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2DA" w:rsidRPr="00C9589A" w:rsidRDefault="00C9589A" w:rsidP="00C9589A">
      <w:pPr>
        <w:jc w:val="center"/>
        <w:rPr>
          <w:b/>
        </w:rPr>
      </w:pPr>
      <w:r w:rsidRPr="00C9589A">
        <w:rPr>
          <w:b/>
        </w:rPr>
        <w:t>Муниципальный этап Спартакиады Дона 2021 года</w:t>
      </w:r>
    </w:p>
    <w:p w:rsidR="00C9589A" w:rsidRDefault="00BC72E0" w:rsidP="008F2BBA">
      <w:pPr>
        <w:ind w:firstLine="709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D4D44A0" wp14:editId="084E6653">
            <wp:simplePos x="0" y="0"/>
            <wp:positionH relativeFrom="column">
              <wp:posOffset>91440</wp:posOffset>
            </wp:positionH>
            <wp:positionV relativeFrom="paragraph">
              <wp:posOffset>208915</wp:posOffset>
            </wp:positionV>
            <wp:extent cx="2642870" cy="2524125"/>
            <wp:effectExtent l="0" t="0" r="5080" b="9525"/>
            <wp:wrapThrough wrapText="bothSides">
              <wp:wrapPolygon edited="0">
                <wp:start x="0" y="0"/>
                <wp:lineTo x="0" y="21518"/>
                <wp:lineTo x="21486" y="21518"/>
                <wp:lineTo x="2148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87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3DDC" w:rsidRDefault="007E41CA" w:rsidP="008F2BBA">
      <w:pPr>
        <w:ind w:firstLine="709"/>
        <w:jc w:val="both"/>
      </w:pPr>
      <w:r>
        <w:t>27</w:t>
      </w:r>
      <w:r w:rsidR="008F2BBA">
        <w:t>.02.2021 г.</w:t>
      </w:r>
      <w:r w:rsidR="00C9589A">
        <w:t xml:space="preserve"> в г</w:t>
      </w:r>
      <w:r>
        <w:t>ородском шахматном клубе состоялись очередные виды</w:t>
      </w:r>
      <w:r w:rsidR="008F2BBA">
        <w:t xml:space="preserve"> </w:t>
      </w:r>
      <w:r w:rsidR="008F2BBA">
        <w:rPr>
          <w:lang w:val="en-US"/>
        </w:rPr>
        <w:t>XVI</w:t>
      </w:r>
      <w:r w:rsidR="008F2BBA" w:rsidRPr="008F2BBA">
        <w:t xml:space="preserve"> </w:t>
      </w:r>
      <w:r>
        <w:t>традиционной Спартакиады</w:t>
      </w:r>
      <w:r w:rsidR="008F2BBA">
        <w:t xml:space="preserve"> трудящихся города Волгодонска (муниципальный этап Спартакиады Дона) 202</w:t>
      </w:r>
      <w:r>
        <w:t>1 года. В малом зале прошли соревнования по шашкам, в большом зале соревновались шахматисты.</w:t>
      </w:r>
    </w:p>
    <w:p w:rsidR="007E41CA" w:rsidRDefault="007E41CA" w:rsidP="008F2BBA">
      <w:pPr>
        <w:ind w:firstLine="709"/>
        <w:jc w:val="both"/>
      </w:pPr>
      <w:r>
        <w:t>В командном зачете шашистов победу одержала команда МУП ВГЭС, серебро у команды «Единство», бронза у команды «Образование»</w:t>
      </w:r>
    </w:p>
    <w:p w:rsidR="00BC72E0" w:rsidRDefault="00BC72E0" w:rsidP="008F2BBA">
      <w:pPr>
        <w:ind w:firstLine="709"/>
        <w:jc w:val="both"/>
      </w:pPr>
    </w:p>
    <w:p w:rsidR="007E41CA" w:rsidRDefault="00BC72E0" w:rsidP="008F2BBA">
      <w:pPr>
        <w:ind w:firstLine="709"/>
        <w:jc w:val="both"/>
      </w:pPr>
      <w:r>
        <w:tab/>
      </w:r>
      <w:bookmarkStart w:id="0" w:name="_GoBack"/>
      <w:bookmarkEnd w:id="0"/>
      <w:r w:rsidR="007E41CA">
        <w:t>В личном зачете тройка призеров у мужчин:</w:t>
      </w:r>
    </w:p>
    <w:p w:rsidR="007E41CA" w:rsidRDefault="007E41CA" w:rsidP="008F2BBA">
      <w:pPr>
        <w:ind w:firstLine="709"/>
        <w:jc w:val="both"/>
      </w:pPr>
      <w:r>
        <w:t xml:space="preserve">1. </w:t>
      </w:r>
      <w:proofErr w:type="spellStart"/>
      <w:r>
        <w:t>Быканов</w:t>
      </w:r>
      <w:proofErr w:type="spellEnd"/>
      <w:r>
        <w:t xml:space="preserve"> Сергей (</w:t>
      </w:r>
      <w:proofErr w:type="spellStart"/>
      <w:r>
        <w:t>Ро</w:t>
      </w:r>
      <w:proofErr w:type="spellEnd"/>
      <w:r>
        <w:t xml:space="preserve"> АЭС)</w:t>
      </w:r>
    </w:p>
    <w:p w:rsidR="007E41CA" w:rsidRDefault="007E41CA" w:rsidP="008F2BBA">
      <w:pPr>
        <w:ind w:firstLine="709"/>
        <w:jc w:val="both"/>
      </w:pPr>
      <w:r>
        <w:t>2. Белов Николай (МУП ВГЭС)</w:t>
      </w:r>
    </w:p>
    <w:p w:rsidR="007E41CA" w:rsidRDefault="007E41CA" w:rsidP="008F2BBA">
      <w:pPr>
        <w:ind w:firstLine="709"/>
        <w:jc w:val="both"/>
      </w:pPr>
      <w:r>
        <w:t>3. Петров Владимир (Образование)</w:t>
      </w:r>
    </w:p>
    <w:p w:rsidR="007E41CA" w:rsidRDefault="007E41CA" w:rsidP="008F2BBA">
      <w:pPr>
        <w:ind w:firstLine="709"/>
        <w:jc w:val="both"/>
      </w:pPr>
      <w:r>
        <w:t>У женщин:</w:t>
      </w:r>
    </w:p>
    <w:p w:rsidR="007E41CA" w:rsidRDefault="007E41CA" w:rsidP="008F2BBA">
      <w:pPr>
        <w:ind w:firstLine="709"/>
        <w:jc w:val="both"/>
      </w:pPr>
      <w:r>
        <w:t>1. Евсеева Ольга (Единство)</w:t>
      </w:r>
    </w:p>
    <w:p w:rsidR="007E41CA" w:rsidRDefault="007E41CA" w:rsidP="008F2BBA">
      <w:pPr>
        <w:ind w:firstLine="709"/>
        <w:jc w:val="both"/>
      </w:pPr>
      <w:r>
        <w:t>2. Таран Надежда (МУП ВГЭС)</w:t>
      </w:r>
    </w:p>
    <w:p w:rsidR="005F05E0" w:rsidRDefault="007E41CA" w:rsidP="007E41CA">
      <w:pPr>
        <w:ind w:firstLine="709"/>
        <w:jc w:val="both"/>
      </w:pPr>
      <w:r>
        <w:t xml:space="preserve">3. </w:t>
      </w:r>
      <w:proofErr w:type="spellStart"/>
      <w:r>
        <w:t>Синюк</w:t>
      </w:r>
      <w:proofErr w:type="spellEnd"/>
      <w:r>
        <w:t xml:space="preserve"> Ксения (Образование) </w:t>
      </w:r>
    </w:p>
    <w:p w:rsidR="007E41CA" w:rsidRDefault="00600554" w:rsidP="007E41CA">
      <w:pPr>
        <w:ind w:firstLine="709"/>
        <w:jc w:val="both"/>
      </w:pPr>
      <w:r>
        <w:t>Всего в соревнованиях по шашкам приняло участие 6 команд.</w:t>
      </w:r>
    </w:p>
    <w:p w:rsidR="00CB4B2D" w:rsidRDefault="00C9589A" w:rsidP="00CB4B2D">
      <w:pPr>
        <w:jc w:val="both"/>
      </w:pPr>
      <w:r>
        <w:tab/>
      </w:r>
      <w:r w:rsidR="00600554">
        <w:t>В командных соревнованиях по шахматам не было равных команде «Образование»</w:t>
      </w:r>
      <w:r>
        <w:t xml:space="preserve">, </w:t>
      </w:r>
      <w:r w:rsidR="00600554">
        <w:t xml:space="preserve"> 2-е место заняла заводская команда «</w:t>
      </w:r>
      <w:proofErr w:type="spellStart"/>
      <w:r w:rsidR="00600554">
        <w:t>Алпас</w:t>
      </w:r>
      <w:proofErr w:type="spellEnd"/>
      <w:r w:rsidR="00600554">
        <w:t>»</w:t>
      </w:r>
      <w:r>
        <w:t xml:space="preserve">, </w:t>
      </w:r>
      <w:r w:rsidR="00600554">
        <w:t xml:space="preserve"> 3-е место «Единство»</w:t>
      </w:r>
      <w:r w:rsidR="00B70DC3">
        <w:t>, всего в соревнованиях приняли участие 9 команд.</w:t>
      </w:r>
    </w:p>
    <w:p w:rsidR="00600554" w:rsidRDefault="00C9589A" w:rsidP="00CB4B2D">
      <w:pPr>
        <w:jc w:val="both"/>
      </w:pPr>
      <w:r>
        <w:tab/>
      </w:r>
      <w:r w:rsidR="00600554">
        <w:t>В личном зачете у мужчин тройка призеров выглядит следующим образом:</w:t>
      </w:r>
    </w:p>
    <w:p w:rsidR="00600554" w:rsidRDefault="00600554" w:rsidP="00CB4B2D">
      <w:pPr>
        <w:jc w:val="both"/>
      </w:pPr>
      <w:r>
        <w:t xml:space="preserve">           1. Бесчастный Яков (Образование)</w:t>
      </w:r>
    </w:p>
    <w:p w:rsidR="00600554" w:rsidRDefault="00600554" w:rsidP="00CB4B2D">
      <w:pPr>
        <w:jc w:val="both"/>
      </w:pPr>
      <w:r>
        <w:t xml:space="preserve">           2. </w:t>
      </w:r>
      <w:proofErr w:type="spellStart"/>
      <w:r>
        <w:t>Самедов</w:t>
      </w:r>
      <w:proofErr w:type="spellEnd"/>
      <w:r>
        <w:t xml:space="preserve"> </w:t>
      </w:r>
      <w:proofErr w:type="spellStart"/>
      <w:r>
        <w:t>Солтан</w:t>
      </w:r>
      <w:proofErr w:type="spellEnd"/>
      <w:r>
        <w:t xml:space="preserve"> (Гиппократ)</w:t>
      </w:r>
    </w:p>
    <w:p w:rsidR="00600554" w:rsidRDefault="00600554" w:rsidP="00CB4B2D">
      <w:pPr>
        <w:jc w:val="both"/>
      </w:pPr>
      <w:r>
        <w:t xml:space="preserve">           3. Третьяков Алексей (Единство)</w:t>
      </w:r>
    </w:p>
    <w:p w:rsidR="00600554" w:rsidRDefault="00600554" w:rsidP="00CB4B2D">
      <w:pPr>
        <w:jc w:val="both"/>
      </w:pPr>
      <w:r>
        <w:t xml:space="preserve">          У женщин:</w:t>
      </w:r>
    </w:p>
    <w:p w:rsidR="00600554" w:rsidRDefault="00600554" w:rsidP="00CB4B2D">
      <w:pPr>
        <w:jc w:val="both"/>
      </w:pPr>
      <w:r>
        <w:t xml:space="preserve">           1. </w:t>
      </w:r>
      <w:proofErr w:type="spellStart"/>
      <w:r>
        <w:t>Данченкова</w:t>
      </w:r>
      <w:proofErr w:type="spellEnd"/>
      <w:r>
        <w:t xml:space="preserve"> Юлия (Образование)</w:t>
      </w:r>
    </w:p>
    <w:p w:rsidR="00600554" w:rsidRDefault="00600554" w:rsidP="00CB4B2D">
      <w:pPr>
        <w:jc w:val="both"/>
      </w:pPr>
      <w:r>
        <w:t xml:space="preserve">           2. </w:t>
      </w:r>
      <w:proofErr w:type="spellStart"/>
      <w:r>
        <w:t>Бахиркина</w:t>
      </w:r>
      <w:proofErr w:type="spellEnd"/>
      <w:r>
        <w:t xml:space="preserve"> Маргарита (</w:t>
      </w:r>
      <w:proofErr w:type="spellStart"/>
      <w:r>
        <w:t>Спортком</w:t>
      </w:r>
      <w:proofErr w:type="spellEnd"/>
      <w:r>
        <w:t>)</w:t>
      </w:r>
    </w:p>
    <w:p w:rsidR="00600554" w:rsidRDefault="00600554" w:rsidP="00CB4B2D">
      <w:pPr>
        <w:jc w:val="both"/>
      </w:pPr>
      <w:r>
        <w:t xml:space="preserve">           3. </w:t>
      </w:r>
      <w:proofErr w:type="spellStart"/>
      <w:r>
        <w:t>Войнова</w:t>
      </w:r>
      <w:proofErr w:type="spellEnd"/>
      <w:r>
        <w:t xml:space="preserve"> Ольга (</w:t>
      </w:r>
      <w:proofErr w:type="spellStart"/>
      <w:r>
        <w:t>Алпас</w:t>
      </w:r>
      <w:proofErr w:type="spellEnd"/>
      <w:r>
        <w:t>)</w:t>
      </w:r>
    </w:p>
    <w:p w:rsidR="00600554" w:rsidRDefault="00C9589A" w:rsidP="00CB4B2D">
      <w:pPr>
        <w:jc w:val="both"/>
      </w:pPr>
      <w:r>
        <w:tab/>
      </w:r>
      <w:r w:rsidR="00600554">
        <w:t>Всего в соревнованиях</w:t>
      </w:r>
      <w:r w:rsidR="00B70DC3">
        <w:t xml:space="preserve"> по шахматам и шашкам приняли участие 30 спортсменов.</w:t>
      </w:r>
    </w:p>
    <w:p w:rsidR="00CB4B2D" w:rsidRDefault="00CB4B2D" w:rsidP="00CB4B2D">
      <w:pPr>
        <w:jc w:val="both"/>
      </w:pPr>
    </w:p>
    <w:sectPr w:rsidR="00CB4B2D" w:rsidSect="005133ED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3ED"/>
    <w:rsid w:val="000654F1"/>
    <w:rsid w:val="00123DDC"/>
    <w:rsid w:val="00187B65"/>
    <w:rsid w:val="001B38B4"/>
    <w:rsid w:val="001D4C61"/>
    <w:rsid w:val="00267134"/>
    <w:rsid w:val="00287B0F"/>
    <w:rsid w:val="00287F4A"/>
    <w:rsid w:val="002E051B"/>
    <w:rsid w:val="002F0F12"/>
    <w:rsid w:val="002F7FD6"/>
    <w:rsid w:val="003042AD"/>
    <w:rsid w:val="00322B92"/>
    <w:rsid w:val="00341EC5"/>
    <w:rsid w:val="00347A4E"/>
    <w:rsid w:val="003561B5"/>
    <w:rsid w:val="003743AC"/>
    <w:rsid w:val="0037525B"/>
    <w:rsid w:val="00395488"/>
    <w:rsid w:val="0039642C"/>
    <w:rsid w:val="003C19A1"/>
    <w:rsid w:val="003C3F85"/>
    <w:rsid w:val="003D1D8A"/>
    <w:rsid w:val="0045329A"/>
    <w:rsid w:val="004B7241"/>
    <w:rsid w:val="004D4785"/>
    <w:rsid w:val="004E64D1"/>
    <w:rsid w:val="004F7225"/>
    <w:rsid w:val="005133ED"/>
    <w:rsid w:val="005F05E0"/>
    <w:rsid w:val="00600554"/>
    <w:rsid w:val="00625D25"/>
    <w:rsid w:val="006332DA"/>
    <w:rsid w:val="006E50E8"/>
    <w:rsid w:val="006F675E"/>
    <w:rsid w:val="00712C61"/>
    <w:rsid w:val="00721E27"/>
    <w:rsid w:val="0078477B"/>
    <w:rsid w:val="00795D09"/>
    <w:rsid w:val="007B5085"/>
    <w:rsid w:val="007E41CA"/>
    <w:rsid w:val="00806367"/>
    <w:rsid w:val="00843EC5"/>
    <w:rsid w:val="008F0A2D"/>
    <w:rsid w:val="008F2BBA"/>
    <w:rsid w:val="00924848"/>
    <w:rsid w:val="0092762F"/>
    <w:rsid w:val="00976D6B"/>
    <w:rsid w:val="00A463B7"/>
    <w:rsid w:val="00B4030C"/>
    <w:rsid w:val="00B44B22"/>
    <w:rsid w:val="00B70DC3"/>
    <w:rsid w:val="00BC72E0"/>
    <w:rsid w:val="00C9589A"/>
    <w:rsid w:val="00CB4B2D"/>
    <w:rsid w:val="00D0472C"/>
    <w:rsid w:val="00D71022"/>
    <w:rsid w:val="00D83627"/>
    <w:rsid w:val="00D93B39"/>
    <w:rsid w:val="00EB39D9"/>
    <w:rsid w:val="00EF66A1"/>
    <w:rsid w:val="00FA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0E8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0E8"/>
    <w:pPr>
      <w:ind w:left="720"/>
      <w:contextualSpacing/>
    </w:pPr>
    <w:rPr>
      <w:rFonts w:cs="Calibri"/>
    </w:rPr>
  </w:style>
  <w:style w:type="paragraph" w:styleId="a4">
    <w:name w:val="Normal (Web)"/>
    <w:basedOn w:val="a"/>
    <w:uiPriority w:val="99"/>
    <w:semiHidden/>
    <w:unhideWhenUsed/>
    <w:rsid w:val="00CB4B2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C72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72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0E8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0E8"/>
    <w:pPr>
      <w:ind w:left="720"/>
      <w:contextualSpacing/>
    </w:pPr>
    <w:rPr>
      <w:rFonts w:cs="Calibri"/>
    </w:rPr>
  </w:style>
  <w:style w:type="paragraph" w:styleId="a4">
    <w:name w:val="Normal (Web)"/>
    <w:basedOn w:val="a"/>
    <w:uiPriority w:val="99"/>
    <w:semiHidden/>
    <w:unhideWhenUsed/>
    <w:rsid w:val="00CB4B2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C72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72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5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</dc:creator>
  <cp:keywords/>
  <dc:description/>
  <cp:lastModifiedBy>comp5</cp:lastModifiedBy>
  <cp:revision>15</cp:revision>
  <dcterms:created xsi:type="dcterms:W3CDTF">2019-02-11T06:10:00Z</dcterms:created>
  <dcterms:modified xsi:type="dcterms:W3CDTF">2021-03-02T09:43:00Z</dcterms:modified>
</cp:coreProperties>
</file>