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129" w:rsidRDefault="00D44129" w:rsidP="00D441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4129">
        <w:rPr>
          <w:rFonts w:ascii="Times New Roman" w:hAnsi="Times New Roman" w:cs="Times New Roman"/>
          <w:b/>
          <w:sz w:val="28"/>
          <w:szCs w:val="28"/>
        </w:rPr>
        <w:t>Традиционное открытое первенство города Волгодонска по художественной гимнастике «Краса Дона»</w:t>
      </w:r>
    </w:p>
    <w:p w:rsidR="00D44129" w:rsidRDefault="00D44129" w:rsidP="00022A8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5D03" w:rsidRPr="00D44129" w:rsidRDefault="00A43CAF" w:rsidP="00022A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390775" cy="2555240"/>
            <wp:effectExtent l="0" t="0" r="9525" b="0"/>
            <wp:wrapThrough wrapText="bothSides">
              <wp:wrapPolygon edited="0">
                <wp:start x="688" y="0"/>
                <wp:lineTo x="0" y="322"/>
                <wp:lineTo x="0" y="20934"/>
                <wp:lineTo x="344" y="21417"/>
                <wp:lineTo x="688" y="21417"/>
                <wp:lineTo x="20825" y="21417"/>
                <wp:lineTo x="21170" y="21417"/>
                <wp:lineTo x="21514" y="20934"/>
                <wp:lineTo x="21514" y="322"/>
                <wp:lineTo x="20825" y="0"/>
                <wp:lineTo x="68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555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129">
        <w:rPr>
          <w:rFonts w:ascii="Times New Roman" w:hAnsi="Times New Roman" w:cs="Times New Roman"/>
          <w:b/>
          <w:sz w:val="28"/>
          <w:szCs w:val="28"/>
        </w:rPr>
        <w:tab/>
      </w:r>
      <w:r w:rsidR="00814B7E" w:rsidRPr="00D44129">
        <w:rPr>
          <w:rFonts w:ascii="Times New Roman" w:hAnsi="Times New Roman" w:cs="Times New Roman"/>
          <w:sz w:val="28"/>
          <w:szCs w:val="28"/>
        </w:rPr>
        <w:t>С 28 по 30 мая 2</w:t>
      </w:r>
      <w:r w:rsidR="00022A84" w:rsidRPr="00D44129">
        <w:rPr>
          <w:rFonts w:ascii="Times New Roman" w:hAnsi="Times New Roman" w:cs="Times New Roman"/>
          <w:sz w:val="28"/>
          <w:szCs w:val="28"/>
        </w:rPr>
        <w:t>0</w:t>
      </w:r>
      <w:r w:rsidR="00814B7E" w:rsidRPr="00D44129">
        <w:rPr>
          <w:rFonts w:ascii="Times New Roman" w:hAnsi="Times New Roman" w:cs="Times New Roman"/>
          <w:sz w:val="28"/>
          <w:szCs w:val="28"/>
        </w:rPr>
        <w:t>21 года в городе Волгодонске в спортивном комплексе «Олимп» состоялось грандиозное мероприятие «Традиционное открытое первенство города Волгодонска по художественной гимнастике «Краса Дона», посвященное Дню защиты детей».</w:t>
      </w:r>
    </w:p>
    <w:p w:rsidR="00814B7E" w:rsidRPr="00D44129" w:rsidRDefault="00814B7E" w:rsidP="00022A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129">
        <w:rPr>
          <w:rFonts w:ascii="Times New Roman" w:hAnsi="Times New Roman" w:cs="Times New Roman"/>
          <w:sz w:val="28"/>
          <w:szCs w:val="28"/>
        </w:rPr>
        <w:tab/>
        <w:t>В соревнованиях приняли участие более 400 спортсменок из разных уголков страны (Москва, Химки, Волгоград, Ростов-на-Дону, Элиста и другие). Самая многочисленная делегация в составе сборной команды Ростовской области из города Волгодонска.</w:t>
      </w:r>
    </w:p>
    <w:p w:rsidR="00814B7E" w:rsidRPr="00D44129" w:rsidRDefault="00DB67FE" w:rsidP="00022A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129">
        <w:rPr>
          <w:rFonts w:ascii="Times New Roman" w:hAnsi="Times New Roman" w:cs="Times New Roman"/>
          <w:sz w:val="28"/>
          <w:szCs w:val="28"/>
        </w:rPr>
        <w:t>Руководство подготовкой и проведением соревнований осуществлялось</w:t>
      </w:r>
      <w:r w:rsidR="00814B7E" w:rsidRPr="00D44129">
        <w:rPr>
          <w:rFonts w:ascii="Times New Roman" w:hAnsi="Times New Roman" w:cs="Times New Roman"/>
          <w:sz w:val="28"/>
          <w:szCs w:val="28"/>
        </w:rPr>
        <w:t xml:space="preserve">  Комитетом по физической культуре и спорту города Волгодонска совместно с федерацией художественной гимнастики Ростовской области и специализированной детско-юношеской спортивной школой олимпийского резерва №2.  </w:t>
      </w:r>
    </w:p>
    <w:p w:rsidR="00DB67FE" w:rsidRPr="00D44129" w:rsidRDefault="00A43CAF" w:rsidP="00A43C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BFE7C0F" wp14:editId="2CEA2F41">
            <wp:simplePos x="0" y="0"/>
            <wp:positionH relativeFrom="column">
              <wp:posOffset>3968115</wp:posOffset>
            </wp:positionH>
            <wp:positionV relativeFrom="paragraph">
              <wp:posOffset>19050</wp:posOffset>
            </wp:positionV>
            <wp:extent cx="2000885" cy="2457450"/>
            <wp:effectExtent l="0" t="0" r="0" b="0"/>
            <wp:wrapThrough wrapText="bothSides">
              <wp:wrapPolygon edited="0">
                <wp:start x="823" y="0"/>
                <wp:lineTo x="0" y="335"/>
                <wp:lineTo x="0" y="21265"/>
                <wp:lineTo x="823" y="21433"/>
                <wp:lineTo x="20565" y="21433"/>
                <wp:lineTo x="21387" y="21265"/>
                <wp:lineTo x="21387" y="335"/>
                <wp:lineTo x="20565" y="0"/>
                <wp:lineTo x="823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B67FE" w:rsidRPr="00D44129">
        <w:rPr>
          <w:rFonts w:ascii="Times New Roman" w:hAnsi="Times New Roman" w:cs="Times New Roman"/>
          <w:sz w:val="28"/>
          <w:szCs w:val="28"/>
        </w:rPr>
        <w:t>Почетными гостями церемонии открытия стали Председатель Волгодонской городской Думы – глава города Волгодонска – С.Н. Ладанов, заместитель Председателя Волгодонской городской Думы – главы города Волгодонска – И.В. Батлуков, Председатель Комитета по физической культуре и спорту города Волгодонска – В.В. Тютюнников, директор МАУ «СК «Олимп» - А.В. Побединский, главный судья – М.П. Стаценко.</w:t>
      </w:r>
    </w:p>
    <w:p w:rsidR="00022A84" w:rsidRPr="00D44129" w:rsidRDefault="00022A84" w:rsidP="00022A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129">
        <w:rPr>
          <w:rFonts w:ascii="Times New Roman" w:hAnsi="Times New Roman" w:cs="Times New Roman"/>
          <w:sz w:val="28"/>
          <w:szCs w:val="28"/>
        </w:rPr>
        <w:t>Победителями и призерами в групповых упражнениях стали:</w:t>
      </w:r>
    </w:p>
    <w:p w:rsidR="00DB67FE" w:rsidRPr="00D44129" w:rsidRDefault="00022A84" w:rsidP="00022A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129">
        <w:rPr>
          <w:rFonts w:ascii="Times New Roman" w:hAnsi="Times New Roman" w:cs="Times New Roman"/>
          <w:sz w:val="28"/>
          <w:szCs w:val="28"/>
        </w:rPr>
        <w:tab/>
      </w:r>
      <w:r w:rsidR="00DB67FE" w:rsidRPr="00D44129">
        <w:rPr>
          <w:rFonts w:ascii="Times New Roman" w:hAnsi="Times New Roman" w:cs="Times New Roman"/>
          <w:sz w:val="28"/>
          <w:szCs w:val="28"/>
        </w:rPr>
        <w:t>Программа МС</w:t>
      </w:r>
    </w:p>
    <w:p w:rsidR="00DB67FE" w:rsidRPr="00D44129" w:rsidRDefault="00022A84" w:rsidP="00022A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129">
        <w:rPr>
          <w:rFonts w:ascii="Times New Roman" w:hAnsi="Times New Roman" w:cs="Times New Roman"/>
          <w:sz w:val="28"/>
          <w:szCs w:val="28"/>
        </w:rPr>
        <w:t xml:space="preserve">1. </w:t>
      </w:r>
      <w:r w:rsidR="00DB67FE" w:rsidRPr="00D44129">
        <w:rPr>
          <w:rFonts w:ascii="Times New Roman" w:hAnsi="Times New Roman" w:cs="Times New Roman"/>
          <w:sz w:val="28"/>
          <w:szCs w:val="28"/>
        </w:rPr>
        <w:t>Сборная команда РО</w:t>
      </w:r>
      <w:r w:rsidRPr="00D44129">
        <w:rPr>
          <w:rFonts w:ascii="Times New Roman" w:hAnsi="Times New Roman" w:cs="Times New Roman"/>
          <w:sz w:val="28"/>
          <w:szCs w:val="28"/>
        </w:rPr>
        <w:t>;</w:t>
      </w:r>
    </w:p>
    <w:p w:rsidR="00DB67FE" w:rsidRPr="00D44129" w:rsidRDefault="00022A84" w:rsidP="00022A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129">
        <w:rPr>
          <w:rFonts w:ascii="Times New Roman" w:hAnsi="Times New Roman" w:cs="Times New Roman"/>
          <w:sz w:val="28"/>
          <w:szCs w:val="28"/>
        </w:rPr>
        <w:t xml:space="preserve">2. </w:t>
      </w:r>
      <w:r w:rsidR="00DB67FE" w:rsidRPr="00D44129">
        <w:rPr>
          <w:rFonts w:ascii="Times New Roman" w:hAnsi="Times New Roman" w:cs="Times New Roman"/>
          <w:sz w:val="28"/>
          <w:szCs w:val="28"/>
        </w:rPr>
        <w:t>УОР</w:t>
      </w:r>
      <w:r w:rsidRPr="00D44129">
        <w:rPr>
          <w:rFonts w:ascii="Times New Roman" w:hAnsi="Times New Roman" w:cs="Times New Roman"/>
          <w:sz w:val="28"/>
          <w:szCs w:val="28"/>
        </w:rPr>
        <w:t>;</w:t>
      </w:r>
    </w:p>
    <w:p w:rsidR="00DB67FE" w:rsidRPr="00D44129" w:rsidRDefault="00022A84" w:rsidP="00022A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129">
        <w:rPr>
          <w:rFonts w:ascii="Times New Roman" w:hAnsi="Times New Roman" w:cs="Times New Roman"/>
          <w:sz w:val="28"/>
          <w:szCs w:val="28"/>
        </w:rPr>
        <w:t xml:space="preserve">3. </w:t>
      </w:r>
      <w:r w:rsidR="00DB67FE" w:rsidRPr="00D44129">
        <w:rPr>
          <w:rFonts w:ascii="Times New Roman" w:hAnsi="Times New Roman" w:cs="Times New Roman"/>
          <w:sz w:val="28"/>
          <w:szCs w:val="28"/>
        </w:rPr>
        <w:t xml:space="preserve">Сборная г. Волгодонск (Гончарова Елизавета, </w:t>
      </w:r>
      <w:proofErr w:type="spellStart"/>
      <w:r w:rsidR="00DB67FE" w:rsidRPr="00D44129">
        <w:rPr>
          <w:rFonts w:ascii="Times New Roman" w:hAnsi="Times New Roman" w:cs="Times New Roman"/>
          <w:sz w:val="28"/>
          <w:szCs w:val="28"/>
        </w:rPr>
        <w:t>Акишина</w:t>
      </w:r>
      <w:proofErr w:type="spellEnd"/>
      <w:r w:rsidR="00DB67FE" w:rsidRPr="00D44129">
        <w:rPr>
          <w:rFonts w:ascii="Times New Roman" w:hAnsi="Times New Roman" w:cs="Times New Roman"/>
          <w:sz w:val="28"/>
          <w:szCs w:val="28"/>
        </w:rPr>
        <w:t xml:space="preserve"> Елизавета, Леонченко Елизавета, </w:t>
      </w:r>
      <w:proofErr w:type="spellStart"/>
      <w:r w:rsidR="00DB67FE" w:rsidRPr="00D44129">
        <w:rPr>
          <w:rFonts w:ascii="Times New Roman" w:hAnsi="Times New Roman" w:cs="Times New Roman"/>
          <w:sz w:val="28"/>
          <w:szCs w:val="28"/>
        </w:rPr>
        <w:t>Сикора</w:t>
      </w:r>
      <w:proofErr w:type="spellEnd"/>
      <w:r w:rsidR="00DB67FE" w:rsidRPr="00D44129">
        <w:rPr>
          <w:rFonts w:ascii="Times New Roman" w:hAnsi="Times New Roman" w:cs="Times New Roman"/>
          <w:sz w:val="28"/>
          <w:szCs w:val="28"/>
        </w:rPr>
        <w:t xml:space="preserve"> Елизавета, </w:t>
      </w:r>
      <w:proofErr w:type="spellStart"/>
      <w:r w:rsidR="00DB67FE" w:rsidRPr="00D44129">
        <w:rPr>
          <w:rFonts w:ascii="Times New Roman" w:hAnsi="Times New Roman" w:cs="Times New Roman"/>
          <w:sz w:val="28"/>
          <w:szCs w:val="28"/>
        </w:rPr>
        <w:t>Городчикова</w:t>
      </w:r>
      <w:proofErr w:type="spellEnd"/>
      <w:r w:rsidR="00DB67FE" w:rsidRPr="00D44129">
        <w:rPr>
          <w:rFonts w:ascii="Times New Roman" w:hAnsi="Times New Roman" w:cs="Times New Roman"/>
          <w:sz w:val="28"/>
          <w:szCs w:val="28"/>
        </w:rPr>
        <w:t xml:space="preserve"> Алина, </w:t>
      </w:r>
      <w:proofErr w:type="spellStart"/>
      <w:r w:rsidR="00DB67FE" w:rsidRPr="00D44129">
        <w:rPr>
          <w:rFonts w:ascii="Times New Roman" w:hAnsi="Times New Roman" w:cs="Times New Roman"/>
          <w:sz w:val="28"/>
          <w:szCs w:val="28"/>
        </w:rPr>
        <w:t>Тухужева</w:t>
      </w:r>
      <w:proofErr w:type="spellEnd"/>
      <w:r w:rsidR="00DB67FE" w:rsidRPr="00D441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67FE" w:rsidRPr="00D44129">
        <w:rPr>
          <w:rFonts w:ascii="Times New Roman" w:hAnsi="Times New Roman" w:cs="Times New Roman"/>
          <w:sz w:val="28"/>
          <w:szCs w:val="28"/>
        </w:rPr>
        <w:t>Камила</w:t>
      </w:r>
      <w:proofErr w:type="spellEnd"/>
      <w:r w:rsidRPr="00D44129">
        <w:rPr>
          <w:rFonts w:ascii="Times New Roman" w:hAnsi="Times New Roman" w:cs="Times New Roman"/>
          <w:sz w:val="28"/>
          <w:szCs w:val="28"/>
        </w:rPr>
        <w:t>)</w:t>
      </w:r>
    </w:p>
    <w:p w:rsidR="00022A84" w:rsidRPr="00D44129" w:rsidRDefault="00022A84" w:rsidP="00022A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129">
        <w:rPr>
          <w:rFonts w:ascii="Times New Roman" w:hAnsi="Times New Roman" w:cs="Times New Roman"/>
          <w:sz w:val="28"/>
          <w:szCs w:val="28"/>
        </w:rPr>
        <w:lastRenderedPageBreak/>
        <w:tab/>
        <w:t>Программа КМС</w:t>
      </w:r>
    </w:p>
    <w:p w:rsidR="00022A84" w:rsidRPr="00D44129" w:rsidRDefault="00022A84" w:rsidP="00022A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129">
        <w:rPr>
          <w:rFonts w:ascii="Times New Roman" w:hAnsi="Times New Roman" w:cs="Times New Roman"/>
          <w:sz w:val="28"/>
          <w:szCs w:val="28"/>
        </w:rPr>
        <w:t>1. УОР;</w:t>
      </w:r>
    </w:p>
    <w:p w:rsidR="00022A84" w:rsidRPr="00D44129" w:rsidRDefault="00022A84" w:rsidP="00022A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129">
        <w:rPr>
          <w:rFonts w:ascii="Times New Roman" w:hAnsi="Times New Roman" w:cs="Times New Roman"/>
          <w:sz w:val="28"/>
          <w:szCs w:val="28"/>
        </w:rPr>
        <w:t>2. Сборная г. Волгодонск (</w:t>
      </w:r>
      <w:proofErr w:type="spellStart"/>
      <w:r w:rsidRPr="00D44129">
        <w:rPr>
          <w:rFonts w:ascii="Times New Roman" w:hAnsi="Times New Roman" w:cs="Times New Roman"/>
          <w:sz w:val="28"/>
          <w:szCs w:val="28"/>
        </w:rPr>
        <w:t>Копаницина</w:t>
      </w:r>
      <w:proofErr w:type="spellEnd"/>
      <w:r w:rsidRPr="00D44129">
        <w:rPr>
          <w:rFonts w:ascii="Times New Roman" w:hAnsi="Times New Roman" w:cs="Times New Roman"/>
          <w:sz w:val="28"/>
          <w:szCs w:val="28"/>
        </w:rPr>
        <w:t xml:space="preserve"> Маргарита, </w:t>
      </w:r>
      <w:proofErr w:type="spellStart"/>
      <w:r w:rsidRPr="00D44129">
        <w:rPr>
          <w:rFonts w:ascii="Times New Roman" w:hAnsi="Times New Roman" w:cs="Times New Roman"/>
          <w:sz w:val="28"/>
          <w:szCs w:val="28"/>
        </w:rPr>
        <w:t>Жердева</w:t>
      </w:r>
      <w:proofErr w:type="spellEnd"/>
      <w:r w:rsidRPr="00D44129">
        <w:rPr>
          <w:rFonts w:ascii="Times New Roman" w:hAnsi="Times New Roman" w:cs="Times New Roman"/>
          <w:sz w:val="28"/>
          <w:szCs w:val="28"/>
        </w:rPr>
        <w:t xml:space="preserve"> Анастасия, Андрющенко Полина, </w:t>
      </w:r>
      <w:proofErr w:type="spellStart"/>
      <w:r w:rsidRPr="00D44129">
        <w:rPr>
          <w:rFonts w:ascii="Times New Roman" w:hAnsi="Times New Roman" w:cs="Times New Roman"/>
          <w:sz w:val="28"/>
          <w:szCs w:val="28"/>
        </w:rPr>
        <w:t>Беркутова</w:t>
      </w:r>
      <w:proofErr w:type="spellEnd"/>
      <w:r w:rsidRPr="00D44129">
        <w:rPr>
          <w:rFonts w:ascii="Times New Roman" w:hAnsi="Times New Roman" w:cs="Times New Roman"/>
          <w:sz w:val="28"/>
          <w:szCs w:val="28"/>
        </w:rPr>
        <w:t xml:space="preserve"> Дарья, </w:t>
      </w:r>
      <w:proofErr w:type="spellStart"/>
      <w:r w:rsidRPr="00D44129">
        <w:rPr>
          <w:rFonts w:ascii="Times New Roman" w:hAnsi="Times New Roman" w:cs="Times New Roman"/>
          <w:sz w:val="28"/>
          <w:szCs w:val="28"/>
        </w:rPr>
        <w:t>Кичманюк</w:t>
      </w:r>
      <w:proofErr w:type="spellEnd"/>
      <w:r w:rsidRPr="00D44129">
        <w:rPr>
          <w:rFonts w:ascii="Times New Roman" w:hAnsi="Times New Roman" w:cs="Times New Roman"/>
          <w:sz w:val="28"/>
          <w:szCs w:val="28"/>
        </w:rPr>
        <w:t xml:space="preserve"> Алина).</w:t>
      </w:r>
    </w:p>
    <w:p w:rsidR="00022A84" w:rsidRPr="00D44129" w:rsidRDefault="00022A84" w:rsidP="00022A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129">
        <w:rPr>
          <w:rFonts w:ascii="Times New Roman" w:hAnsi="Times New Roman" w:cs="Times New Roman"/>
          <w:sz w:val="28"/>
          <w:szCs w:val="28"/>
        </w:rPr>
        <w:tab/>
        <w:t>Первый спортивный разряд выполнили Яковлева Кристина и Ермилова Милана.</w:t>
      </w:r>
    </w:p>
    <w:p w:rsidR="00022A84" w:rsidRPr="00D44129" w:rsidRDefault="00022A84" w:rsidP="00814B7E">
      <w:pPr>
        <w:jc w:val="both"/>
        <w:rPr>
          <w:sz w:val="28"/>
          <w:szCs w:val="28"/>
        </w:rPr>
      </w:pPr>
    </w:p>
    <w:p w:rsidR="00022A84" w:rsidRPr="00D44129" w:rsidRDefault="00022A84" w:rsidP="00814B7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22A84" w:rsidRPr="00D44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F7A"/>
    <w:rsid w:val="00022A84"/>
    <w:rsid w:val="00195D03"/>
    <w:rsid w:val="00735A31"/>
    <w:rsid w:val="00814B7E"/>
    <w:rsid w:val="00976F7A"/>
    <w:rsid w:val="00986B7A"/>
    <w:rsid w:val="00A43CAF"/>
    <w:rsid w:val="00D44129"/>
    <w:rsid w:val="00DB6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5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2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2A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5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2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2A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2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comp5</dc:creator>
  <cp:lastModifiedBy>comp5</cp:lastModifiedBy>
  <cp:revision>4</cp:revision>
  <cp:lastPrinted>2021-05-31T11:23:00Z</cp:lastPrinted>
  <dcterms:created xsi:type="dcterms:W3CDTF">2021-05-31T11:26:00Z</dcterms:created>
  <dcterms:modified xsi:type="dcterms:W3CDTF">2021-06-15T11:47:00Z</dcterms:modified>
</cp:coreProperties>
</file>