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CE3" w:rsidRPr="00040CE3" w:rsidRDefault="00040CE3" w:rsidP="00040CE3">
      <w:pPr>
        <w:jc w:val="center"/>
        <w:rPr>
          <w:b/>
          <w:sz w:val="28"/>
          <w:szCs w:val="28"/>
        </w:rPr>
      </w:pPr>
      <w:r w:rsidRPr="00040CE3">
        <w:rPr>
          <w:b/>
          <w:sz w:val="28"/>
          <w:szCs w:val="28"/>
        </w:rPr>
        <w:t>Торжественное открытие 39-го традиционного турнира по боксу памяти дважды Героя Социалистического труда А.А. Улесова и Чемпионата Ростовской области по боксу среди мужчин</w:t>
      </w:r>
    </w:p>
    <w:p w:rsidR="00040CE3" w:rsidRDefault="00040CE3" w:rsidP="00B45584">
      <w:pPr>
        <w:jc w:val="both"/>
        <w:rPr>
          <w:sz w:val="28"/>
          <w:szCs w:val="28"/>
        </w:rPr>
      </w:pPr>
    </w:p>
    <w:p w:rsidR="00B45584" w:rsidRPr="00B45584" w:rsidRDefault="00040CE3" w:rsidP="00B4558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2555240" cy="2105025"/>
            <wp:effectExtent l="0" t="0" r="0" b="9525"/>
            <wp:wrapThrough wrapText="bothSides">
              <wp:wrapPolygon edited="0">
                <wp:start x="644" y="0"/>
                <wp:lineTo x="0" y="391"/>
                <wp:lineTo x="0" y="21307"/>
                <wp:lineTo x="644" y="21502"/>
                <wp:lineTo x="20773" y="21502"/>
                <wp:lineTo x="21417" y="21307"/>
                <wp:lineTo x="21417" y="391"/>
                <wp:lineTo x="20773" y="0"/>
                <wp:lineTo x="644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ab/>
      </w:r>
      <w:r w:rsidR="00B45584" w:rsidRPr="00B45584">
        <w:rPr>
          <w:sz w:val="28"/>
          <w:szCs w:val="28"/>
        </w:rPr>
        <w:t>С 13 мая в центре загородного отдыха «Донская Волна» состоялось торжественное открытие 39-го традиционного турнира по боксу памяти дважды Героя Социалистического труда А.А. Улесова и Чемпионата Ростовской области по боксу среди мужчин. В турнирах примут участие более 240 спортсменов из уголков области.</w:t>
      </w:r>
    </w:p>
    <w:p w:rsidR="00B45584" w:rsidRPr="00B45584" w:rsidRDefault="00040CE3" w:rsidP="00B4558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bookmarkStart w:id="0" w:name="_GoBack"/>
      <w:bookmarkEnd w:id="0"/>
      <w:r w:rsidR="00B45584" w:rsidRPr="00B45584">
        <w:rPr>
          <w:sz w:val="28"/>
          <w:szCs w:val="28"/>
        </w:rPr>
        <w:t xml:space="preserve">На церемонии открытия присутствовали  в этом году двукратный чемпион Олимпийских игр, чемпион мира, Европы и России Алексей Тищенко, призер Олимпийских игр 2000 и 2004 годов </w:t>
      </w:r>
      <w:proofErr w:type="spellStart"/>
      <w:r w:rsidR="00B45584" w:rsidRPr="00B45584">
        <w:rPr>
          <w:sz w:val="28"/>
          <w:szCs w:val="28"/>
        </w:rPr>
        <w:t>Раимкуль</w:t>
      </w:r>
      <w:proofErr w:type="spellEnd"/>
      <w:r w:rsidR="00B45584" w:rsidRPr="00B45584">
        <w:rPr>
          <w:sz w:val="28"/>
          <w:szCs w:val="28"/>
        </w:rPr>
        <w:t xml:space="preserve"> </w:t>
      </w:r>
      <w:proofErr w:type="spellStart"/>
      <w:r w:rsidR="00B45584" w:rsidRPr="00B45584">
        <w:rPr>
          <w:sz w:val="28"/>
          <w:szCs w:val="28"/>
        </w:rPr>
        <w:t>Малахбеков</w:t>
      </w:r>
      <w:proofErr w:type="spellEnd"/>
      <w:r w:rsidR="00B45584" w:rsidRPr="00B45584">
        <w:rPr>
          <w:sz w:val="28"/>
          <w:szCs w:val="28"/>
        </w:rPr>
        <w:t>. Эти знаменитые боксеры проведут мастер-классы для наших спортсменов. После церемонии открытия продолжись бои.</w:t>
      </w:r>
    </w:p>
    <w:p w:rsidR="00B45584" w:rsidRPr="00B45584" w:rsidRDefault="00B45584" w:rsidP="00B45584">
      <w:pPr>
        <w:jc w:val="both"/>
        <w:rPr>
          <w:sz w:val="28"/>
          <w:szCs w:val="28"/>
        </w:rPr>
      </w:pPr>
      <w:r w:rsidRPr="00B45584">
        <w:rPr>
          <w:sz w:val="28"/>
          <w:szCs w:val="28"/>
        </w:rPr>
        <w:t xml:space="preserve">14-16 мая бои с 10.00. Организаторы боксерского турнира приглашают болельщиков посетить мероприятие и поддержать </w:t>
      </w:r>
      <w:proofErr w:type="spellStart"/>
      <w:r w:rsidRPr="00B45584">
        <w:rPr>
          <w:sz w:val="28"/>
          <w:szCs w:val="28"/>
        </w:rPr>
        <w:t>Волгодонских</w:t>
      </w:r>
      <w:proofErr w:type="spellEnd"/>
      <w:r w:rsidRPr="00B45584">
        <w:rPr>
          <w:sz w:val="28"/>
          <w:szCs w:val="28"/>
        </w:rPr>
        <w:t xml:space="preserve"> спортсменов.</w:t>
      </w:r>
    </w:p>
    <w:p w:rsidR="00B45584" w:rsidRPr="00B45584" w:rsidRDefault="00B45584" w:rsidP="00B45584">
      <w:pPr>
        <w:jc w:val="both"/>
        <w:rPr>
          <w:sz w:val="28"/>
          <w:szCs w:val="28"/>
        </w:rPr>
      </w:pPr>
    </w:p>
    <w:p w:rsidR="00110CE4" w:rsidRPr="00B45584" w:rsidRDefault="00040CE3" w:rsidP="00040CE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14775" cy="29596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59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110CE4" w:rsidRPr="00B455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666"/>
    <w:rsid w:val="00040CE3"/>
    <w:rsid w:val="00110CE4"/>
    <w:rsid w:val="00B45584"/>
    <w:rsid w:val="00BB7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C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C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138</Words>
  <Characters>788</Characters>
  <Application>Microsoft Office Word</Application>
  <DocSecurity>0</DocSecurity>
  <Lines>6</Lines>
  <Paragraphs>1</Paragraphs>
  <ScaleCrop>false</ScaleCrop>
  <Company/>
  <LinksUpToDate>false</LinksUpToDate>
  <CharactersWithSpaces>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comp5</dc:creator>
  <cp:keywords/>
  <dc:description/>
  <cp:lastModifiedBy>comp5</cp:lastModifiedBy>
  <cp:revision>3</cp:revision>
  <dcterms:created xsi:type="dcterms:W3CDTF">2021-05-14T06:15:00Z</dcterms:created>
  <dcterms:modified xsi:type="dcterms:W3CDTF">2021-05-14T06:44:00Z</dcterms:modified>
</cp:coreProperties>
</file>