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Итоги</w:t>
      </w:r>
    </w:p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мониторинга доступности по объектам, включенным в Перечень объектов</w:t>
      </w:r>
    </w:p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социальной и транспортной инфраструктур, сре</w:t>
      </w:r>
      <w:proofErr w:type="gramStart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дств тр</w:t>
      </w:r>
      <w:proofErr w:type="gramEnd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анспорта, связи и</w:t>
      </w:r>
    </w:p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информации, </w:t>
      </w:r>
      <w:proofErr w:type="gramStart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в государственной собственности Ростовской</w:t>
      </w:r>
    </w:p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области, и услуг в приоритетных сферах жизнедеятельности инвалидов,</w:t>
      </w:r>
    </w:p>
    <w:p w:rsidR="00705779" w:rsidRPr="003F77F0" w:rsidRDefault="00705779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оказываемых</w:t>
      </w:r>
      <w:proofErr w:type="gramEnd"/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органами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Pr="003F77F0">
        <w:rPr>
          <w:rStyle w:val="a3"/>
          <w:rFonts w:ascii="Times New Roman" w:hAnsi="Times New Roman" w:cs="Times New Roman"/>
          <w:bCs/>
          <w:sz w:val="28"/>
          <w:szCs w:val="28"/>
        </w:rPr>
        <w:t>, в сфере</w:t>
      </w:r>
    </w:p>
    <w:p w:rsidR="00705779" w:rsidRPr="003F77F0" w:rsidRDefault="002027B5" w:rsidP="007057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физи</w:t>
      </w:r>
      <w:r w:rsidR="00AA485F">
        <w:rPr>
          <w:rStyle w:val="a3"/>
          <w:rFonts w:ascii="Times New Roman" w:hAnsi="Times New Roman" w:cs="Times New Roman"/>
          <w:bCs/>
          <w:sz w:val="28"/>
          <w:szCs w:val="28"/>
        </w:rPr>
        <w:t>ческой культуры и спорта за 2021</w:t>
      </w:r>
      <w:r w:rsidR="00705779" w:rsidRPr="003F77F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05779" w:rsidRPr="003F77F0" w:rsidRDefault="00705779" w:rsidP="00705779"/>
    <w:p w:rsidR="00705779" w:rsidRPr="003F77F0" w:rsidRDefault="00705779" w:rsidP="007057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92"/>
        <w:gridCol w:w="892"/>
        <w:gridCol w:w="1147"/>
        <w:gridCol w:w="1019"/>
        <w:gridCol w:w="764"/>
        <w:gridCol w:w="637"/>
        <w:gridCol w:w="637"/>
        <w:gridCol w:w="637"/>
        <w:gridCol w:w="637"/>
        <w:gridCol w:w="637"/>
        <w:gridCol w:w="764"/>
        <w:gridCol w:w="892"/>
        <w:gridCol w:w="637"/>
        <w:gridCol w:w="637"/>
        <w:gridCol w:w="637"/>
        <w:gridCol w:w="637"/>
        <w:gridCol w:w="892"/>
        <w:gridCol w:w="892"/>
        <w:gridCol w:w="1019"/>
      </w:tblGrid>
      <w:tr w:rsidR="00705779" w:rsidRPr="003F77F0" w:rsidTr="00770A12">
        <w:tc>
          <w:tcPr>
            <w:tcW w:w="3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/>
          <w:p w:rsidR="00705779" w:rsidRPr="003F77F0" w:rsidRDefault="00705779" w:rsidP="00770A12"/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Год проведения работ по адаптации и дооборудованию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</w:t>
            </w:r>
          </w:p>
        </w:tc>
        <w:tc>
          <w:tcPr>
            <w:tcW w:w="99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5779" w:rsidRPr="003F77F0" w:rsidTr="00770A12">
        <w:tc>
          <w:tcPr>
            <w:tcW w:w="3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  <w:proofErr w:type="gramEnd"/>
            <w:r w:rsidRPr="003F77F0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всем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доступен полностью избирательно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  <w:proofErr w:type="gramEnd"/>
            <w:r w:rsidRPr="003F77F0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всем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доступен частично избирательно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доступен условно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временно недоступен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9" w:rsidRPr="003F77F0" w:rsidTr="00770A12">
        <w:tc>
          <w:tcPr>
            <w:tcW w:w="3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79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79" w:rsidRPr="003F77F0" w:rsidRDefault="00705779" w:rsidP="00770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5779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«Труд» муниципального бюджетного учреждения 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№5 г. Волгодонска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Волгодонск, пер. Донской,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F52C1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853764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9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779" w:rsidRPr="003F77F0" w:rsidRDefault="0070577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«Спартак» муниципального бюджетного учреждения спортивной школы №5 г. Волгодонска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Волгодонск, пер. Почтовый,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6E4A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F52C1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853764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школа №5 г. Волгодонска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Волгодонск,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6E4A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CA710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853764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спортивная школа олимпийского резерва №3 г. Волгодонска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Волгодонск, ул. Ленина, 114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6E4A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853764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школа олимпийского резерва №2 г. Волгодонска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Волгодонск,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6E4A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853764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="00BE189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A128D0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Волгодонск, БВП,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F56E4A" w:rsidRDefault="00F0486E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6E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B5" w:rsidRPr="003F77F0" w:rsidTr="00770A12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3447EB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комплекс «Содружество»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Default="003447EB" w:rsidP="003447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Волгодонск, ул. Ленина, 112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E36EE2" w:rsidP="008637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9555C7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E1891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B67459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5" w:rsidRPr="003F77F0" w:rsidRDefault="00F52C1F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B5" w:rsidRPr="003F77F0" w:rsidRDefault="002027B5" w:rsidP="00770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779" w:rsidRPr="003F77F0" w:rsidRDefault="00443747" w:rsidP="00443747">
      <w:pPr>
        <w:jc w:val="both"/>
        <w:rPr>
          <w:sz w:val="28"/>
          <w:szCs w:val="28"/>
        </w:rPr>
      </w:pPr>
      <w:r w:rsidRPr="003F77F0">
        <w:rPr>
          <w:sz w:val="28"/>
          <w:szCs w:val="28"/>
        </w:rPr>
        <w:lastRenderedPageBreak/>
        <w:t xml:space="preserve"> </w:t>
      </w:r>
    </w:p>
    <w:p w:rsidR="00F42534" w:rsidRDefault="00F42534"/>
    <w:sectPr w:rsidR="00F42534" w:rsidSect="009F45A5">
      <w:pgSz w:w="16838" w:h="11906" w:orient="landscape" w:code="9"/>
      <w:pgMar w:top="1701" w:right="992" w:bottom="851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57"/>
    <w:rsid w:val="0013266C"/>
    <w:rsid w:val="002027B5"/>
    <w:rsid w:val="0032205B"/>
    <w:rsid w:val="003447EB"/>
    <w:rsid w:val="00443747"/>
    <w:rsid w:val="005B4D57"/>
    <w:rsid w:val="00705779"/>
    <w:rsid w:val="00853764"/>
    <w:rsid w:val="008637D3"/>
    <w:rsid w:val="009555C7"/>
    <w:rsid w:val="00964C79"/>
    <w:rsid w:val="00A128D0"/>
    <w:rsid w:val="00AA485F"/>
    <w:rsid w:val="00B56414"/>
    <w:rsid w:val="00B67459"/>
    <w:rsid w:val="00BE1891"/>
    <w:rsid w:val="00CA7107"/>
    <w:rsid w:val="00D44F36"/>
    <w:rsid w:val="00E36EE2"/>
    <w:rsid w:val="00F0486E"/>
    <w:rsid w:val="00F42534"/>
    <w:rsid w:val="00F52C1F"/>
    <w:rsid w:val="00F5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705779"/>
    <w:rPr>
      <w:b/>
      <w:color w:val="26282F"/>
    </w:rPr>
  </w:style>
  <w:style w:type="character" w:customStyle="1" w:styleId="a4">
    <w:name w:val="Гипертекстовая ссылка"/>
    <w:uiPriority w:val="99"/>
    <w:rsid w:val="0070577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057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70577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705779"/>
    <w:rPr>
      <w:b/>
      <w:color w:val="26282F"/>
    </w:rPr>
  </w:style>
  <w:style w:type="character" w:customStyle="1" w:styleId="a4">
    <w:name w:val="Гипертекстовая ссылка"/>
    <w:uiPriority w:val="99"/>
    <w:rsid w:val="0070577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057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70577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Березова Анна</dc:creator>
  <cp:lastModifiedBy>User</cp:lastModifiedBy>
  <cp:revision>9</cp:revision>
  <dcterms:created xsi:type="dcterms:W3CDTF">2022-04-08T07:38:00Z</dcterms:created>
  <dcterms:modified xsi:type="dcterms:W3CDTF">2022-04-14T09:05:00Z</dcterms:modified>
</cp:coreProperties>
</file>