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5" w:rsidRPr="00BB42F5" w:rsidRDefault="00BB42F5" w:rsidP="00BB42F5">
      <w:pPr>
        <w:ind w:firstLine="708"/>
        <w:jc w:val="center"/>
        <w:rPr>
          <w:b/>
          <w:sz w:val="28"/>
          <w:szCs w:val="28"/>
        </w:rPr>
      </w:pPr>
      <w:r w:rsidRPr="00BB42F5">
        <w:rPr>
          <w:b/>
          <w:sz w:val="28"/>
          <w:szCs w:val="28"/>
        </w:rPr>
        <w:t xml:space="preserve">О состоянии пожарной безопасности на территории муниципального образования «Город Волгодонск» за </w:t>
      </w:r>
      <w:r w:rsidRPr="00BB42F5">
        <w:rPr>
          <w:b/>
          <w:sz w:val="28"/>
          <w:szCs w:val="28"/>
          <w:lang w:val="en-US"/>
        </w:rPr>
        <w:t>I</w:t>
      </w:r>
      <w:r w:rsidRPr="00BB42F5">
        <w:rPr>
          <w:b/>
          <w:sz w:val="28"/>
          <w:szCs w:val="28"/>
        </w:rPr>
        <w:t> квартал 2013 года</w:t>
      </w:r>
    </w:p>
    <w:p w:rsidR="00BB42F5" w:rsidRDefault="00BB42F5" w:rsidP="00D46DE8">
      <w:pPr>
        <w:ind w:firstLine="708"/>
        <w:jc w:val="both"/>
        <w:rPr>
          <w:sz w:val="28"/>
          <w:szCs w:val="28"/>
        </w:rPr>
      </w:pPr>
    </w:p>
    <w:p w:rsidR="00D46DE8" w:rsidRPr="00BB42F5" w:rsidRDefault="00D46DE8" w:rsidP="00D46DE8">
      <w:pPr>
        <w:ind w:firstLine="708"/>
        <w:jc w:val="both"/>
        <w:rPr>
          <w:sz w:val="28"/>
          <w:szCs w:val="28"/>
        </w:rPr>
      </w:pPr>
      <w:r w:rsidRPr="00BB42F5">
        <w:rPr>
          <w:sz w:val="28"/>
          <w:szCs w:val="28"/>
        </w:rPr>
        <w:t xml:space="preserve">За 1 квартал 2013 года (по состоянию на 28 марта) в городе Волгодонске произошло 17 пожаров и 11 загораний. Во время пожаров погиб 1 человек, ожоги различной степени тяжести получили 4 человека, материальный ущерб составил 1 380 000 рублей, спасено 74 человека (из них 8 детей) и материальные ценности на сумму 38 898 000 рублей. </w:t>
      </w:r>
    </w:p>
    <w:p w:rsidR="00D46DE8" w:rsidRPr="00BB42F5" w:rsidRDefault="00D46DE8" w:rsidP="00D46DE8">
      <w:pPr>
        <w:ind w:firstLine="720"/>
        <w:jc w:val="both"/>
        <w:rPr>
          <w:sz w:val="28"/>
          <w:szCs w:val="28"/>
          <w:highlight w:val="yellow"/>
        </w:rPr>
      </w:pPr>
      <w:r w:rsidRPr="00BB42F5">
        <w:rPr>
          <w:sz w:val="28"/>
          <w:szCs w:val="28"/>
        </w:rPr>
        <w:t>За аналогичный период 2012 года произошло 25 пожаров и 6 загораний. Во время пожаров погибло 3 человека, ожоги  получили 6 человек. Материальный ущерб составил 50 000 рублей. Спасено 98 человек и материальных ценностей на сумму 112 518 000 рублей.</w:t>
      </w:r>
    </w:p>
    <w:p w:rsidR="00D46DE8" w:rsidRPr="00BB42F5" w:rsidRDefault="00D46DE8" w:rsidP="00D46DE8">
      <w:pPr>
        <w:ind w:firstLine="708"/>
        <w:jc w:val="both"/>
        <w:rPr>
          <w:sz w:val="28"/>
          <w:szCs w:val="28"/>
        </w:rPr>
      </w:pPr>
      <w:r w:rsidRPr="00BB42F5">
        <w:rPr>
          <w:sz w:val="28"/>
          <w:szCs w:val="28"/>
        </w:rPr>
        <w:t>Анализируя основные показатели отчетного периода 2013 года в сравнении с аналогичным периодом 2012 года, приходим к выводу, что произошло уменьшение количества пожаров на 32%, погибших людей на 67%, пострадавших во время пожаров  на 33%, а материальный ущерб увеличился почти в 28 раз.</w:t>
      </w:r>
    </w:p>
    <w:p w:rsidR="00D46DE8" w:rsidRPr="00BB42F5" w:rsidRDefault="00D46DE8" w:rsidP="00D46DE8">
      <w:pPr>
        <w:ind w:firstLine="708"/>
        <w:jc w:val="both"/>
        <w:rPr>
          <w:sz w:val="28"/>
          <w:szCs w:val="28"/>
        </w:rPr>
      </w:pPr>
      <w:r w:rsidRPr="00BB42F5">
        <w:rPr>
          <w:sz w:val="28"/>
          <w:szCs w:val="28"/>
        </w:rPr>
        <w:t xml:space="preserve">Из  17-ти  пожаров, произошедших в 1 квартале 2013 года: 6 - произошли  в жилье, 7 – на прочих объектах, 2 на транспорте и по 1 в торговле и на производстве. </w:t>
      </w:r>
    </w:p>
    <w:p w:rsidR="00D46DE8" w:rsidRPr="00BB42F5" w:rsidRDefault="00D46DE8" w:rsidP="00D46DE8">
      <w:pPr>
        <w:ind w:firstLine="708"/>
        <w:jc w:val="both"/>
        <w:rPr>
          <w:sz w:val="28"/>
          <w:szCs w:val="28"/>
        </w:rPr>
      </w:pPr>
      <w:r w:rsidRPr="00BB42F5">
        <w:rPr>
          <w:sz w:val="28"/>
          <w:szCs w:val="28"/>
        </w:rPr>
        <w:t>А из 11-ти загораний – 3 загорания сухой растительности. И, хотя произошли они в районах садоводческих товариществ, но на муниципальных землях. Площадь горения составила 1050 кв.м. В 2012 году сухая растительность начала гореть с 1 апреля.</w:t>
      </w:r>
    </w:p>
    <w:p w:rsidR="00D46DE8" w:rsidRPr="00BB42F5" w:rsidRDefault="00D46DE8" w:rsidP="00D46DE8">
      <w:pPr>
        <w:ind w:firstLine="708"/>
        <w:jc w:val="both"/>
        <w:rPr>
          <w:sz w:val="28"/>
          <w:szCs w:val="28"/>
        </w:rPr>
      </w:pPr>
      <w:r w:rsidRPr="00BB42F5">
        <w:rPr>
          <w:sz w:val="28"/>
          <w:szCs w:val="28"/>
        </w:rPr>
        <w:t xml:space="preserve">Причины пожаров и их последствия устанавливаются органами дознания  ОНД  по </w:t>
      </w:r>
      <w:proofErr w:type="gramStart"/>
      <w:r w:rsidRPr="00BB42F5">
        <w:rPr>
          <w:sz w:val="28"/>
          <w:szCs w:val="28"/>
        </w:rPr>
        <w:t>г</w:t>
      </w:r>
      <w:proofErr w:type="gramEnd"/>
      <w:r w:rsidRPr="00BB42F5">
        <w:rPr>
          <w:sz w:val="28"/>
          <w:szCs w:val="28"/>
        </w:rPr>
        <w:t xml:space="preserve">. Волгодонску. </w:t>
      </w:r>
    </w:p>
    <w:p w:rsidR="00D46DE8" w:rsidRPr="00BB42F5" w:rsidRDefault="00D46DE8" w:rsidP="00D46DE8">
      <w:pPr>
        <w:ind w:firstLine="708"/>
        <w:jc w:val="both"/>
        <w:rPr>
          <w:sz w:val="28"/>
          <w:szCs w:val="28"/>
        </w:rPr>
      </w:pPr>
      <w:r w:rsidRPr="00BB42F5">
        <w:rPr>
          <w:sz w:val="28"/>
          <w:szCs w:val="28"/>
        </w:rPr>
        <w:t>В целях уменьшения  количества  пожаров  и, как следствие, материального ущерба  от  них,  руководство и личный состав отряда подготовили и провели в отчетный период 2013 года следующие профилактические мероприятия:</w:t>
      </w:r>
    </w:p>
    <w:p w:rsidR="00D46DE8" w:rsidRPr="00BB42F5" w:rsidRDefault="00D46DE8" w:rsidP="00D46DE8">
      <w:pPr>
        <w:ind w:firstLine="708"/>
        <w:jc w:val="both"/>
        <w:rPr>
          <w:sz w:val="28"/>
          <w:szCs w:val="28"/>
        </w:rPr>
      </w:pPr>
      <w:r w:rsidRPr="00BB42F5">
        <w:rPr>
          <w:sz w:val="28"/>
          <w:szCs w:val="28"/>
        </w:rPr>
        <w:t xml:space="preserve">- в рамках Дня открытых дверей провели мероприятия в МОУ СОШ №21, в ходе которых рассказали детям об истории создания 1 отряда, продемонстрировали боевую технику, находящуюся на вооружении </w:t>
      </w:r>
      <w:proofErr w:type="gramStart"/>
      <w:r w:rsidRPr="00BB42F5">
        <w:rPr>
          <w:sz w:val="28"/>
          <w:szCs w:val="28"/>
        </w:rPr>
        <w:t>в</w:t>
      </w:r>
      <w:proofErr w:type="gramEnd"/>
      <w:r w:rsidRPr="00BB42F5">
        <w:rPr>
          <w:sz w:val="28"/>
          <w:szCs w:val="28"/>
        </w:rPr>
        <w:t xml:space="preserve"> </w:t>
      </w:r>
      <w:proofErr w:type="gramStart"/>
      <w:r w:rsidRPr="00BB42F5">
        <w:rPr>
          <w:sz w:val="28"/>
          <w:szCs w:val="28"/>
        </w:rPr>
        <w:t>Волгодонском</w:t>
      </w:r>
      <w:proofErr w:type="gramEnd"/>
      <w:r w:rsidRPr="00BB42F5">
        <w:rPr>
          <w:sz w:val="28"/>
          <w:szCs w:val="28"/>
        </w:rPr>
        <w:t xml:space="preserve"> гарнизоне пожарной охраны, научили детей пользоваться на практике первичными средствами пожаротушения (огнетушителями), провели с ними конкурсы на пожарную тематику;</w:t>
      </w:r>
    </w:p>
    <w:p w:rsidR="00D46DE8" w:rsidRPr="00BB42F5" w:rsidRDefault="00D46DE8" w:rsidP="00D46DE8">
      <w:pPr>
        <w:ind w:firstLine="708"/>
        <w:jc w:val="both"/>
        <w:rPr>
          <w:sz w:val="28"/>
          <w:szCs w:val="28"/>
        </w:rPr>
      </w:pPr>
      <w:r w:rsidRPr="00BB42F5">
        <w:rPr>
          <w:sz w:val="28"/>
          <w:szCs w:val="28"/>
        </w:rPr>
        <w:t xml:space="preserve">- 136 детей из образовательных учреждений города посетили с экскурсиями  пожарные части отряда; </w:t>
      </w:r>
    </w:p>
    <w:p w:rsidR="00D46DE8" w:rsidRPr="00BB42F5" w:rsidRDefault="00D46DE8" w:rsidP="00D46DE8">
      <w:pPr>
        <w:ind w:firstLine="708"/>
        <w:jc w:val="both"/>
        <w:rPr>
          <w:sz w:val="28"/>
          <w:szCs w:val="28"/>
        </w:rPr>
      </w:pPr>
      <w:r w:rsidRPr="00BB42F5">
        <w:rPr>
          <w:sz w:val="28"/>
          <w:szCs w:val="28"/>
        </w:rPr>
        <w:t>- провели 20 пожарно-тактических занятий, учений (ПТЗ, ПТУ), тренировочных эвакуаций, методам эвакуации обучено  2966 человек, правилам применения огнетушителя на модельном очаге пожара 186 человек;</w:t>
      </w:r>
    </w:p>
    <w:p w:rsidR="00D46DE8" w:rsidRPr="00BB42F5" w:rsidRDefault="00D46DE8" w:rsidP="00D46DE8">
      <w:pPr>
        <w:ind w:firstLine="708"/>
        <w:jc w:val="both"/>
        <w:rPr>
          <w:sz w:val="28"/>
          <w:szCs w:val="28"/>
        </w:rPr>
      </w:pPr>
      <w:r w:rsidRPr="00BB42F5">
        <w:rPr>
          <w:sz w:val="28"/>
          <w:szCs w:val="28"/>
        </w:rPr>
        <w:t>- провели совместные пожарно-тактические учения в населенных пунктах, расположенных вблизи лесных массивов;</w:t>
      </w:r>
    </w:p>
    <w:p w:rsidR="00D46DE8" w:rsidRPr="00BB42F5" w:rsidRDefault="00D46DE8" w:rsidP="00D46DE8">
      <w:pPr>
        <w:ind w:firstLine="708"/>
        <w:jc w:val="both"/>
        <w:rPr>
          <w:sz w:val="28"/>
          <w:szCs w:val="28"/>
        </w:rPr>
      </w:pPr>
      <w:r w:rsidRPr="00BB42F5">
        <w:rPr>
          <w:sz w:val="28"/>
          <w:szCs w:val="28"/>
        </w:rPr>
        <w:lastRenderedPageBreak/>
        <w:t>- соревнования «Лучшая команда ГУ МЧС России по Ростовской области по проведению аварийно-спасательных работ при ликвидации ЧС на автомобильном транспорте»;</w:t>
      </w:r>
    </w:p>
    <w:p w:rsidR="00D46DE8" w:rsidRPr="00BB42F5" w:rsidRDefault="00D46DE8" w:rsidP="00D46DE8">
      <w:pPr>
        <w:ind w:firstLine="708"/>
        <w:jc w:val="both"/>
        <w:rPr>
          <w:sz w:val="28"/>
          <w:szCs w:val="28"/>
        </w:rPr>
      </w:pPr>
      <w:r w:rsidRPr="00BB42F5">
        <w:rPr>
          <w:sz w:val="28"/>
          <w:szCs w:val="28"/>
        </w:rPr>
        <w:t>- приняли участие в заседании КЧС и ПБ города, в видеоконференциях ЮРЦ МЧС России, ДПЧС Ростовской области»;</w:t>
      </w:r>
    </w:p>
    <w:p w:rsidR="00D46DE8" w:rsidRPr="00BB42F5" w:rsidRDefault="00D46DE8" w:rsidP="00D46DE8">
      <w:pPr>
        <w:ind w:firstLine="708"/>
        <w:jc w:val="both"/>
        <w:rPr>
          <w:sz w:val="28"/>
          <w:szCs w:val="28"/>
        </w:rPr>
      </w:pPr>
      <w:r w:rsidRPr="00BB42F5">
        <w:rPr>
          <w:sz w:val="28"/>
          <w:szCs w:val="28"/>
        </w:rPr>
        <w:t>- в местных печатных изданиях и на городских сайтах опубликовано 17  заметок, по телевидению демонстрировались  7 видеосюжетов на пожарную тематику.</w:t>
      </w:r>
    </w:p>
    <w:p w:rsidR="00D46DE8" w:rsidRPr="00BB42F5" w:rsidRDefault="00D46DE8" w:rsidP="00D46DE8">
      <w:pPr>
        <w:ind w:firstLine="708"/>
        <w:jc w:val="both"/>
        <w:rPr>
          <w:sz w:val="28"/>
          <w:szCs w:val="28"/>
        </w:rPr>
      </w:pPr>
      <w:r w:rsidRPr="00BB42F5">
        <w:rPr>
          <w:sz w:val="28"/>
          <w:szCs w:val="28"/>
        </w:rPr>
        <w:t>С 18 марта по 1 июня 2013 года Южным региональным центром по делам гражданской обороны, чрезвычайным ситуациям и ликвидации последствий стихийных бедствий проводится конкурс «Народный герой – Юг». Информация о проведении конкурса размещена на официальном сайте Администрации города Волгодонска и на городском портале «</w:t>
      </w:r>
      <w:proofErr w:type="spellStart"/>
      <w:r w:rsidRPr="00BB42F5">
        <w:rPr>
          <w:sz w:val="28"/>
          <w:szCs w:val="28"/>
        </w:rPr>
        <w:t>Волгодонск</w:t>
      </w:r>
      <w:proofErr w:type="gramStart"/>
      <w:r w:rsidRPr="00BB42F5">
        <w:rPr>
          <w:sz w:val="28"/>
          <w:szCs w:val="28"/>
        </w:rPr>
        <w:t>.п</w:t>
      </w:r>
      <w:proofErr w:type="gramEnd"/>
      <w:r w:rsidRPr="00BB42F5">
        <w:rPr>
          <w:sz w:val="28"/>
          <w:szCs w:val="28"/>
        </w:rPr>
        <w:t>ро</w:t>
      </w:r>
      <w:proofErr w:type="spellEnd"/>
      <w:r w:rsidRPr="00BB42F5">
        <w:rPr>
          <w:sz w:val="28"/>
          <w:szCs w:val="28"/>
        </w:rPr>
        <w:t>». Главная цель проекта «Народный герой-Юг»  -  сконцентрировать факты истинного героизма для  того, чтобы привлечь внимание общественности к необходимости проявления чу</w:t>
      </w:r>
      <w:proofErr w:type="gramStart"/>
      <w:r w:rsidRPr="00BB42F5">
        <w:rPr>
          <w:sz w:val="28"/>
          <w:szCs w:val="28"/>
        </w:rPr>
        <w:t>вств вз</w:t>
      </w:r>
      <w:proofErr w:type="gramEnd"/>
      <w:r w:rsidRPr="00BB42F5">
        <w:rPr>
          <w:sz w:val="28"/>
          <w:szCs w:val="28"/>
        </w:rPr>
        <w:t>аимовыручки и сопереживания по отношению друг к другу.  Основан  конкурс на рассказах об известных фактах героизма, спасения людей.</w:t>
      </w:r>
    </w:p>
    <w:p w:rsidR="00D46DE8" w:rsidRPr="00BB42F5" w:rsidRDefault="00D46DE8" w:rsidP="00D46DE8">
      <w:pPr>
        <w:ind w:firstLine="708"/>
        <w:jc w:val="both"/>
        <w:rPr>
          <w:sz w:val="28"/>
          <w:szCs w:val="28"/>
        </w:rPr>
      </w:pPr>
      <w:r w:rsidRPr="00BB42F5">
        <w:rPr>
          <w:sz w:val="28"/>
          <w:szCs w:val="28"/>
        </w:rPr>
        <w:t xml:space="preserve">Также  объявлено об открытом Ростовском фестивале-конкурсе профессиональной направленности, детского рисунка, плакатов и поделок «Пожарные – спасатели глазами детей» (с 01 по 10 апреля). В рамках Фестиваля-конкурса проводится конкурс на лучшую работу в номинациях: «Рисунок», «Плакат», «Поделка». Эта информация направлена в Управление образования </w:t>
      </w:r>
      <w:proofErr w:type="gramStart"/>
      <w:r w:rsidRPr="00BB42F5">
        <w:rPr>
          <w:sz w:val="28"/>
          <w:szCs w:val="28"/>
        </w:rPr>
        <w:t>г</w:t>
      </w:r>
      <w:proofErr w:type="gramEnd"/>
      <w:r w:rsidRPr="00BB42F5">
        <w:rPr>
          <w:sz w:val="28"/>
          <w:szCs w:val="28"/>
        </w:rPr>
        <w:t>. Волгодонска, для того, чтобы учащиеся городских школ могли принять участие в данном конкурсе.</w:t>
      </w:r>
    </w:p>
    <w:p w:rsidR="00D46DE8" w:rsidRPr="00BB42F5" w:rsidRDefault="00D46DE8" w:rsidP="00D46DE8">
      <w:pPr>
        <w:ind w:firstLine="708"/>
        <w:jc w:val="both"/>
        <w:rPr>
          <w:b/>
          <w:sz w:val="28"/>
          <w:szCs w:val="28"/>
        </w:rPr>
      </w:pPr>
      <w:r w:rsidRPr="00BB42F5">
        <w:rPr>
          <w:b/>
          <w:sz w:val="28"/>
          <w:szCs w:val="28"/>
        </w:rPr>
        <w:t>Задачи на апрель 2013 года:</w:t>
      </w:r>
    </w:p>
    <w:p w:rsidR="00D46DE8" w:rsidRPr="00BB42F5" w:rsidRDefault="00D46DE8" w:rsidP="00D46DE8">
      <w:pPr>
        <w:ind w:left="142" w:hanging="142"/>
        <w:jc w:val="both"/>
        <w:rPr>
          <w:color w:val="000000"/>
          <w:sz w:val="28"/>
          <w:szCs w:val="28"/>
        </w:rPr>
      </w:pPr>
      <w:r w:rsidRPr="00BB42F5">
        <w:rPr>
          <w:sz w:val="28"/>
          <w:szCs w:val="28"/>
        </w:rPr>
        <w:t xml:space="preserve">- </w:t>
      </w:r>
      <w:r w:rsidRPr="00BB42F5">
        <w:rPr>
          <w:color w:val="000000"/>
          <w:sz w:val="28"/>
          <w:szCs w:val="28"/>
        </w:rPr>
        <w:t>прокладка кабеля из стекловолокна и монтаж оборудования для подключения   федеральной противопожарной службы в единую систему «112»;</w:t>
      </w:r>
    </w:p>
    <w:p w:rsidR="00D46DE8" w:rsidRPr="00BB42F5" w:rsidRDefault="00D46DE8" w:rsidP="00D46DE8">
      <w:pPr>
        <w:ind w:left="142" w:hanging="142"/>
        <w:jc w:val="both"/>
        <w:rPr>
          <w:sz w:val="28"/>
          <w:szCs w:val="28"/>
        </w:rPr>
      </w:pPr>
      <w:r w:rsidRPr="00BB42F5">
        <w:rPr>
          <w:sz w:val="28"/>
          <w:szCs w:val="28"/>
        </w:rPr>
        <w:t>- участие в городских мероприятиях по вопросам предупреждения пожаров;</w:t>
      </w:r>
    </w:p>
    <w:p w:rsidR="00D46DE8" w:rsidRPr="00BB42F5" w:rsidRDefault="00D46DE8" w:rsidP="00D46DE8">
      <w:pPr>
        <w:ind w:left="142" w:hanging="142"/>
        <w:jc w:val="both"/>
        <w:rPr>
          <w:sz w:val="28"/>
          <w:szCs w:val="28"/>
        </w:rPr>
      </w:pPr>
      <w:r w:rsidRPr="00BB42F5">
        <w:rPr>
          <w:sz w:val="28"/>
          <w:szCs w:val="28"/>
        </w:rPr>
        <w:t>- проведение открытых уроков  в образовательных учреждениях города;</w:t>
      </w:r>
    </w:p>
    <w:p w:rsidR="00D46DE8" w:rsidRPr="00BB42F5" w:rsidRDefault="00D46DE8" w:rsidP="00D46DE8">
      <w:pPr>
        <w:ind w:left="142" w:hanging="142"/>
        <w:jc w:val="both"/>
        <w:rPr>
          <w:sz w:val="28"/>
          <w:szCs w:val="28"/>
        </w:rPr>
      </w:pPr>
      <w:r w:rsidRPr="00BB42F5">
        <w:rPr>
          <w:sz w:val="28"/>
          <w:szCs w:val="28"/>
        </w:rPr>
        <w:t>- весенняя проверка источников наружного противопожарного водоснабжения;</w:t>
      </w:r>
    </w:p>
    <w:p w:rsidR="00D46DE8" w:rsidRPr="00BB42F5" w:rsidRDefault="00D46DE8" w:rsidP="00D46DE8">
      <w:pPr>
        <w:ind w:left="142" w:hanging="142"/>
        <w:jc w:val="both"/>
        <w:rPr>
          <w:sz w:val="28"/>
          <w:szCs w:val="28"/>
        </w:rPr>
      </w:pPr>
      <w:r w:rsidRPr="00BB42F5">
        <w:rPr>
          <w:sz w:val="28"/>
          <w:szCs w:val="28"/>
        </w:rPr>
        <w:t>- организация и проведение конкурса «Народный герой-Юг»;</w:t>
      </w:r>
    </w:p>
    <w:p w:rsidR="00D46DE8" w:rsidRPr="00BB42F5" w:rsidRDefault="00D46DE8" w:rsidP="00D46DE8">
      <w:pPr>
        <w:ind w:left="142" w:hanging="142"/>
        <w:jc w:val="both"/>
        <w:rPr>
          <w:sz w:val="28"/>
          <w:szCs w:val="28"/>
        </w:rPr>
      </w:pPr>
      <w:r w:rsidRPr="00BB42F5">
        <w:rPr>
          <w:sz w:val="28"/>
          <w:szCs w:val="28"/>
        </w:rPr>
        <w:t>- передача высвобождаемой пожарной техники муниципальному образованию;</w:t>
      </w:r>
    </w:p>
    <w:p w:rsidR="00D46DE8" w:rsidRPr="00BB42F5" w:rsidRDefault="00D46DE8" w:rsidP="00D46DE8">
      <w:pPr>
        <w:ind w:left="142" w:hanging="142"/>
        <w:jc w:val="both"/>
        <w:rPr>
          <w:sz w:val="28"/>
          <w:szCs w:val="28"/>
        </w:rPr>
      </w:pPr>
      <w:r w:rsidRPr="00BB42F5">
        <w:rPr>
          <w:sz w:val="28"/>
          <w:szCs w:val="28"/>
        </w:rPr>
        <w:t xml:space="preserve">- участие в заседании КЧС и ПБ города и видеоконференциях ДПЧС РО, ГУ МЧС России по РО. </w:t>
      </w:r>
    </w:p>
    <w:p w:rsidR="00D46DE8" w:rsidRPr="00BB42F5" w:rsidRDefault="00D46DE8" w:rsidP="00D46DE8">
      <w:pPr>
        <w:jc w:val="both"/>
        <w:rPr>
          <w:sz w:val="28"/>
          <w:szCs w:val="28"/>
        </w:rPr>
      </w:pPr>
    </w:p>
    <w:p w:rsidR="00FC6283" w:rsidRPr="00BB42F5" w:rsidRDefault="00FC6283">
      <w:pPr>
        <w:rPr>
          <w:sz w:val="28"/>
          <w:szCs w:val="28"/>
        </w:rPr>
      </w:pPr>
    </w:p>
    <w:sectPr w:rsidR="00FC6283" w:rsidRPr="00BB42F5" w:rsidSect="00CC55A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46DE8"/>
    <w:rsid w:val="009D5825"/>
    <w:rsid w:val="00BB42F5"/>
    <w:rsid w:val="00CC55A8"/>
    <w:rsid w:val="00D46DE8"/>
    <w:rsid w:val="00FC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3879</Characters>
  <Application>Microsoft Office Word</Application>
  <DocSecurity>0</DocSecurity>
  <Lines>32</Lines>
  <Paragraphs>9</Paragraphs>
  <ScaleCrop>false</ScaleCrop>
  <Company>ogr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Vartsaba</dc:creator>
  <cp:keywords/>
  <dc:description/>
  <cp:lastModifiedBy>vartsaba</cp:lastModifiedBy>
  <cp:revision>4</cp:revision>
  <dcterms:created xsi:type="dcterms:W3CDTF">2013-04-01T11:06:00Z</dcterms:created>
  <dcterms:modified xsi:type="dcterms:W3CDTF">2013-04-01T12:44:00Z</dcterms:modified>
</cp:coreProperties>
</file>