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7C" w:rsidRPr="00A73E80" w:rsidRDefault="00815584">
      <w:pPr>
        <w:jc w:val="center"/>
        <w:rPr>
          <w:b/>
          <w:sz w:val="28"/>
          <w:szCs w:val="28"/>
        </w:rPr>
      </w:pPr>
      <w:r w:rsidRPr="008C2887">
        <w:rPr>
          <w:b/>
          <w:sz w:val="28"/>
          <w:szCs w:val="28"/>
        </w:rPr>
        <w:t xml:space="preserve">Доклад председателя КЧС и ПБ </w:t>
      </w:r>
      <w:r w:rsidR="004E2063" w:rsidRPr="008C2887">
        <w:rPr>
          <w:b/>
          <w:sz w:val="28"/>
          <w:szCs w:val="28"/>
        </w:rPr>
        <w:t>города</w:t>
      </w:r>
      <w:r w:rsidR="00C5677C">
        <w:rPr>
          <w:b/>
          <w:sz w:val="28"/>
          <w:szCs w:val="28"/>
        </w:rPr>
        <w:t>:</w:t>
      </w:r>
      <w:bookmarkStart w:id="0" w:name="_GoBack"/>
      <w:bookmarkEnd w:id="0"/>
    </w:p>
    <w:p w:rsidR="002A25EF" w:rsidRDefault="00815584" w:rsidP="005570AD">
      <w:pPr>
        <w:ind w:left="1080" w:right="1156"/>
        <w:jc w:val="center"/>
        <w:rPr>
          <w:b/>
          <w:bCs/>
          <w:sz w:val="28"/>
        </w:rPr>
      </w:pPr>
      <w:r w:rsidRPr="00635F6D">
        <w:rPr>
          <w:b/>
          <w:bCs/>
          <w:sz w:val="28"/>
        </w:rPr>
        <w:t>«Работа комиссии по предупреждению и ликвидации чрезвычайных ситуаций и обеспечению пожарной безопасности го</w:t>
      </w:r>
      <w:r w:rsidR="009C3B4E" w:rsidRPr="00635F6D">
        <w:rPr>
          <w:b/>
          <w:bCs/>
          <w:sz w:val="28"/>
        </w:rPr>
        <w:t>рода Волгодонска в 201</w:t>
      </w:r>
      <w:r w:rsidR="008A5143">
        <w:rPr>
          <w:b/>
          <w:bCs/>
          <w:sz w:val="28"/>
        </w:rPr>
        <w:t>5</w:t>
      </w:r>
      <w:r w:rsidR="004D1918" w:rsidRPr="00635F6D">
        <w:rPr>
          <w:b/>
          <w:bCs/>
          <w:sz w:val="28"/>
        </w:rPr>
        <w:t xml:space="preserve"> году </w:t>
      </w:r>
    </w:p>
    <w:p w:rsidR="005E3B8D" w:rsidRPr="00635F6D" w:rsidRDefault="004D1918" w:rsidP="005570AD">
      <w:pPr>
        <w:ind w:left="1080" w:right="1156"/>
        <w:jc w:val="center"/>
        <w:rPr>
          <w:b/>
          <w:bCs/>
          <w:sz w:val="28"/>
        </w:rPr>
      </w:pPr>
      <w:r w:rsidRPr="00635F6D">
        <w:rPr>
          <w:b/>
          <w:bCs/>
          <w:sz w:val="28"/>
        </w:rPr>
        <w:t xml:space="preserve">и </w:t>
      </w:r>
      <w:r w:rsidR="005570AD" w:rsidRPr="00635F6D">
        <w:rPr>
          <w:b/>
          <w:bCs/>
          <w:sz w:val="28"/>
        </w:rPr>
        <w:t xml:space="preserve">задачи </w:t>
      </w:r>
      <w:r w:rsidRPr="00635F6D">
        <w:rPr>
          <w:b/>
          <w:bCs/>
          <w:sz w:val="28"/>
        </w:rPr>
        <w:t>комиссии</w:t>
      </w:r>
      <w:r w:rsidR="009C3B4E" w:rsidRPr="00635F6D">
        <w:rPr>
          <w:b/>
          <w:bCs/>
          <w:sz w:val="28"/>
        </w:rPr>
        <w:t xml:space="preserve"> на 201</w:t>
      </w:r>
      <w:r w:rsidR="008A5143">
        <w:rPr>
          <w:b/>
          <w:bCs/>
          <w:sz w:val="28"/>
        </w:rPr>
        <w:t>6</w:t>
      </w:r>
      <w:r w:rsidR="00815584" w:rsidRPr="00635F6D">
        <w:rPr>
          <w:b/>
          <w:bCs/>
          <w:sz w:val="28"/>
        </w:rPr>
        <w:t xml:space="preserve"> год»</w:t>
      </w:r>
    </w:p>
    <w:p w:rsidR="00815584" w:rsidRPr="00A73E80" w:rsidRDefault="00815584" w:rsidP="00815584">
      <w:pPr>
        <w:ind w:left="1080" w:right="1156"/>
        <w:jc w:val="both"/>
        <w:rPr>
          <w:bCs/>
          <w:sz w:val="28"/>
          <w:szCs w:val="28"/>
        </w:rPr>
      </w:pPr>
    </w:p>
    <w:p w:rsidR="00E62E48" w:rsidRPr="008C2887" w:rsidRDefault="00E62E48" w:rsidP="002A25EF">
      <w:pPr>
        <w:ind w:right="-104" w:firstLine="567"/>
        <w:jc w:val="both"/>
        <w:rPr>
          <w:bCs/>
          <w:sz w:val="28"/>
        </w:rPr>
      </w:pPr>
      <w:proofErr w:type="gramStart"/>
      <w:r w:rsidRPr="008C2887">
        <w:rPr>
          <w:bCs/>
          <w:sz w:val="28"/>
        </w:rPr>
        <w:t>Работа КЧС и ПБ</w:t>
      </w:r>
      <w:r w:rsidR="005C4B79">
        <w:rPr>
          <w:bCs/>
          <w:sz w:val="28"/>
        </w:rPr>
        <w:t xml:space="preserve"> города Волгодонска</w:t>
      </w:r>
      <w:r w:rsidRPr="008C2887">
        <w:rPr>
          <w:bCs/>
          <w:sz w:val="28"/>
        </w:rPr>
        <w:t xml:space="preserve"> строилась на основании годового плана работы КЧС и ПБ и «Плана основных мероприятий</w:t>
      </w:r>
      <w:r w:rsidR="00424769">
        <w:rPr>
          <w:bCs/>
          <w:sz w:val="28"/>
        </w:rPr>
        <w:t xml:space="preserve"> города Волгодонска в области гражданской обороны</w:t>
      </w:r>
      <w:r w:rsidRPr="008C2887">
        <w:rPr>
          <w:bCs/>
          <w:sz w:val="28"/>
        </w:rPr>
        <w:t xml:space="preserve">, предупреждения и ликвидации чрезвычайных ситуаций и обеспечения пожарной безопасности и безопасности </w:t>
      </w:r>
      <w:r w:rsidR="004E2063" w:rsidRPr="008C2887">
        <w:rPr>
          <w:bCs/>
          <w:sz w:val="28"/>
        </w:rPr>
        <w:t xml:space="preserve">людей </w:t>
      </w:r>
      <w:r w:rsidR="002E1FC4">
        <w:rPr>
          <w:bCs/>
          <w:sz w:val="28"/>
        </w:rPr>
        <w:t>на водных объектах на 201</w:t>
      </w:r>
      <w:r w:rsidR="008A5143">
        <w:rPr>
          <w:bCs/>
          <w:sz w:val="28"/>
        </w:rPr>
        <w:t>5</w:t>
      </w:r>
      <w:r w:rsidRPr="008C2887">
        <w:rPr>
          <w:bCs/>
          <w:sz w:val="28"/>
        </w:rPr>
        <w:t xml:space="preserve"> год».</w:t>
      </w:r>
      <w:proofErr w:type="gramEnd"/>
    </w:p>
    <w:p w:rsidR="00040CBB" w:rsidRDefault="008A5143" w:rsidP="002A25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2015</w:t>
      </w:r>
      <w:r w:rsidR="00040CBB" w:rsidRPr="001C778B">
        <w:rPr>
          <w:sz w:val="28"/>
          <w:szCs w:val="28"/>
        </w:rPr>
        <w:t xml:space="preserve"> году  проведено </w:t>
      </w:r>
      <w:r>
        <w:rPr>
          <w:b/>
          <w:sz w:val="28"/>
          <w:szCs w:val="28"/>
        </w:rPr>
        <w:t>8</w:t>
      </w:r>
      <w:r w:rsidR="00040CBB" w:rsidRPr="001C778B">
        <w:rPr>
          <w:sz w:val="28"/>
          <w:szCs w:val="28"/>
        </w:rPr>
        <w:t xml:space="preserve"> заседаний  к</w:t>
      </w:r>
      <w:r>
        <w:rPr>
          <w:sz w:val="28"/>
          <w:szCs w:val="28"/>
        </w:rPr>
        <w:t>омиссии, на которых рассмотрены</w:t>
      </w:r>
      <w:r w:rsidR="00B5719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756BC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="009A6D9D">
        <w:rPr>
          <w:sz w:val="28"/>
          <w:szCs w:val="28"/>
        </w:rPr>
        <w:t xml:space="preserve"> (в том числе</w:t>
      </w:r>
      <w:r w:rsidR="00302057">
        <w:rPr>
          <w:sz w:val="28"/>
          <w:szCs w:val="28"/>
        </w:rPr>
        <w:t>:</w:t>
      </w:r>
      <w:r w:rsidR="00B57190">
        <w:rPr>
          <w:sz w:val="28"/>
          <w:szCs w:val="28"/>
        </w:rPr>
        <w:t xml:space="preserve"> </w:t>
      </w:r>
      <w:r w:rsidR="009A6D9D" w:rsidRPr="00506BCE">
        <w:rPr>
          <w:b/>
          <w:sz w:val="28"/>
          <w:szCs w:val="28"/>
        </w:rPr>
        <w:t>1</w:t>
      </w:r>
      <w:r w:rsidR="00302057">
        <w:rPr>
          <w:b/>
          <w:sz w:val="28"/>
          <w:szCs w:val="28"/>
        </w:rPr>
        <w:t>1</w:t>
      </w:r>
      <w:r w:rsidR="00EA3068">
        <w:rPr>
          <w:sz w:val="28"/>
          <w:szCs w:val="28"/>
        </w:rPr>
        <w:t xml:space="preserve"> вопросов по теме пожарной безопасности</w:t>
      </w:r>
      <w:r w:rsidR="00506BCE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вопрос</w:t>
      </w:r>
      <w:r w:rsidR="00506BCE">
        <w:rPr>
          <w:sz w:val="28"/>
          <w:szCs w:val="28"/>
        </w:rPr>
        <w:t xml:space="preserve"> по приёму и размещению</w:t>
      </w:r>
      <w:r w:rsidR="00506BCE" w:rsidRPr="00506BCE">
        <w:rPr>
          <w:sz w:val="28"/>
          <w:szCs w:val="28"/>
        </w:rPr>
        <w:t xml:space="preserve"> граждан, прибывающих с территории Украины</w:t>
      </w:r>
      <w:r w:rsidR="00EA3068">
        <w:rPr>
          <w:sz w:val="28"/>
          <w:szCs w:val="28"/>
        </w:rPr>
        <w:t>)</w:t>
      </w:r>
      <w:r w:rsidR="000F23C4">
        <w:rPr>
          <w:sz w:val="28"/>
          <w:szCs w:val="28"/>
        </w:rPr>
        <w:t>,</w:t>
      </w:r>
      <w:r w:rsidR="00040CBB" w:rsidRPr="001C778B">
        <w:rPr>
          <w:sz w:val="28"/>
          <w:szCs w:val="28"/>
        </w:rPr>
        <w:t xml:space="preserve"> принято </w:t>
      </w:r>
      <w:r w:rsidR="00506B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решения</w:t>
      </w:r>
      <w:r w:rsidR="00DB291A">
        <w:rPr>
          <w:sz w:val="28"/>
          <w:szCs w:val="28"/>
        </w:rPr>
        <w:t xml:space="preserve"> комиссии</w:t>
      </w:r>
      <w:r w:rsidR="00040CBB" w:rsidRPr="001C778B">
        <w:rPr>
          <w:sz w:val="28"/>
          <w:szCs w:val="28"/>
        </w:rPr>
        <w:t>.</w:t>
      </w:r>
      <w:proofErr w:type="gramEnd"/>
    </w:p>
    <w:p w:rsidR="00723850" w:rsidRDefault="00723850" w:rsidP="002A25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за</w:t>
      </w:r>
      <w:r w:rsidR="00EA3068">
        <w:rPr>
          <w:sz w:val="28"/>
          <w:szCs w:val="28"/>
        </w:rPr>
        <w:t>седаний комис</w:t>
      </w:r>
      <w:r w:rsidR="00302057">
        <w:rPr>
          <w:sz w:val="28"/>
          <w:szCs w:val="28"/>
        </w:rPr>
        <w:t>сии было заслушано более 5</w:t>
      </w:r>
      <w:r w:rsidR="00EA3068">
        <w:rPr>
          <w:sz w:val="28"/>
          <w:szCs w:val="28"/>
        </w:rPr>
        <w:t xml:space="preserve">0-и руководителей и представителей предприятий, организаций и учреждений города по выполнению ими полномочий в области гражданской обороны и предупреждения возникновения чрезвычайных ситуаций на подведомственных объектах и территориях. </w:t>
      </w:r>
      <w:proofErr w:type="gramEnd"/>
    </w:p>
    <w:p w:rsidR="00EA3068" w:rsidRPr="00D45E46" w:rsidRDefault="00EA3068" w:rsidP="002A25EF">
      <w:pPr>
        <w:ind w:firstLine="567"/>
        <w:jc w:val="both"/>
        <w:rPr>
          <w:sz w:val="28"/>
          <w:szCs w:val="28"/>
        </w:rPr>
      </w:pPr>
      <w:r w:rsidRPr="00D45E46">
        <w:rPr>
          <w:sz w:val="28"/>
          <w:szCs w:val="28"/>
        </w:rPr>
        <w:t>В целом решения, принятые КЧС и П</w:t>
      </w:r>
      <w:r w:rsidR="00DB291A" w:rsidRPr="00D45E46">
        <w:rPr>
          <w:sz w:val="28"/>
          <w:szCs w:val="28"/>
        </w:rPr>
        <w:t xml:space="preserve">Б города за истекший период </w:t>
      </w:r>
      <w:r w:rsidR="000F23C4">
        <w:rPr>
          <w:sz w:val="28"/>
          <w:szCs w:val="28"/>
        </w:rPr>
        <w:t>выполнены. Вместе с тем,</w:t>
      </w:r>
      <w:r w:rsidR="00302057">
        <w:rPr>
          <w:sz w:val="28"/>
          <w:szCs w:val="28"/>
        </w:rPr>
        <w:t xml:space="preserve"> вызывает беспокойство количество</w:t>
      </w:r>
      <w:r w:rsidR="000F23C4">
        <w:rPr>
          <w:sz w:val="28"/>
          <w:szCs w:val="28"/>
        </w:rPr>
        <w:t xml:space="preserve"> возгораний сухой растительности.</w:t>
      </w:r>
    </w:p>
    <w:p w:rsidR="00D45E46" w:rsidRPr="00D45E46" w:rsidRDefault="00D45E46" w:rsidP="002A25EF">
      <w:pPr>
        <w:ind w:firstLine="567"/>
        <w:jc w:val="both"/>
        <w:rPr>
          <w:sz w:val="28"/>
          <w:szCs w:val="28"/>
        </w:rPr>
      </w:pPr>
      <w:r w:rsidRPr="00D45E46">
        <w:rPr>
          <w:sz w:val="28"/>
          <w:szCs w:val="28"/>
        </w:rPr>
        <w:t>На терри</w:t>
      </w:r>
      <w:r w:rsidR="00302057">
        <w:rPr>
          <w:sz w:val="28"/>
          <w:szCs w:val="28"/>
        </w:rPr>
        <w:t>тории города Волгодонска за 2015</w:t>
      </w:r>
      <w:r w:rsidRPr="00D45E46">
        <w:rPr>
          <w:sz w:val="28"/>
          <w:szCs w:val="28"/>
        </w:rPr>
        <w:t xml:space="preserve"> год произошло </w:t>
      </w:r>
      <w:r w:rsidR="003C39A3">
        <w:rPr>
          <w:sz w:val="28"/>
          <w:szCs w:val="28"/>
        </w:rPr>
        <w:t>64</w:t>
      </w:r>
      <w:r w:rsidR="00302057">
        <w:rPr>
          <w:sz w:val="28"/>
          <w:szCs w:val="28"/>
        </w:rPr>
        <w:t xml:space="preserve"> </w:t>
      </w:r>
      <w:r w:rsidR="003C39A3">
        <w:rPr>
          <w:sz w:val="28"/>
          <w:szCs w:val="28"/>
        </w:rPr>
        <w:t>заг</w:t>
      </w:r>
      <w:r w:rsidR="00302057">
        <w:rPr>
          <w:sz w:val="28"/>
          <w:szCs w:val="28"/>
        </w:rPr>
        <w:t>орани</w:t>
      </w:r>
      <w:r w:rsidR="003C39A3">
        <w:rPr>
          <w:sz w:val="28"/>
          <w:szCs w:val="28"/>
        </w:rPr>
        <w:t>я</w:t>
      </w:r>
      <w:r w:rsidRPr="00D45E46">
        <w:rPr>
          <w:sz w:val="28"/>
          <w:szCs w:val="28"/>
        </w:rPr>
        <w:t xml:space="preserve"> сухой растительности </w:t>
      </w:r>
      <w:r w:rsidR="00302057">
        <w:rPr>
          <w:sz w:val="28"/>
          <w:szCs w:val="28"/>
        </w:rPr>
        <w:t xml:space="preserve">общей площадью выжигов </w:t>
      </w:r>
      <w:r w:rsidR="003C39A3">
        <w:rPr>
          <w:sz w:val="28"/>
          <w:szCs w:val="28"/>
        </w:rPr>
        <w:t>245 300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302057">
        <w:rPr>
          <w:sz w:val="28"/>
          <w:szCs w:val="28"/>
        </w:rPr>
        <w:t>, в сравнении с 2014</w:t>
      </w:r>
      <w:r w:rsidR="00B82126">
        <w:rPr>
          <w:sz w:val="28"/>
          <w:szCs w:val="28"/>
        </w:rPr>
        <w:t xml:space="preserve"> годом</w:t>
      </w:r>
      <w:r w:rsidR="000F23C4">
        <w:rPr>
          <w:sz w:val="28"/>
          <w:szCs w:val="28"/>
        </w:rPr>
        <w:t xml:space="preserve"> </w:t>
      </w:r>
      <w:r w:rsidR="003C39A3">
        <w:rPr>
          <w:sz w:val="28"/>
          <w:szCs w:val="28"/>
        </w:rPr>
        <w:t>произошло увеличение количества</w:t>
      </w:r>
      <w:r w:rsidR="00302057">
        <w:rPr>
          <w:sz w:val="28"/>
          <w:szCs w:val="28"/>
        </w:rPr>
        <w:t xml:space="preserve">  возгораний</w:t>
      </w:r>
      <w:r w:rsidR="003C39A3">
        <w:rPr>
          <w:sz w:val="28"/>
          <w:szCs w:val="28"/>
        </w:rPr>
        <w:t xml:space="preserve"> –</w:t>
      </w:r>
      <w:r w:rsidR="00302057">
        <w:rPr>
          <w:sz w:val="28"/>
          <w:szCs w:val="28"/>
        </w:rPr>
        <w:t xml:space="preserve"> </w:t>
      </w:r>
      <w:r w:rsidR="003C39A3">
        <w:rPr>
          <w:sz w:val="28"/>
          <w:szCs w:val="28"/>
        </w:rPr>
        <w:t>42, но уменьш</w:t>
      </w:r>
      <w:r w:rsidR="00B82126">
        <w:rPr>
          <w:sz w:val="28"/>
          <w:szCs w:val="28"/>
        </w:rPr>
        <w:t>ение</w:t>
      </w:r>
      <w:r w:rsidR="003C39A3">
        <w:rPr>
          <w:sz w:val="28"/>
          <w:szCs w:val="28"/>
        </w:rPr>
        <w:t xml:space="preserve"> пл</w:t>
      </w:r>
      <w:r w:rsidR="00302057">
        <w:rPr>
          <w:sz w:val="28"/>
          <w:szCs w:val="28"/>
        </w:rPr>
        <w:t>ощад</w:t>
      </w:r>
      <w:r w:rsidR="003C39A3">
        <w:rPr>
          <w:sz w:val="28"/>
          <w:szCs w:val="28"/>
        </w:rPr>
        <w:t>и -</w:t>
      </w:r>
      <w:r w:rsidR="00302057">
        <w:rPr>
          <w:sz w:val="28"/>
          <w:szCs w:val="28"/>
        </w:rPr>
        <w:t xml:space="preserve"> </w:t>
      </w:r>
      <w:r w:rsidR="003C39A3" w:rsidRPr="00A93D79">
        <w:rPr>
          <w:sz w:val="28"/>
          <w:szCs w:val="28"/>
        </w:rPr>
        <w:t>728</w:t>
      </w:r>
      <w:r w:rsidR="003C39A3">
        <w:rPr>
          <w:sz w:val="28"/>
          <w:szCs w:val="28"/>
        </w:rPr>
        <w:t> </w:t>
      </w:r>
      <w:r w:rsidR="007203C0">
        <w:rPr>
          <w:sz w:val="28"/>
          <w:szCs w:val="28"/>
        </w:rPr>
        <w:t>470</w:t>
      </w:r>
      <w:r w:rsidR="000F23C4">
        <w:rPr>
          <w:sz w:val="28"/>
          <w:szCs w:val="28"/>
        </w:rPr>
        <w:t>м</w:t>
      </w:r>
      <w:r w:rsidR="000F23C4">
        <w:rPr>
          <w:sz w:val="28"/>
          <w:szCs w:val="28"/>
          <w:vertAlign w:val="superscript"/>
        </w:rPr>
        <w:t>2</w:t>
      </w:r>
      <w:r w:rsidR="000F23C4">
        <w:rPr>
          <w:sz w:val="28"/>
          <w:szCs w:val="28"/>
        </w:rPr>
        <w:t>.</w:t>
      </w:r>
      <w:r w:rsidR="00B4186A">
        <w:rPr>
          <w:sz w:val="28"/>
          <w:szCs w:val="28"/>
        </w:rPr>
        <w:t xml:space="preserve"> Неоднократно подвержены возгораниям</w:t>
      </w:r>
      <w:r w:rsidRPr="00D45E46">
        <w:rPr>
          <w:sz w:val="28"/>
          <w:szCs w:val="28"/>
        </w:rPr>
        <w:t xml:space="preserve"> сух</w:t>
      </w:r>
      <w:r w:rsidR="00302057">
        <w:rPr>
          <w:sz w:val="28"/>
          <w:szCs w:val="28"/>
        </w:rPr>
        <w:t xml:space="preserve">ой растительности садоводства: </w:t>
      </w:r>
      <w:r w:rsidR="007203C0">
        <w:rPr>
          <w:sz w:val="28"/>
          <w:szCs w:val="28"/>
        </w:rPr>
        <w:t>СНТ «</w:t>
      </w:r>
      <w:proofErr w:type="spellStart"/>
      <w:r w:rsidR="007203C0">
        <w:rPr>
          <w:sz w:val="28"/>
          <w:szCs w:val="28"/>
        </w:rPr>
        <w:t>Волгодонской</w:t>
      </w:r>
      <w:proofErr w:type="spellEnd"/>
      <w:r w:rsidR="007203C0">
        <w:rPr>
          <w:sz w:val="28"/>
          <w:szCs w:val="28"/>
        </w:rPr>
        <w:t xml:space="preserve"> садовод»</w:t>
      </w:r>
      <w:r w:rsidR="003703DF">
        <w:rPr>
          <w:sz w:val="28"/>
          <w:szCs w:val="28"/>
        </w:rPr>
        <w:t>, НТС  «Строитель», СНТ «Мичуринец».</w:t>
      </w:r>
      <w:r w:rsidR="007203C0">
        <w:rPr>
          <w:sz w:val="28"/>
          <w:szCs w:val="28"/>
        </w:rPr>
        <w:t xml:space="preserve"> </w:t>
      </w:r>
      <w:r w:rsidR="00302057">
        <w:rPr>
          <w:sz w:val="28"/>
          <w:szCs w:val="28"/>
        </w:rPr>
        <w:t xml:space="preserve"> </w:t>
      </w:r>
      <w:r w:rsidR="007203C0">
        <w:rPr>
          <w:sz w:val="28"/>
          <w:szCs w:val="28"/>
        </w:rPr>
        <w:t>Г</w:t>
      </w:r>
      <w:r w:rsidRPr="00D45E46">
        <w:rPr>
          <w:sz w:val="28"/>
          <w:szCs w:val="28"/>
        </w:rPr>
        <w:t>ибел</w:t>
      </w:r>
      <w:r w:rsidR="007203C0">
        <w:rPr>
          <w:sz w:val="28"/>
          <w:szCs w:val="28"/>
        </w:rPr>
        <w:t>ь</w:t>
      </w:r>
      <w:r w:rsidRPr="00D45E46">
        <w:rPr>
          <w:sz w:val="28"/>
          <w:szCs w:val="28"/>
        </w:rPr>
        <w:t xml:space="preserve"> людей при пожарах в</w:t>
      </w:r>
      <w:r w:rsidR="007203C0">
        <w:rPr>
          <w:sz w:val="28"/>
          <w:szCs w:val="28"/>
        </w:rPr>
        <w:t xml:space="preserve"> садоводствах не допущена</w:t>
      </w:r>
      <w:r w:rsidRPr="00D45E46">
        <w:rPr>
          <w:sz w:val="28"/>
          <w:szCs w:val="28"/>
        </w:rPr>
        <w:t xml:space="preserve">.  </w:t>
      </w:r>
    </w:p>
    <w:p w:rsidR="00D45E46" w:rsidRDefault="00D45E46" w:rsidP="002A25EF">
      <w:pPr>
        <w:ind w:firstLine="567"/>
        <w:jc w:val="both"/>
        <w:rPr>
          <w:sz w:val="28"/>
          <w:szCs w:val="28"/>
        </w:rPr>
      </w:pPr>
      <w:r w:rsidRPr="00D45E46">
        <w:rPr>
          <w:sz w:val="28"/>
          <w:szCs w:val="28"/>
        </w:rPr>
        <w:t xml:space="preserve">В садоводческих товариществах </w:t>
      </w:r>
      <w:r w:rsidR="00B4186A">
        <w:rPr>
          <w:sz w:val="28"/>
          <w:szCs w:val="28"/>
        </w:rPr>
        <w:t>проведены</w:t>
      </w:r>
      <w:r w:rsidRPr="00D45E46">
        <w:rPr>
          <w:sz w:val="28"/>
          <w:szCs w:val="28"/>
        </w:rPr>
        <w:t xml:space="preserve"> тренировочные занятия по заправке пожарных автомобилей с применением мотопомп. Провод</w:t>
      </w:r>
      <w:r w:rsidR="00B4186A">
        <w:rPr>
          <w:sz w:val="28"/>
          <w:szCs w:val="28"/>
        </w:rPr>
        <w:t xml:space="preserve">ились </w:t>
      </w:r>
      <w:r w:rsidRPr="00D45E46">
        <w:rPr>
          <w:sz w:val="28"/>
          <w:szCs w:val="28"/>
        </w:rPr>
        <w:t xml:space="preserve"> совместные профилактические рейды по пожарной безоп</w:t>
      </w:r>
      <w:r>
        <w:rPr>
          <w:sz w:val="28"/>
          <w:szCs w:val="28"/>
        </w:rPr>
        <w:t xml:space="preserve">асности </w:t>
      </w:r>
      <w:r w:rsidR="00B4186A" w:rsidRPr="00B4186A">
        <w:rPr>
          <w:sz w:val="28"/>
          <w:szCs w:val="28"/>
        </w:rPr>
        <w:t>МКУ «Управление ГОЧС города Волгодонска»</w:t>
      </w:r>
      <w:r w:rsidR="00B4186A">
        <w:rPr>
          <w:sz w:val="28"/>
          <w:szCs w:val="28"/>
        </w:rPr>
        <w:t xml:space="preserve"> совместно с ФГКУ «1 ОФПС по РО» и</w:t>
      </w:r>
      <w:r>
        <w:rPr>
          <w:sz w:val="28"/>
          <w:szCs w:val="28"/>
        </w:rPr>
        <w:t xml:space="preserve"> о</w:t>
      </w:r>
      <w:r w:rsidR="00B4186A">
        <w:rPr>
          <w:sz w:val="28"/>
          <w:szCs w:val="28"/>
        </w:rPr>
        <w:t>тделом надзорной деятельности по городу Волгодонску</w:t>
      </w:r>
      <w:r w:rsidRPr="00D45E46">
        <w:rPr>
          <w:sz w:val="28"/>
          <w:szCs w:val="28"/>
        </w:rPr>
        <w:t>.</w:t>
      </w:r>
    </w:p>
    <w:p w:rsidR="00D45E46" w:rsidRPr="00DB291A" w:rsidRDefault="00D45E46" w:rsidP="002A25EF">
      <w:pPr>
        <w:ind w:firstLine="567"/>
        <w:jc w:val="both"/>
        <w:rPr>
          <w:sz w:val="28"/>
          <w:szCs w:val="28"/>
          <w:highlight w:val="yellow"/>
        </w:rPr>
      </w:pPr>
      <w:r w:rsidRPr="00D45E46">
        <w:rPr>
          <w:sz w:val="28"/>
          <w:szCs w:val="28"/>
        </w:rPr>
        <w:t xml:space="preserve">В соответствии </w:t>
      </w:r>
      <w:r w:rsidR="00B57190">
        <w:rPr>
          <w:sz w:val="28"/>
          <w:szCs w:val="28"/>
        </w:rPr>
        <w:t>с требованиями Правил противопожарного режима</w:t>
      </w:r>
      <w:r w:rsidRPr="00D45E46">
        <w:rPr>
          <w:sz w:val="28"/>
          <w:szCs w:val="28"/>
        </w:rPr>
        <w:t xml:space="preserve"> укомплектованы, проверены и приведены в готовность имеющиеся средства пожаротушения, источники противопожарного водоснабжения, автоматические системы извещения и тушения пожаров. Имеющиеся водоемы отремонтированы и наполнены водой. </w:t>
      </w:r>
    </w:p>
    <w:p w:rsidR="00AB1E1B" w:rsidRDefault="00E51155" w:rsidP="00AB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Руководство</w:t>
      </w:r>
      <w:r w:rsidR="00AB1E1B">
        <w:rPr>
          <w:sz w:val="28"/>
          <w:szCs w:val="28"/>
        </w:rPr>
        <w:t xml:space="preserve"> управляющих организаций</w:t>
      </w:r>
      <w:r w:rsidR="000E2C32" w:rsidRPr="00D45E46">
        <w:rPr>
          <w:sz w:val="28"/>
          <w:szCs w:val="28"/>
        </w:rPr>
        <w:t xml:space="preserve"> не</w:t>
      </w:r>
      <w:r w:rsidR="00AB1E1B">
        <w:rPr>
          <w:sz w:val="28"/>
          <w:szCs w:val="28"/>
        </w:rPr>
        <w:t xml:space="preserve"> в полном объёме</w:t>
      </w:r>
      <w:r>
        <w:rPr>
          <w:sz w:val="28"/>
          <w:szCs w:val="28"/>
        </w:rPr>
        <w:t xml:space="preserve"> выполняет</w:t>
      </w:r>
      <w:r w:rsidR="000E2C32" w:rsidRPr="00D45E46">
        <w:rPr>
          <w:sz w:val="28"/>
          <w:szCs w:val="28"/>
        </w:rPr>
        <w:t xml:space="preserve"> решение</w:t>
      </w:r>
      <w:r w:rsidR="00AB1E1B">
        <w:rPr>
          <w:sz w:val="28"/>
          <w:szCs w:val="28"/>
        </w:rPr>
        <w:t xml:space="preserve"> Администрации города от </w:t>
      </w:r>
      <w:r w:rsidR="00AB1E1B" w:rsidRPr="00AB1E1B">
        <w:rPr>
          <w:sz w:val="28"/>
          <w:szCs w:val="28"/>
        </w:rPr>
        <w:t>25.06.2015</w:t>
      </w:r>
      <w:r w:rsidR="00AB1E1B">
        <w:rPr>
          <w:sz w:val="28"/>
          <w:szCs w:val="28"/>
        </w:rPr>
        <w:t xml:space="preserve"> № 1045</w:t>
      </w:r>
      <w:r w:rsidR="000E2C32" w:rsidRPr="00D45E46">
        <w:rPr>
          <w:sz w:val="28"/>
          <w:szCs w:val="28"/>
        </w:rPr>
        <w:t xml:space="preserve"> «Об </w:t>
      </w:r>
      <w:r w:rsidR="00AB1E1B" w:rsidRPr="00AB1E1B">
        <w:rPr>
          <w:sz w:val="28"/>
          <w:szCs w:val="28"/>
        </w:rPr>
        <w:t>организации оповещения и информирования населения о чрезвычайных ситуациях, об</w:t>
      </w:r>
      <w:r w:rsidR="00A115AC">
        <w:rPr>
          <w:sz w:val="28"/>
          <w:szCs w:val="28"/>
        </w:rPr>
        <w:t xml:space="preserve"> </w:t>
      </w:r>
      <w:r w:rsidR="00AB1E1B" w:rsidRPr="00AB1E1B">
        <w:rPr>
          <w:sz w:val="28"/>
          <w:szCs w:val="28"/>
        </w:rPr>
        <w:t>угрозе возникновения или о возникновении чрезвычайных ситуаций на территории муниципального образования «Город Волгодонск»</w:t>
      </w:r>
      <w:r w:rsidR="00AB1E1B">
        <w:rPr>
          <w:sz w:val="28"/>
          <w:szCs w:val="28"/>
        </w:rPr>
        <w:t>».</w:t>
      </w:r>
      <w:proofErr w:type="gramEnd"/>
      <w:r w:rsidR="00AB1E1B">
        <w:rPr>
          <w:sz w:val="28"/>
          <w:szCs w:val="28"/>
        </w:rPr>
        <w:t xml:space="preserve"> В том числе:</w:t>
      </w:r>
    </w:p>
    <w:p w:rsidR="00CC0644" w:rsidRDefault="00AB1E1B" w:rsidP="00AB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5AC">
        <w:rPr>
          <w:sz w:val="28"/>
          <w:szCs w:val="28"/>
        </w:rPr>
        <w:t xml:space="preserve"> некачественно</w:t>
      </w:r>
      <w:r w:rsidR="00CC0644">
        <w:rPr>
          <w:sz w:val="28"/>
          <w:szCs w:val="28"/>
        </w:rPr>
        <w:t xml:space="preserve"> и не</w:t>
      </w:r>
      <w:r w:rsidR="00A115AC">
        <w:rPr>
          <w:sz w:val="28"/>
          <w:szCs w:val="28"/>
        </w:rPr>
        <w:t xml:space="preserve"> в полном объёме отработаны документы</w:t>
      </w:r>
      <w:r w:rsidR="00CC0644">
        <w:rPr>
          <w:sz w:val="28"/>
          <w:szCs w:val="28"/>
        </w:rPr>
        <w:t xml:space="preserve"> по работе </w:t>
      </w:r>
      <w:r w:rsidR="00CC0644" w:rsidRPr="00CC0644">
        <w:rPr>
          <w:sz w:val="28"/>
          <w:szCs w:val="28"/>
        </w:rPr>
        <w:t>посыльных</w:t>
      </w:r>
      <w:r w:rsidR="00A115AC">
        <w:rPr>
          <w:sz w:val="28"/>
          <w:szCs w:val="28"/>
        </w:rPr>
        <w:t xml:space="preserve"> </w:t>
      </w:r>
      <w:r w:rsidR="00CC0644" w:rsidRPr="00CC0644">
        <w:rPr>
          <w:sz w:val="28"/>
          <w:szCs w:val="28"/>
        </w:rPr>
        <w:t>в установленных секторах</w:t>
      </w:r>
      <w:r w:rsidR="00CC0644">
        <w:rPr>
          <w:sz w:val="28"/>
          <w:szCs w:val="28"/>
        </w:rPr>
        <w:t xml:space="preserve"> оповещения населения</w:t>
      </w:r>
      <w:r w:rsidR="00CC0644" w:rsidRPr="00CC0644">
        <w:rPr>
          <w:sz w:val="28"/>
          <w:szCs w:val="28"/>
        </w:rPr>
        <w:t xml:space="preserve"> города</w:t>
      </w:r>
      <w:r w:rsidR="00CC0644">
        <w:rPr>
          <w:sz w:val="28"/>
          <w:szCs w:val="28"/>
        </w:rPr>
        <w:t xml:space="preserve">;  </w:t>
      </w:r>
    </w:p>
    <w:p w:rsidR="00AB1E1B" w:rsidRDefault="00A115AC" w:rsidP="00AB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достаточно</w:t>
      </w:r>
      <w:r w:rsidR="00E51155">
        <w:rPr>
          <w:sz w:val="28"/>
          <w:szCs w:val="28"/>
        </w:rPr>
        <w:t xml:space="preserve"> полно</w:t>
      </w:r>
      <w:r>
        <w:rPr>
          <w:sz w:val="28"/>
          <w:szCs w:val="28"/>
        </w:rPr>
        <w:t xml:space="preserve"> </w:t>
      </w:r>
      <w:r w:rsidR="00E51155">
        <w:rPr>
          <w:sz w:val="28"/>
          <w:szCs w:val="28"/>
        </w:rPr>
        <w:t>и качественно проводится</w:t>
      </w:r>
      <w:r w:rsidR="00AB1E1B">
        <w:rPr>
          <w:sz w:val="28"/>
          <w:szCs w:val="28"/>
        </w:rPr>
        <w:t xml:space="preserve"> информирование населения о </w:t>
      </w:r>
      <w:r w:rsidR="00AB1E1B" w:rsidRPr="00AB1E1B">
        <w:rPr>
          <w:sz w:val="28"/>
          <w:szCs w:val="28"/>
        </w:rPr>
        <w:t>предстоящих тренировках системы оповещения путем вывешивания сообщений на досках объявлений домов</w:t>
      </w:r>
      <w:r w:rsidR="00E51155">
        <w:rPr>
          <w:sz w:val="28"/>
          <w:szCs w:val="28"/>
        </w:rPr>
        <w:t>;</w:t>
      </w:r>
    </w:p>
    <w:p w:rsidR="00E51155" w:rsidRDefault="00E51155" w:rsidP="00AB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диспетчеров дежурно-диспетчерских служб</w:t>
      </w:r>
      <w:r w:rsidR="00B57190">
        <w:rPr>
          <w:sz w:val="28"/>
          <w:szCs w:val="28"/>
        </w:rPr>
        <w:t xml:space="preserve"> управляющих организаций</w:t>
      </w:r>
      <w:r>
        <w:rPr>
          <w:sz w:val="28"/>
          <w:szCs w:val="28"/>
        </w:rPr>
        <w:t xml:space="preserve"> по воп</w:t>
      </w:r>
      <w:r w:rsidR="00B57190">
        <w:rPr>
          <w:sz w:val="28"/>
          <w:szCs w:val="28"/>
        </w:rPr>
        <w:t>росам взаимодействия с ЕДДС</w:t>
      </w:r>
      <w:r>
        <w:rPr>
          <w:sz w:val="28"/>
          <w:szCs w:val="28"/>
        </w:rPr>
        <w:t xml:space="preserve"> города</w:t>
      </w:r>
      <w:r w:rsidR="00B57190">
        <w:rPr>
          <w:sz w:val="28"/>
          <w:szCs w:val="28"/>
        </w:rPr>
        <w:t>, приёма и доведения до руководства сигналов и оповещений крайне низкая.</w:t>
      </w:r>
    </w:p>
    <w:p w:rsidR="00C20A77" w:rsidRPr="000E507D" w:rsidRDefault="00E62E48" w:rsidP="002A25EF">
      <w:pPr>
        <w:ind w:firstLine="567"/>
        <w:jc w:val="both"/>
        <w:rPr>
          <w:bCs/>
          <w:sz w:val="28"/>
        </w:rPr>
      </w:pPr>
      <w:r w:rsidRPr="008C2887">
        <w:rPr>
          <w:bCs/>
          <w:sz w:val="28"/>
        </w:rPr>
        <w:t>В работе комиссии активно</w:t>
      </w:r>
      <w:r w:rsidR="00581F5E">
        <w:rPr>
          <w:bCs/>
          <w:sz w:val="28"/>
        </w:rPr>
        <w:t>е участие приняли большинство её</w:t>
      </w:r>
      <w:r w:rsidRPr="008C2887">
        <w:rPr>
          <w:bCs/>
          <w:sz w:val="28"/>
        </w:rPr>
        <w:t xml:space="preserve"> членов, все заседания комиссии были правомочными</w:t>
      </w:r>
      <w:r w:rsidR="00BB57FF" w:rsidRPr="008C2887">
        <w:rPr>
          <w:bCs/>
          <w:sz w:val="28"/>
        </w:rPr>
        <w:t>.</w:t>
      </w:r>
    </w:p>
    <w:p w:rsidR="001C778B" w:rsidRDefault="001C778B" w:rsidP="002A25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безопасности, безопасности людей на водных объектах города были проведены</w:t>
      </w:r>
      <w:r w:rsidR="00B57190">
        <w:rPr>
          <w:sz w:val="28"/>
          <w:szCs w:val="28"/>
        </w:rPr>
        <w:t xml:space="preserve"> </w:t>
      </w:r>
      <w:r w:rsidR="00CC0644">
        <w:rPr>
          <w:b/>
          <w:sz w:val="28"/>
          <w:szCs w:val="28"/>
        </w:rPr>
        <w:t>1</w:t>
      </w:r>
      <w:r w:rsidR="00B57190">
        <w:rPr>
          <w:b/>
          <w:sz w:val="28"/>
          <w:szCs w:val="28"/>
        </w:rPr>
        <w:t xml:space="preserve"> </w:t>
      </w:r>
      <w:r w:rsidR="00B4186A">
        <w:rPr>
          <w:sz w:val="28"/>
          <w:szCs w:val="28"/>
        </w:rPr>
        <w:t>специальное учение</w:t>
      </w:r>
      <w:r w:rsidR="00D65B19">
        <w:rPr>
          <w:sz w:val="28"/>
          <w:szCs w:val="28"/>
        </w:rPr>
        <w:t>,</w:t>
      </w:r>
      <w:r w:rsidR="00B57190">
        <w:rPr>
          <w:sz w:val="28"/>
          <w:szCs w:val="28"/>
        </w:rPr>
        <w:t xml:space="preserve"> </w:t>
      </w:r>
      <w:r w:rsidR="004B32B8">
        <w:rPr>
          <w:b/>
          <w:sz w:val="28"/>
          <w:szCs w:val="28"/>
        </w:rPr>
        <w:t>3</w:t>
      </w:r>
      <w:r w:rsidR="00CC0644">
        <w:rPr>
          <w:sz w:val="28"/>
          <w:szCs w:val="28"/>
        </w:rPr>
        <w:t xml:space="preserve"> командно-штабных учения,</w:t>
      </w:r>
      <w:r w:rsidR="00B57190">
        <w:rPr>
          <w:sz w:val="28"/>
          <w:szCs w:val="28"/>
        </w:rPr>
        <w:t xml:space="preserve"> </w:t>
      </w:r>
      <w:r w:rsidR="00D65B19">
        <w:rPr>
          <w:b/>
          <w:sz w:val="28"/>
          <w:szCs w:val="28"/>
        </w:rPr>
        <w:t xml:space="preserve">1 </w:t>
      </w:r>
      <w:r w:rsidR="001A75B2">
        <w:rPr>
          <w:sz w:val="28"/>
          <w:szCs w:val="28"/>
        </w:rPr>
        <w:t>пожарно-тактическое</w:t>
      </w:r>
      <w:r w:rsidR="00D65B19">
        <w:rPr>
          <w:sz w:val="28"/>
          <w:szCs w:val="28"/>
        </w:rPr>
        <w:t xml:space="preserve"> учение,</w:t>
      </w:r>
      <w:r w:rsidR="00B57190">
        <w:rPr>
          <w:sz w:val="28"/>
          <w:szCs w:val="28"/>
        </w:rPr>
        <w:t xml:space="preserve"> </w:t>
      </w:r>
      <w:r w:rsidR="004B32B8">
        <w:rPr>
          <w:b/>
          <w:sz w:val="28"/>
          <w:szCs w:val="28"/>
        </w:rPr>
        <w:t>1</w:t>
      </w:r>
      <w:r w:rsidR="00B57190">
        <w:rPr>
          <w:b/>
          <w:sz w:val="28"/>
          <w:szCs w:val="28"/>
        </w:rPr>
        <w:t xml:space="preserve"> </w:t>
      </w:r>
      <w:r w:rsidR="004B32B8">
        <w:rPr>
          <w:sz w:val="28"/>
          <w:szCs w:val="28"/>
        </w:rPr>
        <w:t>тренировка</w:t>
      </w:r>
      <w:r w:rsidR="00D65B19">
        <w:rPr>
          <w:sz w:val="28"/>
          <w:szCs w:val="28"/>
        </w:rPr>
        <w:t xml:space="preserve"> и </w:t>
      </w:r>
      <w:r w:rsidR="00B4186A">
        <w:rPr>
          <w:b/>
          <w:sz w:val="28"/>
          <w:szCs w:val="28"/>
        </w:rPr>
        <w:t>1</w:t>
      </w:r>
      <w:r w:rsidR="00B4186A">
        <w:rPr>
          <w:sz w:val="28"/>
          <w:szCs w:val="28"/>
        </w:rPr>
        <w:t xml:space="preserve"> городское</w:t>
      </w:r>
      <w:r>
        <w:rPr>
          <w:sz w:val="28"/>
          <w:szCs w:val="28"/>
        </w:rPr>
        <w:t xml:space="preserve"> соре</w:t>
      </w:r>
      <w:r w:rsidR="00B4186A">
        <w:rPr>
          <w:sz w:val="28"/>
          <w:szCs w:val="28"/>
        </w:rPr>
        <w:t>внование</w:t>
      </w:r>
      <w:r w:rsidR="00581F5E">
        <w:rPr>
          <w:sz w:val="28"/>
          <w:szCs w:val="28"/>
        </w:rPr>
        <w:t>.</w:t>
      </w:r>
      <w:proofErr w:type="gramEnd"/>
    </w:p>
    <w:p w:rsidR="001C778B" w:rsidRDefault="001C778B" w:rsidP="002A2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этих учений и тренировок было проведено </w:t>
      </w:r>
      <w:r w:rsidR="00CC0644">
        <w:rPr>
          <w:b/>
          <w:sz w:val="28"/>
          <w:szCs w:val="28"/>
        </w:rPr>
        <w:t>3</w:t>
      </w:r>
      <w:r w:rsidR="00CC0644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комиссии, на </w:t>
      </w:r>
      <w:r w:rsidR="009E2F9D">
        <w:rPr>
          <w:sz w:val="28"/>
          <w:szCs w:val="28"/>
        </w:rPr>
        <w:t>которых было принято</w:t>
      </w:r>
      <w:r w:rsidR="00E51155">
        <w:rPr>
          <w:sz w:val="28"/>
          <w:szCs w:val="28"/>
        </w:rPr>
        <w:t xml:space="preserve"> </w:t>
      </w:r>
      <w:r w:rsidR="00CC0644">
        <w:rPr>
          <w:b/>
          <w:sz w:val="28"/>
          <w:szCs w:val="28"/>
        </w:rPr>
        <w:t>3</w:t>
      </w:r>
      <w:r w:rsidR="001A75B2">
        <w:rPr>
          <w:sz w:val="28"/>
          <w:szCs w:val="28"/>
        </w:rPr>
        <w:t xml:space="preserve"> решения</w:t>
      </w:r>
      <w:r w:rsidR="00DB291A">
        <w:rPr>
          <w:sz w:val="28"/>
          <w:szCs w:val="28"/>
        </w:rPr>
        <w:t xml:space="preserve"> комиссии</w:t>
      </w:r>
      <w:r w:rsidR="001A75B2">
        <w:rPr>
          <w:sz w:val="28"/>
          <w:szCs w:val="28"/>
        </w:rPr>
        <w:t>.</w:t>
      </w:r>
      <w:r w:rsidR="00E51155">
        <w:rPr>
          <w:sz w:val="28"/>
          <w:szCs w:val="28"/>
        </w:rPr>
        <w:t xml:space="preserve"> </w:t>
      </w:r>
      <w:proofErr w:type="gramStart"/>
      <w:r w:rsidR="001A75B2">
        <w:rPr>
          <w:sz w:val="28"/>
          <w:szCs w:val="28"/>
        </w:rPr>
        <w:t>Р</w:t>
      </w:r>
      <w:r w:rsidR="00581F5E">
        <w:rPr>
          <w:sz w:val="28"/>
          <w:szCs w:val="28"/>
        </w:rPr>
        <w:t>уководящий состав ГО и городского звена</w:t>
      </w:r>
      <w:r w:rsidR="00E51155">
        <w:rPr>
          <w:sz w:val="28"/>
          <w:szCs w:val="28"/>
        </w:rPr>
        <w:t xml:space="preserve"> </w:t>
      </w:r>
      <w:r w:rsidR="00C01034" w:rsidRPr="00C01034">
        <w:rPr>
          <w:bCs/>
          <w:sz w:val="28"/>
        </w:rPr>
        <w:t>областной подсистемы</w:t>
      </w:r>
      <w:r w:rsidR="008D217B">
        <w:rPr>
          <w:sz w:val="28"/>
          <w:szCs w:val="28"/>
        </w:rPr>
        <w:t xml:space="preserve"> РСЧС,</w:t>
      </w:r>
      <w:r>
        <w:rPr>
          <w:sz w:val="28"/>
          <w:szCs w:val="28"/>
        </w:rPr>
        <w:t xml:space="preserve"> руководители городских служб по обеспечению мероприятий гражданской защиты, члены КЧС и ПБ города и эвакуационной комиссии получи</w:t>
      </w:r>
      <w:r w:rsidR="00581F5E">
        <w:rPr>
          <w:sz w:val="28"/>
          <w:szCs w:val="28"/>
        </w:rPr>
        <w:t>ли практический опыт проведения</w:t>
      </w:r>
      <w:r>
        <w:rPr>
          <w:sz w:val="28"/>
          <w:szCs w:val="28"/>
        </w:rPr>
        <w:t xml:space="preserve"> мероприятий по защите населения и территорий при возникновении ЧС.</w:t>
      </w:r>
      <w:proofErr w:type="gramEnd"/>
    </w:p>
    <w:p w:rsidR="00635F6D" w:rsidRDefault="008D217B" w:rsidP="002A25EF">
      <w:pPr>
        <w:tabs>
          <w:tab w:val="left" w:pos="720"/>
        </w:tabs>
        <w:ind w:firstLine="567"/>
        <w:jc w:val="both"/>
        <w:rPr>
          <w:bCs/>
          <w:sz w:val="28"/>
        </w:rPr>
      </w:pPr>
      <w:r>
        <w:rPr>
          <w:sz w:val="28"/>
          <w:szCs w:val="28"/>
        </w:rPr>
        <w:tab/>
      </w:r>
    </w:p>
    <w:p w:rsidR="003C627C" w:rsidRPr="00C01034" w:rsidRDefault="003C627C" w:rsidP="002A25EF">
      <w:pPr>
        <w:ind w:firstLine="567"/>
        <w:jc w:val="center"/>
        <w:rPr>
          <w:b/>
          <w:bCs/>
          <w:sz w:val="28"/>
        </w:rPr>
      </w:pPr>
      <w:r w:rsidRPr="00C01034">
        <w:rPr>
          <w:b/>
          <w:bCs/>
          <w:sz w:val="28"/>
        </w:rPr>
        <w:t>Основные задачи КЧС и ПБ на 20</w:t>
      </w:r>
      <w:r w:rsidR="007E1715" w:rsidRPr="00C01034">
        <w:rPr>
          <w:b/>
          <w:bCs/>
          <w:sz w:val="28"/>
        </w:rPr>
        <w:t>1</w:t>
      </w:r>
      <w:r w:rsidR="00B4186A">
        <w:rPr>
          <w:b/>
          <w:bCs/>
          <w:sz w:val="28"/>
        </w:rPr>
        <w:t>6</w:t>
      </w:r>
      <w:r w:rsidRPr="00C01034">
        <w:rPr>
          <w:b/>
          <w:bCs/>
          <w:sz w:val="28"/>
        </w:rPr>
        <w:t xml:space="preserve"> год</w:t>
      </w:r>
    </w:p>
    <w:p w:rsidR="003C627C" w:rsidRPr="00C01034" w:rsidRDefault="003C627C" w:rsidP="002A25EF">
      <w:pPr>
        <w:ind w:firstLine="567"/>
        <w:jc w:val="center"/>
        <w:rPr>
          <w:bCs/>
          <w:sz w:val="16"/>
          <w:szCs w:val="16"/>
        </w:rPr>
      </w:pPr>
    </w:p>
    <w:p w:rsidR="00576423" w:rsidRPr="006B17A2" w:rsidRDefault="004B32B8" w:rsidP="002A25EF">
      <w:pPr>
        <w:ind w:firstLine="567"/>
        <w:jc w:val="both"/>
        <w:rPr>
          <w:bCs/>
          <w:sz w:val="28"/>
        </w:rPr>
      </w:pPr>
      <w:proofErr w:type="gramStart"/>
      <w:r w:rsidRPr="004B32B8">
        <w:rPr>
          <w:bCs/>
          <w:sz w:val="28"/>
        </w:rPr>
        <w:t>Основной задачей КЧС и ПБ города в 2016 году остается подготовка органов  управления, сил гражданской обороны, городского звена областной подсистемы единой государственной системы предупреждения и ликвидации чрезвычайных ситуаций (РСЧС), совершенствование знаний, навыков и умений руководящего состава объектов экономики, организаций и учреждений города, объектовых и городского аварийно-спасательного формирований, населения, направленных на реализацию единой государственной политики в области гражданской обороны, защиты населенияи</w:t>
      </w:r>
      <w:proofErr w:type="gramEnd"/>
      <w:r w:rsidRPr="004B32B8">
        <w:rPr>
          <w:bCs/>
          <w:sz w:val="28"/>
        </w:rPr>
        <w:t xml:space="preserve"> </w:t>
      </w:r>
      <w:proofErr w:type="gramStart"/>
      <w:r w:rsidRPr="004B32B8">
        <w:rPr>
          <w:bCs/>
          <w:sz w:val="28"/>
        </w:rPr>
        <w:t>территорий от чрезвычайных ситуаций природного и техногенного характера, снижение рисков и смягчение последствий ЧС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</w:t>
      </w:r>
      <w:proofErr w:type="gramEnd"/>
    </w:p>
    <w:p w:rsidR="00576423" w:rsidRDefault="00576423" w:rsidP="009F1DCD">
      <w:pPr>
        <w:ind w:firstLine="540"/>
        <w:jc w:val="both"/>
        <w:rPr>
          <w:bCs/>
          <w:sz w:val="28"/>
        </w:rPr>
      </w:pPr>
    </w:p>
    <w:p w:rsidR="000D1747" w:rsidRPr="008C2887" w:rsidRDefault="000D1747" w:rsidP="009F1DCD">
      <w:pPr>
        <w:ind w:firstLine="540"/>
        <w:jc w:val="both"/>
        <w:rPr>
          <w:bCs/>
          <w:sz w:val="28"/>
        </w:rPr>
      </w:pPr>
    </w:p>
    <w:sectPr w:rsidR="000D1747" w:rsidRPr="008C2887" w:rsidSect="00C66B6E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B2DA7"/>
    <w:multiLevelType w:val="hybridMultilevel"/>
    <w:tmpl w:val="11624124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C410A3"/>
    <w:rsid w:val="000117C6"/>
    <w:rsid w:val="00026D27"/>
    <w:rsid w:val="00040CBB"/>
    <w:rsid w:val="0004381C"/>
    <w:rsid w:val="00054963"/>
    <w:rsid w:val="00067DC8"/>
    <w:rsid w:val="000B082D"/>
    <w:rsid w:val="000B1321"/>
    <w:rsid w:val="000B3450"/>
    <w:rsid w:val="000D1747"/>
    <w:rsid w:val="000D4C41"/>
    <w:rsid w:val="000E2C32"/>
    <w:rsid w:val="000E3CB8"/>
    <w:rsid w:val="000E507D"/>
    <w:rsid w:val="000F23C4"/>
    <w:rsid w:val="000F3EE0"/>
    <w:rsid w:val="00107114"/>
    <w:rsid w:val="00110CD6"/>
    <w:rsid w:val="00113FDD"/>
    <w:rsid w:val="00115BF2"/>
    <w:rsid w:val="0012174E"/>
    <w:rsid w:val="00153E1A"/>
    <w:rsid w:val="001639AC"/>
    <w:rsid w:val="00195F50"/>
    <w:rsid w:val="00196E3F"/>
    <w:rsid w:val="001A75B2"/>
    <w:rsid w:val="001C3781"/>
    <w:rsid w:val="001C778B"/>
    <w:rsid w:val="001D5704"/>
    <w:rsid w:val="001E4694"/>
    <w:rsid w:val="001F2CC6"/>
    <w:rsid w:val="00202856"/>
    <w:rsid w:val="00205935"/>
    <w:rsid w:val="00220DB8"/>
    <w:rsid w:val="002435E5"/>
    <w:rsid w:val="00247BD4"/>
    <w:rsid w:val="00296F36"/>
    <w:rsid w:val="002A25EF"/>
    <w:rsid w:val="002E1DD5"/>
    <w:rsid w:val="002E1FC4"/>
    <w:rsid w:val="00302057"/>
    <w:rsid w:val="00312788"/>
    <w:rsid w:val="0032597C"/>
    <w:rsid w:val="0033670C"/>
    <w:rsid w:val="00346DA1"/>
    <w:rsid w:val="00361667"/>
    <w:rsid w:val="0036314D"/>
    <w:rsid w:val="003703DF"/>
    <w:rsid w:val="00396453"/>
    <w:rsid w:val="003C1793"/>
    <w:rsid w:val="003C392D"/>
    <w:rsid w:val="003C39A3"/>
    <w:rsid w:val="003C627C"/>
    <w:rsid w:val="00424769"/>
    <w:rsid w:val="00432727"/>
    <w:rsid w:val="00433CC1"/>
    <w:rsid w:val="004475F7"/>
    <w:rsid w:val="004518A2"/>
    <w:rsid w:val="004768B5"/>
    <w:rsid w:val="00485DA7"/>
    <w:rsid w:val="004875B2"/>
    <w:rsid w:val="004B0F92"/>
    <w:rsid w:val="004B32B8"/>
    <w:rsid w:val="004D1918"/>
    <w:rsid w:val="004E0AFA"/>
    <w:rsid w:val="004E2063"/>
    <w:rsid w:val="004F4B0B"/>
    <w:rsid w:val="00506BCE"/>
    <w:rsid w:val="005570AD"/>
    <w:rsid w:val="00561D33"/>
    <w:rsid w:val="00576423"/>
    <w:rsid w:val="00581F5E"/>
    <w:rsid w:val="00591DA3"/>
    <w:rsid w:val="005B4C1A"/>
    <w:rsid w:val="005B4F32"/>
    <w:rsid w:val="005C1A1F"/>
    <w:rsid w:val="005C4B79"/>
    <w:rsid w:val="005C5F16"/>
    <w:rsid w:val="005E3B8D"/>
    <w:rsid w:val="0063546C"/>
    <w:rsid w:val="00635F6D"/>
    <w:rsid w:val="00644173"/>
    <w:rsid w:val="00655329"/>
    <w:rsid w:val="00690C7F"/>
    <w:rsid w:val="006B17A2"/>
    <w:rsid w:val="0070777F"/>
    <w:rsid w:val="00715CD2"/>
    <w:rsid w:val="007203C0"/>
    <w:rsid w:val="00723850"/>
    <w:rsid w:val="00733838"/>
    <w:rsid w:val="00735CD8"/>
    <w:rsid w:val="00750BA3"/>
    <w:rsid w:val="00756BCF"/>
    <w:rsid w:val="00772C41"/>
    <w:rsid w:val="007772C4"/>
    <w:rsid w:val="00794AB5"/>
    <w:rsid w:val="007B3E25"/>
    <w:rsid w:val="007C20D7"/>
    <w:rsid w:val="007C776A"/>
    <w:rsid w:val="007D0487"/>
    <w:rsid w:val="007E1715"/>
    <w:rsid w:val="00815584"/>
    <w:rsid w:val="0082597F"/>
    <w:rsid w:val="008274A0"/>
    <w:rsid w:val="00833D2E"/>
    <w:rsid w:val="0085521B"/>
    <w:rsid w:val="0085525B"/>
    <w:rsid w:val="00856972"/>
    <w:rsid w:val="00871C95"/>
    <w:rsid w:val="008A0554"/>
    <w:rsid w:val="008A5143"/>
    <w:rsid w:val="008C2887"/>
    <w:rsid w:val="008C6B8D"/>
    <w:rsid w:val="008D217B"/>
    <w:rsid w:val="008D49C9"/>
    <w:rsid w:val="00945940"/>
    <w:rsid w:val="00951168"/>
    <w:rsid w:val="0097033B"/>
    <w:rsid w:val="00993997"/>
    <w:rsid w:val="00997102"/>
    <w:rsid w:val="009A4F5F"/>
    <w:rsid w:val="009A6D9D"/>
    <w:rsid w:val="009B3454"/>
    <w:rsid w:val="009B607B"/>
    <w:rsid w:val="009C3B4E"/>
    <w:rsid w:val="009E2F9D"/>
    <w:rsid w:val="009F1DCD"/>
    <w:rsid w:val="00A02202"/>
    <w:rsid w:val="00A115AC"/>
    <w:rsid w:val="00A12B6F"/>
    <w:rsid w:val="00A14FCC"/>
    <w:rsid w:val="00A71A3E"/>
    <w:rsid w:val="00A73E80"/>
    <w:rsid w:val="00AB1E1B"/>
    <w:rsid w:val="00AF55A5"/>
    <w:rsid w:val="00B20432"/>
    <w:rsid w:val="00B3595E"/>
    <w:rsid w:val="00B4186A"/>
    <w:rsid w:val="00B4464E"/>
    <w:rsid w:val="00B47A67"/>
    <w:rsid w:val="00B57190"/>
    <w:rsid w:val="00B70481"/>
    <w:rsid w:val="00B70547"/>
    <w:rsid w:val="00B82126"/>
    <w:rsid w:val="00B95A4B"/>
    <w:rsid w:val="00B96FA6"/>
    <w:rsid w:val="00BA50FB"/>
    <w:rsid w:val="00BB19B6"/>
    <w:rsid w:val="00BB57FF"/>
    <w:rsid w:val="00BC30B8"/>
    <w:rsid w:val="00BC4A24"/>
    <w:rsid w:val="00C01034"/>
    <w:rsid w:val="00C20A77"/>
    <w:rsid w:val="00C31569"/>
    <w:rsid w:val="00C3184E"/>
    <w:rsid w:val="00C405E0"/>
    <w:rsid w:val="00C410A3"/>
    <w:rsid w:val="00C5677C"/>
    <w:rsid w:val="00C66B6E"/>
    <w:rsid w:val="00CA348D"/>
    <w:rsid w:val="00CB05FF"/>
    <w:rsid w:val="00CB103D"/>
    <w:rsid w:val="00CC0644"/>
    <w:rsid w:val="00D45E46"/>
    <w:rsid w:val="00D6518D"/>
    <w:rsid w:val="00D65B19"/>
    <w:rsid w:val="00D863A8"/>
    <w:rsid w:val="00DA0D3C"/>
    <w:rsid w:val="00DB291A"/>
    <w:rsid w:val="00DB7474"/>
    <w:rsid w:val="00DB7BEF"/>
    <w:rsid w:val="00DE0724"/>
    <w:rsid w:val="00DE5211"/>
    <w:rsid w:val="00E072A7"/>
    <w:rsid w:val="00E3660A"/>
    <w:rsid w:val="00E51155"/>
    <w:rsid w:val="00E55326"/>
    <w:rsid w:val="00E60B3E"/>
    <w:rsid w:val="00E62E48"/>
    <w:rsid w:val="00E645A3"/>
    <w:rsid w:val="00E72715"/>
    <w:rsid w:val="00E74882"/>
    <w:rsid w:val="00E94459"/>
    <w:rsid w:val="00E9457A"/>
    <w:rsid w:val="00EA1036"/>
    <w:rsid w:val="00EA3068"/>
    <w:rsid w:val="00EC0C53"/>
    <w:rsid w:val="00F0764E"/>
    <w:rsid w:val="00F117B3"/>
    <w:rsid w:val="00F21D38"/>
    <w:rsid w:val="00F25A9E"/>
    <w:rsid w:val="00F66142"/>
    <w:rsid w:val="00F7373D"/>
    <w:rsid w:val="00F73ECC"/>
    <w:rsid w:val="00F76228"/>
    <w:rsid w:val="00F8302E"/>
    <w:rsid w:val="00FB7D86"/>
    <w:rsid w:val="00FD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6E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9B34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0A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link w:val="a5"/>
    <w:qFormat/>
    <w:rsid w:val="00C20A77"/>
    <w:pPr>
      <w:jc w:val="center"/>
    </w:pPr>
    <w:rPr>
      <w:b/>
      <w:caps/>
      <w:sz w:val="20"/>
      <w:szCs w:val="20"/>
    </w:rPr>
  </w:style>
  <w:style w:type="character" w:customStyle="1" w:styleId="a5">
    <w:name w:val="Название Знак"/>
    <w:basedOn w:val="a0"/>
    <w:link w:val="a4"/>
    <w:rsid w:val="00C20A77"/>
    <w:rPr>
      <w:b/>
      <w:caps/>
    </w:rPr>
  </w:style>
  <w:style w:type="character" w:customStyle="1" w:styleId="90">
    <w:name w:val="Заголовок 9 Знак"/>
    <w:basedOn w:val="a0"/>
    <w:link w:val="9"/>
    <w:rsid w:val="009B3454"/>
    <w:rPr>
      <w:rFonts w:ascii="Arial" w:hAnsi="Arial" w:cs="Arial"/>
      <w:sz w:val="22"/>
      <w:szCs w:val="22"/>
    </w:rPr>
  </w:style>
  <w:style w:type="paragraph" w:styleId="2">
    <w:name w:val="Body Text Indent 2"/>
    <w:basedOn w:val="a"/>
    <w:link w:val="20"/>
    <w:rsid w:val="009B34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3454"/>
    <w:rPr>
      <w:sz w:val="24"/>
      <w:szCs w:val="24"/>
    </w:rPr>
  </w:style>
  <w:style w:type="paragraph" w:customStyle="1" w:styleId="a6">
    <w:name w:val="Знак"/>
    <w:basedOn w:val="a"/>
    <w:rsid w:val="009B34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196E3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040CBB"/>
    <w:rPr>
      <w:rFonts w:ascii="Arial" w:hAnsi="Arial" w:cs="Arial"/>
      <w:sz w:val="16"/>
      <w:szCs w:val="16"/>
    </w:rPr>
  </w:style>
  <w:style w:type="paragraph" w:customStyle="1" w:styleId="1">
    <w:name w:val="Знак1"/>
    <w:basedOn w:val="a"/>
    <w:rsid w:val="00BA50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9B34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0A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link w:val="a5"/>
    <w:qFormat/>
    <w:rsid w:val="00C20A77"/>
    <w:pPr>
      <w:jc w:val="center"/>
    </w:pPr>
    <w:rPr>
      <w:b/>
      <w:caps/>
      <w:sz w:val="20"/>
      <w:szCs w:val="20"/>
    </w:rPr>
  </w:style>
  <w:style w:type="character" w:customStyle="1" w:styleId="a5">
    <w:name w:val="Название Знак"/>
    <w:basedOn w:val="a0"/>
    <w:link w:val="a4"/>
    <w:rsid w:val="00C20A77"/>
    <w:rPr>
      <w:b/>
      <w:caps/>
    </w:rPr>
  </w:style>
  <w:style w:type="character" w:customStyle="1" w:styleId="90">
    <w:name w:val="Заголовок 9 Знак"/>
    <w:basedOn w:val="a0"/>
    <w:link w:val="9"/>
    <w:rsid w:val="009B3454"/>
    <w:rPr>
      <w:rFonts w:ascii="Arial" w:hAnsi="Arial" w:cs="Arial"/>
      <w:sz w:val="22"/>
      <w:szCs w:val="22"/>
    </w:rPr>
  </w:style>
  <w:style w:type="paragraph" w:styleId="2">
    <w:name w:val="Body Text Indent 2"/>
    <w:basedOn w:val="a"/>
    <w:link w:val="20"/>
    <w:rsid w:val="009B34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3454"/>
    <w:rPr>
      <w:sz w:val="24"/>
      <w:szCs w:val="24"/>
    </w:rPr>
  </w:style>
  <w:style w:type="paragraph" w:customStyle="1" w:styleId="a6">
    <w:name w:val="Знак"/>
    <w:basedOn w:val="a"/>
    <w:rsid w:val="009B34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196E3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040CBB"/>
    <w:rPr>
      <w:rFonts w:ascii="Arial" w:hAnsi="Arial" w:cs="Arial"/>
      <w:sz w:val="16"/>
      <w:szCs w:val="16"/>
    </w:rPr>
  </w:style>
  <w:style w:type="paragraph" w:customStyle="1" w:styleId="1">
    <w:name w:val="Знак1"/>
    <w:basedOn w:val="a"/>
    <w:rsid w:val="00BA50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E0F0-C26D-43F9-8CEE-A90BED7F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члены КЧС и приглашенные</vt:lpstr>
    </vt:vector>
  </TitlesOfParts>
  <Company>МЧС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члены КЧС и приглашенные</dc:title>
  <dc:creator>User435435</dc:creator>
  <cp:lastModifiedBy>User435435</cp:lastModifiedBy>
  <cp:revision>15</cp:revision>
  <cp:lastPrinted>2015-02-24T09:31:00Z</cp:lastPrinted>
  <dcterms:created xsi:type="dcterms:W3CDTF">2015-01-22T10:15:00Z</dcterms:created>
  <dcterms:modified xsi:type="dcterms:W3CDTF">2016-03-28T11:53:00Z</dcterms:modified>
</cp:coreProperties>
</file>