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335659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31</w:t>
      </w:r>
      <w:r w:rsidR="00954140">
        <w:rPr>
          <w:b/>
          <w:sz w:val="29"/>
          <w:szCs w:val="29"/>
        </w:rPr>
        <w:t>.05</w:t>
      </w:r>
      <w:r w:rsidR="003336C4">
        <w:rPr>
          <w:b/>
          <w:sz w:val="29"/>
          <w:szCs w:val="29"/>
        </w:rPr>
        <w:t>.201</w:t>
      </w:r>
      <w:r w:rsidR="00D20CE8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A119AC" w:rsidRDefault="00A119AC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335659">
        <w:rPr>
          <w:sz w:val="29"/>
          <w:szCs w:val="29"/>
        </w:rPr>
        <w:t>28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335659">
        <w:rPr>
          <w:sz w:val="29"/>
          <w:szCs w:val="29"/>
        </w:rPr>
        <w:t>мая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335659">
        <w:rPr>
          <w:sz w:val="29"/>
          <w:szCs w:val="29"/>
        </w:rPr>
        <w:t>0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335659" w:rsidRPr="00335659" w:rsidRDefault="00335659" w:rsidP="0033565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61:48:0010501:509, </w:t>
      </w:r>
      <w:proofErr w:type="gramStart"/>
      <w:r w:rsidRPr="00335659">
        <w:rPr>
          <w:sz w:val="28"/>
          <w:szCs w:val="28"/>
        </w:rPr>
        <w:t>расположенном</w:t>
      </w:r>
      <w:proofErr w:type="gramEnd"/>
      <w:r w:rsidRPr="00335659">
        <w:rPr>
          <w:sz w:val="28"/>
          <w:szCs w:val="28"/>
        </w:rPr>
        <w:t xml:space="preserve"> в СНТ "Летний Сад", участок № 297;</w:t>
      </w:r>
    </w:p>
    <w:p w:rsidR="00335659" w:rsidRPr="00335659" w:rsidRDefault="00335659" w:rsidP="0033565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61:48:0020704:268, расположенном в СНТ "Машиностроитель", </w:t>
      </w:r>
      <w:proofErr w:type="spellStart"/>
      <w:r w:rsidRPr="00335659">
        <w:rPr>
          <w:sz w:val="28"/>
          <w:szCs w:val="28"/>
        </w:rPr>
        <w:t>уч</w:t>
      </w:r>
      <w:proofErr w:type="spellEnd"/>
      <w:r w:rsidRPr="00335659">
        <w:rPr>
          <w:sz w:val="28"/>
          <w:szCs w:val="28"/>
        </w:rPr>
        <w:t xml:space="preserve">. 28 </w:t>
      </w:r>
      <w:proofErr w:type="spellStart"/>
      <w:proofErr w:type="gramStart"/>
      <w:r w:rsidRPr="00335659">
        <w:rPr>
          <w:sz w:val="28"/>
          <w:szCs w:val="28"/>
        </w:rPr>
        <w:t>др</w:t>
      </w:r>
      <w:proofErr w:type="spellEnd"/>
      <w:proofErr w:type="gramEnd"/>
      <w:r w:rsidRPr="00335659">
        <w:rPr>
          <w:sz w:val="28"/>
          <w:szCs w:val="28"/>
        </w:rPr>
        <w:t>;</w:t>
      </w:r>
    </w:p>
    <w:p w:rsidR="00335659" w:rsidRPr="00335659" w:rsidRDefault="00335659" w:rsidP="0033565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>61:48:0010702:55, расположенном в НТС "Строитель", № 124, массив 7;</w:t>
      </w:r>
    </w:p>
    <w:p w:rsidR="00335659" w:rsidRPr="00335659" w:rsidRDefault="00335659" w:rsidP="0033565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61:48:0000000:24 (единое землепользование), </w:t>
      </w:r>
      <w:proofErr w:type="gramStart"/>
      <w:r w:rsidRPr="00335659">
        <w:rPr>
          <w:sz w:val="28"/>
          <w:szCs w:val="28"/>
        </w:rPr>
        <w:t>расположенном</w:t>
      </w:r>
      <w:proofErr w:type="gramEnd"/>
      <w:r w:rsidRPr="00335659">
        <w:rPr>
          <w:sz w:val="28"/>
          <w:szCs w:val="28"/>
        </w:rPr>
        <w:t xml:space="preserve"> по ул. Степная, 100а;</w:t>
      </w:r>
    </w:p>
    <w:p w:rsidR="00335659" w:rsidRPr="00335659" w:rsidRDefault="00335659" w:rsidP="00335659">
      <w:pPr>
        <w:ind w:firstLine="284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61:48:0020605:378, расположенном в СНТ "Маяк", участок № 47 г; 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61:48:0030536:22, расположенном </w:t>
      </w:r>
      <w:proofErr w:type="gramStart"/>
      <w:r w:rsidRPr="00335659">
        <w:rPr>
          <w:sz w:val="28"/>
          <w:szCs w:val="28"/>
        </w:rPr>
        <w:t>по пер</w:t>
      </w:r>
      <w:proofErr w:type="gramEnd"/>
      <w:r w:rsidRPr="00335659">
        <w:rPr>
          <w:sz w:val="28"/>
          <w:szCs w:val="28"/>
        </w:rPr>
        <w:t xml:space="preserve">. Вокзальный, 16; 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61:48:0010601:19, расположенном в НТС "Строитель" № 113 массив 5; 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61:48:0020901:87, расположенном в СНТ "Машиностроитель", № 550ш; 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61:48:0030201:249, расположенном в ДНТ "Донской сад", </w:t>
      </w:r>
      <w:proofErr w:type="spellStart"/>
      <w:r w:rsidRPr="00335659">
        <w:rPr>
          <w:sz w:val="28"/>
          <w:szCs w:val="28"/>
        </w:rPr>
        <w:t>уч</w:t>
      </w:r>
      <w:proofErr w:type="spellEnd"/>
      <w:r w:rsidRPr="00335659">
        <w:rPr>
          <w:sz w:val="28"/>
          <w:szCs w:val="28"/>
        </w:rPr>
        <w:t>. 479 л;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>61:48:0020501:27, расположенном в садоводстве "</w:t>
      </w:r>
      <w:proofErr w:type="spellStart"/>
      <w:r w:rsidRPr="00335659">
        <w:rPr>
          <w:sz w:val="28"/>
          <w:szCs w:val="28"/>
        </w:rPr>
        <w:t>Атоммашевец</w:t>
      </w:r>
      <w:proofErr w:type="spellEnd"/>
      <w:r w:rsidRPr="00335659">
        <w:rPr>
          <w:sz w:val="28"/>
          <w:szCs w:val="28"/>
        </w:rPr>
        <w:t>", массив</w:t>
      </w:r>
      <w:proofErr w:type="gramStart"/>
      <w:r w:rsidRPr="00335659">
        <w:rPr>
          <w:sz w:val="28"/>
          <w:szCs w:val="28"/>
        </w:rPr>
        <w:t xml:space="preserve"> Д</w:t>
      </w:r>
      <w:proofErr w:type="gramEnd"/>
      <w:r w:rsidRPr="00335659">
        <w:rPr>
          <w:sz w:val="28"/>
          <w:szCs w:val="28"/>
        </w:rPr>
        <w:t>, участок 20;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>61:48:0010206:208, расположенном в СНТ "Мичуринец", участок 498;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>61:48:0010402:358, расположенном в НТС "Строитель", № 117 массив 3;</w:t>
      </w:r>
    </w:p>
    <w:p w:rsidR="00335659" w:rsidRPr="00335659" w:rsidRDefault="00335659" w:rsidP="00335659">
      <w:pPr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61:48:0020704:76, расположенном в СНТ "Машиностроитель", № 123 в </w:t>
      </w:r>
      <w:proofErr w:type="spellStart"/>
      <w:proofErr w:type="gramStart"/>
      <w:r w:rsidRPr="00335659">
        <w:rPr>
          <w:sz w:val="28"/>
          <w:szCs w:val="28"/>
        </w:rPr>
        <w:t>др</w:t>
      </w:r>
      <w:proofErr w:type="spellEnd"/>
      <w:proofErr w:type="gramEnd"/>
      <w:r w:rsidRPr="00335659">
        <w:rPr>
          <w:sz w:val="28"/>
          <w:szCs w:val="28"/>
        </w:rPr>
        <w:t>;</w:t>
      </w:r>
    </w:p>
    <w:p w:rsidR="00335659" w:rsidRPr="00335659" w:rsidRDefault="00335659" w:rsidP="0033565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61:48:0020704:539, расположенном в СНТ "Машиностроитель", № 81 </w:t>
      </w:r>
      <w:proofErr w:type="spellStart"/>
      <w:proofErr w:type="gramStart"/>
      <w:r w:rsidRPr="00335659">
        <w:rPr>
          <w:sz w:val="28"/>
          <w:szCs w:val="28"/>
        </w:rPr>
        <w:t>др</w:t>
      </w:r>
      <w:proofErr w:type="spellEnd"/>
      <w:proofErr w:type="gramEnd"/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954140">
        <w:rPr>
          <w:sz w:val="29"/>
          <w:szCs w:val="29"/>
        </w:rPr>
        <w:t>1</w:t>
      </w:r>
      <w:r w:rsidR="00504334">
        <w:rPr>
          <w:sz w:val="29"/>
          <w:szCs w:val="29"/>
        </w:rPr>
        <w:t>0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504334">
        <w:rPr>
          <w:sz w:val="29"/>
          <w:szCs w:val="29"/>
        </w:rPr>
        <w:t>5</w:t>
      </w:r>
      <w:r w:rsidR="00C206F3" w:rsidRPr="00B25911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504334">
        <w:rPr>
          <w:sz w:val="29"/>
          <w:szCs w:val="29"/>
        </w:rPr>
        <w:t>07</w:t>
      </w:r>
      <w:r w:rsidR="00954140">
        <w:rPr>
          <w:sz w:val="29"/>
          <w:szCs w:val="29"/>
        </w:rPr>
        <w:t>.0</w:t>
      </w:r>
      <w:r w:rsidR="00504334">
        <w:rPr>
          <w:sz w:val="29"/>
          <w:szCs w:val="29"/>
        </w:rPr>
        <w:t>5</w:t>
      </w:r>
      <w:r w:rsidR="00954140">
        <w:rPr>
          <w:sz w:val="29"/>
          <w:szCs w:val="29"/>
        </w:rPr>
        <w:t>.2019</w:t>
      </w:r>
      <w:r w:rsidR="00954140" w:rsidRPr="0005591F">
        <w:rPr>
          <w:sz w:val="29"/>
          <w:szCs w:val="29"/>
        </w:rPr>
        <w:t xml:space="preserve"> №</w:t>
      </w:r>
      <w:r w:rsidR="00954140">
        <w:rPr>
          <w:sz w:val="29"/>
          <w:szCs w:val="29"/>
        </w:rPr>
        <w:t xml:space="preserve"> 2</w:t>
      </w:r>
      <w:r w:rsidR="00504334">
        <w:rPr>
          <w:sz w:val="29"/>
          <w:szCs w:val="29"/>
        </w:rPr>
        <w:t>4</w:t>
      </w:r>
      <w:r w:rsidR="00954140" w:rsidRPr="0005591F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816AD7">
        <w:rPr>
          <w:sz w:val="29"/>
          <w:szCs w:val="29"/>
        </w:rPr>
        <w:t xml:space="preserve">  </w:t>
      </w:r>
      <w:r w:rsidR="00816AD7" w:rsidRPr="00816AD7">
        <w:rPr>
          <w:sz w:val="29"/>
          <w:szCs w:val="29"/>
        </w:rPr>
        <w:t>от «11» мая 2019 года № 50-52 (14203-14205).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>
        <w:rPr>
          <w:sz w:val="28"/>
          <w:szCs w:val="28"/>
        </w:rPr>
        <w:t>«</w:t>
      </w:r>
      <w:r w:rsidR="00EB72B4">
        <w:rPr>
          <w:sz w:val="28"/>
          <w:szCs w:val="28"/>
        </w:rPr>
        <w:t>28</w:t>
      </w:r>
      <w:r w:rsidR="00D20CE8">
        <w:rPr>
          <w:sz w:val="28"/>
          <w:szCs w:val="28"/>
        </w:rPr>
        <w:t xml:space="preserve">» </w:t>
      </w:r>
      <w:r w:rsidR="00EB72B4">
        <w:rPr>
          <w:sz w:val="28"/>
          <w:szCs w:val="28"/>
        </w:rPr>
        <w:t>мая</w:t>
      </w:r>
      <w:r w:rsidR="00D20CE8">
        <w:rPr>
          <w:sz w:val="28"/>
          <w:szCs w:val="28"/>
        </w:rPr>
        <w:t xml:space="preserve">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335659" w:rsidRPr="00335659" w:rsidRDefault="00335659" w:rsidP="0033565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35659">
        <w:rPr>
          <w:sz w:val="28"/>
          <w:szCs w:val="28"/>
        </w:rPr>
        <w:t xml:space="preserve">В процессе проведения публичных слушаний предложения и замечания </w:t>
      </w:r>
      <w:r w:rsidRPr="00335659">
        <w:rPr>
          <w:sz w:val="28"/>
          <w:szCs w:val="28"/>
        </w:rPr>
        <w:lastRenderedPageBreak/>
        <w:t>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335659" w:rsidRPr="00335659" w:rsidRDefault="00335659" w:rsidP="0033565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35659">
        <w:rPr>
          <w:sz w:val="28"/>
          <w:szCs w:val="28"/>
        </w:rPr>
        <w:t>В процессе проведения публичных слушаний предложения и замечания иных участников публичных слушаний не поступили.</w:t>
      </w:r>
    </w:p>
    <w:p w:rsidR="00335659" w:rsidRPr="00335659" w:rsidRDefault="00335659" w:rsidP="0033565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35659">
        <w:rPr>
          <w:sz w:val="28"/>
          <w:szCs w:val="28"/>
        </w:rPr>
        <w:t>В процессе проведения публичных слушаний поступили предложения и замечания членов оргкомитета по проведению публичных слушаний, а именно:</w:t>
      </w:r>
    </w:p>
    <w:p w:rsidR="00335659" w:rsidRPr="00335659" w:rsidRDefault="00335659" w:rsidP="00335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659">
        <w:rPr>
          <w:sz w:val="28"/>
          <w:szCs w:val="28"/>
        </w:rPr>
        <w:t xml:space="preserve">– земельный участок с кадастровым номером 61:48:0030201:249, расположенный в ДНТ «Донской сад», </w:t>
      </w:r>
      <w:proofErr w:type="spellStart"/>
      <w:r w:rsidRPr="00335659">
        <w:rPr>
          <w:sz w:val="28"/>
          <w:szCs w:val="28"/>
        </w:rPr>
        <w:t>уч</w:t>
      </w:r>
      <w:proofErr w:type="spellEnd"/>
      <w:r w:rsidRPr="00335659">
        <w:rPr>
          <w:sz w:val="28"/>
          <w:szCs w:val="28"/>
        </w:rPr>
        <w:t>. 479 л, находится в зоне жилой застройки первого типа (Ж-1). В соответствии со статьей 19 Правил землепользования и застройки муниципального образования городского округа «Город Волгодонск», градостроительным регламентом зоны Ж-1 не предусмотрено размещение садового дома.</w:t>
      </w:r>
    </w:p>
    <w:p w:rsidR="00D20CE8" w:rsidRPr="00C80E04" w:rsidRDefault="00D20CE8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 xml:space="preserve"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</w:t>
      </w:r>
      <w:r w:rsidR="00335659">
        <w:rPr>
          <w:sz w:val="28"/>
          <w:szCs w:val="28"/>
        </w:rPr>
        <w:t xml:space="preserve">             </w:t>
      </w:r>
      <w:r w:rsidRPr="00C80E04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слушаний:                                                                       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 w:rsidR="00954140">
        <w:rPr>
          <w:sz w:val="28"/>
          <w:szCs w:val="28"/>
        </w:rPr>
        <w:t>Ковалев В.Г.</w:t>
      </w:r>
    </w:p>
    <w:sectPr w:rsidR="0037794F" w:rsidRPr="005D7526" w:rsidSect="00A119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34BF6"/>
    <w:rsid w:val="000712D1"/>
    <w:rsid w:val="000925F3"/>
    <w:rsid w:val="000C1373"/>
    <w:rsid w:val="000D0E2C"/>
    <w:rsid w:val="000E52F0"/>
    <w:rsid w:val="00100028"/>
    <w:rsid w:val="001333C5"/>
    <w:rsid w:val="00146E5C"/>
    <w:rsid w:val="00164CC9"/>
    <w:rsid w:val="00185B23"/>
    <w:rsid w:val="001B765D"/>
    <w:rsid w:val="0022040A"/>
    <w:rsid w:val="002513B2"/>
    <w:rsid w:val="00264997"/>
    <w:rsid w:val="002758EF"/>
    <w:rsid w:val="00284B06"/>
    <w:rsid w:val="0029395A"/>
    <w:rsid w:val="002F0413"/>
    <w:rsid w:val="0032219F"/>
    <w:rsid w:val="003336C4"/>
    <w:rsid w:val="00335659"/>
    <w:rsid w:val="00364CAB"/>
    <w:rsid w:val="00374127"/>
    <w:rsid w:val="0037794F"/>
    <w:rsid w:val="003857E3"/>
    <w:rsid w:val="003971A4"/>
    <w:rsid w:val="003C13A8"/>
    <w:rsid w:val="00437A01"/>
    <w:rsid w:val="00476206"/>
    <w:rsid w:val="004F0291"/>
    <w:rsid w:val="00504334"/>
    <w:rsid w:val="00580FE2"/>
    <w:rsid w:val="005E5101"/>
    <w:rsid w:val="005E79B2"/>
    <w:rsid w:val="00610C01"/>
    <w:rsid w:val="00652153"/>
    <w:rsid w:val="006578C1"/>
    <w:rsid w:val="00664252"/>
    <w:rsid w:val="0066526F"/>
    <w:rsid w:val="0067648A"/>
    <w:rsid w:val="00677FF9"/>
    <w:rsid w:val="006839E8"/>
    <w:rsid w:val="006B1EE9"/>
    <w:rsid w:val="006C7F9E"/>
    <w:rsid w:val="007868E8"/>
    <w:rsid w:val="007907C1"/>
    <w:rsid w:val="00793549"/>
    <w:rsid w:val="007C7217"/>
    <w:rsid w:val="00816AD7"/>
    <w:rsid w:val="008737B2"/>
    <w:rsid w:val="00875D95"/>
    <w:rsid w:val="008C1EDA"/>
    <w:rsid w:val="008F6D2B"/>
    <w:rsid w:val="00954140"/>
    <w:rsid w:val="0097575F"/>
    <w:rsid w:val="009850E2"/>
    <w:rsid w:val="00A00572"/>
    <w:rsid w:val="00A1169A"/>
    <w:rsid w:val="00A119AC"/>
    <w:rsid w:val="00B25911"/>
    <w:rsid w:val="00B37329"/>
    <w:rsid w:val="00B56911"/>
    <w:rsid w:val="00B722AB"/>
    <w:rsid w:val="00B7443A"/>
    <w:rsid w:val="00C206F3"/>
    <w:rsid w:val="00C93CD9"/>
    <w:rsid w:val="00CD2764"/>
    <w:rsid w:val="00CD72E7"/>
    <w:rsid w:val="00D20CE8"/>
    <w:rsid w:val="00D64340"/>
    <w:rsid w:val="00D67CA6"/>
    <w:rsid w:val="00DD1F78"/>
    <w:rsid w:val="00E035EC"/>
    <w:rsid w:val="00E12F78"/>
    <w:rsid w:val="00E1662B"/>
    <w:rsid w:val="00E5065C"/>
    <w:rsid w:val="00E71C78"/>
    <w:rsid w:val="00E8434D"/>
    <w:rsid w:val="00EB72B4"/>
    <w:rsid w:val="00ED230B"/>
    <w:rsid w:val="00EE2235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Отдел информационных систем и технологий</cp:lastModifiedBy>
  <cp:revision>8</cp:revision>
  <cp:lastPrinted>2019-04-01T06:57:00Z</cp:lastPrinted>
  <dcterms:created xsi:type="dcterms:W3CDTF">2019-05-29T07:32:00Z</dcterms:created>
  <dcterms:modified xsi:type="dcterms:W3CDTF">2019-06-04T13:58:00Z</dcterms:modified>
</cp:coreProperties>
</file>