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C8" w:rsidRPr="00BF5750" w:rsidRDefault="00C04FC8" w:rsidP="00C04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5750">
        <w:rPr>
          <w:rFonts w:ascii="Times New Roman" w:hAnsi="Times New Roman" w:cs="Times New Roman"/>
          <w:sz w:val="24"/>
          <w:szCs w:val="24"/>
        </w:rPr>
        <w:t>Информация</w:t>
      </w:r>
    </w:p>
    <w:p w:rsidR="00C04FC8" w:rsidRPr="00BF5750" w:rsidRDefault="00C04FC8" w:rsidP="00C04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5750">
        <w:rPr>
          <w:rFonts w:ascii="Times New Roman" w:hAnsi="Times New Roman" w:cs="Times New Roman"/>
          <w:sz w:val="24"/>
          <w:szCs w:val="24"/>
        </w:rPr>
        <w:t xml:space="preserve">о мероприятиях по повышению безопасности дорожного движения </w:t>
      </w:r>
    </w:p>
    <w:p w:rsidR="00C04FC8" w:rsidRPr="00BF5750" w:rsidRDefault="00C04FC8" w:rsidP="00C04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5750">
        <w:rPr>
          <w:rFonts w:ascii="Times New Roman" w:hAnsi="Times New Roman" w:cs="Times New Roman"/>
          <w:sz w:val="24"/>
          <w:szCs w:val="24"/>
        </w:rPr>
        <w:t xml:space="preserve">на территории города Волгодонска, </w:t>
      </w:r>
      <w:proofErr w:type="gramStart"/>
      <w:r w:rsidRPr="00BF5750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BF5750">
        <w:rPr>
          <w:rFonts w:ascii="Times New Roman" w:hAnsi="Times New Roman" w:cs="Times New Roman"/>
          <w:sz w:val="24"/>
          <w:szCs w:val="24"/>
        </w:rPr>
        <w:t xml:space="preserve"> в 2014 году</w:t>
      </w:r>
    </w:p>
    <w:p w:rsidR="00C04FC8" w:rsidRPr="00BF5750" w:rsidRDefault="00C04FC8" w:rsidP="00C04FC8">
      <w:pPr>
        <w:rPr>
          <w:rFonts w:ascii="Times New Roman" w:hAnsi="Times New Roman" w:cs="Times New Roman"/>
          <w:sz w:val="24"/>
          <w:szCs w:val="24"/>
        </w:rPr>
      </w:pPr>
    </w:p>
    <w:p w:rsidR="00C04FC8" w:rsidRPr="00BF5750" w:rsidRDefault="00C04FC8" w:rsidP="00C04F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750">
        <w:rPr>
          <w:rFonts w:ascii="Times New Roman" w:hAnsi="Times New Roman" w:cs="Times New Roman"/>
          <w:sz w:val="24"/>
          <w:szCs w:val="24"/>
        </w:rPr>
        <w:t>В соответствии с муниципальными контрактами от 28.04.2014 №2014.77024 выполнены работы по установке недостающих дорожных знаков (185 шт.), и от 27.10.2014 №2014.310286 ведутся работы по установке недостающих дорожных знаков (353 шт.). Работы выполнены менее чем на 50%. Срок выполнения работ до конца текущего года.</w:t>
      </w:r>
    </w:p>
    <w:p w:rsidR="00C04FC8" w:rsidRPr="00BF5750" w:rsidRDefault="00C04FC8" w:rsidP="00C04F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750">
        <w:rPr>
          <w:rFonts w:ascii="Times New Roman" w:hAnsi="Times New Roman" w:cs="Times New Roman"/>
          <w:sz w:val="24"/>
          <w:szCs w:val="24"/>
        </w:rPr>
        <w:t xml:space="preserve">Нанесены линии продольной горизонтальной разметки термопластиком на 4 объектах: </w:t>
      </w:r>
    </w:p>
    <w:p w:rsidR="00C04FC8" w:rsidRPr="00BF5750" w:rsidRDefault="00C04FC8" w:rsidP="00C04F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750">
        <w:rPr>
          <w:rFonts w:ascii="Times New Roman" w:hAnsi="Times New Roman" w:cs="Times New Roman"/>
          <w:sz w:val="24"/>
          <w:szCs w:val="24"/>
        </w:rPr>
        <w:t>ул. Морская, пр. Строителей, пер. Почтовый, Путепровод.</w:t>
      </w:r>
    </w:p>
    <w:p w:rsidR="00C04FC8" w:rsidRPr="00BF5750" w:rsidRDefault="00C04FC8" w:rsidP="00C04F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750">
        <w:rPr>
          <w:rFonts w:ascii="Times New Roman" w:hAnsi="Times New Roman" w:cs="Times New Roman"/>
          <w:sz w:val="24"/>
          <w:szCs w:val="24"/>
        </w:rPr>
        <w:t>Краской нанесены линии продольной горизонтальной разметки на 49 объектах.</w:t>
      </w:r>
    </w:p>
    <w:p w:rsidR="00C04FC8" w:rsidRPr="00BF5750" w:rsidRDefault="00C04FC8" w:rsidP="00C04F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750">
        <w:rPr>
          <w:rFonts w:ascii="Times New Roman" w:hAnsi="Times New Roman" w:cs="Times New Roman"/>
          <w:sz w:val="24"/>
          <w:szCs w:val="24"/>
        </w:rPr>
        <w:t>На 47 объектах выполнены работы по нанесению дорожной разметки «Зебра», нанесена горизонтальная разметка «Искусственная неровность», дорожная разметка для организации мест стоянки специальных автотранспортных средств инвалидов. Работы выполнены в 2 этапа.</w:t>
      </w:r>
    </w:p>
    <w:p w:rsidR="00C04FC8" w:rsidRPr="00BF5750" w:rsidRDefault="00C04FC8" w:rsidP="00C04F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750">
        <w:rPr>
          <w:rFonts w:ascii="Times New Roman" w:hAnsi="Times New Roman" w:cs="Times New Roman"/>
          <w:sz w:val="24"/>
          <w:szCs w:val="24"/>
        </w:rPr>
        <w:t>Работы по содержанию технических средств организации дорожного движения выполняются в рамках заключенных договоров на выполнение работ по содержанию автомобильных дорог (содержание 39 шт. светофорных объектов, 4124 плоских дорожных знаков, замена 220 шт. дорожных знаков). Работы ведутся согласно графику.</w:t>
      </w:r>
    </w:p>
    <w:p w:rsidR="00C04FC8" w:rsidRPr="00BF5750" w:rsidRDefault="00C04FC8" w:rsidP="00C04F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750">
        <w:rPr>
          <w:rFonts w:ascii="Times New Roman" w:hAnsi="Times New Roman" w:cs="Times New Roman"/>
          <w:sz w:val="24"/>
          <w:szCs w:val="24"/>
        </w:rPr>
        <w:t>Установлен светофорный объект по ул. Маршала Кошевого, в районе МКД № 36, выполнены работы по устройству регулируемых пешеходных переходов с «кнопкой вызова» и таймером обратного отсчета времени, по адресам: ул. Гагарина в районе МКД №63; ул. Морская в районе остановки «ЮЗР»,  ул. Гагарина в районе МКД № 63 и пр. Курчатова в районе АТС 3/4.</w:t>
      </w:r>
    </w:p>
    <w:p w:rsidR="00C04FC8" w:rsidRPr="00BF5750" w:rsidRDefault="00C04FC8" w:rsidP="00C04F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750">
        <w:rPr>
          <w:rFonts w:ascii="Times New Roman" w:hAnsi="Times New Roman" w:cs="Times New Roman"/>
          <w:sz w:val="24"/>
          <w:szCs w:val="24"/>
        </w:rPr>
        <w:t xml:space="preserve">С целью обеспечения безопасности дорожного движения предприятиями города без привлечения бюджетных средств выполнены работы по установке двух светофорных объектов по ул. </w:t>
      </w:r>
      <w:proofErr w:type="gramStart"/>
      <w:r w:rsidRPr="00BF5750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BF5750">
        <w:rPr>
          <w:rFonts w:ascii="Times New Roman" w:hAnsi="Times New Roman" w:cs="Times New Roman"/>
          <w:sz w:val="24"/>
          <w:szCs w:val="24"/>
        </w:rPr>
        <w:t xml:space="preserve"> и Жуковское шоссе.</w:t>
      </w:r>
    </w:p>
    <w:p w:rsidR="00C04FC8" w:rsidRPr="00BF5750" w:rsidRDefault="00C04FC8" w:rsidP="00C04FC8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F5750">
        <w:rPr>
          <w:rFonts w:ascii="Times New Roman" w:hAnsi="Times New Roman" w:cs="Times New Roman"/>
          <w:sz w:val="24"/>
          <w:szCs w:val="24"/>
        </w:rPr>
        <w:t>Устроены</w:t>
      </w:r>
      <w:proofErr w:type="gramEnd"/>
      <w:r w:rsidRPr="00BF5750">
        <w:rPr>
          <w:rFonts w:ascii="Times New Roman" w:hAnsi="Times New Roman" w:cs="Times New Roman"/>
          <w:sz w:val="24"/>
          <w:szCs w:val="24"/>
        </w:rPr>
        <w:t xml:space="preserve"> ИДН на 4х объектах: по просп. Курчатова в районе лицея им. В.В. Самарского, по ул. 2-я Бетонная, по пер. Городской и по ул. Цыганкова.</w:t>
      </w:r>
    </w:p>
    <w:p w:rsidR="00C04FC8" w:rsidRPr="00BF5750" w:rsidRDefault="00C04FC8" w:rsidP="00C04F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750">
        <w:rPr>
          <w:rFonts w:ascii="Times New Roman" w:hAnsi="Times New Roman" w:cs="Times New Roman"/>
          <w:sz w:val="24"/>
          <w:szCs w:val="24"/>
        </w:rPr>
        <w:t xml:space="preserve">Закончено строительство уличного наружного освещения </w:t>
      </w:r>
      <w:r w:rsidR="007605E7" w:rsidRPr="00BF5750">
        <w:rPr>
          <w:rFonts w:ascii="Times New Roman" w:hAnsi="Times New Roman" w:cs="Times New Roman"/>
          <w:sz w:val="24"/>
          <w:szCs w:val="24"/>
        </w:rPr>
        <w:t xml:space="preserve">по ул. Дружбы, </w:t>
      </w:r>
      <w:r w:rsidRPr="00BF5750">
        <w:rPr>
          <w:rFonts w:ascii="Times New Roman" w:hAnsi="Times New Roman" w:cs="Times New Roman"/>
          <w:sz w:val="24"/>
          <w:szCs w:val="24"/>
        </w:rPr>
        <w:t xml:space="preserve">на </w:t>
      </w:r>
      <w:r w:rsidR="007605E7" w:rsidRPr="00BF5750">
        <w:rPr>
          <w:rFonts w:ascii="Times New Roman" w:hAnsi="Times New Roman" w:cs="Times New Roman"/>
          <w:sz w:val="24"/>
          <w:szCs w:val="24"/>
        </w:rPr>
        <w:t>завершающей стадии работы по ул</w:t>
      </w:r>
      <w:r w:rsidRPr="00BF5750">
        <w:rPr>
          <w:rFonts w:ascii="Times New Roman" w:hAnsi="Times New Roman" w:cs="Times New Roman"/>
          <w:sz w:val="24"/>
          <w:szCs w:val="24"/>
        </w:rPr>
        <w:t>. К.Маркса,</w:t>
      </w:r>
      <w:r w:rsidR="007605E7" w:rsidRPr="00BF5750">
        <w:rPr>
          <w:rFonts w:ascii="Times New Roman" w:hAnsi="Times New Roman" w:cs="Times New Roman"/>
          <w:sz w:val="24"/>
          <w:szCs w:val="24"/>
        </w:rPr>
        <w:t xml:space="preserve"> до конца года будут завершены работы по</w:t>
      </w:r>
      <w:r w:rsidRPr="00BF5750">
        <w:rPr>
          <w:rFonts w:ascii="Times New Roman" w:hAnsi="Times New Roman" w:cs="Times New Roman"/>
          <w:sz w:val="24"/>
          <w:szCs w:val="24"/>
        </w:rPr>
        <w:t xml:space="preserve"> ул. Ленинградская</w:t>
      </w:r>
      <w:r w:rsidR="007605E7" w:rsidRPr="00BF5750">
        <w:rPr>
          <w:rFonts w:ascii="Times New Roman" w:hAnsi="Times New Roman" w:cs="Times New Roman"/>
          <w:sz w:val="24"/>
          <w:szCs w:val="24"/>
        </w:rPr>
        <w:t xml:space="preserve"> (на общую сумму </w:t>
      </w:r>
      <w:r w:rsidRPr="00BF5750">
        <w:rPr>
          <w:rFonts w:ascii="Times New Roman" w:hAnsi="Times New Roman" w:cs="Times New Roman"/>
          <w:sz w:val="24"/>
          <w:szCs w:val="24"/>
        </w:rPr>
        <w:t>13 900,00 тыс</w:t>
      </w:r>
      <w:proofErr w:type="gramStart"/>
      <w:r w:rsidRPr="00BF57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5750">
        <w:rPr>
          <w:rFonts w:ascii="Times New Roman" w:hAnsi="Times New Roman" w:cs="Times New Roman"/>
          <w:sz w:val="24"/>
          <w:szCs w:val="24"/>
        </w:rPr>
        <w:t>уб</w:t>
      </w:r>
      <w:r w:rsidR="007605E7" w:rsidRPr="00BF5750">
        <w:rPr>
          <w:rFonts w:ascii="Times New Roman" w:hAnsi="Times New Roman" w:cs="Times New Roman"/>
          <w:sz w:val="24"/>
          <w:szCs w:val="24"/>
        </w:rPr>
        <w:t>.)</w:t>
      </w:r>
      <w:r w:rsidRPr="00BF5750">
        <w:rPr>
          <w:rFonts w:ascii="Times New Roman" w:hAnsi="Times New Roman" w:cs="Times New Roman"/>
          <w:sz w:val="24"/>
          <w:szCs w:val="24"/>
        </w:rPr>
        <w:t>.</w:t>
      </w:r>
    </w:p>
    <w:p w:rsidR="00C04FC8" w:rsidRPr="00BF5750" w:rsidRDefault="007605E7" w:rsidP="007605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750">
        <w:rPr>
          <w:rFonts w:ascii="Times New Roman" w:hAnsi="Times New Roman" w:cs="Times New Roman"/>
          <w:sz w:val="24"/>
          <w:szCs w:val="24"/>
        </w:rPr>
        <w:t>На к</w:t>
      </w:r>
      <w:r w:rsidR="00C04FC8" w:rsidRPr="00BF5750">
        <w:rPr>
          <w:rFonts w:ascii="Times New Roman" w:hAnsi="Times New Roman" w:cs="Times New Roman"/>
          <w:sz w:val="24"/>
          <w:szCs w:val="24"/>
        </w:rPr>
        <w:t>апитальный ремонт дорог общего пользования местного значения</w:t>
      </w:r>
      <w:r w:rsidRPr="00BF5750">
        <w:rPr>
          <w:rFonts w:ascii="Times New Roman" w:hAnsi="Times New Roman" w:cs="Times New Roman"/>
          <w:sz w:val="24"/>
          <w:szCs w:val="24"/>
        </w:rPr>
        <w:t xml:space="preserve"> в 2014 году была </w:t>
      </w:r>
      <w:r w:rsidR="00C04FC8" w:rsidRPr="00BF5750">
        <w:rPr>
          <w:rFonts w:ascii="Times New Roman" w:hAnsi="Times New Roman" w:cs="Times New Roman"/>
          <w:sz w:val="24"/>
          <w:szCs w:val="24"/>
        </w:rPr>
        <w:t>выделен</w:t>
      </w:r>
      <w:r w:rsidRPr="00BF5750">
        <w:rPr>
          <w:rFonts w:ascii="Times New Roman" w:hAnsi="Times New Roman" w:cs="Times New Roman"/>
          <w:sz w:val="24"/>
          <w:szCs w:val="24"/>
        </w:rPr>
        <w:t>а</w:t>
      </w:r>
      <w:r w:rsidR="00C04FC8" w:rsidRPr="00BF5750">
        <w:rPr>
          <w:rFonts w:ascii="Times New Roman" w:hAnsi="Times New Roman" w:cs="Times New Roman"/>
          <w:sz w:val="24"/>
          <w:szCs w:val="24"/>
        </w:rPr>
        <w:t xml:space="preserve"> сумма </w:t>
      </w:r>
      <w:r w:rsidRPr="00BF575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04FC8" w:rsidRPr="00BF5750">
        <w:rPr>
          <w:rFonts w:ascii="Times New Roman" w:hAnsi="Times New Roman" w:cs="Times New Roman"/>
          <w:sz w:val="24"/>
          <w:szCs w:val="24"/>
        </w:rPr>
        <w:t>34 695,7 тыс</w:t>
      </w:r>
      <w:proofErr w:type="gramStart"/>
      <w:r w:rsidR="00C04FC8" w:rsidRPr="00BF57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04FC8" w:rsidRPr="00BF5750">
        <w:rPr>
          <w:rFonts w:ascii="Times New Roman" w:hAnsi="Times New Roman" w:cs="Times New Roman"/>
          <w:sz w:val="24"/>
          <w:szCs w:val="24"/>
        </w:rPr>
        <w:t>уб.</w:t>
      </w:r>
      <w:r w:rsidRPr="00BF5750">
        <w:rPr>
          <w:rFonts w:ascii="Times New Roman" w:hAnsi="Times New Roman" w:cs="Times New Roman"/>
          <w:sz w:val="24"/>
          <w:szCs w:val="24"/>
        </w:rPr>
        <w:t>, н</w:t>
      </w:r>
      <w:r w:rsidR="00C04FC8" w:rsidRPr="00BF5750">
        <w:rPr>
          <w:rFonts w:ascii="Times New Roman" w:hAnsi="Times New Roman" w:cs="Times New Roman"/>
          <w:sz w:val="24"/>
          <w:szCs w:val="24"/>
        </w:rPr>
        <w:t xml:space="preserve">а сайте госзакупок </w:t>
      </w:r>
      <w:r w:rsidRPr="00BF5750">
        <w:rPr>
          <w:rFonts w:ascii="Times New Roman" w:hAnsi="Times New Roman" w:cs="Times New Roman"/>
          <w:sz w:val="24"/>
          <w:szCs w:val="24"/>
        </w:rPr>
        <w:t>трижды проведены а</w:t>
      </w:r>
      <w:r w:rsidR="00C04FC8" w:rsidRPr="00BF5750">
        <w:rPr>
          <w:rFonts w:ascii="Times New Roman" w:hAnsi="Times New Roman" w:cs="Times New Roman"/>
          <w:sz w:val="24"/>
          <w:szCs w:val="24"/>
        </w:rPr>
        <w:t>укцион</w:t>
      </w:r>
      <w:r w:rsidRPr="00BF5750">
        <w:rPr>
          <w:rFonts w:ascii="Times New Roman" w:hAnsi="Times New Roman" w:cs="Times New Roman"/>
          <w:sz w:val="24"/>
          <w:szCs w:val="24"/>
        </w:rPr>
        <w:t>ы на</w:t>
      </w:r>
      <w:r w:rsidR="00C04FC8" w:rsidRPr="00BF5750">
        <w:rPr>
          <w:rFonts w:ascii="Times New Roman" w:hAnsi="Times New Roman" w:cs="Times New Roman"/>
          <w:sz w:val="24"/>
          <w:szCs w:val="24"/>
        </w:rPr>
        <w:t xml:space="preserve"> ремонт</w:t>
      </w:r>
      <w:r w:rsidRPr="00BF5750">
        <w:rPr>
          <w:rFonts w:ascii="Times New Roman" w:hAnsi="Times New Roman" w:cs="Times New Roman"/>
          <w:sz w:val="24"/>
          <w:szCs w:val="24"/>
        </w:rPr>
        <w:t xml:space="preserve"> автодороги по ул. 50 лет СССР, однако определить подрядчика </w:t>
      </w:r>
      <w:r w:rsidR="00C04FC8" w:rsidRPr="00BF5750">
        <w:rPr>
          <w:rFonts w:ascii="Times New Roman" w:hAnsi="Times New Roman" w:cs="Times New Roman"/>
          <w:sz w:val="24"/>
          <w:szCs w:val="24"/>
        </w:rPr>
        <w:t xml:space="preserve">не </w:t>
      </w:r>
      <w:r w:rsidRPr="00BF5750">
        <w:rPr>
          <w:rFonts w:ascii="Times New Roman" w:hAnsi="Times New Roman" w:cs="Times New Roman"/>
          <w:sz w:val="24"/>
          <w:szCs w:val="24"/>
        </w:rPr>
        <w:t>удалось</w:t>
      </w:r>
      <w:r w:rsidR="00C04FC8" w:rsidRPr="00BF5750">
        <w:rPr>
          <w:rFonts w:ascii="Times New Roman" w:hAnsi="Times New Roman" w:cs="Times New Roman"/>
          <w:sz w:val="24"/>
          <w:szCs w:val="24"/>
        </w:rPr>
        <w:t xml:space="preserve"> в виду отсутствия заявок. Крайний раз аукционная документация была размещена на сайте 26.09.2014. Заключён и исполнен в полном объ</w:t>
      </w:r>
      <w:r w:rsidR="00D171A7" w:rsidRPr="00BF5750">
        <w:rPr>
          <w:rFonts w:ascii="Times New Roman" w:hAnsi="Times New Roman" w:cs="Times New Roman"/>
          <w:sz w:val="24"/>
          <w:szCs w:val="24"/>
        </w:rPr>
        <w:t>ё</w:t>
      </w:r>
      <w:r w:rsidR="00C04FC8" w:rsidRPr="00BF5750">
        <w:rPr>
          <w:rFonts w:ascii="Times New Roman" w:hAnsi="Times New Roman" w:cs="Times New Roman"/>
          <w:sz w:val="24"/>
          <w:szCs w:val="24"/>
        </w:rPr>
        <w:t>ме контракт от</w:t>
      </w:r>
      <w:r w:rsidR="00D171A7" w:rsidRPr="00BF5750">
        <w:rPr>
          <w:rFonts w:ascii="Times New Roman" w:hAnsi="Times New Roman" w:cs="Times New Roman"/>
          <w:sz w:val="24"/>
          <w:szCs w:val="24"/>
        </w:rPr>
        <w:t xml:space="preserve"> </w:t>
      </w:r>
      <w:r w:rsidR="00C04FC8" w:rsidRPr="00BF5750">
        <w:rPr>
          <w:rFonts w:ascii="Times New Roman" w:hAnsi="Times New Roman" w:cs="Times New Roman"/>
          <w:sz w:val="24"/>
          <w:szCs w:val="24"/>
        </w:rPr>
        <w:t xml:space="preserve">09.06.2014 №2014.122973 </w:t>
      </w:r>
      <w:r w:rsidR="00D171A7" w:rsidRPr="00BF5750">
        <w:rPr>
          <w:rFonts w:ascii="Times New Roman" w:hAnsi="Times New Roman" w:cs="Times New Roman"/>
          <w:sz w:val="24"/>
          <w:szCs w:val="24"/>
        </w:rPr>
        <w:t>на сумму                            8 908,853 тыс</w:t>
      </w:r>
      <w:proofErr w:type="gramStart"/>
      <w:r w:rsidR="00D171A7" w:rsidRPr="00BF57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171A7" w:rsidRPr="00BF5750">
        <w:rPr>
          <w:rFonts w:ascii="Times New Roman" w:hAnsi="Times New Roman" w:cs="Times New Roman"/>
          <w:sz w:val="24"/>
          <w:szCs w:val="24"/>
        </w:rPr>
        <w:t xml:space="preserve">уб. </w:t>
      </w:r>
      <w:r w:rsidR="00C04FC8" w:rsidRPr="00BF5750">
        <w:rPr>
          <w:rFonts w:ascii="Times New Roman" w:hAnsi="Times New Roman" w:cs="Times New Roman"/>
          <w:sz w:val="24"/>
          <w:szCs w:val="24"/>
        </w:rPr>
        <w:t>по капитальному ремонту автодороги по ул. Степной.</w:t>
      </w:r>
    </w:p>
    <w:p w:rsidR="00C04FC8" w:rsidRPr="00BF5750" w:rsidRDefault="00D171A7" w:rsidP="00C04F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750">
        <w:rPr>
          <w:rFonts w:ascii="Times New Roman" w:hAnsi="Times New Roman" w:cs="Times New Roman"/>
          <w:sz w:val="24"/>
          <w:szCs w:val="24"/>
        </w:rPr>
        <w:t>В 2014 году были выполнены работы по текущему ремонту автомобильных дорог на следующих объектах</w:t>
      </w:r>
      <w:r w:rsidR="00C04FC8" w:rsidRPr="00BF5750">
        <w:rPr>
          <w:rFonts w:ascii="Times New Roman" w:hAnsi="Times New Roman" w:cs="Times New Roman"/>
          <w:sz w:val="24"/>
          <w:szCs w:val="24"/>
        </w:rPr>
        <w:t>:</w:t>
      </w:r>
    </w:p>
    <w:p w:rsidR="00C04FC8" w:rsidRPr="00BF5750" w:rsidRDefault="00D171A7" w:rsidP="00C04F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750">
        <w:rPr>
          <w:rFonts w:ascii="Times New Roman" w:hAnsi="Times New Roman" w:cs="Times New Roman"/>
          <w:sz w:val="24"/>
          <w:szCs w:val="24"/>
        </w:rPr>
        <w:t xml:space="preserve">- </w:t>
      </w:r>
      <w:r w:rsidR="00C04FC8" w:rsidRPr="00BF5750">
        <w:rPr>
          <w:rFonts w:ascii="Times New Roman" w:hAnsi="Times New Roman" w:cs="Times New Roman"/>
          <w:sz w:val="24"/>
          <w:szCs w:val="24"/>
        </w:rPr>
        <w:t xml:space="preserve">по ул. Мира (участок от ул. </w:t>
      </w:r>
      <w:r w:rsidRPr="00BF5750">
        <w:rPr>
          <w:rFonts w:ascii="Times New Roman" w:hAnsi="Times New Roman" w:cs="Times New Roman"/>
          <w:sz w:val="24"/>
          <w:szCs w:val="24"/>
        </w:rPr>
        <w:t>Гаражная до Жуковского шоссе не</w:t>
      </w:r>
      <w:r w:rsidR="00C04FC8" w:rsidRPr="00BF5750">
        <w:rPr>
          <w:rFonts w:ascii="Times New Roman" w:hAnsi="Times New Roman" w:cs="Times New Roman"/>
          <w:sz w:val="24"/>
          <w:szCs w:val="24"/>
        </w:rPr>
        <w:t>четная сторона) контракт от 30.10.2014 №2014.195120</w:t>
      </w:r>
      <w:r w:rsidRPr="00BF5750">
        <w:rPr>
          <w:rFonts w:ascii="Times New Roman" w:hAnsi="Times New Roman" w:cs="Times New Roman"/>
          <w:sz w:val="24"/>
          <w:szCs w:val="24"/>
        </w:rPr>
        <w:t xml:space="preserve"> на с</w:t>
      </w:r>
      <w:r w:rsidR="00C04FC8" w:rsidRPr="00BF5750">
        <w:rPr>
          <w:rFonts w:ascii="Times New Roman" w:hAnsi="Times New Roman" w:cs="Times New Roman"/>
          <w:sz w:val="24"/>
          <w:szCs w:val="24"/>
        </w:rPr>
        <w:t>умм</w:t>
      </w:r>
      <w:r w:rsidRPr="00BF5750">
        <w:rPr>
          <w:rFonts w:ascii="Times New Roman" w:hAnsi="Times New Roman" w:cs="Times New Roman"/>
          <w:sz w:val="24"/>
          <w:szCs w:val="24"/>
        </w:rPr>
        <w:t>у</w:t>
      </w:r>
      <w:r w:rsidR="00C04FC8" w:rsidRPr="00BF5750">
        <w:rPr>
          <w:rFonts w:ascii="Times New Roman" w:hAnsi="Times New Roman" w:cs="Times New Roman"/>
          <w:sz w:val="24"/>
          <w:szCs w:val="24"/>
        </w:rPr>
        <w:t xml:space="preserve"> 2</w:t>
      </w:r>
      <w:r w:rsidRPr="00BF5750">
        <w:rPr>
          <w:rFonts w:ascii="Times New Roman" w:hAnsi="Times New Roman" w:cs="Times New Roman"/>
          <w:sz w:val="24"/>
          <w:szCs w:val="24"/>
        </w:rPr>
        <w:t> </w:t>
      </w:r>
      <w:r w:rsidR="00C04FC8" w:rsidRPr="00BF5750">
        <w:rPr>
          <w:rFonts w:ascii="Times New Roman" w:hAnsi="Times New Roman" w:cs="Times New Roman"/>
          <w:sz w:val="24"/>
          <w:szCs w:val="24"/>
        </w:rPr>
        <w:t>720</w:t>
      </w:r>
      <w:r w:rsidRPr="00BF5750">
        <w:rPr>
          <w:rFonts w:ascii="Times New Roman" w:hAnsi="Times New Roman" w:cs="Times New Roman"/>
          <w:sz w:val="24"/>
          <w:szCs w:val="24"/>
        </w:rPr>
        <w:t>,</w:t>
      </w:r>
      <w:r w:rsidR="00C04FC8" w:rsidRPr="00BF5750">
        <w:rPr>
          <w:rFonts w:ascii="Times New Roman" w:hAnsi="Times New Roman" w:cs="Times New Roman"/>
          <w:sz w:val="24"/>
          <w:szCs w:val="24"/>
        </w:rPr>
        <w:t>338</w:t>
      </w:r>
      <w:r w:rsidRPr="00BF575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04FC8" w:rsidRPr="00BF5750">
        <w:rPr>
          <w:rFonts w:ascii="Times New Roman" w:hAnsi="Times New Roman" w:cs="Times New Roman"/>
          <w:sz w:val="24"/>
          <w:szCs w:val="24"/>
        </w:rPr>
        <w:t>;</w:t>
      </w:r>
    </w:p>
    <w:p w:rsidR="00C04FC8" w:rsidRPr="00BF5750" w:rsidRDefault="00D171A7" w:rsidP="00C04F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750">
        <w:rPr>
          <w:rFonts w:ascii="Times New Roman" w:hAnsi="Times New Roman" w:cs="Times New Roman"/>
          <w:sz w:val="24"/>
          <w:szCs w:val="24"/>
        </w:rPr>
        <w:t xml:space="preserve">- </w:t>
      </w:r>
      <w:r w:rsidR="00C04FC8" w:rsidRPr="00BF5750">
        <w:rPr>
          <w:rFonts w:ascii="Times New Roman" w:hAnsi="Times New Roman" w:cs="Times New Roman"/>
          <w:sz w:val="24"/>
          <w:szCs w:val="24"/>
        </w:rPr>
        <w:t xml:space="preserve">по ул. 8-я </w:t>
      </w:r>
      <w:proofErr w:type="gramStart"/>
      <w:r w:rsidR="00C04FC8" w:rsidRPr="00BF5750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="00C04FC8" w:rsidRPr="00BF5750">
        <w:rPr>
          <w:rFonts w:ascii="Times New Roman" w:hAnsi="Times New Roman" w:cs="Times New Roman"/>
          <w:sz w:val="24"/>
          <w:szCs w:val="24"/>
        </w:rPr>
        <w:t xml:space="preserve"> (в районе учебного центра противопожарной службы) контракт от 28.07.2014 №2014.198894</w:t>
      </w:r>
      <w:r w:rsidRPr="00BF5750">
        <w:rPr>
          <w:rFonts w:ascii="Times New Roman" w:hAnsi="Times New Roman" w:cs="Times New Roman"/>
          <w:sz w:val="24"/>
          <w:szCs w:val="24"/>
        </w:rPr>
        <w:t xml:space="preserve"> на с</w:t>
      </w:r>
      <w:r w:rsidR="00C04FC8" w:rsidRPr="00BF5750">
        <w:rPr>
          <w:rFonts w:ascii="Times New Roman" w:hAnsi="Times New Roman" w:cs="Times New Roman"/>
          <w:sz w:val="24"/>
          <w:szCs w:val="24"/>
        </w:rPr>
        <w:t>умм</w:t>
      </w:r>
      <w:r w:rsidRPr="00BF5750">
        <w:rPr>
          <w:rFonts w:ascii="Times New Roman" w:hAnsi="Times New Roman" w:cs="Times New Roman"/>
          <w:sz w:val="24"/>
          <w:szCs w:val="24"/>
        </w:rPr>
        <w:t>у</w:t>
      </w:r>
      <w:r w:rsidR="00C04FC8" w:rsidRPr="00BF5750">
        <w:rPr>
          <w:rFonts w:ascii="Times New Roman" w:hAnsi="Times New Roman" w:cs="Times New Roman"/>
          <w:sz w:val="24"/>
          <w:szCs w:val="24"/>
        </w:rPr>
        <w:t xml:space="preserve"> 1</w:t>
      </w:r>
      <w:r w:rsidRPr="00BF5750">
        <w:rPr>
          <w:rFonts w:ascii="Times New Roman" w:hAnsi="Times New Roman" w:cs="Times New Roman"/>
          <w:sz w:val="24"/>
          <w:szCs w:val="24"/>
        </w:rPr>
        <w:t> </w:t>
      </w:r>
      <w:r w:rsidR="00C04FC8" w:rsidRPr="00BF5750">
        <w:rPr>
          <w:rFonts w:ascii="Times New Roman" w:hAnsi="Times New Roman" w:cs="Times New Roman"/>
          <w:sz w:val="24"/>
          <w:szCs w:val="24"/>
        </w:rPr>
        <w:t>054</w:t>
      </w:r>
      <w:r w:rsidRPr="00BF5750">
        <w:rPr>
          <w:rFonts w:ascii="Times New Roman" w:hAnsi="Times New Roman" w:cs="Times New Roman"/>
          <w:sz w:val="24"/>
          <w:szCs w:val="24"/>
        </w:rPr>
        <w:t>,</w:t>
      </w:r>
      <w:r w:rsidR="00C04FC8" w:rsidRPr="00BF5750">
        <w:rPr>
          <w:rFonts w:ascii="Times New Roman" w:hAnsi="Times New Roman" w:cs="Times New Roman"/>
          <w:sz w:val="24"/>
          <w:szCs w:val="24"/>
        </w:rPr>
        <w:t>772</w:t>
      </w:r>
      <w:r w:rsidRPr="00BF575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04FC8" w:rsidRPr="00BF5750">
        <w:rPr>
          <w:rFonts w:ascii="Times New Roman" w:hAnsi="Times New Roman" w:cs="Times New Roman"/>
          <w:sz w:val="24"/>
          <w:szCs w:val="24"/>
        </w:rPr>
        <w:t>;</w:t>
      </w:r>
    </w:p>
    <w:p w:rsidR="00C04FC8" w:rsidRPr="00BF5750" w:rsidRDefault="00D171A7" w:rsidP="00C04F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750">
        <w:rPr>
          <w:rFonts w:ascii="Times New Roman" w:hAnsi="Times New Roman" w:cs="Times New Roman"/>
          <w:sz w:val="24"/>
          <w:szCs w:val="24"/>
        </w:rPr>
        <w:t xml:space="preserve">- </w:t>
      </w:r>
      <w:r w:rsidR="00C04FC8" w:rsidRPr="00BF5750">
        <w:rPr>
          <w:rFonts w:ascii="Times New Roman" w:hAnsi="Times New Roman" w:cs="Times New Roman"/>
          <w:sz w:val="24"/>
          <w:szCs w:val="24"/>
        </w:rPr>
        <w:t>по ул. М. Горького контракт от 01.09.2014 №2014.248519</w:t>
      </w:r>
      <w:r w:rsidRPr="00BF5750">
        <w:rPr>
          <w:rFonts w:ascii="Times New Roman" w:hAnsi="Times New Roman" w:cs="Times New Roman"/>
          <w:sz w:val="24"/>
          <w:szCs w:val="24"/>
        </w:rPr>
        <w:t xml:space="preserve"> на с</w:t>
      </w:r>
      <w:r w:rsidR="00C04FC8" w:rsidRPr="00BF5750">
        <w:rPr>
          <w:rFonts w:ascii="Times New Roman" w:hAnsi="Times New Roman" w:cs="Times New Roman"/>
          <w:sz w:val="24"/>
          <w:szCs w:val="24"/>
        </w:rPr>
        <w:t>умм</w:t>
      </w:r>
      <w:r w:rsidRPr="00BF5750">
        <w:rPr>
          <w:rFonts w:ascii="Times New Roman" w:hAnsi="Times New Roman" w:cs="Times New Roman"/>
          <w:sz w:val="24"/>
          <w:szCs w:val="24"/>
        </w:rPr>
        <w:t>у</w:t>
      </w:r>
      <w:r w:rsidR="00C04FC8" w:rsidRPr="00BF5750">
        <w:rPr>
          <w:rFonts w:ascii="Times New Roman" w:hAnsi="Times New Roman" w:cs="Times New Roman"/>
          <w:sz w:val="24"/>
          <w:szCs w:val="24"/>
        </w:rPr>
        <w:t xml:space="preserve"> 8</w:t>
      </w:r>
      <w:r w:rsidRPr="00BF5750">
        <w:rPr>
          <w:rFonts w:ascii="Times New Roman" w:hAnsi="Times New Roman" w:cs="Times New Roman"/>
          <w:sz w:val="24"/>
          <w:szCs w:val="24"/>
        </w:rPr>
        <w:t> </w:t>
      </w:r>
      <w:r w:rsidR="00C04FC8" w:rsidRPr="00BF5750">
        <w:rPr>
          <w:rFonts w:ascii="Times New Roman" w:hAnsi="Times New Roman" w:cs="Times New Roman"/>
          <w:sz w:val="24"/>
          <w:szCs w:val="24"/>
        </w:rPr>
        <w:t>985</w:t>
      </w:r>
      <w:r w:rsidRPr="00BF5750">
        <w:rPr>
          <w:rFonts w:ascii="Times New Roman" w:hAnsi="Times New Roman" w:cs="Times New Roman"/>
          <w:sz w:val="24"/>
          <w:szCs w:val="24"/>
        </w:rPr>
        <w:t>,434 тыс. руб</w:t>
      </w:r>
      <w:r w:rsidR="00C04FC8" w:rsidRPr="00BF5750">
        <w:rPr>
          <w:rFonts w:ascii="Times New Roman" w:hAnsi="Times New Roman" w:cs="Times New Roman"/>
          <w:sz w:val="24"/>
          <w:szCs w:val="24"/>
        </w:rPr>
        <w:t>.</w:t>
      </w:r>
    </w:p>
    <w:p w:rsidR="00C04FC8" w:rsidRPr="00BF5750" w:rsidRDefault="00D171A7" w:rsidP="00C04F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750">
        <w:rPr>
          <w:rFonts w:ascii="Times New Roman" w:hAnsi="Times New Roman" w:cs="Times New Roman"/>
          <w:sz w:val="24"/>
          <w:szCs w:val="24"/>
        </w:rPr>
        <w:t xml:space="preserve">- </w:t>
      </w:r>
      <w:r w:rsidR="00C04FC8" w:rsidRPr="00BF5750">
        <w:rPr>
          <w:rFonts w:ascii="Times New Roman" w:hAnsi="Times New Roman" w:cs="Times New Roman"/>
          <w:sz w:val="24"/>
          <w:szCs w:val="24"/>
        </w:rPr>
        <w:t>по ул. 30 лет Победы контракт от 10.10.2014 №2014.290152</w:t>
      </w:r>
      <w:r w:rsidRPr="00BF575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04FC8" w:rsidRPr="00BF5750">
        <w:rPr>
          <w:rFonts w:ascii="Times New Roman" w:hAnsi="Times New Roman" w:cs="Times New Roman"/>
          <w:sz w:val="24"/>
          <w:szCs w:val="24"/>
        </w:rPr>
        <w:t>760</w:t>
      </w:r>
      <w:r w:rsidRPr="00BF5750">
        <w:rPr>
          <w:rFonts w:ascii="Times New Roman" w:hAnsi="Times New Roman" w:cs="Times New Roman"/>
          <w:sz w:val="24"/>
          <w:szCs w:val="24"/>
        </w:rPr>
        <w:t>,</w:t>
      </w:r>
      <w:r w:rsidR="00C04FC8" w:rsidRPr="00BF5750">
        <w:rPr>
          <w:rFonts w:ascii="Times New Roman" w:hAnsi="Times New Roman" w:cs="Times New Roman"/>
          <w:sz w:val="24"/>
          <w:szCs w:val="24"/>
        </w:rPr>
        <w:t>802</w:t>
      </w:r>
      <w:r w:rsidRPr="00BF57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04FC8" w:rsidRPr="00BF5750" w:rsidRDefault="00D171A7" w:rsidP="00C04F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750">
        <w:rPr>
          <w:rFonts w:ascii="Times New Roman" w:hAnsi="Times New Roman" w:cs="Times New Roman"/>
          <w:sz w:val="24"/>
          <w:szCs w:val="24"/>
        </w:rPr>
        <w:t>На улицах города размещены 7 шт. рекламных б</w:t>
      </w:r>
      <w:r w:rsidR="00C04FC8" w:rsidRPr="00BF5750">
        <w:rPr>
          <w:rFonts w:ascii="Times New Roman" w:hAnsi="Times New Roman" w:cs="Times New Roman"/>
          <w:sz w:val="24"/>
          <w:szCs w:val="24"/>
        </w:rPr>
        <w:t>аннер</w:t>
      </w:r>
      <w:r w:rsidRPr="00BF5750">
        <w:rPr>
          <w:rFonts w:ascii="Times New Roman" w:hAnsi="Times New Roman" w:cs="Times New Roman"/>
          <w:sz w:val="24"/>
          <w:szCs w:val="24"/>
        </w:rPr>
        <w:t xml:space="preserve">ов </w:t>
      </w:r>
      <w:r w:rsidR="00A21549" w:rsidRPr="00BF5750">
        <w:rPr>
          <w:rFonts w:ascii="Times New Roman" w:hAnsi="Times New Roman" w:cs="Times New Roman"/>
          <w:sz w:val="24"/>
          <w:szCs w:val="24"/>
        </w:rPr>
        <w:t>по теме повышения безопасности дорожного движения.</w:t>
      </w:r>
    </w:p>
    <w:p w:rsidR="00C04FC8" w:rsidRPr="00BF5750" w:rsidRDefault="00C04FC8" w:rsidP="00C04FC8">
      <w:pPr>
        <w:rPr>
          <w:rFonts w:ascii="Times New Roman" w:hAnsi="Times New Roman" w:cs="Times New Roman"/>
          <w:sz w:val="24"/>
          <w:szCs w:val="24"/>
        </w:rPr>
      </w:pPr>
    </w:p>
    <w:p w:rsidR="00C04FC8" w:rsidRPr="00BF5750" w:rsidRDefault="00C04FC8" w:rsidP="00C04FC8">
      <w:pPr>
        <w:rPr>
          <w:rFonts w:ascii="Times New Roman" w:hAnsi="Times New Roman" w:cs="Times New Roman"/>
          <w:sz w:val="24"/>
          <w:szCs w:val="24"/>
        </w:rPr>
      </w:pPr>
    </w:p>
    <w:p w:rsidR="00C04FC8" w:rsidRPr="00BF5750" w:rsidRDefault="00C04FC8" w:rsidP="00C04FC8">
      <w:pPr>
        <w:rPr>
          <w:rFonts w:ascii="Times New Roman" w:hAnsi="Times New Roman" w:cs="Times New Roman"/>
          <w:sz w:val="24"/>
          <w:szCs w:val="24"/>
        </w:rPr>
      </w:pPr>
    </w:p>
    <w:p w:rsidR="00C04FC8" w:rsidRPr="00BF5750" w:rsidRDefault="00A21549" w:rsidP="00C04FC8">
      <w:pPr>
        <w:rPr>
          <w:rFonts w:ascii="Times New Roman" w:hAnsi="Times New Roman" w:cs="Times New Roman"/>
          <w:sz w:val="24"/>
          <w:szCs w:val="24"/>
        </w:rPr>
      </w:pPr>
      <w:r w:rsidRPr="00BF5750">
        <w:rPr>
          <w:rFonts w:ascii="Times New Roman" w:hAnsi="Times New Roman" w:cs="Times New Roman"/>
          <w:sz w:val="24"/>
          <w:szCs w:val="24"/>
        </w:rPr>
        <w:t xml:space="preserve">Начальник отдела благоустройства                                                </w:t>
      </w:r>
      <w:r w:rsidR="00BF57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5750">
        <w:rPr>
          <w:rFonts w:ascii="Times New Roman" w:hAnsi="Times New Roman" w:cs="Times New Roman"/>
          <w:sz w:val="24"/>
          <w:szCs w:val="24"/>
        </w:rPr>
        <w:t>В.А. Нагибин</w:t>
      </w:r>
    </w:p>
    <w:sectPr w:rsidR="00C04FC8" w:rsidRPr="00BF5750" w:rsidSect="00BF575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04FC8"/>
    <w:rsid w:val="001F4671"/>
    <w:rsid w:val="004669EB"/>
    <w:rsid w:val="006470CB"/>
    <w:rsid w:val="007605E7"/>
    <w:rsid w:val="00A21549"/>
    <w:rsid w:val="00BF5750"/>
    <w:rsid w:val="00C04FC8"/>
    <w:rsid w:val="00D171A7"/>
    <w:rsid w:val="00DE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тттть</dc:creator>
  <cp:keywords/>
  <dc:description/>
  <cp:lastModifiedBy>Polinko</cp:lastModifiedBy>
  <cp:revision>4</cp:revision>
  <cp:lastPrinted>2014-12-24T10:54:00Z</cp:lastPrinted>
  <dcterms:created xsi:type="dcterms:W3CDTF">2014-12-23T12:18:00Z</dcterms:created>
  <dcterms:modified xsi:type="dcterms:W3CDTF">2014-12-24T10:55:00Z</dcterms:modified>
</cp:coreProperties>
</file>