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0B" w:rsidRPr="0032730B" w:rsidRDefault="0032730B" w:rsidP="0032730B">
      <w:pPr>
        <w:pStyle w:val="2"/>
        <w:rPr>
          <w:szCs w:val="32"/>
        </w:rPr>
      </w:pPr>
      <w:r w:rsidRPr="0032730B">
        <w:rPr>
          <w:szCs w:val="32"/>
        </w:rPr>
        <w:t>Администрация</w:t>
      </w:r>
    </w:p>
    <w:p w:rsidR="0032730B" w:rsidRPr="0032730B" w:rsidRDefault="0032730B" w:rsidP="0032730B">
      <w:pPr>
        <w:jc w:val="center"/>
        <w:rPr>
          <w:rFonts w:ascii="Times New Roman" w:hAnsi="Times New Roman" w:cs="Times New Roman"/>
          <w:sz w:val="32"/>
          <w:szCs w:val="32"/>
        </w:rPr>
      </w:pPr>
      <w:r w:rsidRPr="0032730B">
        <w:rPr>
          <w:rFonts w:ascii="Times New Roman" w:hAnsi="Times New Roman" w:cs="Times New Roman"/>
          <w:sz w:val="32"/>
          <w:szCs w:val="32"/>
        </w:rPr>
        <w:t>города Волгодонска</w:t>
      </w:r>
    </w:p>
    <w:p w:rsidR="0032730B" w:rsidRPr="0032730B" w:rsidRDefault="0032730B" w:rsidP="0032730B">
      <w:pPr>
        <w:pStyle w:val="1"/>
        <w:rPr>
          <w:sz w:val="36"/>
          <w:szCs w:val="36"/>
        </w:rPr>
      </w:pPr>
      <w:r w:rsidRPr="0032730B">
        <w:rPr>
          <w:sz w:val="36"/>
          <w:szCs w:val="36"/>
        </w:rPr>
        <w:t>ПОСТАНОВЛЕНИЕ</w:t>
      </w:r>
    </w:p>
    <w:p w:rsidR="0032730B" w:rsidRPr="0032730B" w:rsidRDefault="0032730B" w:rsidP="00327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13.11.2010</w:t>
      </w:r>
      <w:r w:rsidRPr="0032730B">
        <w:rPr>
          <w:rFonts w:ascii="Times New Roman" w:hAnsi="Times New Roman" w:cs="Times New Roman"/>
          <w:sz w:val="28"/>
          <w:szCs w:val="28"/>
        </w:rPr>
        <w:tab/>
      </w:r>
      <w:r w:rsidRPr="0032730B">
        <w:rPr>
          <w:rFonts w:ascii="Times New Roman" w:hAnsi="Times New Roman" w:cs="Times New Roman"/>
          <w:sz w:val="28"/>
          <w:szCs w:val="28"/>
        </w:rPr>
        <w:tab/>
      </w:r>
      <w:r w:rsidRPr="0032730B">
        <w:rPr>
          <w:rFonts w:ascii="Times New Roman" w:hAnsi="Times New Roman" w:cs="Times New Roman"/>
          <w:sz w:val="28"/>
          <w:szCs w:val="28"/>
        </w:rPr>
        <w:tab/>
      </w:r>
      <w:r w:rsidRPr="0032730B">
        <w:rPr>
          <w:rFonts w:ascii="Times New Roman" w:hAnsi="Times New Roman" w:cs="Times New Roman"/>
          <w:sz w:val="28"/>
          <w:szCs w:val="28"/>
        </w:rPr>
        <w:tab/>
      </w:r>
      <w:r w:rsidRPr="0032730B">
        <w:rPr>
          <w:rFonts w:ascii="Times New Roman" w:hAnsi="Times New Roman" w:cs="Times New Roman"/>
          <w:sz w:val="28"/>
          <w:szCs w:val="28"/>
        </w:rPr>
        <w:tab/>
      </w:r>
      <w:r w:rsidRPr="0032730B">
        <w:rPr>
          <w:rFonts w:ascii="Times New Roman" w:hAnsi="Times New Roman" w:cs="Times New Roman"/>
          <w:sz w:val="28"/>
          <w:szCs w:val="28"/>
        </w:rPr>
        <w:tab/>
      </w:r>
      <w:r w:rsidRPr="0032730B">
        <w:rPr>
          <w:rFonts w:ascii="Times New Roman" w:hAnsi="Times New Roman" w:cs="Times New Roman"/>
          <w:sz w:val="28"/>
          <w:szCs w:val="28"/>
        </w:rPr>
        <w:tab/>
      </w:r>
      <w:r w:rsidRPr="003273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3053</w:t>
      </w:r>
    </w:p>
    <w:p w:rsidR="0032730B" w:rsidRPr="0032730B" w:rsidRDefault="0032730B" w:rsidP="0032730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30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2730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2730B">
        <w:rPr>
          <w:rFonts w:ascii="Times New Roman" w:hAnsi="Times New Roman" w:cs="Times New Roman"/>
          <w:sz w:val="28"/>
          <w:szCs w:val="28"/>
        </w:rPr>
        <w:t>олгодонск</w:t>
      </w:r>
    </w:p>
    <w:p w:rsidR="0032730B" w:rsidRPr="0032730B" w:rsidRDefault="0032730B" w:rsidP="0032730B">
      <w:pPr>
        <w:rPr>
          <w:rFonts w:ascii="Times New Roman" w:hAnsi="Times New Roman" w:cs="Times New Roman"/>
          <w:sz w:val="28"/>
          <w:szCs w:val="28"/>
        </w:rPr>
      </w:pPr>
    </w:p>
    <w:p w:rsidR="0032730B" w:rsidRPr="0032730B" w:rsidRDefault="0032730B" w:rsidP="00C6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30B">
        <w:rPr>
          <w:rFonts w:ascii="Times New Roman" w:hAnsi="Times New Roman" w:cs="Times New Roman"/>
          <w:sz w:val="28"/>
          <w:szCs w:val="28"/>
        </w:rPr>
        <w:t xml:space="preserve">О создании </w:t>
      </w:r>
      <w:proofErr w:type="gramStart"/>
      <w:r w:rsidRPr="0032730B">
        <w:rPr>
          <w:rFonts w:ascii="Times New Roman" w:hAnsi="Times New Roman" w:cs="Times New Roman"/>
          <w:sz w:val="28"/>
          <w:szCs w:val="28"/>
        </w:rPr>
        <w:t>балансовой</w:t>
      </w:r>
      <w:proofErr w:type="gramEnd"/>
    </w:p>
    <w:p w:rsidR="0032730B" w:rsidRDefault="0032730B" w:rsidP="00C60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30B">
        <w:rPr>
          <w:rFonts w:ascii="Times New Roman" w:hAnsi="Times New Roman" w:cs="Times New Roman"/>
          <w:sz w:val="28"/>
          <w:szCs w:val="28"/>
        </w:rPr>
        <w:t xml:space="preserve">комиссии при Администрации города </w:t>
      </w:r>
    </w:p>
    <w:p w:rsidR="0032730B" w:rsidRDefault="0032730B" w:rsidP="00C60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30B">
        <w:rPr>
          <w:rFonts w:ascii="Times New Roman" w:hAnsi="Times New Roman" w:cs="Times New Roman"/>
          <w:sz w:val="28"/>
          <w:szCs w:val="28"/>
        </w:rPr>
        <w:t xml:space="preserve">Волгодонска, </w:t>
      </w:r>
      <w:proofErr w:type="gramStart"/>
      <w:r w:rsidRPr="0032730B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32730B">
        <w:rPr>
          <w:rFonts w:ascii="Times New Roman" w:hAnsi="Times New Roman" w:cs="Times New Roman"/>
          <w:sz w:val="28"/>
          <w:szCs w:val="28"/>
        </w:rPr>
        <w:t xml:space="preserve"> е</w:t>
      </w:r>
      <w:r w:rsidR="00F047D5">
        <w:rPr>
          <w:rFonts w:ascii="Times New Roman" w:hAnsi="Times New Roman" w:cs="Times New Roman"/>
          <w:sz w:val="28"/>
          <w:szCs w:val="28"/>
        </w:rPr>
        <w:t>ё</w:t>
      </w:r>
      <w:r w:rsidRPr="0032730B">
        <w:rPr>
          <w:rFonts w:ascii="Times New Roman" w:hAnsi="Times New Roman" w:cs="Times New Roman"/>
          <w:sz w:val="28"/>
          <w:szCs w:val="28"/>
        </w:rPr>
        <w:t xml:space="preserve"> состава </w:t>
      </w:r>
    </w:p>
    <w:p w:rsidR="0032730B" w:rsidRPr="0032730B" w:rsidRDefault="0032730B" w:rsidP="00C60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30B">
        <w:rPr>
          <w:rFonts w:ascii="Times New Roman" w:hAnsi="Times New Roman" w:cs="Times New Roman"/>
          <w:sz w:val="28"/>
          <w:szCs w:val="28"/>
        </w:rPr>
        <w:t>и положения о ней</w:t>
      </w:r>
    </w:p>
    <w:p w:rsidR="00600E98" w:rsidRPr="0032730B" w:rsidRDefault="00600E98" w:rsidP="0032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E98" w:rsidRPr="00C60093" w:rsidRDefault="00600E98" w:rsidP="00C60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60093">
        <w:rPr>
          <w:rFonts w:ascii="Times New Roman" w:hAnsi="Times New Roman" w:cs="Times New Roman"/>
          <w:sz w:val="24"/>
          <w:szCs w:val="24"/>
        </w:rPr>
        <w:t>(в ред</w:t>
      </w:r>
      <w:r w:rsidR="0032730B" w:rsidRPr="00C60093">
        <w:rPr>
          <w:rFonts w:ascii="Times New Roman" w:hAnsi="Times New Roman" w:cs="Times New Roman"/>
          <w:sz w:val="24"/>
          <w:szCs w:val="24"/>
        </w:rPr>
        <w:t>акции постановлений Администрации города</w:t>
      </w:r>
      <w:r w:rsidRPr="00C60093">
        <w:rPr>
          <w:rFonts w:ascii="Times New Roman" w:hAnsi="Times New Roman" w:cs="Times New Roman"/>
          <w:sz w:val="24"/>
          <w:szCs w:val="24"/>
        </w:rPr>
        <w:t xml:space="preserve"> Волгодонска</w:t>
      </w:r>
      <w:proofErr w:type="gramEnd"/>
    </w:p>
    <w:p w:rsidR="00F32B5F" w:rsidRDefault="00600E98" w:rsidP="00C60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093">
        <w:rPr>
          <w:rFonts w:ascii="Times New Roman" w:hAnsi="Times New Roman" w:cs="Times New Roman"/>
          <w:sz w:val="24"/>
          <w:szCs w:val="24"/>
        </w:rPr>
        <w:t xml:space="preserve">от 05.05.2011 </w:t>
      </w:r>
      <w:hyperlink r:id="rId4" w:history="1">
        <w:r w:rsidRPr="00C60093">
          <w:rPr>
            <w:rFonts w:ascii="Times New Roman" w:hAnsi="Times New Roman" w:cs="Times New Roman"/>
            <w:sz w:val="24"/>
            <w:szCs w:val="24"/>
          </w:rPr>
          <w:t>№1062</w:t>
        </w:r>
      </w:hyperlink>
      <w:r w:rsidRPr="00C60093">
        <w:rPr>
          <w:rFonts w:ascii="Times New Roman" w:hAnsi="Times New Roman" w:cs="Times New Roman"/>
          <w:sz w:val="24"/>
          <w:szCs w:val="24"/>
        </w:rPr>
        <w:t xml:space="preserve">, от 21.06.2011 </w:t>
      </w:r>
      <w:hyperlink r:id="rId5" w:history="1">
        <w:r w:rsidRPr="00C60093">
          <w:rPr>
            <w:rFonts w:ascii="Times New Roman" w:hAnsi="Times New Roman" w:cs="Times New Roman"/>
            <w:sz w:val="24"/>
            <w:szCs w:val="24"/>
          </w:rPr>
          <w:t>№1576</w:t>
        </w:r>
      </w:hyperlink>
      <w:r w:rsidRPr="00C60093">
        <w:rPr>
          <w:rFonts w:ascii="Times New Roman" w:hAnsi="Times New Roman" w:cs="Times New Roman"/>
          <w:sz w:val="24"/>
          <w:szCs w:val="24"/>
        </w:rPr>
        <w:t>,</w:t>
      </w:r>
      <w:r w:rsidR="00F047D5" w:rsidRPr="00C60093">
        <w:rPr>
          <w:rFonts w:ascii="Times New Roman" w:hAnsi="Times New Roman" w:cs="Times New Roman"/>
          <w:sz w:val="24"/>
          <w:szCs w:val="24"/>
        </w:rPr>
        <w:t xml:space="preserve"> </w:t>
      </w:r>
      <w:r w:rsidRPr="00C60093">
        <w:rPr>
          <w:rFonts w:ascii="Times New Roman" w:hAnsi="Times New Roman" w:cs="Times New Roman"/>
          <w:sz w:val="24"/>
          <w:szCs w:val="24"/>
        </w:rPr>
        <w:t xml:space="preserve">от 25.08.2011 </w:t>
      </w:r>
      <w:hyperlink r:id="rId6" w:history="1">
        <w:r w:rsidRPr="00C60093">
          <w:rPr>
            <w:rFonts w:ascii="Times New Roman" w:hAnsi="Times New Roman" w:cs="Times New Roman"/>
            <w:sz w:val="24"/>
            <w:szCs w:val="24"/>
          </w:rPr>
          <w:t>№2278</w:t>
        </w:r>
      </w:hyperlink>
      <w:r w:rsidRPr="00C60093">
        <w:rPr>
          <w:rFonts w:ascii="Times New Roman" w:hAnsi="Times New Roman" w:cs="Times New Roman"/>
          <w:sz w:val="24"/>
          <w:szCs w:val="24"/>
        </w:rPr>
        <w:t xml:space="preserve">, </w:t>
      </w:r>
      <w:r w:rsidR="00F047D5" w:rsidRPr="00C60093">
        <w:rPr>
          <w:rFonts w:ascii="Times New Roman" w:hAnsi="Times New Roman" w:cs="Times New Roman"/>
          <w:sz w:val="24"/>
          <w:szCs w:val="24"/>
        </w:rPr>
        <w:br/>
      </w:r>
      <w:r w:rsidRPr="00C60093">
        <w:rPr>
          <w:rFonts w:ascii="Times New Roman" w:hAnsi="Times New Roman" w:cs="Times New Roman"/>
          <w:sz w:val="24"/>
          <w:szCs w:val="24"/>
        </w:rPr>
        <w:t>от 11.04.2012 №948, от 18.07.2012 №2003</w:t>
      </w:r>
      <w:r w:rsidR="00901970" w:rsidRPr="00C60093">
        <w:rPr>
          <w:rFonts w:ascii="Times New Roman" w:hAnsi="Times New Roman" w:cs="Times New Roman"/>
          <w:sz w:val="24"/>
          <w:szCs w:val="24"/>
        </w:rPr>
        <w:t>, от 01.02.2013 №284</w:t>
      </w:r>
      <w:r w:rsidR="00F047D5" w:rsidRPr="00C60093">
        <w:rPr>
          <w:rFonts w:ascii="Times New Roman" w:hAnsi="Times New Roman" w:cs="Times New Roman"/>
          <w:sz w:val="24"/>
          <w:szCs w:val="24"/>
        </w:rPr>
        <w:t xml:space="preserve">, </w:t>
      </w:r>
      <w:r w:rsidR="00F047D5" w:rsidRPr="00C60093">
        <w:rPr>
          <w:rFonts w:ascii="Times New Roman" w:hAnsi="Times New Roman" w:cs="Times New Roman"/>
          <w:sz w:val="24"/>
          <w:szCs w:val="24"/>
        </w:rPr>
        <w:br/>
        <w:t>от 07.08.2013 №3119</w:t>
      </w:r>
      <w:r w:rsidR="00C60093" w:rsidRPr="00C60093">
        <w:rPr>
          <w:rFonts w:ascii="Times New Roman" w:hAnsi="Times New Roman" w:cs="Times New Roman"/>
          <w:sz w:val="24"/>
          <w:szCs w:val="24"/>
        </w:rPr>
        <w:t>, от 11.10.2013 №4097</w:t>
      </w:r>
      <w:r w:rsidR="004820BA">
        <w:rPr>
          <w:rFonts w:ascii="Times New Roman" w:hAnsi="Times New Roman" w:cs="Times New Roman"/>
          <w:sz w:val="24"/>
          <w:szCs w:val="24"/>
        </w:rPr>
        <w:t>, от 02.07.2014 №2191</w:t>
      </w:r>
      <w:r w:rsidR="00F32B5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00E98" w:rsidRPr="00600E98" w:rsidRDefault="00F32B5F" w:rsidP="00C60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30.07.2015 №1432</w:t>
      </w:r>
      <w:r w:rsidR="007B6443">
        <w:rPr>
          <w:rFonts w:ascii="Times New Roman" w:hAnsi="Times New Roman" w:cs="Times New Roman"/>
          <w:sz w:val="24"/>
          <w:szCs w:val="24"/>
        </w:rPr>
        <w:t>, от 27.11.2015 № 2440</w:t>
      </w:r>
      <w:r w:rsidR="00600E98" w:rsidRPr="00C60093">
        <w:rPr>
          <w:rFonts w:ascii="Times New Roman" w:hAnsi="Times New Roman" w:cs="Times New Roman"/>
          <w:sz w:val="24"/>
          <w:szCs w:val="24"/>
        </w:rPr>
        <w:t>)</w:t>
      </w:r>
    </w:p>
    <w:p w:rsidR="00600E98" w:rsidRPr="00600E98" w:rsidRDefault="00600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E98" w:rsidRPr="00600E98" w:rsidRDefault="00600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E9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600E98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600E9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00E98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600E98">
        <w:rPr>
          <w:rFonts w:ascii="Times New Roman" w:hAnsi="Times New Roman" w:cs="Times New Roman"/>
          <w:sz w:val="28"/>
          <w:szCs w:val="28"/>
        </w:rPr>
        <w:t xml:space="preserve"> Федерального закона от 14.11.2002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0E98">
        <w:rPr>
          <w:rFonts w:ascii="Times New Roman" w:hAnsi="Times New Roman" w:cs="Times New Roman"/>
          <w:sz w:val="28"/>
          <w:szCs w:val="28"/>
        </w:rPr>
        <w:t xml:space="preserve">161-ФЗ </w:t>
      </w:r>
      <w:r w:rsidR="00F047D5">
        <w:rPr>
          <w:rFonts w:ascii="Times New Roman" w:hAnsi="Times New Roman" w:cs="Times New Roman"/>
          <w:sz w:val="28"/>
          <w:szCs w:val="28"/>
        </w:rPr>
        <w:t>«</w:t>
      </w:r>
      <w:r w:rsidRPr="00600E98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 w:rsidR="00F047D5">
        <w:rPr>
          <w:rFonts w:ascii="Times New Roman" w:hAnsi="Times New Roman" w:cs="Times New Roman"/>
          <w:sz w:val="28"/>
          <w:szCs w:val="28"/>
        </w:rPr>
        <w:t>»</w:t>
      </w:r>
      <w:r w:rsidRPr="00600E9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600E98">
          <w:rPr>
            <w:rFonts w:ascii="Times New Roman" w:hAnsi="Times New Roman" w:cs="Times New Roman"/>
            <w:sz w:val="28"/>
            <w:szCs w:val="28"/>
          </w:rPr>
          <w:t>частью 5 статьи 4</w:t>
        </w:r>
      </w:hyperlink>
      <w:r w:rsidRPr="00600E98">
        <w:rPr>
          <w:rFonts w:ascii="Times New Roman" w:hAnsi="Times New Roman" w:cs="Times New Roman"/>
          <w:sz w:val="28"/>
          <w:szCs w:val="28"/>
        </w:rPr>
        <w:t xml:space="preserve"> Федерального закона от 03.11.2006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0E98">
        <w:rPr>
          <w:rFonts w:ascii="Times New Roman" w:hAnsi="Times New Roman" w:cs="Times New Roman"/>
          <w:sz w:val="28"/>
          <w:szCs w:val="28"/>
        </w:rPr>
        <w:t xml:space="preserve">174-ФЗ </w:t>
      </w:r>
      <w:r w:rsidR="00F047D5">
        <w:rPr>
          <w:rFonts w:ascii="Times New Roman" w:hAnsi="Times New Roman" w:cs="Times New Roman"/>
          <w:sz w:val="28"/>
          <w:szCs w:val="28"/>
        </w:rPr>
        <w:t>«</w:t>
      </w:r>
      <w:r w:rsidRPr="00600E98">
        <w:rPr>
          <w:rFonts w:ascii="Times New Roman" w:hAnsi="Times New Roman" w:cs="Times New Roman"/>
          <w:sz w:val="28"/>
          <w:szCs w:val="28"/>
        </w:rPr>
        <w:t>Об автономных учреждениях</w:t>
      </w:r>
      <w:r w:rsidR="00F047D5">
        <w:rPr>
          <w:rFonts w:ascii="Times New Roman" w:hAnsi="Times New Roman" w:cs="Times New Roman"/>
          <w:sz w:val="28"/>
          <w:szCs w:val="28"/>
        </w:rPr>
        <w:t>»</w:t>
      </w:r>
      <w:r w:rsidRPr="00600E9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600E9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00E9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047D5">
        <w:rPr>
          <w:rFonts w:ascii="Times New Roman" w:hAnsi="Times New Roman" w:cs="Times New Roman"/>
          <w:sz w:val="28"/>
          <w:szCs w:val="28"/>
        </w:rPr>
        <w:t>«</w:t>
      </w:r>
      <w:r w:rsidRPr="00600E98">
        <w:rPr>
          <w:rFonts w:ascii="Times New Roman" w:hAnsi="Times New Roman" w:cs="Times New Roman"/>
          <w:sz w:val="28"/>
          <w:szCs w:val="28"/>
        </w:rPr>
        <w:t>Город Волгодонск</w:t>
      </w:r>
      <w:r w:rsidR="00F047D5">
        <w:rPr>
          <w:rFonts w:ascii="Times New Roman" w:hAnsi="Times New Roman" w:cs="Times New Roman"/>
          <w:sz w:val="28"/>
          <w:szCs w:val="28"/>
        </w:rPr>
        <w:t>»</w:t>
      </w:r>
      <w:r w:rsidRPr="00600E98">
        <w:rPr>
          <w:rFonts w:ascii="Times New Roman" w:hAnsi="Times New Roman" w:cs="Times New Roman"/>
          <w:sz w:val="28"/>
          <w:szCs w:val="28"/>
        </w:rPr>
        <w:t xml:space="preserve">, с целью повышения эффективности </w:t>
      </w:r>
      <w:proofErr w:type="gramStart"/>
      <w:r w:rsidRPr="00600E9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00E98">
        <w:rPr>
          <w:rFonts w:ascii="Times New Roman" w:hAnsi="Times New Roman" w:cs="Times New Roman"/>
          <w:sz w:val="28"/>
          <w:szCs w:val="28"/>
        </w:rPr>
        <w:t xml:space="preserve"> результатами деятельности муниципальных унитарных предприятий и муниципальных автономных учреждений постановляю:</w:t>
      </w:r>
    </w:p>
    <w:p w:rsidR="00600E98" w:rsidRPr="00600E98" w:rsidRDefault="00F047D5" w:rsidP="00F047D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600E98" w:rsidRPr="00600E98">
        <w:rPr>
          <w:rFonts w:ascii="Times New Roman" w:hAnsi="Times New Roman" w:cs="Times New Roman"/>
          <w:sz w:val="28"/>
          <w:szCs w:val="28"/>
        </w:rPr>
        <w:t>Создать балансовую комиссию при Администрации города Волгодонска.</w:t>
      </w:r>
    </w:p>
    <w:p w:rsidR="00600E98" w:rsidRPr="00600E98" w:rsidRDefault="00600E98" w:rsidP="00F047D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E98">
        <w:rPr>
          <w:rFonts w:ascii="Times New Roman" w:hAnsi="Times New Roman" w:cs="Times New Roman"/>
          <w:sz w:val="28"/>
          <w:szCs w:val="28"/>
        </w:rPr>
        <w:t>2. Утвердить:</w:t>
      </w:r>
    </w:p>
    <w:p w:rsidR="00600E98" w:rsidRPr="00600E98" w:rsidRDefault="00600E98" w:rsidP="00F047D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E98"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ar37" w:history="1">
        <w:r w:rsidRPr="00600E9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00E98">
        <w:rPr>
          <w:rFonts w:ascii="Times New Roman" w:hAnsi="Times New Roman" w:cs="Times New Roman"/>
          <w:sz w:val="28"/>
          <w:szCs w:val="28"/>
        </w:rPr>
        <w:t xml:space="preserve"> о балансовой комиссии при Администрации города Волгодонска (приложение 1).</w:t>
      </w:r>
    </w:p>
    <w:p w:rsidR="00600E98" w:rsidRPr="00600E98" w:rsidRDefault="00600E98" w:rsidP="00F047D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E98">
        <w:rPr>
          <w:rFonts w:ascii="Times New Roman" w:hAnsi="Times New Roman" w:cs="Times New Roman"/>
          <w:sz w:val="28"/>
          <w:szCs w:val="28"/>
        </w:rPr>
        <w:t>2.2.</w:t>
      </w:r>
      <w:r w:rsidR="00F047D5">
        <w:rPr>
          <w:rFonts w:ascii="Times New Roman" w:hAnsi="Times New Roman" w:cs="Times New Roman"/>
          <w:sz w:val="28"/>
          <w:szCs w:val="28"/>
        </w:rPr>
        <w:tab/>
      </w:r>
      <w:hyperlink w:anchor="Par100" w:history="1">
        <w:r w:rsidRPr="00600E98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600E98">
        <w:rPr>
          <w:rFonts w:ascii="Times New Roman" w:hAnsi="Times New Roman" w:cs="Times New Roman"/>
          <w:sz w:val="28"/>
          <w:szCs w:val="28"/>
        </w:rPr>
        <w:t xml:space="preserve"> балансовой комиссии при Администрации города Волгодонска (приложение 2).</w:t>
      </w:r>
    </w:p>
    <w:p w:rsidR="00600E98" w:rsidRPr="00600E98" w:rsidRDefault="00600E98" w:rsidP="00F047D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E98">
        <w:rPr>
          <w:rFonts w:ascii="Times New Roman" w:hAnsi="Times New Roman" w:cs="Times New Roman"/>
          <w:sz w:val="28"/>
          <w:szCs w:val="28"/>
        </w:rPr>
        <w:t xml:space="preserve">3. Пресс-службе Администрации города Волгодонска (В.А. </w:t>
      </w:r>
      <w:proofErr w:type="spellStart"/>
      <w:r w:rsidRPr="00600E98">
        <w:rPr>
          <w:rFonts w:ascii="Times New Roman" w:hAnsi="Times New Roman" w:cs="Times New Roman"/>
          <w:sz w:val="28"/>
          <w:szCs w:val="28"/>
        </w:rPr>
        <w:t>Худоярова</w:t>
      </w:r>
      <w:proofErr w:type="spellEnd"/>
      <w:r w:rsidRPr="00600E98">
        <w:rPr>
          <w:rFonts w:ascii="Times New Roman" w:hAnsi="Times New Roman" w:cs="Times New Roman"/>
          <w:sz w:val="28"/>
          <w:szCs w:val="28"/>
        </w:rPr>
        <w:t>) опубликовать постановление в бюллетене "Волгодонск официальный".</w:t>
      </w:r>
    </w:p>
    <w:p w:rsidR="00600E98" w:rsidRPr="00600E98" w:rsidRDefault="00F047D5" w:rsidP="00F047D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600E98" w:rsidRPr="00600E98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600E98" w:rsidRPr="00600E98" w:rsidRDefault="00F047D5" w:rsidP="00F047D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600E98" w:rsidRPr="00600E98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Мэра города Волгодонска от 05.03.2009 </w:t>
      </w:r>
      <w:r w:rsidR="00600E98">
        <w:rPr>
          <w:rFonts w:ascii="Times New Roman" w:hAnsi="Times New Roman" w:cs="Times New Roman"/>
          <w:sz w:val="28"/>
          <w:szCs w:val="28"/>
        </w:rPr>
        <w:t>№</w:t>
      </w:r>
      <w:r w:rsidR="00600E98" w:rsidRPr="00600E98">
        <w:rPr>
          <w:rFonts w:ascii="Times New Roman" w:hAnsi="Times New Roman" w:cs="Times New Roman"/>
          <w:sz w:val="28"/>
          <w:szCs w:val="28"/>
        </w:rPr>
        <w:t>591 "О создании комиссии по оптимизации хозяйственной деятельности муниципальных предприятий и учреждений".</w:t>
      </w:r>
    </w:p>
    <w:p w:rsidR="00600E98" w:rsidRPr="00600E98" w:rsidRDefault="00F047D5" w:rsidP="00F047D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00E98" w:rsidRPr="00600E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0E98" w:rsidRPr="00600E9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 Волгодонска по экономике и финансам </w:t>
      </w:r>
      <w:r>
        <w:rPr>
          <w:rFonts w:ascii="Times New Roman" w:hAnsi="Times New Roman" w:cs="Times New Roman"/>
          <w:sz w:val="28"/>
          <w:szCs w:val="28"/>
        </w:rPr>
        <w:br/>
      </w:r>
      <w:r w:rsidR="00600E98" w:rsidRPr="00600E98">
        <w:rPr>
          <w:rFonts w:ascii="Times New Roman" w:hAnsi="Times New Roman" w:cs="Times New Roman"/>
          <w:sz w:val="28"/>
          <w:szCs w:val="28"/>
        </w:rPr>
        <w:t xml:space="preserve">М.Г. </w:t>
      </w:r>
      <w:proofErr w:type="spellStart"/>
      <w:r w:rsidR="00600E98" w:rsidRPr="00600E98">
        <w:rPr>
          <w:rFonts w:ascii="Times New Roman" w:hAnsi="Times New Roman" w:cs="Times New Roman"/>
          <w:sz w:val="28"/>
          <w:szCs w:val="28"/>
        </w:rPr>
        <w:t>Т</w:t>
      </w:r>
      <w:r w:rsidR="00E362A3">
        <w:rPr>
          <w:rFonts w:ascii="Times New Roman" w:hAnsi="Times New Roman" w:cs="Times New Roman"/>
          <w:sz w:val="28"/>
          <w:szCs w:val="28"/>
        </w:rPr>
        <w:t>е</w:t>
      </w:r>
      <w:r w:rsidR="00600E98" w:rsidRPr="00600E9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600E98" w:rsidRPr="00600E98">
        <w:rPr>
          <w:rFonts w:ascii="Times New Roman" w:hAnsi="Times New Roman" w:cs="Times New Roman"/>
          <w:sz w:val="28"/>
          <w:szCs w:val="28"/>
        </w:rPr>
        <w:t>.</w:t>
      </w:r>
    </w:p>
    <w:p w:rsidR="00E33E7E" w:rsidRDefault="00E33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1970" w:rsidRPr="00600E98" w:rsidRDefault="00901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0E98" w:rsidRPr="00600E98" w:rsidRDefault="00600E98" w:rsidP="00E36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E98">
        <w:rPr>
          <w:rFonts w:ascii="Times New Roman" w:hAnsi="Times New Roman" w:cs="Times New Roman"/>
          <w:sz w:val="28"/>
          <w:szCs w:val="28"/>
        </w:rPr>
        <w:t>Мэр города Волгодонска</w:t>
      </w:r>
      <w:r w:rsidR="00E362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600E98">
        <w:rPr>
          <w:rFonts w:ascii="Times New Roman" w:hAnsi="Times New Roman" w:cs="Times New Roman"/>
          <w:sz w:val="28"/>
          <w:szCs w:val="28"/>
        </w:rPr>
        <w:t>В.А.Ф</w:t>
      </w:r>
      <w:r w:rsidR="00E362A3">
        <w:rPr>
          <w:rFonts w:ascii="Times New Roman" w:hAnsi="Times New Roman" w:cs="Times New Roman"/>
          <w:sz w:val="28"/>
          <w:szCs w:val="28"/>
        </w:rPr>
        <w:t>ирсов</w:t>
      </w:r>
    </w:p>
    <w:p w:rsidR="00C60093" w:rsidRDefault="00C600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E98" w:rsidRPr="00600E98" w:rsidRDefault="00600E98" w:rsidP="00C600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0E9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27AA9" w:rsidRDefault="00600E98" w:rsidP="00C60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0E98">
        <w:rPr>
          <w:rFonts w:ascii="Times New Roman" w:hAnsi="Times New Roman" w:cs="Times New Roman"/>
          <w:sz w:val="28"/>
          <w:szCs w:val="28"/>
        </w:rPr>
        <w:t>к постановлению</w:t>
      </w:r>
      <w:r w:rsidR="00B27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E98" w:rsidRPr="00600E98" w:rsidRDefault="00600E98" w:rsidP="00C60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0E9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00E98" w:rsidRPr="00600E98" w:rsidRDefault="00600E98" w:rsidP="00C60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0E98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600E98" w:rsidRPr="00600E98" w:rsidRDefault="00600E98" w:rsidP="00C60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0E98">
        <w:rPr>
          <w:rFonts w:ascii="Times New Roman" w:hAnsi="Times New Roman" w:cs="Times New Roman"/>
          <w:sz w:val="28"/>
          <w:szCs w:val="28"/>
        </w:rPr>
        <w:t xml:space="preserve">от 13.11.2010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0E98">
        <w:rPr>
          <w:rFonts w:ascii="Times New Roman" w:hAnsi="Times New Roman" w:cs="Times New Roman"/>
          <w:sz w:val="28"/>
          <w:szCs w:val="28"/>
        </w:rPr>
        <w:t>3053</w:t>
      </w:r>
    </w:p>
    <w:p w:rsidR="00600E98" w:rsidRPr="00600E98" w:rsidRDefault="00600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62A3" w:rsidRDefault="00600E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7"/>
      <w:bookmarkEnd w:id="0"/>
      <w:r w:rsidRPr="00E362A3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600E98" w:rsidRPr="00E362A3" w:rsidRDefault="00E362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балансовой комиссии при Администрации города Волгодонска</w:t>
      </w:r>
    </w:p>
    <w:p w:rsidR="00C60093" w:rsidRDefault="00C60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E98" w:rsidRPr="00C60093" w:rsidRDefault="00600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60093">
        <w:rPr>
          <w:rFonts w:ascii="Times New Roman" w:hAnsi="Times New Roman" w:cs="Times New Roman"/>
          <w:sz w:val="24"/>
          <w:szCs w:val="24"/>
        </w:rPr>
        <w:t>(в ред</w:t>
      </w:r>
      <w:r w:rsidR="00E362A3" w:rsidRPr="00C60093">
        <w:rPr>
          <w:rFonts w:ascii="Times New Roman" w:hAnsi="Times New Roman" w:cs="Times New Roman"/>
          <w:sz w:val="24"/>
          <w:szCs w:val="24"/>
        </w:rPr>
        <w:t>акции</w:t>
      </w:r>
      <w:r w:rsidRPr="00C6009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C60093">
          <w:rPr>
            <w:rFonts w:ascii="Times New Roman" w:hAnsi="Times New Roman" w:cs="Times New Roman"/>
            <w:sz w:val="24"/>
            <w:szCs w:val="24"/>
          </w:rPr>
          <w:t>постановлений</w:t>
        </w:r>
      </w:hyperlink>
      <w:r w:rsidR="00E362A3" w:rsidRPr="00C60093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Pr="00C60093">
        <w:rPr>
          <w:rFonts w:ascii="Times New Roman" w:hAnsi="Times New Roman" w:cs="Times New Roman"/>
          <w:sz w:val="24"/>
          <w:szCs w:val="24"/>
        </w:rPr>
        <w:t xml:space="preserve"> Волгодонска</w:t>
      </w:r>
      <w:proofErr w:type="gramEnd"/>
    </w:p>
    <w:p w:rsidR="00600E98" w:rsidRPr="00600E98" w:rsidRDefault="00600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093">
        <w:rPr>
          <w:rFonts w:ascii="Times New Roman" w:hAnsi="Times New Roman" w:cs="Times New Roman"/>
          <w:sz w:val="24"/>
          <w:szCs w:val="24"/>
        </w:rPr>
        <w:t>от 05.05.2011 №1062, от 11.04.2012 №948</w:t>
      </w:r>
      <w:r w:rsidR="00C60093">
        <w:rPr>
          <w:rFonts w:ascii="Times New Roman" w:hAnsi="Times New Roman" w:cs="Times New Roman"/>
          <w:sz w:val="24"/>
          <w:szCs w:val="24"/>
        </w:rPr>
        <w:t xml:space="preserve">, </w:t>
      </w:r>
      <w:r w:rsidR="00C60093" w:rsidRPr="00C60093">
        <w:rPr>
          <w:rFonts w:ascii="Times New Roman" w:hAnsi="Times New Roman" w:cs="Times New Roman"/>
          <w:sz w:val="24"/>
          <w:szCs w:val="24"/>
        </w:rPr>
        <w:t>от 11.10.2013 №4097</w:t>
      </w:r>
      <w:r w:rsidR="007B6443">
        <w:rPr>
          <w:rFonts w:ascii="Times New Roman" w:hAnsi="Times New Roman" w:cs="Times New Roman"/>
          <w:sz w:val="24"/>
          <w:szCs w:val="24"/>
        </w:rPr>
        <w:t>, от 27.11.2015 № 2440</w:t>
      </w:r>
      <w:r w:rsidRPr="00C60093">
        <w:rPr>
          <w:rFonts w:ascii="Times New Roman" w:hAnsi="Times New Roman" w:cs="Times New Roman"/>
          <w:sz w:val="24"/>
          <w:szCs w:val="24"/>
        </w:rPr>
        <w:t>)</w:t>
      </w:r>
    </w:p>
    <w:p w:rsidR="00600E98" w:rsidRPr="00600E98" w:rsidRDefault="00600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E98" w:rsidRPr="00600E98" w:rsidRDefault="00600E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0E9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00E98" w:rsidRPr="00600E98" w:rsidRDefault="00600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E98" w:rsidRPr="00600E98" w:rsidRDefault="00600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E98">
        <w:rPr>
          <w:rFonts w:ascii="Times New Roman" w:hAnsi="Times New Roman" w:cs="Times New Roman"/>
          <w:sz w:val="28"/>
          <w:szCs w:val="28"/>
        </w:rPr>
        <w:t>1.1. Балансовая комиссия при Администрации города Волгодонска (далее - Комиссия) является коллегиальным, постоянно действующим органом по рассмотрению результатов финансово-хозяйственной деятельности муниципальных унитарных предприятий и муниципальных автономных учреждений (далее - муниципальные организации).</w:t>
      </w:r>
    </w:p>
    <w:p w:rsidR="00600E98" w:rsidRPr="00600E98" w:rsidRDefault="00600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E98">
        <w:rPr>
          <w:rFonts w:ascii="Times New Roman" w:hAnsi="Times New Roman" w:cs="Times New Roman"/>
          <w:sz w:val="28"/>
          <w:szCs w:val="28"/>
        </w:rPr>
        <w:t>1.2. Комиссия создается в целях совершенствования системы управления муниципальными организациями и повышения эффективности их деятельности, обеспечения принятия экономически обоснованных решений в области управления муниципальными организациями.</w:t>
      </w:r>
    </w:p>
    <w:p w:rsidR="00600E98" w:rsidRPr="00600E98" w:rsidRDefault="00600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E98">
        <w:rPr>
          <w:rFonts w:ascii="Times New Roman" w:hAnsi="Times New Roman" w:cs="Times New Roman"/>
          <w:sz w:val="28"/>
          <w:szCs w:val="28"/>
        </w:rPr>
        <w:t xml:space="preserve">1.3. Комиссия в своей деятельности руководствуется </w:t>
      </w:r>
      <w:hyperlink r:id="rId12" w:history="1">
        <w:r w:rsidRPr="00600E9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00E9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законами Ростовской области, постановлениями и распоряжениями Администрации области, постановлениями и распоряжениями Администрации города, а также настоящим Положением.</w:t>
      </w:r>
    </w:p>
    <w:p w:rsidR="00600E98" w:rsidRPr="00600E98" w:rsidRDefault="00600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E98" w:rsidRPr="00600E98" w:rsidRDefault="00600E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0E98">
        <w:rPr>
          <w:rFonts w:ascii="Times New Roman" w:hAnsi="Times New Roman" w:cs="Times New Roman"/>
          <w:sz w:val="28"/>
          <w:szCs w:val="28"/>
        </w:rPr>
        <w:t>2. Основные задачи, функции и права Комиссии</w:t>
      </w:r>
    </w:p>
    <w:p w:rsidR="00600E98" w:rsidRPr="00600E98" w:rsidRDefault="00600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E98" w:rsidRPr="00600E98" w:rsidRDefault="00600E98" w:rsidP="00C60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E98">
        <w:rPr>
          <w:rFonts w:ascii="Times New Roman" w:hAnsi="Times New Roman" w:cs="Times New Roman"/>
          <w:sz w:val="28"/>
          <w:szCs w:val="28"/>
        </w:rPr>
        <w:t>2.1. Основные задачи Комиссии:</w:t>
      </w:r>
    </w:p>
    <w:p w:rsidR="00600E98" w:rsidRPr="00600E98" w:rsidRDefault="00600E98" w:rsidP="00C60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E98">
        <w:rPr>
          <w:rFonts w:ascii="Times New Roman" w:hAnsi="Times New Roman" w:cs="Times New Roman"/>
          <w:sz w:val="28"/>
          <w:szCs w:val="28"/>
        </w:rPr>
        <w:t>2.1.1. Повышение эффективности использования муниципального имущества, переданного в хозяйственное ведение (оперативное управление) муниципальным организациям.</w:t>
      </w:r>
    </w:p>
    <w:p w:rsidR="00600E98" w:rsidRPr="00600E98" w:rsidRDefault="00600E98" w:rsidP="00C60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E98">
        <w:rPr>
          <w:rFonts w:ascii="Times New Roman" w:hAnsi="Times New Roman" w:cs="Times New Roman"/>
          <w:sz w:val="28"/>
          <w:szCs w:val="28"/>
        </w:rPr>
        <w:t>2.1.2. Увеличение поступлений в доходы местного бюджета за счет увеличения прибыли, получаемой муниципальными организациями.</w:t>
      </w:r>
    </w:p>
    <w:p w:rsidR="00600E98" w:rsidRPr="00600E98" w:rsidRDefault="00600E98" w:rsidP="00C60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E98">
        <w:rPr>
          <w:rFonts w:ascii="Times New Roman" w:hAnsi="Times New Roman" w:cs="Times New Roman"/>
          <w:sz w:val="28"/>
          <w:szCs w:val="28"/>
        </w:rPr>
        <w:t>2.1.3. Повышение качества и доступности предоставляемых муниципальными организациями услуг.</w:t>
      </w:r>
    </w:p>
    <w:p w:rsidR="00600E98" w:rsidRPr="00600E98" w:rsidRDefault="00600E98" w:rsidP="00C60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E98">
        <w:rPr>
          <w:rFonts w:ascii="Times New Roman" w:hAnsi="Times New Roman" w:cs="Times New Roman"/>
          <w:sz w:val="28"/>
          <w:szCs w:val="28"/>
        </w:rPr>
        <w:t>2.1.4. Повышение ответственности руководителей муниципальных организаций за принимаемые управленческие решения.</w:t>
      </w:r>
    </w:p>
    <w:p w:rsidR="00600E98" w:rsidRPr="00600E98" w:rsidRDefault="00600E98" w:rsidP="00C60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E98">
        <w:rPr>
          <w:rFonts w:ascii="Times New Roman" w:hAnsi="Times New Roman" w:cs="Times New Roman"/>
          <w:sz w:val="28"/>
          <w:szCs w:val="28"/>
        </w:rPr>
        <w:t>2.2. Для реализации поставленных задач Комиссия выполняет следующие функции:</w:t>
      </w:r>
    </w:p>
    <w:p w:rsidR="00600E98" w:rsidRPr="00600E98" w:rsidRDefault="00600E98" w:rsidP="00C60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E98">
        <w:rPr>
          <w:rFonts w:ascii="Times New Roman" w:hAnsi="Times New Roman" w:cs="Times New Roman"/>
          <w:sz w:val="28"/>
          <w:szCs w:val="28"/>
        </w:rPr>
        <w:t xml:space="preserve">2.2.1. Заслушивает доклады руководителей муниципальных организаций о планах (программах) развития муниципальных организаций, отчеты о </w:t>
      </w:r>
      <w:r w:rsidRPr="00600E98">
        <w:rPr>
          <w:rFonts w:ascii="Times New Roman" w:hAnsi="Times New Roman" w:cs="Times New Roman"/>
          <w:sz w:val="28"/>
          <w:szCs w:val="28"/>
        </w:rPr>
        <w:lastRenderedPageBreak/>
        <w:t>результатах финансово-хозяйственной деятельности муниципальных организаций.</w:t>
      </w:r>
    </w:p>
    <w:p w:rsidR="00600E98" w:rsidRPr="00600E98" w:rsidRDefault="00600E98" w:rsidP="00C60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E98">
        <w:rPr>
          <w:rFonts w:ascii="Times New Roman" w:hAnsi="Times New Roman" w:cs="Times New Roman"/>
          <w:sz w:val="28"/>
          <w:szCs w:val="28"/>
        </w:rPr>
        <w:t>2.2.2. Производит оценку результатов достижения целей, поставленных перед муниципальной организацией, а также результатов финансово-хозяйственной деятельности предприятий и эффективности использования муниципального имущества.</w:t>
      </w:r>
    </w:p>
    <w:p w:rsidR="00600E98" w:rsidRPr="00600E98" w:rsidRDefault="00600E98" w:rsidP="00C60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E98">
        <w:rPr>
          <w:rFonts w:ascii="Times New Roman" w:hAnsi="Times New Roman" w:cs="Times New Roman"/>
          <w:sz w:val="28"/>
          <w:szCs w:val="28"/>
        </w:rPr>
        <w:t>2.2.3. Рассматривает причины несоответствия планируемых и фактически достигнутых результатов финансово-хозяйственной деятельности.</w:t>
      </w:r>
    </w:p>
    <w:p w:rsidR="00600E98" w:rsidRPr="00600E98" w:rsidRDefault="00600E98" w:rsidP="00C60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E98">
        <w:rPr>
          <w:rFonts w:ascii="Times New Roman" w:hAnsi="Times New Roman" w:cs="Times New Roman"/>
          <w:sz w:val="28"/>
          <w:szCs w:val="28"/>
        </w:rPr>
        <w:t>2.2.4. Вырабатывает рекомендации руководству муниципальной организации по устранению выявленных недостатков и нарушений в своей деятельности.</w:t>
      </w:r>
    </w:p>
    <w:p w:rsidR="00600E98" w:rsidRPr="00600E98" w:rsidRDefault="00600E98" w:rsidP="00C60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E98">
        <w:rPr>
          <w:rFonts w:ascii="Times New Roman" w:hAnsi="Times New Roman" w:cs="Times New Roman"/>
          <w:sz w:val="28"/>
          <w:szCs w:val="28"/>
        </w:rPr>
        <w:t>2.2.5. Рассматривает иные вопросы, касающиеся деятельности муниципальных организаций, согласно предложениям членов Комиссии.</w:t>
      </w:r>
    </w:p>
    <w:p w:rsidR="00600E98" w:rsidRPr="00600E98" w:rsidRDefault="00600E98" w:rsidP="00C60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E98">
        <w:rPr>
          <w:rFonts w:ascii="Times New Roman" w:hAnsi="Times New Roman" w:cs="Times New Roman"/>
          <w:sz w:val="28"/>
          <w:szCs w:val="28"/>
        </w:rPr>
        <w:t>2.3. Комиссия в целях реализации функций вправе:</w:t>
      </w:r>
    </w:p>
    <w:p w:rsidR="00600E98" w:rsidRPr="00600E98" w:rsidRDefault="00600E98" w:rsidP="00C60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E98">
        <w:rPr>
          <w:rFonts w:ascii="Times New Roman" w:hAnsi="Times New Roman" w:cs="Times New Roman"/>
          <w:sz w:val="28"/>
          <w:szCs w:val="28"/>
        </w:rPr>
        <w:t>2.3.1. Заслушивать на заседаниях Комиссии в установленном порядке представителей муниципальных организаций и представителей органов Администрации города Волгодонска, осуществляющих функции и полномочия учредителей муниципальных автономных учреждений, по вопросам, отнесенным к компетенции Комиссии.</w:t>
      </w:r>
    </w:p>
    <w:p w:rsidR="00600E98" w:rsidRPr="008F300D" w:rsidRDefault="00600E98" w:rsidP="00C60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00D">
        <w:rPr>
          <w:rFonts w:ascii="Times New Roman" w:hAnsi="Times New Roman" w:cs="Times New Roman"/>
          <w:sz w:val="24"/>
          <w:szCs w:val="24"/>
        </w:rPr>
        <w:t>(п. 2.3.1 в ред</w:t>
      </w:r>
      <w:r w:rsidR="00E33E7E" w:rsidRPr="008F300D">
        <w:rPr>
          <w:rFonts w:ascii="Times New Roman" w:hAnsi="Times New Roman" w:cs="Times New Roman"/>
          <w:sz w:val="24"/>
          <w:szCs w:val="24"/>
        </w:rPr>
        <w:t>акции</w:t>
      </w:r>
      <w:r w:rsidRPr="008F300D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8F300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F300D">
        <w:rPr>
          <w:rFonts w:ascii="Times New Roman" w:hAnsi="Times New Roman" w:cs="Times New Roman"/>
          <w:sz w:val="24"/>
          <w:szCs w:val="24"/>
        </w:rPr>
        <w:t xml:space="preserve"> Администрации г</w:t>
      </w:r>
      <w:r w:rsidR="00E33E7E" w:rsidRPr="008F300D">
        <w:rPr>
          <w:rFonts w:ascii="Times New Roman" w:hAnsi="Times New Roman" w:cs="Times New Roman"/>
          <w:sz w:val="24"/>
          <w:szCs w:val="24"/>
        </w:rPr>
        <w:t>орода</w:t>
      </w:r>
      <w:r w:rsidRPr="008F300D">
        <w:rPr>
          <w:rFonts w:ascii="Times New Roman" w:hAnsi="Times New Roman" w:cs="Times New Roman"/>
          <w:sz w:val="24"/>
          <w:szCs w:val="24"/>
        </w:rPr>
        <w:t xml:space="preserve"> Волгодонска от 05.05.2011 №1062)</w:t>
      </w:r>
    </w:p>
    <w:p w:rsidR="007B6443" w:rsidRDefault="00600E98" w:rsidP="007B64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E98">
        <w:rPr>
          <w:rFonts w:ascii="Times New Roman" w:hAnsi="Times New Roman" w:cs="Times New Roman"/>
          <w:sz w:val="28"/>
          <w:szCs w:val="28"/>
        </w:rPr>
        <w:t xml:space="preserve">2.3.2. Вносить </w:t>
      </w:r>
      <w:r w:rsidR="007B6443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600E98">
        <w:rPr>
          <w:rFonts w:ascii="Times New Roman" w:hAnsi="Times New Roman" w:cs="Times New Roman"/>
          <w:sz w:val="28"/>
          <w:szCs w:val="28"/>
        </w:rPr>
        <w:t xml:space="preserve"> города Волгодонска предложения о поощрении руководителей муниципальных организаций или применении к ним мер дисциплинарной ответственности.</w:t>
      </w:r>
      <w:r w:rsidR="007B6443" w:rsidRPr="007B6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443" w:rsidRPr="008F300D" w:rsidRDefault="007B6443" w:rsidP="007B64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00D">
        <w:rPr>
          <w:rFonts w:ascii="Times New Roman" w:hAnsi="Times New Roman" w:cs="Times New Roman"/>
          <w:sz w:val="24"/>
          <w:szCs w:val="24"/>
        </w:rPr>
        <w:t>(п. 2.3.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F300D">
        <w:rPr>
          <w:rFonts w:ascii="Times New Roman" w:hAnsi="Times New Roman" w:cs="Times New Roman"/>
          <w:sz w:val="24"/>
          <w:szCs w:val="24"/>
        </w:rPr>
        <w:t xml:space="preserve"> в редакции </w:t>
      </w:r>
      <w:hyperlink r:id="rId14" w:history="1">
        <w:r w:rsidRPr="008F300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F300D">
        <w:rPr>
          <w:rFonts w:ascii="Times New Roman" w:hAnsi="Times New Roman" w:cs="Times New Roman"/>
          <w:sz w:val="24"/>
          <w:szCs w:val="24"/>
        </w:rPr>
        <w:t xml:space="preserve"> Администрации города Волгодонска </w:t>
      </w:r>
      <w:r>
        <w:rPr>
          <w:rFonts w:ascii="Times New Roman" w:hAnsi="Times New Roman" w:cs="Times New Roman"/>
          <w:sz w:val="24"/>
          <w:szCs w:val="24"/>
        </w:rPr>
        <w:t>27.11.2015 № 2440</w:t>
      </w:r>
      <w:r w:rsidRPr="008F300D">
        <w:rPr>
          <w:rFonts w:ascii="Times New Roman" w:hAnsi="Times New Roman" w:cs="Times New Roman"/>
          <w:sz w:val="24"/>
          <w:szCs w:val="24"/>
        </w:rPr>
        <w:t>)</w:t>
      </w:r>
    </w:p>
    <w:p w:rsidR="00600E98" w:rsidRPr="00600E98" w:rsidRDefault="00600E98" w:rsidP="00C60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E98" w:rsidRPr="00600E98" w:rsidRDefault="00600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300D" w:rsidRDefault="00600E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0E98">
        <w:rPr>
          <w:rFonts w:ascii="Times New Roman" w:hAnsi="Times New Roman" w:cs="Times New Roman"/>
          <w:sz w:val="28"/>
          <w:szCs w:val="28"/>
        </w:rPr>
        <w:t>3. Организация и порядок работы Комиссии</w:t>
      </w:r>
    </w:p>
    <w:p w:rsidR="008F300D" w:rsidRDefault="00B843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00D" w:rsidRDefault="00B843A6" w:rsidP="008F30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8F300D">
        <w:rPr>
          <w:rFonts w:ascii="Times New Roman" w:hAnsi="Times New Roman" w:cs="Times New Roman"/>
          <w:sz w:val="24"/>
          <w:szCs w:val="24"/>
        </w:rPr>
        <w:t xml:space="preserve">в редакции </w:t>
      </w:r>
      <w:hyperlink r:id="rId15" w:history="1">
        <w:r w:rsidRPr="008F300D">
          <w:rPr>
            <w:rFonts w:ascii="Times New Roman" w:hAnsi="Times New Roman" w:cs="Times New Roman"/>
            <w:sz w:val="24"/>
            <w:szCs w:val="24"/>
          </w:rPr>
          <w:t>постановлени</w:t>
        </w:r>
        <w:r w:rsidR="00C60093" w:rsidRPr="008F300D">
          <w:rPr>
            <w:rFonts w:ascii="Times New Roman" w:hAnsi="Times New Roman" w:cs="Times New Roman"/>
            <w:sz w:val="24"/>
            <w:szCs w:val="24"/>
          </w:rPr>
          <w:t>й</w:t>
        </w:r>
      </w:hyperlink>
      <w:r w:rsidRPr="008F300D">
        <w:rPr>
          <w:rFonts w:ascii="Times New Roman" w:hAnsi="Times New Roman" w:cs="Times New Roman"/>
          <w:sz w:val="24"/>
          <w:szCs w:val="24"/>
        </w:rPr>
        <w:t xml:space="preserve"> Администрации города Волгодонска </w:t>
      </w:r>
      <w:proofErr w:type="gramEnd"/>
    </w:p>
    <w:p w:rsidR="00600E98" w:rsidRPr="008F300D" w:rsidRDefault="00B843A6" w:rsidP="008F30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300D">
        <w:rPr>
          <w:rFonts w:ascii="Times New Roman" w:hAnsi="Times New Roman" w:cs="Times New Roman"/>
          <w:sz w:val="24"/>
          <w:szCs w:val="24"/>
        </w:rPr>
        <w:t>от 11.04.2012 №948</w:t>
      </w:r>
      <w:r w:rsidR="00C60093" w:rsidRPr="008F300D">
        <w:rPr>
          <w:rFonts w:ascii="Times New Roman" w:hAnsi="Times New Roman" w:cs="Times New Roman"/>
          <w:sz w:val="24"/>
          <w:szCs w:val="24"/>
        </w:rPr>
        <w:t>, от 11.10.2013 №4097</w:t>
      </w:r>
      <w:r w:rsidRPr="008F300D">
        <w:rPr>
          <w:rFonts w:ascii="Times New Roman" w:hAnsi="Times New Roman" w:cs="Times New Roman"/>
          <w:sz w:val="24"/>
          <w:szCs w:val="24"/>
        </w:rPr>
        <w:t>)</w:t>
      </w:r>
    </w:p>
    <w:p w:rsidR="00600E98" w:rsidRPr="00600E98" w:rsidRDefault="00600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3A6" w:rsidRPr="00B843A6" w:rsidRDefault="00B843A6" w:rsidP="00C600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Pr="00B843A6">
        <w:rPr>
          <w:rFonts w:ascii="Times New Roman" w:hAnsi="Times New Roman" w:cs="Times New Roman"/>
          <w:sz w:val="28"/>
          <w:szCs w:val="28"/>
        </w:rPr>
        <w:t>Состав Комиссии и Положение о Комиссии утверждаются постановлением Администрации города Волгодонска.</w:t>
      </w:r>
    </w:p>
    <w:p w:rsidR="00B843A6" w:rsidRPr="00B843A6" w:rsidRDefault="00B843A6" w:rsidP="00C600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3A6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3A6">
        <w:rPr>
          <w:rFonts w:ascii="Times New Roman" w:hAnsi="Times New Roman" w:cs="Times New Roman"/>
          <w:sz w:val="28"/>
          <w:szCs w:val="28"/>
        </w:rPr>
        <w:t>Комиссию возглавляет председатель Комиссии – заместитель главы Администрации города Волгодонска по экономике и финансам. В отсутствие председателя  комиссии его обязанности по поручению председателя Комиссии исполняет заместитель председателя.</w:t>
      </w:r>
    </w:p>
    <w:p w:rsidR="00B843A6" w:rsidRPr="00B843A6" w:rsidRDefault="00B843A6" w:rsidP="00C600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3A6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B843A6">
        <w:rPr>
          <w:rFonts w:ascii="Times New Roman" w:hAnsi="Times New Roman" w:cs="Times New Roman"/>
          <w:sz w:val="28"/>
          <w:szCs w:val="28"/>
        </w:rPr>
        <w:t>Заместителем председателя является начальник отдела экономического развития, малого предпринимательства и туризма Администрации города Волгодонска.</w:t>
      </w:r>
    </w:p>
    <w:p w:rsidR="00B843A6" w:rsidRPr="00B843A6" w:rsidRDefault="00B843A6" w:rsidP="00C600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3A6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B843A6">
        <w:rPr>
          <w:rFonts w:ascii="Times New Roman" w:hAnsi="Times New Roman" w:cs="Times New Roman"/>
          <w:sz w:val="28"/>
          <w:szCs w:val="28"/>
        </w:rPr>
        <w:t>Секретарем Комиссии является старший инспектор отдела экономического развития, малого предпринимательства и туризма Администрации города Волгодонска.</w:t>
      </w:r>
    </w:p>
    <w:p w:rsidR="00B843A6" w:rsidRPr="00B843A6" w:rsidRDefault="00B843A6" w:rsidP="00C600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3A6">
        <w:rPr>
          <w:rFonts w:ascii="Times New Roman" w:hAnsi="Times New Roman" w:cs="Times New Roman"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B843A6">
        <w:rPr>
          <w:rFonts w:ascii="Times New Roman" w:hAnsi="Times New Roman" w:cs="Times New Roman"/>
          <w:sz w:val="28"/>
          <w:szCs w:val="28"/>
        </w:rPr>
        <w:t>Основная форма работы Комиссии - заседание. На заседании рассматриваются и решаются вопросы, отнесенные к ведению Комиссии.</w:t>
      </w:r>
    </w:p>
    <w:p w:rsidR="00B843A6" w:rsidRPr="00B843A6" w:rsidRDefault="00B843A6" w:rsidP="00C600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3A6">
        <w:rPr>
          <w:rFonts w:ascii="Times New Roman" w:hAnsi="Times New Roman" w:cs="Times New Roman"/>
          <w:sz w:val="28"/>
          <w:szCs w:val="28"/>
        </w:rPr>
        <w:lastRenderedPageBreak/>
        <w:t>3.6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B843A6">
        <w:rPr>
          <w:rFonts w:ascii="Times New Roman" w:hAnsi="Times New Roman" w:cs="Times New Roman"/>
          <w:sz w:val="28"/>
          <w:szCs w:val="28"/>
        </w:rPr>
        <w:t xml:space="preserve">Комиссия работает на регулярной основе. Плановые заседания проводятся по мере необходимости, но не реже 1 раз в год. Председатель Комиссии вправе назначить проведение внепланового заседания. </w:t>
      </w:r>
    </w:p>
    <w:p w:rsidR="00B843A6" w:rsidRPr="00B843A6" w:rsidRDefault="00B843A6" w:rsidP="00C600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3A6">
        <w:rPr>
          <w:rFonts w:ascii="Times New Roman" w:hAnsi="Times New Roman" w:cs="Times New Roman"/>
          <w:sz w:val="28"/>
          <w:szCs w:val="28"/>
        </w:rPr>
        <w:t xml:space="preserve">3.7.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3A6">
        <w:rPr>
          <w:rFonts w:ascii="Times New Roman" w:hAnsi="Times New Roman" w:cs="Times New Roman"/>
          <w:sz w:val="28"/>
          <w:szCs w:val="28"/>
        </w:rPr>
        <w:t>Члены Комиссии участвуют в ее работе лично. Заседание Комиссии считается правомочным, если на нем присутствует более половины состава Комиссии.</w:t>
      </w:r>
    </w:p>
    <w:p w:rsidR="00B843A6" w:rsidRDefault="00B843A6" w:rsidP="00C600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3A6">
        <w:rPr>
          <w:rFonts w:ascii="Times New Roman" w:hAnsi="Times New Roman" w:cs="Times New Roman"/>
          <w:sz w:val="28"/>
          <w:szCs w:val="28"/>
        </w:rPr>
        <w:t>3.8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B843A6">
        <w:rPr>
          <w:rFonts w:ascii="Times New Roman" w:hAnsi="Times New Roman" w:cs="Times New Roman"/>
          <w:sz w:val="28"/>
          <w:szCs w:val="28"/>
        </w:rPr>
        <w:t xml:space="preserve">Решение Комиссии принимается большинством голосов присутствующих на заседании </w:t>
      </w:r>
      <w:r w:rsidR="00C60093">
        <w:rPr>
          <w:rFonts w:ascii="Times New Roman" w:hAnsi="Times New Roman" w:cs="Times New Roman"/>
          <w:sz w:val="28"/>
          <w:szCs w:val="28"/>
        </w:rPr>
        <w:t>состава</w:t>
      </w:r>
      <w:r w:rsidRPr="00B843A6">
        <w:rPr>
          <w:rFonts w:ascii="Times New Roman" w:hAnsi="Times New Roman" w:cs="Times New Roman"/>
          <w:sz w:val="28"/>
          <w:szCs w:val="28"/>
        </w:rPr>
        <w:t xml:space="preserve"> Комиссии путем открытого голосования. </w:t>
      </w:r>
    </w:p>
    <w:p w:rsidR="00C60093" w:rsidRPr="008F300D" w:rsidRDefault="00C60093" w:rsidP="00C6009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00D">
        <w:rPr>
          <w:rFonts w:ascii="Times New Roman" w:hAnsi="Times New Roman" w:cs="Times New Roman"/>
          <w:sz w:val="24"/>
          <w:szCs w:val="24"/>
        </w:rPr>
        <w:t xml:space="preserve">(п. 3.8 в редакции </w:t>
      </w:r>
      <w:hyperlink r:id="rId16" w:history="1">
        <w:r w:rsidRPr="008F300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F300D">
        <w:rPr>
          <w:rFonts w:ascii="Times New Roman" w:hAnsi="Times New Roman" w:cs="Times New Roman"/>
          <w:sz w:val="24"/>
          <w:szCs w:val="24"/>
        </w:rPr>
        <w:t xml:space="preserve"> Администрации города Волгодонска от 11.10.2013 №4097)</w:t>
      </w:r>
    </w:p>
    <w:p w:rsidR="00B843A6" w:rsidRPr="00B843A6" w:rsidRDefault="00B843A6" w:rsidP="00C600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3A6">
        <w:rPr>
          <w:rFonts w:ascii="Times New Roman" w:hAnsi="Times New Roman" w:cs="Times New Roman"/>
          <w:sz w:val="28"/>
          <w:szCs w:val="28"/>
        </w:rPr>
        <w:t>3.9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B843A6">
        <w:rPr>
          <w:rFonts w:ascii="Times New Roman" w:hAnsi="Times New Roman" w:cs="Times New Roman"/>
          <w:sz w:val="28"/>
          <w:szCs w:val="28"/>
        </w:rPr>
        <w:t>Повестка заседания Комиссии утверждается председателем Комиссии.</w:t>
      </w:r>
    </w:p>
    <w:p w:rsidR="00B843A6" w:rsidRDefault="00B843A6" w:rsidP="00C6009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093">
        <w:rPr>
          <w:rFonts w:ascii="Times New Roman" w:hAnsi="Times New Roman" w:cs="Times New Roman"/>
          <w:sz w:val="28"/>
          <w:szCs w:val="28"/>
        </w:rPr>
        <w:t xml:space="preserve">3.10. </w:t>
      </w:r>
      <w:r w:rsidR="00C60093">
        <w:rPr>
          <w:rFonts w:ascii="Times New Roman" w:hAnsi="Times New Roman" w:cs="Times New Roman"/>
          <w:sz w:val="28"/>
          <w:szCs w:val="28"/>
        </w:rPr>
        <w:tab/>
      </w:r>
      <w:r w:rsidR="00C60093" w:rsidRPr="00C60093">
        <w:rPr>
          <w:rFonts w:ascii="Times New Roman" w:hAnsi="Times New Roman" w:cs="Times New Roman"/>
          <w:sz w:val="28"/>
          <w:szCs w:val="28"/>
        </w:rPr>
        <w:t>Проведение заседания Комиссии и принятые решения отражаются в протоколе заседания. Протокол подписывается председателем и секретарем Комиссии в течение трех рабочих дней со дня проведения заседания Комиссии. Секретарь Комиссии размещает протокол заседания в течение пяти рабочих дней со дня его подписания на официальном сайте Администрации города Волгодонска в информационно-телекоммуникационной сети «Интернет».</w:t>
      </w:r>
    </w:p>
    <w:p w:rsidR="00C60093" w:rsidRPr="008F300D" w:rsidRDefault="00C60093" w:rsidP="00C6009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00D">
        <w:rPr>
          <w:rFonts w:ascii="Times New Roman" w:hAnsi="Times New Roman" w:cs="Times New Roman"/>
          <w:sz w:val="24"/>
          <w:szCs w:val="24"/>
        </w:rPr>
        <w:t xml:space="preserve">(п. 3.10 в редакции </w:t>
      </w:r>
      <w:hyperlink r:id="rId17" w:history="1">
        <w:r w:rsidRPr="008F300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F300D">
        <w:rPr>
          <w:rFonts w:ascii="Times New Roman" w:hAnsi="Times New Roman" w:cs="Times New Roman"/>
          <w:sz w:val="24"/>
          <w:szCs w:val="24"/>
        </w:rPr>
        <w:t xml:space="preserve"> Администрации города Волгодонска от 11.10.2013 №4097)</w:t>
      </w:r>
    </w:p>
    <w:p w:rsidR="00B843A6" w:rsidRPr="00B843A6" w:rsidRDefault="00B843A6" w:rsidP="00C6009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3A6">
        <w:rPr>
          <w:rFonts w:ascii="Times New Roman" w:hAnsi="Times New Roman" w:cs="Times New Roman"/>
          <w:sz w:val="28"/>
          <w:szCs w:val="28"/>
        </w:rPr>
        <w:t>3.11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B843A6">
        <w:rPr>
          <w:rFonts w:ascii="Times New Roman" w:hAnsi="Times New Roman" w:cs="Times New Roman"/>
          <w:sz w:val="28"/>
          <w:szCs w:val="28"/>
        </w:rPr>
        <w:t>К работе Комиссии с правом совещательного голоса могут привлекаться депутаты Волгодонской городской Думы, представители структурных подразделений Администрации города Волгодонска, председатели наблюдательных советов муниципальных автономных учреждений.</w:t>
      </w:r>
    </w:p>
    <w:p w:rsidR="00B843A6" w:rsidRPr="00B843A6" w:rsidRDefault="00B843A6" w:rsidP="00C6009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3A6">
        <w:rPr>
          <w:rFonts w:ascii="Times New Roman" w:hAnsi="Times New Roman" w:cs="Times New Roman"/>
          <w:sz w:val="28"/>
          <w:szCs w:val="28"/>
        </w:rPr>
        <w:t>3.12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B843A6">
        <w:rPr>
          <w:rFonts w:ascii="Times New Roman" w:hAnsi="Times New Roman" w:cs="Times New Roman"/>
          <w:sz w:val="28"/>
          <w:szCs w:val="28"/>
        </w:rPr>
        <w:t xml:space="preserve">Заслушивание на заседании Комиссии каждой муниципальной организации проводится не реже одного раза в год. График проведения заседаний балансовых комиссий утверждается председателем Комиссии и доводится до руководителей муниципальных организаций. </w:t>
      </w:r>
    </w:p>
    <w:p w:rsidR="00B843A6" w:rsidRPr="00B843A6" w:rsidRDefault="00B843A6" w:rsidP="00C6009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3A6">
        <w:rPr>
          <w:rFonts w:ascii="Times New Roman" w:hAnsi="Times New Roman" w:cs="Times New Roman"/>
          <w:sz w:val="28"/>
          <w:szCs w:val="28"/>
        </w:rPr>
        <w:t>3.13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B843A6">
        <w:rPr>
          <w:rFonts w:ascii="Times New Roman" w:hAnsi="Times New Roman" w:cs="Times New Roman"/>
          <w:sz w:val="28"/>
          <w:szCs w:val="28"/>
        </w:rPr>
        <w:t>Руководитель муниципальной организации ежеквартально, до 30 числа месяца, следующего за отчетным периодом, представляет в отдел экономического развития, малого предпринимательства и туризма Администрации города Волгодонска:</w:t>
      </w:r>
    </w:p>
    <w:p w:rsidR="00B843A6" w:rsidRPr="00B843A6" w:rsidRDefault="00B843A6" w:rsidP="00C6009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3A6">
        <w:rPr>
          <w:rFonts w:ascii="Times New Roman" w:hAnsi="Times New Roman" w:cs="Times New Roman"/>
          <w:sz w:val="28"/>
          <w:szCs w:val="28"/>
        </w:rPr>
        <w:t>- пояснительную записку о деятельности муниципальной организации;</w:t>
      </w:r>
    </w:p>
    <w:p w:rsidR="00B843A6" w:rsidRPr="00B843A6" w:rsidRDefault="00B843A6" w:rsidP="00C6009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43A6">
        <w:rPr>
          <w:rFonts w:ascii="Times New Roman" w:hAnsi="Times New Roman" w:cs="Times New Roman"/>
          <w:sz w:val="28"/>
          <w:szCs w:val="28"/>
        </w:rPr>
        <w:t>данные по обязательным формам бухгалтерской отчетности предприятия за отчетный период: "Бухгалтерский баланс" - форма № 1, "Отчет о прибылях и убытках" - форма № 2, "Отчет о движении капитала" - форма № 3, "Отчет о движении денежных средств" - форма № 4, "Приложение к бухгалтерскому балансу" - форма № 5;</w:t>
      </w:r>
    </w:p>
    <w:p w:rsidR="00B843A6" w:rsidRPr="00B843A6" w:rsidRDefault="00B843A6" w:rsidP="00C6009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3A6">
        <w:rPr>
          <w:rFonts w:ascii="Times New Roman" w:hAnsi="Times New Roman" w:cs="Times New Roman"/>
          <w:sz w:val="28"/>
          <w:szCs w:val="28"/>
        </w:rPr>
        <w:t>- заключение аудиторской проверки муниципальной организации, в случае ее проведения.</w:t>
      </w:r>
    </w:p>
    <w:p w:rsidR="00600E98" w:rsidRPr="00B843A6" w:rsidRDefault="00B843A6" w:rsidP="00C6009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</w:t>
      </w:r>
      <w:r>
        <w:rPr>
          <w:rFonts w:ascii="Times New Roman" w:hAnsi="Times New Roman" w:cs="Times New Roman"/>
          <w:sz w:val="28"/>
          <w:szCs w:val="28"/>
        </w:rPr>
        <w:tab/>
      </w:r>
      <w:r w:rsidRPr="00B843A6">
        <w:rPr>
          <w:rFonts w:ascii="Times New Roman" w:hAnsi="Times New Roman" w:cs="Times New Roman"/>
          <w:sz w:val="28"/>
          <w:szCs w:val="28"/>
        </w:rPr>
        <w:t>Руководитель муниципальной организации ежегодно до 10 апреля представляет отчет за год в отдел экономического развития, малого предпринимательства и туризма Администрации города Волгодонска согласно приложению к положению.</w:t>
      </w:r>
    </w:p>
    <w:p w:rsidR="00600E98" w:rsidRDefault="00600E98" w:rsidP="00B84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3E7E" w:rsidRPr="00600E98" w:rsidRDefault="00E33E7E" w:rsidP="00B84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0E98" w:rsidRPr="00600E98" w:rsidRDefault="00600E98" w:rsidP="00B84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E98"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B843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600E98">
        <w:rPr>
          <w:rFonts w:ascii="Times New Roman" w:hAnsi="Times New Roman" w:cs="Times New Roman"/>
          <w:sz w:val="28"/>
          <w:szCs w:val="28"/>
        </w:rPr>
        <w:t>И.В.О</w:t>
      </w:r>
      <w:r w:rsidR="00B843A6">
        <w:rPr>
          <w:rFonts w:ascii="Times New Roman" w:hAnsi="Times New Roman" w:cs="Times New Roman"/>
          <w:sz w:val="28"/>
          <w:szCs w:val="28"/>
        </w:rPr>
        <w:t>рлова</w:t>
      </w:r>
    </w:p>
    <w:p w:rsidR="00600E98" w:rsidRPr="00600E98" w:rsidRDefault="00600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1096" w:rsidRPr="00F31096" w:rsidRDefault="00F31096" w:rsidP="00C60093">
      <w:pPr>
        <w:tabs>
          <w:tab w:val="left" w:pos="1260"/>
        </w:tabs>
        <w:spacing w:after="0" w:line="240" w:lineRule="auto"/>
        <w:ind w:left="4956" w:firstLine="6"/>
        <w:jc w:val="right"/>
        <w:rPr>
          <w:rFonts w:ascii="Times New Roman" w:hAnsi="Times New Roman" w:cs="Times New Roman"/>
          <w:sz w:val="28"/>
          <w:szCs w:val="28"/>
        </w:rPr>
      </w:pPr>
      <w:r w:rsidRPr="00F3109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31096" w:rsidRPr="00F31096" w:rsidRDefault="00F31096" w:rsidP="00C60093">
      <w:pPr>
        <w:tabs>
          <w:tab w:val="left" w:pos="1260"/>
        </w:tabs>
        <w:spacing w:line="240" w:lineRule="auto"/>
        <w:ind w:left="4956" w:firstLine="6"/>
        <w:jc w:val="right"/>
        <w:rPr>
          <w:rFonts w:ascii="Times New Roman" w:hAnsi="Times New Roman" w:cs="Times New Roman"/>
          <w:sz w:val="28"/>
          <w:szCs w:val="28"/>
        </w:rPr>
      </w:pPr>
      <w:r w:rsidRPr="00F31096">
        <w:rPr>
          <w:rFonts w:ascii="Times New Roman" w:hAnsi="Times New Roman" w:cs="Times New Roman"/>
          <w:sz w:val="28"/>
          <w:szCs w:val="28"/>
        </w:rPr>
        <w:t>к Положению о балансовой комиссии при Администрации города Волгодонска</w:t>
      </w:r>
    </w:p>
    <w:p w:rsidR="00F31096" w:rsidRPr="00F31096" w:rsidRDefault="00F31096" w:rsidP="00F31096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1096">
        <w:rPr>
          <w:rFonts w:ascii="Times New Roman" w:hAnsi="Times New Roman" w:cs="Times New Roman"/>
          <w:sz w:val="28"/>
          <w:szCs w:val="28"/>
        </w:rPr>
        <w:t>ОТЧЕТ</w:t>
      </w:r>
    </w:p>
    <w:p w:rsidR="00F31096" w:rsidRPr="00F31096" w:rsidRDefault="00F31096" w:rsidP="00F31096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1096">
        <w:rPr>
          <w:rFonts w:ascii="Times New Roman" w:hAnsi="Times New Roman" w:cs="Times New Roman"/>
          <w:sz w:val="28"/>
          <w:szCs w:val="28"/>
        </w:rPr>
        <w:t>муниципальной организации</w:t>
      </w:r>
    </w:p>
    <w:p w:rsidR="00F31096" w:rsidRPr="00F31096" w:rsidRDefault="00F31096" w:rsidP="00F31096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10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1096" w:rsidRPr="00F31096" w:rsidRDefault="00F31096" w:rsidP="00F31096">
      <w:pPr>
        <w:tabs>
          <w:tab w:val="left" w:pos="12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1096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F31096" w:rsidRPr="00F31096" w:rsidRDefault="00F31096" w:rsidP="00F31096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31096">
        <w:rPr>
          <w:rFonts w:ascii="Times New Roman" w:hAnsi="Times New Roman" w:cs="Times New Roman"/>
          <w:sz w:val="28"/>
          <w:szCs w:val="28"/>
        </w:rPr>
        <w:t xml:space="preserve">За период работы </w:t>
      </w:r>
      <w:proofErr w:type="gramStart"/>
      <w:r w:rsidRPr="00F310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1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96">
        <w:rPr>
          <w:rFonts w:ascii="Times New Roman" w:hAnsi="Times New Roman" w:cs="Times New Roman"/>
          <w:sz w:val="28"/>
          <w:szCs w:val="28"/>
        </w:rPr>
        <w:t>_________________по</w:t>
      </w:r>
      <w:proofErr w:type="spellEnd"/>
      <w:r w:rsidRPr="00F31096">
        <w:rPr>
          <w:rFonts w:ascii="Times New Roman" w:hAnsi="Times New Roman" w:cs="Times New Roman"/>
          <w:sz w:val="28"/>
          <w:szCs w:val="28"/>
        </w:rPr>
        <w:t>__________________</w:t>
      </w:r>
    </w:p>
    <w:p w:rsidR="00F31096" w:rsidRPr="00F31096" w:rsidRDefault="00F31096" w:rsidP="00F31096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F31096">
        <w:rPr>
          <w:rFonts w:ascii="Times New Roman" w:hAnsi="Times New Roman" w:cs="Times New Roman"/>
          <w:sz w:val="28"/>
          <w:szCs w:val="28"/>
        </w:rPr>
        <w:t>Руководитель муниципальной организации ____________________________</w:t>
      </w:r>
    </w:p>
    <w:p w:rsidR="00F31096" w:rsidRPr="00F31096" w:rsidRDefault="00F31096" w:rsidP="00F31096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10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1096" w:rsidRPr="00F31096" w:rsidRDefault="00F31096" w:rsidP="00F31096">
      <w:pPr>
        <w:tabs>
          <w:tab w:val="left" w:pos="12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1096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31096" w:rsidRDefault="00F31096" w:rsidP="00F3109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13ADE">
        <w:rPr>
          <w:rFonts w:ascii="Times New Roman" w:hAnsi="Times New Roman" w:cs="Times New Roman"/>
          <w:sz w:val="28"/>
          <w:szCs w:val="28"/>
        </w:rPr>
        <w:t>Раздел I. ОБЩИЕ СВЕДЕНИЯ</w:t>
      </w:r>
    </w:p>
    <w:p w:rsidR="00F31096" w:rsidRPr="00513ADE" w:rsidRDefault="00F31096" w:rsidP="00F310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945"/>
        <w:gridCol w:w="2173"/>
      </w:tblGrid>
      <w:tr w:rsidR="00F31096" w:rsidRPr="00513ADE" w:rsidTr="00F31096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3ADE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3ADE">
              <w:rPr>
                <w:rFonts w:ascii="Times New Roman" w:hAnsi="Times New Roman" w:cs="Times New Roman"/>
              </w:rPr>
              <w:t xml:space="preserve">Код  </w:t>
            </w:r>
            <w:r w:rsidRPr="00513ADE"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3ADE">
              <w:rPr>
                <w:rFonts w:ascii="Times New Roman" w:hAnsi="Times New Roman" w:cs="Times New Roman"/>
              </w:rPr>
              <w:t xml:space="preserve">Значение </w:t>
            </w:r>
            <w:r w:rsidRPr="00513ADE">
              <w:rPr>
                <w:rFonts w:ascii="Times New Roman" w:hAnsi="Times New Roman" w:cs="Times New Roman"/>
              </w:rPr>
              <w:br/>
              <w:t>показателя</w:t>
            </w:r>
          </w:p>
        </w:tc>
      </w:tr>
      <w:tr w:rsidR="00F31096" w:rsidRPr="00513ADE" w:rsidTr="00F31096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3A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3A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3ADE">
              <w:rPr>
                <w:rFonts w:ascii="Times New Roman" w:hAnsi="Times New Roman" w:cs="Times New Roman"/>
              </w:rPr>
              <w:t>3</w:t>
            </w:r>
          </w:p>
        </w:tc>
      </w:tr>
      <w:tr w:rsidR="00F31096" w:rsidRPr="00513ADE" w:rsidTr="00F31096">
        <w:trPr>
          <w:cantSplit/>
          <w:trHeight w:val="240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О предприятии</w:t>
            </w:r>
          </w:p>
        </w:tc>
      </w:tr>
      <w:tr w:rsidR="00F31096" w:rsidRPr="00513ADE" w:rsidTr="00F31096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предприятия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Отрасль  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Размер уставного фонда &lt;*&gt;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Телефон (факс)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240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О руководителе предприятия</w:t>
            </w:r>
          </w:p>
        </w:tc>
      </w:tr>
      <w:tr w:rsidR="00F31096" w:rsidRPr="00513ADE" w:rsidTr="00F31096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 предприятия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трудовом договоре, заключенном с руководителем предприятия: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дата трудового договора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номер трудового договора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областного органа исполнительной власти, </w:t>
            </w:r>
            <w:r w:rsidRPr="00513A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заключившего трудовой договор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трудового договора с руководителем      </w:t>
            </w:r>
            <w:r w:rsidRPr="00513A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предприятия: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начало   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Телефон (факс)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240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F31096" w:rsidRPr="00513ADE" w:rsidTr="00F31096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Начало   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096" w:rsidRPr="00513ADE" w:rsidRDefault="00F31096" w:rsidP="00F310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1096" w:rsidRPr="00513ADE" w:rsidRDefault="00F31096" w:rsidP="00F3109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AD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31096" w:rsidRPr="00513ADE" w:rsidRDefault="00F31096" w:rsidP="00F310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ADE">
        <w:rPr>
          <w:rFonts w:ascii="Times New Roman" w:hAnsi="Times New Roman" w:cs="Times New Roman"/>
          <w:sz w:val="24"/>
          <w:szCs w:val="24"/>
        </w:rPr>
        <w:lastRenderedPageBreak/>
        <w:t xml:space="preserve">&lt;*&gt; Заполняется только для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513ADE">
        <w:rPr>
          <w:rFonts w:ascii="Times New Roman" w:hAnsi="Times New Roman" w:cs="Times New Roman"/>
          <w:sz w:val="24"/>
          <w:szCs w:val="24"/>
        </w:rPr>
        <w:t xml:space="preserve"> унитарных предприятий, основанных на праве хозяйственного ведения.</w:t>
      </w:r>
    </w:p>
    <w:p w:rsidR="00F31096" w:rsidRDefault="00F31096" w:rsidP="00F3109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31096" w:rsidRPr="00513ADE" w:rsidRDefault="00F31096" w:rsidP="00F3109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13ADE">
        <w:rPr>
          <w:rFonts w:ascii="Times New Roman" w:hAnsi="Times New Roman" w:cs="Times New Roman"/>
          <w:sz w:val="28"/>
          <w:szCs w:val="28"/>
        </w:rPr>
        <w:t>Раздел II. ОСНОВНЫЕ ПОКАЗАТЕЛИ ДЕЯТЕЛЬНОСТИ ПРЕДПРИЯТИЯ</w:t>
      </w:r>
    </w:p>
    <w:p w:rsidR="00F31096" w:rsidRPr="00513ADE" w:rsidRDefault="00F31096" w:rsidP="00F310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65"/>
        <w:gridCol w:w="945"/>
        <w:gridCol w:w="878"/>
        <w:gridCol w:w="992"/>
        <w:gridCol w:w="992"/>
      </w:tblGrid>
      <w:tr w:rsidR="00F31096" w:rsidRPr="00513ADE" w:rsidTr="00F31096">
        <w:trPr>
          <w:cantSplit/>
          <w:trHeight w:val="240"/>
        </w:trPr>
        <w:tc>
          <w:tcPr>
            <w:tcW w:w="52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3AD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3ADE">
              <w:rPr>
                <w:rFonts w:ascii="Times New Roman" w:hAnsi="Times New Roman" w:cs="Times New Roman"/>
              </w:rPr>
              <w:t xml:space="preserve">Код  </w:t>
            </w:r>
            <w:r w:rsidRPr="00513ADE"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2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3ADE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F31096" w:rsidRPr="00513ADE" w:rsidTr="00F31096">
        <w:trPr>
          <w:cantSplit/>
          <w:trHeight w:val="360"/>
        </w:trPr>
        <w:tc>
          <w:tcPr>
            <w:tcW w:w="52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3ADE">
              <w:rPr>
                <w:rFonts w:ascii="Times New Roman" w:hAnsi="Times New Roman" w:cs="Times New Roman"/>
              </w:rPr>
              <w:t>утве</w:t>
            </w:r>
            <w:proofErr w:type="gramStart"/>
            <w:r w:rsidRPr="00513ADE">
              <w:rPr>
                <w:rFonts w:ascii="Times New Roman" w:hAnsi="Times New Roman" w:cs="Times New Roman"/>
              </w:rPr>
              <w:t>р</w:t>
            </w:r>
            <w:proofErr w:type="spellEnd"/>
            <w:r w:rsidRPr="00513ADE">
              <w:rPr>
                <w:rFonts w:ascii="Times New Roman" w:hAnsi="Times New Roman" w:cs="Times New Roman"/>
              </w:rPr>
              <w:t>-</w:t>
            </w:r>
            <w:proofErr w:type="gramEnd"/>
            <w:r w:rsidRPr="00513ADE">
              <w:rPr>
                <w:rFonts w:ascii="Times New Roman" w:hAnsi="Times New Roman" w:cs="Times New Roman"/>
              </w:rPr>
              <w:t xml:space="preserve"> </w:t>
            </w:r>
            <w:r w:rsidRPr="00513ADE">
              <w:rPr>
                <w:rFonts w:ascii="Times New Roman" w:hAnsi="Times New Roman" w:cs="Times New Roman"/>
              </w:rPr>
              <w:br/>
            </w:r>
            <w:proofErr w:type="spellStart"/>
            <w:r w:rsidRPr="00513ADE">
              <w:rPr>
                <w:rFonts w:ascii="Times New Roman" w:hAnsi="Times New Roman" w:cs="Times New Roman"/>
              </w:rPr>
              <w:t>жденное</w:t>
            </w:r>
            <w:proofErr w:type="spellEnd"/>
            <w:r w:rsidRPr="00513ADE">
              <w:rPr>
                <w:rFonts w:ascii="Times New Roman" w:hAnsi="Times New Roman" w:cs="Times New Roman"/>
              </w:rPr>
              <w:br/>
              <w:t>&lt;*&gt;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3ADE">
              <w:rPr>
                <w:rFonts w:ascii="Times New Roman" w:hAnsi="Times New Roman" w:cs="Times New Roman"/>
              </w:rPr>
              <w:t xml:space="preserve">фактически    </w:t>
            </w:r>
            <w:r w:rsidRPr="00513ADE">
              <w:rPr>
                <w:rFonts w:ascii="Times New Roman" w:hAnsi="Times New Roman" w:cs="Times New Roman"/>
              </w:rPr>
              <w:br/>
              <w:t>достигнутое</w:t>
            </w:r>
          </w:p>
        </w:tc>
      </w:tr>
      <w:tr w:rsidR="00F31096" w:rsidRPr="00513ADE" w:rsidTr="00F31096">
        <w:trPr>
          <w:cantSplit/>
          <w:trHeight w:val="720"/>
        </w:trPr>
        <w:tc>
          <w:tcPr>
            <w:tcW w:w="52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3ADE">
              <w:rPr>
                <w:rFonts w:ascii="Times New Roman" w:hAnsi="Times New Roman" w:cs="Times New Roman"/>
              </w:rPr>
              <w:t>за о</w:t>
            </w:r>
            <w:proofErr w:type="gramStart"/>
            <w:r w:rsidRPr="00513ADE">
              <w:rPr>
                <w:rFonts w:ascii="Times New Roman" w:hAnsi="Times New Roman" w:cs="Times New Roman"/>
              </w:rPr>
              <w:t>т-</w:t>
            </w:r>
            <w:proofErr w:type="gramEnd"/>
            <w:r w:rsidRPr="00513ADE">
              <w:rPr>
                <w:rFonts w:ascii="Times New Roman" w:hAnsi="Times New Roman" w:cs="Times New Roman"/>
              </w:rPr>
              <w:t xml:space="preserve">  </w:t>
            </w:r>
            <w:r w:rsidRPr="00513ADE">
              <w:rPr>
                <w:rFonts w:ascii="Times New Roman" w:hAnsi="Times New Roman" w:cs="Times New Roman"/>
              </w:rPr>
              <w:br/>
              <w:t xml:space="preserve">четный  </w:t>
            </w:r>
            <w:r w:rsidRPr="00513ADE"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3ADE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513ADE">
              <w:rPr>
                <w:rFonts w:ascii="Times New Roman" w:hAnsi="Times New Roman" w:cs="Times New Roman"/>
              </w:rPr>
              <w:t>анал</w:t>
            </w:r>
            <w:proofErr w:type="gramStart"/>
            <w:r w:rsidRPr="00513ADE">
              <w:rPr>
                <w:rFonts w:ascii="Times New Roman" w:hAnsi="Times New Roman" w:cs="Times New Roman"/>
              </w:rPr>
              <w:t>о</w:t>
            </w:r>
            <w:proofErr w:type="spellEnd"/>
            <w:r w:rsidRPr="00513ADE">
              <w:rPr>
                <w:rFonts w:ascii="Times New Roman" w:hAnsi="Times New Roman" w:cs="Times New Roman"/>
              </w:rPr>
              <w:t>-</w:t>
            </w:r>
            <w:proofErr w:type="gramEnd"/>
            <w:r w:rsidRPr="00513ADE">
              <w:rPr>
                <w:rFonts w:ascii="Times New Roman" w:hAnsi="Times New Roman" w:cs="Times New Roman"/>
              </w:rPr>
              <w:br/>
            </w:r>
            <w:proofErr w:type="spellStart"/>
            <w:r w:rsidRPr="00513ADE">
              <w:rPr>
                <w:rFonts w:ascii="Times New Roman" w:hAnsi="Times New Roman" w:cs="Times New Roman"/>
              </w:rPr>
              <w:t>гичный</w:t>
            </w:r>
            <w:proofErr w:type="spellEnd"/>
            <w:r w:rsidRPr="00513ADE">
              <w:rPr>
                <w:rFonts w:ascii="Times New Roman" w:hAnsi="Times New Roman" w:cs="Times New Roman"/>
              </w:rPr>
              <w:t xml:space="preserve">   </w:t>
            </w:r>
            <w:r w:rsidRPr="00513ADE">
              <w:rPr>
                <w:rFonts w:ascii="Times New Roman" w:hAnsi="Times New Roman" w:cs="Times New Roman"/>
              </w:rPr>
              <w:br/>
              <w:t xml:space="preserve">период   </w:t>
            </w:r>
            <w:r w:rsidRPr="00513ADE">
              <w:rPr>
                <w:rFonts w:ascii="Times New Roman" w:hAnsi="Times New Roman" w:cs="Times New Roman"/>
              </w:rPr>
              <w:br/>
              <w:t xml:space="preserve">прошлого </w:t>
            </w:r>
            <w:r w:rsidRPr="00513ADE">
              <w:rPr>
                <w:rFonts w:ascii="Times New Roman" w:hAnsi="Times New Roman" w:cs="Times New Roman"/>
              </w:rPr>
              <w:br/>
              <w:t>года</w:t>
            </w:r>
          </w:p>
        </w:tc>
      </w:tr>
      <w:tr w:rsidR="00F31096" w:rsidRPr="00513ADE" w:rsidTr="00F31096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3A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3A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3A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3A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3ADE">
              <w:rPr>
                <w:rFonts w:ascii="Times New Roman" w:hAnsi="Times New Roman" w:cs="Times New Roman"/>
              </w:rPr>
              <w:t>5</w:t>
            </w:r>
          </w:p>
        </w:tc>
      </w:tr>
      <w:tr w:rsidR="00F31096" w:rsidRPr="00513ADE" w:rsidTr="00F31096">
        <w:trPr>
          <w:cantSplit/>
          <w:trHeight w:val="360"/>
        </w:trPr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gramEnd"/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 ДЛЯ ОБОБЩЕННОГО АНАЛИЗА                  </w:t>
            </w:r>
            <w:r w:rsidRPr="00513ADE">
              <w:rPr>
                <w:rFonts w:ascii="Times New Roman" w:hAnsi="Times New Roman" w:cs="Times New Roman"/>
                <w:sz w:val="24"/>
                <w:szCs w:val="24"/>
              </w:rPr>
              <w:br/>
              <w:t>Данные о прибыли (убытках)</w:t>
            </w:r>
          </w:p>
        </w:tc>
      </w:tr>
      <w:tr w:rsidR="00F31096" w:rsidRPr="00513ADE" w:rsidTr="00F31096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Прибыль (убыток)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3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Сумма прибыли, перечисленная в бюджет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3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Сумма задолженности по прибыли, подлежащей перечислению в бюджет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48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подтверждающих  </w:t>
            </w:r>
            <w:r w:rsidRPr="00513A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перечисление части прибыли в </w:t>
            </w:r>
            <w:r w:rsidRPr="00513A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240"/>
        </w:trPr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Данные о кредиторской задолженности</w:t>
            </w:r>
          </w:p>
        </w:tc>
      </w:tr>
      <w:tr w:rsidR="00F31096" w:rsidRPr="00513ADE" w:rsidTr="00F31096">
        <w:trPr>
          <w:cantSplit/>
          <w:trHeight w:val="3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задолженность перед бюджетом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из нее </w:t>
            </w:r>
            <w:proofErr w:type="gramStart"/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3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перед государственными  </w:t>
            </w:r>
            <w:r w:rsidRPr="00513A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внебюджетными фондами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из нее </w:t>
            </w:r>
            <w:proofErr w:type="gramStart"/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по оплате труда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из нее </w:t>
            </w:r>
            <w:proofErr w:type="gramStart"/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3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просрочки по заработной плате  </w:t>
            </w:r>
            <w:r w:rsidRPr="00513A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(месяцев)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240"/>
        </w:trPr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Данные о дебиторской задолженности</w:t>
            </w:r>
          </w:p>
        </w:tc>
      </w:tr>
      <w:tr w:rsidR="00F31096" w:rsidRPr="00513ADE" w:rsidTr="00F31096">
        <w:trPr>
          <w:cantSplit/>
          <w:trHeight w:val="3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задолженность, </w:t>
            </w: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3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по оплате закупок       </w:t>
            </w:r>
            <w:r w:rsidRPr="00513A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продукции для государственных нужд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из нее </w:t>
            </w:r>
            <w:proofErr w:type="gramStart"/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федерального бюджета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областного бюджета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местного бюджета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360"/>
        </w:trPr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2. ПОКАЗАТЕЛИ ДЛЯ ДЕТАЛЬНОГО АНАЛИЗА                   </w:t>
            </w:r>
            <w:r w:rsidRPr="00513ADE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 рентабельности хозяйственной деятельности</w:t>
            </w:r>
          </w:p>
        </w:tc>
      </w:tr>
      <w:tr w:rsidR="00F31096" w:rsidRPr="00513ADE" w:rsidTr="00F31096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Общая рентабельность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собственного капитала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активов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инвестиций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240"/>
        </w:trPr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Показатели ликвидности</w:t>
            </w:r>
          </w:p>
        </w:tc>
      </w:tr>
      <w:tr w:rsidR="00F31096" w:rsidRPr="00513ADE" w:rsidTr="00F31096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текущей ликвидности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абсолютной ликвидности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240"/>
        </w:trPr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Показатели финансовой устойчивости</w:t>
            </w:r>
          </w:p>
        </w:tc>
      </w:tr>
      <w:tr w:rsidR="00F31096" w:rsidRPr="00513ADE" w:rsidTr="00F31096">
        <w:trPr>
          <w:cantSplit/>
          <w:trHeight w:val="3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 обеспечения собственными  </w:t>
            </w:r>
            <w:r w:rsidRPr="00513A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средствами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3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соотношения заемных и     </w:t>
            </w:r>
            <w:r w:rsidRPr="00513A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собственных средств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240"/>
        </w:trPr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Показатели деловой активности</w:t>
            </w:r>
          </w:p>
        </w:tc>
      </w:tr>
      <w:tr w:rsidR="00F31096" w:rsidRPr="00513ADE" w:rsidTr="00F31096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Период оборота текущих активов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Период оборота запасов и затрат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240"/>
        </w:trPr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Данные об основных средствах</w:t>
            </w:r>
          </w:p>
        </w:tc>
      </w:tr>
      <w:tr w:rsidR="00F31096" w:rsidRPr="00513ADE" w:rsidTr="00F31096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основных средств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мобилизационных мощностей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Доля основных средств в активах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износа основных средств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240"/>
        </w:trPr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Данные о стоимости чистых активов предприятия</w:t>
            </w:r>
          </w:p>
        </w:tc>
      </w:tr>
      <w:tr w:rsidR="00F31096" w:rsidRPr="00513ADE" w:rsidTr="00F31096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чистых активов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240"/>
        </w:trPr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доле расчетов в </w:t>
            </w:r>
            <w:proofErr w:type="spellStart"/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неденежной</w:t>
            </w:r>
            <w:proofErr w:type="spellEnd"/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 форме</w:t>
            </w:r>
          </w:p>
        </w:tc>
      </w:tr>
      <w:tr w:rsidR="00F31096" w:rsidRPr="00513ADE" w:rsidTr="00F31096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Уровень взаимозачетов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096" w:rsidRPr="00513ADE" w:rsidRDefault="00F31096" w:rsidP="00F3109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AD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31096" w:rsidRPr="00513ADE" w:rsidRDefault="00F31096" w:rsidP="00F310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ADE">
        <w:rPr>
          <w:rFonts w:ascii="Times New Roman" w:hAnsi="Times New Roman" w:cs="Times New Roman"/>
          <w:sz w:val="24"/>
          <w:szCs w:val="24"/>
        </w:rPr>
        <w:t>&lt;*&gt; Заполняется в случае утверждения показателей для предприятия (учреждения).</w:t>
      </w:r>
    </w:p>
    <w:p w:rsidR="00F31096" w:rsidRPr="00513ADE" w:rsidRDefault="00F31096" w:rsidP="00F310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1096" w:rsidRPr="00513ADE" w:rsidRDefault="00F31096" w:rsidP="00F3109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13ADE">
        <w:rPr>
          <w:rFonts w:ascii="Times New Roman" w:hAnsi="Times New Roman" w:cs="Times New Roman"/>
          <w:sz w:val="28"/>
          <w:szCs w:val="28"/>
        </w:rPr>
        <w:t>Раздел III. СВЕДЕНИЯ ОБ ИСПОЛЬЗОВАНИИ ПРИБЫЛИ</w:t>
      </w:r>
    </w:p>
    <w:p w:rsidR="00F31096" w:rsidRPr="00B7322D" w:rsidRDefault="00F31096" w:rsidP="00F310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7322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945"/>
        <w:gridCol w:w="1377"/>
        <w:gridCol w:w="1418"/>
        <w:gridCol w:w="1276"/>
      </w:tblGrid>
      <w:tr w:rsidR="00F31096" w:rsidRPr="00513ADE" w:rsidTr="00F31096">
        <w:trPr>
          <w:cantSplit/>
          <w:trHeight w:val="240"/>
        </w:trPr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3AD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3ADE">
              <w:rPr>
                <w:rFonts w:ascii="Times New Roman" w:hAnsi="Times New Roman" w:cs="Times New Roman"/>
              </w:rPr>
              <w:t xml:space="preserve">Код  </w:t>
            </w:r>
            <w:r w:rsidRPr="00513ADE"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4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3ADE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F31096" w:rsidRPr="00513ADE" w:rsidTr="00F31096">
        <w:trPr>
          <w:cantSplit/>
          <w:trHeight w:val="600"/>
        </w:trPr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3ADE">
              <w:rPr>
                <w:rFonts w:ascii="Times New Roman" w:hAnsi="Times New Roman" w:cs="Times New Roman"/>
              </w:rPr>
              <w:t>за отче</w:t>
            </w:r>
            <w:proofErr w:type="gramStart"/>
            <w:r w:rsidRPr="00513ADE">
              <w:rPr>
                <w:rFonts w:ascii="Times New Roman" w:hAnsi="Times New Roman" w:cs="Times New Roman"/>
              </w:rPr>
              <w:t>т-</w:t>
            </w:r>
            <w:proofErr w:type="gramEnd"/>
            <w:r w:rsidRPr="00513ADE">
              <w:rPr>
                <w:rFonts w:ascii="Times New Roman" w:hAnsi="Times New Roman" w:cs="Times New Roman"/>
              </w:rPr>
              <w:t xml:space="preserve"> </w:t>
            </w:r>
            <w:r w:rsidRPr="00513ADE">
              <w:rPr>
                <w:rFonts w:ascii="Times New Roman" w:hAnsi="Times New Roman" w:cs="Times New Roman"/>
              </w:rPr>
              <w:br/>
            </w:r>
            <w:proofErr w:type="spellStart"/>
            <w:r w:rsidRPr="00513ADE">
              <w:rPr>
                <w:rFonts w:ascii="Times New Roman" w:hAnsi="Times New Roman" w:cs="Times New Roman"/>
              </w:rPr>
              <w:t>ный</w:t>
            </w:r>
            <w:proofErr w:type="spellEnd"/>
            <w:r w:rsidRPr="00513ADE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3ADE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513ADE">
              <w:rPr>
                <w:rFonts w:ascii="Times New Roman" w:hAnsi="Times New Roman" w:cs="Times New Roman"/>
              </w:rPr>
              <w:t>аналоги</w:t>
            </w:r>
            <w:proofErr w:type="gramStart"/>
            <w:r w:rsidRPr="00513ADE">
              <w:rPr>
                <w:rFonts w:ascii="Times New Roman" w:hAnsi="Times New Roman" w:cs="Times New Roman"/>
              </w:rPr>
              <w:t>ч</w:t>
            </w:r>
            <w:proofErr w:type="spellEnd"/>
            <w:r w:rsidRPr="00513ADE">
              <w:rPr>
                <w:rFonts w:ascii="Times New Roman" w:hAnsi="Times New Roman" w:cs="Times New Roman"/>
              </w:rPr>
              <w:t>-</w:t>
            </w:r>
            <w:proofErr w:type="gramEnd"/>
            <w:r w:rsidRPr="00513ADE">
              <w:rPr>
                <w:rFonts w:ascii="Times New Roman" w:hAnsi="Times New Roman" w:cs="Times New Roman"/>
              </w:rPr>
              <w:br/>
            </w:r>
            <w:proofErr w:type="spellStart"/>
            <w:r w:rsidRPr="00513ADE">
              <w:rPr>
                <w:rFonts w:ascii="Times New Roman" w:hAnsi="Times New Roman" w:cs="Times New Roman"/>
              </w:rPr>
              <w:t>ный</w:t>
            </w:r>
            <w:proofErr w:type="spellEnd"/>
            <w:r w:rsidRPr="00513ADE">
              <w:rPr>
                <w:rFonts w:ascii="Times New Roman" w:hAnsi="Times New Roman" w:cs="Times New Roman"/>
              </w:rPr>
              <w:t xml:space="preserve"> период  </w:t>
            </w:r>
            <w:r w:rsidRPr="00513ADE">
              <w:rPr>
                <w:rFonts w:ascii="Times New Roman" w:hAnsi="Times New Roman" w:cs="Times New Roman"/>
              </w:rPr>
              <w:br/>
              <w:t xml:space="preserve">прошлого    </w:t>
            </w:r>
            <w:r w:rsidRPr="00513ADE">
              <w:rPr>
                <w:rFonts w:ascii="Times New Roman" w:hAnsi="Times New Roman" w:cs="Times New Roman"/>
              </w:rPr>
              <w:br/>
              <w:t>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3ADE">
              <w:rPr>
                <w:rFonts w:ascii="Times New Roman" w:hAnsi="Times New Roman" w:cs="Times New Roman"/>
              </w:rPr>
              <w:t xml:space="preserve">за период,  </w:t>
            </w:r>
            <w:r w:rsidRPr="00513ADE">
              <w:rPr>
                <w:rFonts w:ascii="Times New Roman" w:hAnsi="Times New Roman" w:cs="Times New Roman"/>
              </w:rPr>
              <w:br/>
            </w:r>
            <w:proofErr w:type="spellStart"/>
            <w:r w:rsidRPr="00513ADE">
              <w:rPr>
                <w:rFonts w:ascii="Times New Roman" w:hAnsi="Times New Roman" w:cs="Times New Roman"/>
              </w:rPr>
              <w:t>предшес</w:t>
            </w:r>
            <w:r>
              <w:rPr>
                <w:rFonts w:ascii="Times New Roman" w:hAnsi="Times New Roman" w:cs="Times New Roman"/>
              </w:rPr>
              <w:t>-</w:t>
            </w:r>
            <w:r w:rsidRPr="00513ADE">
              <w:rPr>
                <w:rFonts w:ascii="Times New Roman" w:hAnsi="Times New Roman" w:cs="Times New Roman"/>
              </w:rPr>
              <w:t>твующий</w:t>
            </w:r>
            <w:proofErr w:type="spellEnd"/>
            <w:r w:rsidRPr="00513ADE">
              <w:rPr>
                <w:rFonts w:ascii="Times New Roman" w:hAnsi="Times New Roman" w:cs="Times New Roman"/>
              </w:rPr>
              <w:t xml:space="preserve"> отче</w:t>
            </w:r>
            <w:proofErr w:type="gramStart"/>
            <w:r w:rsidRPr="00513ADE">
              <w:rPr>
                <w:rFonts w:ascii="Times New Roman" w:hAnsi="Times New Roman" w:cs="Times New Roman"/>
              </w:rPr>
              <w:t>т-</w:t>
            </w:r>
            <w:proofErr w:type="gramEnd"/>
            <w:r w:rsidRPr="00513ADE">
              <w:rPr>
                <w:rFonts w:ascii="Times New Roman" w:hAnsi="Times New Roman" w:cs="Times New Roman"/>
              </w:rPr>
              <w:t xml:space="preserve">  </w:t>
            </w:r>
            <w:r w:rsidRPr="00513ADE">
              <w:rPr>
                <w:rFonts w:ascii="Times New Roman" w:hAnsi="Times New Roman" w:cs="Times New Roman"/>
              </w:rPr>
              <w:br/>
              <w:t>ному</w:t>
            </w:r>
          </w:p>
        </w:tc>
      </w:tr>
      <w:tr w:rsidR="00F31096" w:rsidRPr="00513ADE" w:rsidTr="00F31096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3A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3A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3A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3A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3ADE">
              <w:rPr>
                <w:rFonts w:ascii="Times New Roman" w:hAnsi="Times New Roman" w:cs="Times New Roman"/>
              </w:rPr>
              <w:t>5</w:t>
            </w:r>
          </w:p>
        </w:tc>
      </w:tr>
      <w:tr w:rsidR="00F31096" w:rsidRPr="00513ADE" w:rsidTr="00F31096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Прибыль, направленная </w:t>
            </w:r>
            <w:proofErr w:type="gramStart"/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реорганизацию производства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реорганизацию управления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реорганизацию системы сбыта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цели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другие цели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096" w:rsidRPr="00513ADE" w:rsidRDefault="00F31096" w:rsidP="00F310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1096" w:rsidRPr="00513ADE" w:rsidRDefault="00F31096" w:rsidP="00F3109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13ADE">
        <w:rPr>
          <w:rFonts w:ascii="Times New Roman" w:hAnsi="Times New Roman" w:cs="Times New Roman"/>
          <w:sz w:val="28"/>
          <w:szCs w:val="28"/>
        </w:rPr>
        <w:t>Раздел IV. СВЕДЕНИЯ О НЕДВИЖИМОМ ИМУЩЕСТВЕ ПРЕДПРИЯТИЯ,</w:t>
      </w:r>
    </w:p>
    <w:p w:rsidR="00F31096" w:rsidRPr="00513ADE" w:rsidRDefault="00F31096" w:rsidP="00F310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3AD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513ADE">
        <w:rPr>
          <w:rFonts w:ascii="Times New Roman" w:hAnsi="Times New Roman" w:cs="Times New Roman"/>
          <w:sz w:val="28"/>
          <w:szCs w:val="28"/>
        </w:rPr>
        <w:t>ИСПОЛЬЗУЕМОМ</w:t>
      </w:r>
      <w:proofErr w:type="gramEnd"/>
      <w:r w:rsidRPr="00513ADE">
        <w:rPr>
          <w:rFonts w:ascii="Times New Roman" w:hAnsi="Times New Roman" w:cs="Times New Roman"/>
          <w:sz w:val="28"/>
          <w:szCs w:val="28"/>
        </w:rPr>
        <w:t xml:space="preserve"> В ПРОИЗВОДСТВЕННЫХ ЦЕЛЯХ</w:t>
      </w:r>
    </w:p>
    <w:p w:rsidR="00F31096" w:rsidRPr="00B7322D" w:rsidRDefault="00F31096" w:rsidP="00F310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B7322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1276"/>
        <w:gridCol w:w="1275"/>
      </w:tblGrid>
      <w:tr w:rsidR="00F31096" w:rsidRPr="00D55150" w:rsidTr="00F31096">
        <w:trPr>
          <w:cantSplit/>
          <w:trHeight w:val="36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D55150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15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D55150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150">
              <w:rPr>
                <w:rFonts w:ascii="Times New Roman" w:hAnsi="Times New Roman" w:cs="Times New Roman"/>
              </w:rPr>
              <w:t xml:space="preserve">Код  </w:t>
            </w:r>
            <w:r w:rsidRPr="00D55150"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D55150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150">
              <w:rPr>
                <w:rFonts w:ascii="Times New Roman" w:hAnsi="Times New Roman" w:cs="Times New Roman"/>
              </w:rPr>
              <w:t xml:space="preserve">Значение </w:t>
            </w:r>
            <w:r w:rsidRPr="00D55150">
              <w:rPr>
                <w:rFonts w:ascii="Times New Roman" w:hAnsi="Times New Roman" w:cs="Times New Roman"/>
              </w:rPr>
              <w:br/>
              <w:t>показателя</w:t>
            </w:r>
          </w:p>
        </w:tc>
      </w:tr>
      <w:tr w:rsidR="00F31096" w:rsidRPr="00D55150" w:rsidTr="00F31096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D55150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D55150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D55150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150">
              <w:rPr>
                <w:rFonts w:ascii="Times New Roman" w:hAnsi="Times New Roman" w:cs="Times New Roman"/>
              </w:rPr>
              <w:t>3</w:t>
            </w:r>
          </w:p>
        </w:tc>
      </w:tr>
      <w:tr w:rsidR="00F31096" w:rsidRPr="00513ADE" w:rsidTr="00F31096">
        <w:trPr>
          <w:cantSplit/>
          <w:trHeight w:val="24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сданное в аренду</w:t>
            </w:r>
          </w:p>
        </w:tc>
      </w:tr>
      <w:tr w:rsidR="00F31096" w:rsidRPr="00513ADE" w:rsidTr="00F31096">
        <w:trPr>
          <w:cantSplit/>
          <w:trHeight w:val="36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характеристика недвижимого имущества,  </w:t>
            </w:r>
            <w:r w:rsidRPr="00513A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сданного в аренду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36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полученные от сдачи недвижимого имущества в   </w:t>
            </w:r>
            <w:r w:rsidRPr="00513A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аренду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перечисленные</w:t>
            </w:r>
            <w:proofErr w:type="gramEnd"/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48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Недвижимое имущество, используемое в целях получения дохода,      </w:t>
            </w:r>
            <w:r w:rsidRPr="00513A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включая переданное в залог или обремененное иным образом        </w:t>
            </w:r>
            <w:r w:rsidRPr="00513ADE">
              <w:rPr>
                <w:rFonts w:ascii="Times New Roman" w:hAnsi="Times New Roman" w:cs="Times New Roman"/>
                <w:sz w:val="24"/>
                <w:szCs w:val="24"/>
              </w:rPr>
              <w:br/>
              <w:t>(за исключением недвижимого имущества, сданного в аренду)</w:t>
            </w:r>
          </w:p>
        </w:tc>
      </w:tr>
      <w:tr w:rsidR="00F31096" w:rsidRPr="00513ADE" w:rsidTr="00F31096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характеристика недвижимого имущества,  </w:t>
            </w:r>
            <w:r w:rsidRPr="00513A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используемого в целях получения дохода (с указанием   </w:t>
            </w:r>
            <w:r w:rsidRPr="00513A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способа использования)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Балансовая стоимость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36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полученные от использования недвижимого       </w:t>
            </w:r>
            <w:r w:rsidRPr="00513A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перечисленные</w:t>
            </w:r>
            <w:proofErr w:type="gramEnd"/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24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Неиспользуемое недвижимое имущество</w:t>
            </w:r>
          </w:p>
        </w:tc>
      </w:tr>
      <w:tr w:rsidR="00F31096" w:rsidRPr="00513ADE" w:rsidTr="00F31096">
        <w:trPr>
          <w:cantSplit/>
          <w:trHeight w:val="36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характеристика неиспользуемого недвижимого имущества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износа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36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руководителя предприятия по дальнейшему   </w:t>
            </w:r>
            <w:r w:rsidRPr="00513A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использованию недвижимого имущества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24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проданное в течение отчетного периода</w:t>
            </w:r>
          </w:p>
        </w:tc>
      </w:tr>
      <w:tr w:rsidR="00F31096" w:rsidRPr="00513ADE" w:rsidTr="00F31096">
        <w:trPr>
          <w:cantSplit/>
          <w:trHeight w:val="36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характеристика недвижимого имущества,  </w:t>
            </w:r>
            <w:r w:rsidRPr="00513A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проданного в течение отчетного периода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Балансовая 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мость проданного недвижимого имущества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полученные от продажи недвижимого имущества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перечисленные</w:t>
            </w:r>
            <w:proofErr w:type="gramEnd"/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096" w:rsidRPr="00513ADE" w:rsidRDefault="00F31096" w:rsidP="00F310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1096" w:rsidRPr="00D55150" w:rsidRDefault="00F31096" w:rsidP="00F3109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55150">
        <w:rPr>
          <w:rFonts w:ascii="Times New Roman" w:hAnsi="Times New Roman" w:cs="Times New Roman"/>
          <w:sz w:val="28"/>
          <w:szCs w:val="28"/>
        </w:rPr>
        <w:t>Раздел V. СВЕДЕНИЯ О НАЛИЧИИ ПРИЗНАКОВ БАНКРОТСТВА</w:t>
      </w:r>
    </w:p>
    <w:p w:rsidR="00F31096" w:rsidRPr="00513ADE" w:rsidRDefault="00F31096" w:rsidP="00F310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992"/>
        <w:gridCol w:w="1559"/>
      </w:tblGrid>
      <w:tr w:rsidR="00F31096" w:rsidRPr="00D55150" w:rsidTr="00F31096">
        <w:trPr>
          <w:cantSplit/>
          <w:trHeight w:val="36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D55150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15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D55150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150">
              <w:rPr>
                <w:rFonts w:ascii="Times New Roman" w:hAnsi="Times New Roman" w:cs="Times New Roman"/>
              </w:rPr>
              <w:t xml:space="preserve">Код  </w:t>
            </w:r>
            <w:r w:rsidRPr="00D55150"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D55150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150">
              <w:rPr>
                <w:rFonts w:ascii="Times New Roman" w:hAnsi="Times New Roman" w:cs="Times New Roman"/>
              </w:rPr>
              <w:t xml:space="preserve">Значение </w:t>
            </w:r>
            <w:r w:rsidRPr="00D55150">
              <w:rPr>
                <w:rFonts w:ascii="Times New Roman" w:hAnsi="Times New Roman" w:cs="Times New Roman"/>
              </w:rPr>
              <w:br/>
              <w:t>показателя</w:t>
            </w:r>
          </w:p>
        </w:tc>
      </w:tr>
      <w:tr w:rsidR="00F31096" w:rsidRPr="00D55150" w:rsidTr="00F31096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D55150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D55150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D55150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150">
              <w:rPr>
                <w:rFonts w:ascii="Times New Roman" w:hAnsi="Times New Roman" w:cs="Times New Roman"/>
              </w:rPr>
              <w:t>3</w:t>
            </w:r>
          </w:p>
        </w:tc>
      </w:tr>
      <w:tr w:rsidR="00F31096" w:rsidRPr="00513ADE" w:rsidTr="00F31096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Наименование признаков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банкротства (значение показате</w:t>
            </w: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ля "имеются" указывается в случае наличия установленных законодательством Российской Федерации оснований  </w:t>
            </w:r>
            <w:r w:rsidRPr="00513A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возбуждения арбитражным судом дела о банкротстве)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(не имеют</w:t>
            </w: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ся)       </w:t>
            </w:r>
          </w:p>
        </w:tc>
      </w:tr>
      <w:tr w:rsidR="00F31096" w:rsidRPr="00513ADE" w:rsidTr="00F31096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задолженность: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по денежным обязательствам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96" w:rsidRPr="00513ADE" w:rsidTr="00F31096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по обязательным платежам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96" w:rsidRPr="00513ADE" w:rsidRDefault="00F31096" w:rsidP="00F31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096" w:rsidRPr="00513ADE" w:rsidRDefault="00F31096" w:rsidP="00F310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1096" w:rsidRPr="00D55150" w:rsidRDefault="00F31096" w:rsidP="00F31096">
      <w:pPr>
        <w:pStyle w:val="ConsPlusNormal"/>
        <w:widowControl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55150">
        <w:rPr>
          <w:rFonts w:ascii="Times New Roman" w:hAnsi="Times New Roman" w:cs="Times New Roman"/>
          <w:sz w:val="28"/>
          <w:szCs w:val="28"/>
        </w:rPr>
        <w:t>Меры, принятые руководителем в целях финансового оздоровления предприятия (заполняется в случае наличия признаков банкротства).</w:t>
      </w:r>
    </w:p>
    <w:p w:rsidR="00F31096" w:rsidRDefault="00F31096" w:rsidP="00F310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31096" w:rsidRDefault="00F31096" w:rsidP="00F310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5515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31096" w:rsidRDefault="00F31096" w:rsidP="00F310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___________________ Ф.И.О</w:t>
      </w:r>
    </w:p>
    <w:p w:rsidR="00F31096" w:rsidRDefault="00F31096" w:rsidP="00F31096">
      <w:pPr>
        <w:pStyle w:val="ConsPlusNonformat"/>
        <w:widowControl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F31096" w:rsidRDefault="00F31096" w:rsidP="00F31096">
      <w:pPr>
        <w:pStyle w:val="ConsPlusNonformat"/>
        <w:widowControl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31096" w:rsidRPr="00D55150" w:rsidRDefault="00F31096" w:rsidP="00F31096">
      <w:pPr>
        <w:pStyle w:val="ConsPlusNonformat"/>
        <w:widowControl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</w:t>
      </w:r>
    </w:p>
    <w:p w:rsidR="00E33E7E" w:rsidRDefault="00E33E7E" w:rsidP="00F31096">
      <w:pPr>
        <w:pStyle w:val="ConsPlusNormal"/>
        <w:widowControl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31096" w:rsidRPr="00D55150" w:rsidRDefault="00F31096" w:rsidP="00F31096">
      <w:pPr>
        <w:pStyle w:val="ConsPlusNormal"/>
        <w:widowControl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55150">
        <w:rPr>
          <w:rFonts w:ascii="Times New Roman" w:hAnsi="Times New Roman" w:cs="Times New Roman"/>
          <w:sz w:val="28"/>
          <w:szCs w:val="28"/>
        </w:rPr>
        <w:t>Примечания.</w:t>
      </w:r>
    </w:p>
    <w:p w:rsidR="00F31096" w:rsidRPr="00D55150" w:rsidRDefault="00F31096" w:rsidP="00F31096">
      <w:pPr>
        <w:pStyle w:val="ConsPlusNormal"/>
        <w:widowControl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55150">
        <w:rPr>
          <w:rFonts w:ascii="Times New Roman" w:hAnsi="Times New Roman" w:cs="Times New Roman"/>
          <w:sz w:val="28"/>
          <w:szCs w:val="28"/>
        </w:rPr>
        <w:t>Предусмотренные формами отчетности количественные показатели, являющиеся относительными величинами и не имеющие размерности, указываются с точностью до двух знаков после запятой.</w:t>
      </w:r>
    </w:p>
    <w:p w:rsidR="00F31096" w:rsidRDefault="00F31096" w:rsidP="00F31096">
      <w:pPr>
        <w:pStyle w:val="ConsPlusNormal"/>
        <w:widowControl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55150">
        <w:rPr>
          <w:rFonts w:ascii="Times New Roman" w:hAnsi="Times New Roman" w:cs="Times New Roman"/>
          <w:sz w:val="28"/>
          <w:szCs w:val="28"/>
        </w:rPr>
        <w:t>В случае отсутствия данных, необходимых для заполнения отдельных строк (граф) отчета, в таких строках (графах) следует указывать: "нет показателя".</w:t>
      </w:r>
    </w:p>
    <w:p w:rsidR="00F31096" w:rsidRDefault="00F31096" w:rsidP="00F310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1096" w:rsidRDefault="00F31096" w:rsidP="00F310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1096" w:rsidRDefault="00F31096" w:rsidP="00F310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1096" w:rsidRDefault="00F31096" w:rsidP="00F310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Орлова</w:t>
      </w:r>
    </w:p>
    <w:p w:rsidR="007B6443" w:rsidRDefault="007B6443" w:rsidP="00964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459C" w:rsidRPr="00600E98" w:rsidRDefault="0096459C" w:rsidP="00964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0E9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6459C" w:rsidRDefault="0096459C" w:rsidP="009645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0E98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59C" w:rsidRPr="00600E98" w:rsidRDefault="0096459C" w:rsidP="009645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0E9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6459C" w:rsidRPr="00600E98" w:rsidRDefault="0096459C" w:rsidP="009645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0E98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96459C" w:rsidRPr="00600E98" w:rsidRDefault="0096459C" w:rsidP="009645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0E98">
        <w:rPr>
          <w:rFonts w:ascii="Times New Roman" w:hAnsi="Times New Roman" w:cs="Times New Roman"/>
          <w:sz w:val="28"/>
          <w:szCs w:val="28"/>
        </w:rPr>
        <w:t xml:space="preserve">от 13.11.2010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0E98">
        <w:rPr>
          <w:rFonts w:ascii="Times New Roman" w:hAnsi="Times New Roman" w:cs="Times New Roman"/>
          <w:sz w:val="28"/>
          <w:szCs w:val="28"/>
        </w:rPr>
        <w:t>3053</w:t>
      </w:r>
    </w:p>
    <w:p w:rsidR="0096459C" w:rsidRPr="00600E98" w:rsidRDefault="0096459C" w:rsidP="009645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459C" w:rsidRPr="00B843A6" w:rsidRDefault="0096459C" w:rsidP="009645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100"/>
      <w:bookmarkEnd w:id="1"/>
      <w:r w:rsidRPr="00B843A6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96459C" w:rsidRPr="00600E98" w:rsidRDefault="0096459C" w:rsidP="009645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балансовой комиссии при Администрации города Волгодонска</w:t>
      </w:r>
    </w:p>
    <w:p w:rsidR="008F300D" w:rsidRDefault="008F300D" w:rsidP="0096459C">
      <w:pPr>
        <w:widowControl w:val="0"/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6459C" w:rsidRPr="008F300D" w:rsidRDefault="0096459C" w:rsidP="0096459C">
      <w:pPr>
        <w:widowControl w:val="0"/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F300D">
        <w:rPr>
          <w:rFonts w:ascii="Times New Roman" w:hAnsi="Times New Roman" w:cs="Times New Roman"/>
          <w:sz w:val="24"/>
          <w:szCs w:val="24"/>
        </w:rPr>
        <w:t>(в редакции постановлений Администрации города Волгодонска</w:t>
      </w:r>
      <w:proofErr w:type="gramEnd"/>
    </w:p>
    <w:p w:rsidR="0096459C" w:rsidRDefault="0096459C" w:rsidP="0096459C">
      <w:pPr>
        <w:widowControl w:val="0"/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F300D">
        <w:rPr>
          <w:rFonts w:ascii="Times New Roman" w:hAnsi="Times New Roman" w:cs="Times New Roman"/>
          <w:sz w:val="24"/>
          <w:szCs w:val="24"/>
        </w:rPr>
        <w:t xml:space="preserve">от 21.06.2011 </w:t>
      </w:r>
      <w:hyperlink r:id="rId18" w:history="1">
        <w:r w:rsidRPr="008F300D">
          <w:rPr>
            <w:rFonts w:ascii="Times New Roman" w:hAnsi="Times New Roman" w:cs="Times New Roman"/>
            <w:sz w:val="24"/>
            <w:szCs w:val="24"/>
          </w:rPr>
          <w:t>№1576</w:t>
        </w:r>
      </w:hyperlink>
      <w:r w:rsidRPr="008F300D">
        <w:rPr>
          <w:rFonts w:ascii="Times New Roman" w:hAnsi="Times New Roman" w:cs="Times New Roman"/>
          <w:sz w:val="24"/>
          <w:szCs w:val="24"/>
        </w:rPr>
        <w:t xml:space="preserve">, от 25.08.2011 </w:t>
      </w:r>
      <w:hyperlink r:id="rId19" w:history="1">
        <w:r w:rsidRPr="008F300D">
          <w:rPr>
            <w:rFonts w:ascii="Times New Roman" w:hAnsi="Times New Roman" w:cs="Times New Roman"/>
            <w:sz w:val="24"/>
            <w:szCs w:val="24"/>
          </w:rPr>
          <w:t>№2278</w:t>
        </w:r>
      </w:hyperlink>
      <w:r w:rsidRPr="008F300D">
        <w:rPr>
          <w:sz w:val="24"/>
          <w:szCs w:val="24"/>
        </w:rPr>
        <w:t xml:space="preserve">,  </w:t>
      </w:r>
      <w:r w:rsidRPr="008F300D">
        <w:rPr>
          <w:rFonts w:ascii="Times New Roman" w:hAnsi="Times New Roman" w:cs="Times New Roman"/>
          <w:sz w:val="24"/>
          <w:szCs w:val="24"/>
        </w:rPr>
        <w:t>от 11.04.2012 №948, от 18.07.2012 №2003, от 01.02.2013 №284</w:t>
      </w:r>
      <w:r w:rsidR="00F047D5" w:rsidRPr="008F300D">
        <w:rPr>
          <w:rFonts w:ascii="Times New Roman" w:hAnsi="Times New Roman" w:cs="Times New Roman"/>
          <w:sz w:val="24"/>
          <w:szCs w:val="24"/>
        </w:rPr>
        <w:t>, от 07.08.2013 №3119</w:t>
      </w:r>
      <w:r w:rsidR="00F32B5F">
        <w:rPr>
          <w:rFonts w:ascii="Times New Roman" w:hAnsi="Times New Roman" w:cs="Times New Roman"/>
          <w:sz w:val="24"/>
          <w:szCs w:val="24"/>
        </w:rPr>
        <w:t>, от 30.07.2015 №1432</w:t>
      </w:r>
      <w:r w:rsidR="007B6443">
        <w:rPr>
          <w:rFonts w:ascii="Times New Roman" w:hAnsi="Times New Roman" w:cs="Times New Roman"/>
          <w:sz w:val="24"/>
          <w:szCs w:val="24"/>
        </w:rPr>
        <w:t>, от 27.11.2015 № 2440</w:t>
      </w:r>
      <w:r w:rsidRPr="008F300D">
        <w:rPr>
          <w:rFonts w:ascii="Times New Roman" w:hAnsi="Times New Roman" w:cs="Times New Roman"/>
          <w:sz w:val="24"/>
          <w:szCs w:val="24"/>
        </w:rPr>
        <w:t>)</w:t>
      </w:r>
    </w:p>
    <w:p w:rsidR="007B6443" w:rsidRDefault="007B6443" w:rsidP="0096459C">
      <w:pPr>
        <w:widowControl w:val="0"/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6459C" w:rsidRDefault="0096459C" w:rsidP="0096459C">
      <w:pPr>
        <w:widowControl w:val="0"/>
        <w:autoSpaceDE w:val="0"/>
        <w:autoSpaceDN w:val="0"/>
        <w:adjustRightInd w:val="0"/>
        <w:spacing w:after="0" w:line="12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3129"/>
        <w:gridCol w:w="6227"/>
      </w:tblGrid>
      <w:tr w:rsidR="0096459C" w:rsidRPr="00901970" w:rsidTr="007B6443">
        <w:trPr>
          <w:trHeight w:val="1158"/>
        </w:trPr>
        <w:tc>
          <w:tcPr>
            <w:tcW w:w="3129" w:type="dxa"/>
          </w:tcPr>
          <w:p w:rsidR="007B6443" w:rsidRDefault="007B6443" w:rsidP="00C6009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Плоцкер </w:t>
            </w:r>
          </w:p>
          <w:p w:rsidR="0096459C" w:rsidRPr="00901970" w:rsidRDefault="007B6443" w:rsidP="00C6009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Леонидович</w:t>
            </w:r>
          </w:p>
        </w:tc>
        <w:tc>
          <w:tcPr>
            <w:tcW w:w="6227" w:type="dxa"/>
          </w:tcPr>
          <w:p w:rsidR="0096459C" w:rsidRPr="00901970" w:rsidRDefault="0096459C" w:rsidP="00F047D5">
            <w:pPr>
              <w:tabs>
                <w:tab w:val="left" w:pos="25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97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047D5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901970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города Волгодонска по экономике и финансам, председатель комиссии</w:t>
            </w:r>
          </w:p>
        </w:tc>
      </w:tr>
      <w:tr w:rsidR="0096459C" w:rsidRPr="00901970" w:rsidTr="007B6443">
        <w:trPr>
          <w:trHeight w:val="1405"/>
        </w:trPr>
        <w:tc>
          <w:tcPr>
            <w:tcW w:w="3129" w:type="dxa"/>
          </w:tcPr>
          <w:p w:rsidR="007B6443" w:rsidRDefault="00F047D5" w:rsidP="00F047D5">
            <w:pPr>
              <w:tabs>
                <w:tab w:val="left" w:pos="1260"/>
              </w:tabs>
              <w:spacing w:line="240" w:lineRule="auto"/>
              <w:ind w:right="-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 </w:t>
            </w:r>
          </w:p>
          <w:p w:rsidR="0096459C" w:rsidRPr="00901970" w:rsidRDefault="00F047D5" w:rsidP="00F047D5">
            <w:pPr>
              <w:tabs>
                <w:tab w:val="left" w:pos="1260"/>
              </w:tabs>
              <w:spacing w:line="240" w:lineRule="auto"/>
              <w:ind w:right="-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Валерьевна</w:t>
            </w:r>
          </w:p>
        </w:tc>
        <w:tc>
          <w:tcPr>
            <w:tcW w:w="6227" w:type="dxa"/>
          </w:tcPr>
          <w:p w:rsidR="0096459C" w:rsidRPr="00901970" w:rsidRDefault="0096459C" w:rsidP="00C60093">
            <w:pPr>
              <w:tabs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970">
              <w:rPr>
                <w:rFonts w:ascii="Times New Roman" w:hAnsi="Times New Roman" w:cs="Times New Roman"/>
                <w:sz w:val="28"/>
                <w:szCs w:val="28"/>
              </w:rPr>
              <w:t>- начальник отдела экономического развития, малого предпринимательства и туризма Администрации города Волгодонска, заместитель председателя комиссии</w:t>
            </w:r>
          </w:p>
        </w:tc>
      </w:tr>
      <w:tr w:rsidR="0096459C" w:rsidRPr="00901970" w:rsidTr="007B6443">
        <w:trPr>
          <w:trHeight w:val="1415"/>
        </w:trPr>
        <w:tc>
          <w:tcPr>
            <w:tcW w:w="3129" w:type="dxa"/>
          </w:tcPr>
          <w:p w:rsidR="007B6443" w:rsidRDefault="00F32B5F" w:rsidP="00C6009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Гринюк </w:t>
            </w:r>
          </w:p>
          <w:p w:rsidR="0096459C" w:rsidRPr="00901970" w:rsidRDefault="00F32B5F" w:rsidP="00C6009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Александровна</w:t>
            </w:r>
          </w:p>
        </w:tc>
        <w:tc>
          <w:tcPr>
            <w:tcW w:w="6227" w:type="dxa"/>
          </w:tcPr>
          <w:p w:rsidR="0096459C" w:rsidRPr="00901970" w:rsidRDefault="0096459C" w:rsidP="00C60093">
            <w:pPr>
              <w:tabs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970">
              <w:rPr>
                <w:rFonts w:ascii="Times New Roman" w:hAnsi="Times New Roman" w:cs="Times New Roman"/>
                <w:sz w:val="28"/>
                <w:szCs w:val="28"/>
              </w:rPr>
              <w:t>- старший инспектор отдела экономического развития, малого предпринимательства и туризма Администрации города Волгодонска, секретарь комиссии</w:t>
            </w:r>
          </w:p>
        </w:tc>
      </w:tr>
      <w:tr w:rsidR="0096459C" w:rsidRPr="00901970" w:rsidTr="007B6443">
        <w:trPr>
          <w:trHeight w:val="435"/>
        </w:trPr>
        <w:tc>
          <w:tcPr>
            <w:tcW w:w="3129" w:type="dxa"/>
          </w:tcPr>
          <w:p w:rsidR="0096459C" w:rsidRPr="00901970" w:rsidRDefault="0096459C" w:rsidP="00C60093">
            <w:pPr>
              <w:tabs>
                <w:tab w:val="left" w:pos="12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97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227" w:type="dxa"/>
          </w:tcPr>
          <w:p w:rsidR="0096459C" w:rsidRPr="00901970" w:rsidRDefault="0096459C" w:rsidP="00C60093">
            <w:pPr>
              <w:tabs>
                <w:tab w:val="left" w:pos="12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0BA" w:rsidRPr="00901970" w:rsidTr="007B6443">
        <w:trPr>
          <w:trHeight w:val="907"/>
        </w:trPr>
        <w:tc>
          <w:tcPr>
            <w:tcW w:w="3129" w:type="dxa"/>
          </w:tcPr>
          <w:p w:rsidR="004820BA" w:rsidRDefault="004820BA" w:rsidP="00D33B5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43" w:rsidRPr="00901970" w:rsidRDefault="007B6443" w:rsidP="007B6443">
            <w:pPr>
              <w:tabs>
                <w:tab w:val="left" w:pos="12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Светлана Сергеевна</w:t>
            </w:r>
          </w:p>
        </w:tc>
        <w:tc>
          <w:tcPr>
            <w:tcW w:w="6227" w:type="dxa"/>
          </w:tcPr>
          <w:p w:rsidR="004820BA" w:rsidRDefault="004820BA" w:rsidP="00D33B58">
            <w:pPr>
              <w:tabs>
                <w:tab w:val="left" w:pos="12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0BA" w:rsidRPr="00901970" w:rsidRDefault="004820BA" w:rsidP="007B6443">
            <w:pPr>
              <w:tabs>
                <w:tab w:val="left" w:pos="12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97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6443">
              <w:rPr>
                <w:rFonts w:ascii="Times New Roman" w:hAnsi="Times New Roman" w:cs="Times New Roman"/>
                <w:sz w:val="28"/>
                <w:szCs w:val="28"/>
              </w:rPr>
              <w:t>начальник бюджетного отдела</w:t>
            </w:r>
            <w:r w:rsidRPr="00901970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управления города Волгодонска</w:t>
            </w:r>
          </w:p>
        </w:tc>
      </w:tr>
      <w:tr w:rsidR="004820BA" w:rsidRPr="00901970" w:rsidTr="007B6443">
        <w:trPr>
          <w:trHeight w:val="841"/>
        </w:trPr>
        <w:tc>
          <w:tcPr>
            <w:tcW w:w="3129" w:type="dxa"/>
          </w:tcPr>
          <w:p w:rsidR="007B6443" w:rsidRPr="00901970" w:rsidRDefault="007B6443" w:rsidP="007B6443">
            <w:pPr>
              <w:tabs>
                <w:tab w:val="left" w:pos="12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Горчанюк Петр Петрович</w:t>
            </w:r>
          </w:p>
        </w:tc>
        <w:tc>
          <w:tcPr>
            <w:tcW w:w="6227" w:type="dxa"/>
          </w:tcPr>
          <w:p w:rsidR="007B6443" w:rsidRPr="00901970" w:rsidRDefault="004820BA" w:rsidP="007B6443">
            <w:pPr>
              <w:tabs>
                <w:tab w:val="left" w:pos="12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97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6443">
              <w:rPr>
                <w:rFonts w:ascii="Times New Roman" w:hAnsi="Times New Roman" w:cs="Times New Roman"/>
                <w:sz w:val="28"/>
                <w:szCs w:val="28"/>
              </w:rPr>
              <w:t>депутат Волгодонской городской Думы по избирательному округу № 15 (по согласованию)</w:t>
            </w:r>
          </w:p>
        </w:tc>
      </w:tr>
      <w:tr w:rsidR="007B6443" w:rsidRPr="00901970" w:rsidTr="007B6443">
        <w:trPr>
          <w:trHeight w:val="995"/>
        </w:trPr>
        <w:tc>
          <w:tcPr>
            <w:tcW w:w="3129" w:type="dxa"/>
          </w:tcPr>
          <w:p w:rsidR="007B6443" w:rsidRPr="00901970" w:rsidRDefault="007B6443" w:rsidP="00842CF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970">
              <w:rPr>
                <w:rFonts w:ascii="Times New Roman" w:hAnsi="Times New Roman" w:cs="Times New Roman"/>
                <w:sz w:val="28"/>
                <w:szCs w:val="28"/>
              </w:rPr>
              <w:t>Ковалевский</w:t>
            </w:r>
          </w:p>
          <w:p w:rsidR="007B6443" w:rsidRPr="00901970" w:rsidRDefault="007B6443" w:rsidP="00842CF7">
            <w:pPr>
              <w:tabs>
                <w:tab w:val="left" w:pos="12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970">
              <w:rPr>
                <w:rFonts w:ascii="Times New Roman" w:hAnsi="Times New Roman" w:cs="Times New Roman"/>
                <w:sz w:val="28"/>
                <w:szCs w:val="28"/>
              </w:rPr>
              <w:t>Георгий Андреевич</w:t>
            </w:r>
          </w:p>
        </w:tc>
        <w:tc>
          <w:tcPr>
            <w:tcW w:w="6227" w:type="dxa"/>
          </w:tcPr>
          <w:p w:rsidR="007B6443" w:rsidRPr="00901970" w:rsidRDefault="007B6443" w:rsidP="00842CF7">
            <w:pPr>
              <w:tabs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970">
              <w:rPr>
                <w:rFonts w:ascii="Times New Roman" w:hAnsi="Times New Roman" w:cs="Times New Roman"/>
                <w:sz w:val="28"/>
                <w:szCs w:val="28"/>
              </w:rPr>
              <w:t>- депутат Волгодонской городской Думы по избирательному округу № 4 (по согласованию)</w:t>
            </w:r>
          </w:p>
        </w:tc>
      </w:tr>
      <w:tr w:rsidR="007B6443" w:rsidRPr="00901970" w:rsidTr="007B6443">
        <w:trPr>
          <w:trHeight w:val="921"/>
        </w:trPr>
        <w:tc>
          <w:tcPr>
            <w:tcW w:w="3129" w:type="dxa"/>
          </w:tcPr>
          <w:p w:rsidR="007B6443" w:rsidRPr="00901970" w:rsidRDefault="007B6443" w:rsidP="007B6443">
            <w:pPr>
              <w:tabs>
                <w:tab w:val="left" w:pos="12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Козоброд Александр Александрович</w:t>
            </w:r>
          </w:p>
        </w:tc>
        <w:tc>
          <w:tcPr>
            <w:tcW w:w="6227" w:type="dxa"/>
          </w:tcPr>
          <w:p w:rsidR="007B6443" w:rsidRPr="00901970" w:rsidRDefault="007B6443" w:rsidP="00C60093">
            <w:pPr>
              <w:tabs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некоммерческого партнерства «Союз Управляющих и обслуживающих организаций» (по согласованию)</w:t>
            </w:r>
          </w:p>
        </w:tc>
      </w:tr>
      <w:tr w:rsidR="007B6443" w:rsidRPr="00901970" w:rsidTr="007B6443">
        <w:trPr>
          <w:trHeight w:val="921"/>
        </w:trPr>
        <w:tc>
          <w:tcPr>
            <w:tcW w:w="3129" w:type="dxa"/>
          </w:tcPr>
          <w:p w:rsidR="007B6443" w:rsidRPr="00901970" w:rsidRDefault="007B6443" w:rsidP="00C6009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970">
              <w:rPr>
                <w:rFonts w:ascii="Times New Roman" w:hAnsi="Times New Roman" w:cs="Times New Roman"/>
                <w:sz w:val="28"/>
                <w:szCs w:val="28"/>
              </w:rPr>
              <w:t>Маликов</w:t>
            </w:r>
          </w:p>
          <w:p w:rsidR="007B6443" w:rsidRPr="00901970" w:rsidRDefault="007B6443" w:rsidP="00C60093">
            <w:pPr>
              <w:tabs>
                <w:tab w:val="left" w:pos="12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970">
              <w:rPr>
                <w:rFonts w:ascii="Times New Roman" w:hAnsi="Times New Roman" w:cs="Times New Roman"/>
                <w:sz w:val="28"/>
                <w:szCs w:val="28"/>
              </w:rPr>
              <w:t>Сергей Валентинович</w:t>
            </w:r>
          </w:p>
        </w:tc>
        <w:tc>
          <w:tcPr>
            <w:tcW w:w="6227" w:type="dxa"/>
          </w:tcPr>
          <w:p w:rsidR="007B6443" w:rsidRPr="00901970" w:rsidRDefault="007B6443" w:rsidP="00C60093">
            <w:pPr>
              <w:tabs>
                <w:tab w:val="left" w:pos="12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970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Комитета по управлению имуществом города Волгодонска</w:t>
            </w:r>
          </w:p>
        </w:tc>
      </w:tr>
      <w:tr w:rsidR="007B6443" w:rsidRPr="00901970" w:rsidTr="007B6443">
        <w:trPr>
          <w:trHeight w:val="1272"/>
        </w:trPr>
        <w:tc>
          <w:tcPr>
            <w:tcW w:w="3129" w:type="dxa"/>
          </w:tcPr>
          <w:p w:rsidR="007B6443" w:rsidRPr="00901970" w:rsidRDefault="007B6443" w:rsidP="00C6009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Ромах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Валентиновна</w:t>
            </w:r>
          </w:p>
        </w:tc>
        <w:tc>
          <w:tcPr>
            <w:tcW w:w="6227" w:type="dxa"/>
          </w:tcPr>
          <w:p w:rsidR="007B6443" w:rsidRPr="00901970" w:rsidRDefault="007B6443" w:rsidP="007B6443">
            <w:pPr>
              <w:tabs>
                <w:tab w:val="left" w:pos="12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97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бюджетного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Финансового управления Администрации города Волгодонска</w:t>
            </w:r>
            <w:proofErr w:type="gramEnd"/>
          </w:p>
        </w:tc>
      </w:tr>
    </w:tbl>
    <w:p w:rsidR="0096459C" w:rsidRPr="00600E98" w:rsidRDefault="0096459C" w:rsidP="0096459C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600E9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25E99" w:rsidRPr="00600E98" w:rsidRDefault="0096459C" w:rsidP="009645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E98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F31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600E98">
        <w:rPr>
          <w:rFonts w:ascii="Times New Roman" w:hAnsi="Times New Roman" w:cs="Times New Roman"/>
          <w:sz w:val="28"/>
          <w:szCs w:val="28"/>
        </w:rPr>
        <w:t>И.В.О</w:t>
      </w:r>
      <w:r>
        <w:rPr>
          <w:rFonts w:ascii="Times New Roman" w:hAnsi="Times New Roman" w:cs="Times New Roman"/>
          <w:sz w:val="28"/>
          <w:szCs w:val="28"/>
        </w:rPr>
        <w:t>рлова</w:t>
      </w:r>
    </w:p>
    <w:sectPr w:rsidR="00E25E99" w:rsidRPr="00600E98" w:rsidSect="00E33E7E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E98"/>
    <w:rsid w:val="00002E71"/>
    <w:rsid w:val="00004207"/>
    <w:rsid w:val="00007FCC"/>
    <w:rsid w:val="00014593"/>
    <w:rsid w:val="00015DAE"/>
    <w:rsid w:val="000300F6"/>
    <w:rsid w:val="00034E09"/>
    <w:rsid w:val="000447AB"/>
    <w:rsid w:val="000471AF"/>
    <w:rsid w:val="00047426"/>
    <w:rsid w:val="000605C3"/>
    <w:rsid w:val="0006178D"/>
    <w:rsid w:val="000646CB"/>
    <w:rsid w:val="0006498A"/>
    <w:rsid w:val="00065A85"/>
    <w:rsid w:val="00071E70"/>
    <w:rsid w:val="00076EB4"/>
    <w:rsid w:val="00082D81"/>
    <w:rsid w:val="000A08BE"/>
    <w:rsid w:val="000A4868"/>
    <w:rsid w:val="000A642E"/>
    <w:rsid w:val="000A6C02"/>
    <w:rsid w:val="000B5C5E"/>
    <w:rsid w:val="000C1593"/>
    <w:rsid w:val="000D13AA"/>
    <w:rsid w:val="000D74B6"/>
    <w:rsid w:val="000E3916"/>
    <w:rsid w:val="000F096A"/>
    <w:rsid w:val="000F14FC"/>
    <w:rsid w:val="000F3ABB"/>
    <w:rsid w:val="0010181F"/>
    <w:rsid w:val="00111117"/>
    <w:rsid w:val="001155FE"/>
    <w:rsid w:val="00126343"/>
    <w:rsid w:val="001429AA"/>
    <w:rsid w:val="00145286"/>
    <w:rsid w:val="00150DFE"/>
    <w:rsid w:val="00152DE8"/>
    <w:rsid w:val="00156AA1"/>
    <w:rsid w:val="00164EB2"/>
    <w:rsid w:val="001739C3"/>
    <w:rsid w:val="00174010"/>
    <w:rsid w:val="00187D8D"/>
    <w:rsid w:val="00194026"/>
    <w:rsid w:val="00197C59"/>
    <w:rsid w:val="001A1DB6"/>
    <w:rsid w:val="001A678F"/>
    <w:rsid w:val="001B5B26"/>
    <w:rsid w:val="001C4B5E"/>
    <w:rsid w:val="001D2B4B"/>
    <w:rsid w:val="001D6F2A"/>
    <w:rsid w:val="001F1521"/>
    <w:rsid w:val="001F622D"/>
    <w:rsid w:val="00205215"/>
    <w:rsid w:val="00207622"/>
    <w:rsid w:val="002146BE"/>
    <w:rsid w:val="00224894"/>
    <w:rsid w:val="002419E1"/>
    <w:rsid w:val="00246668"/>
    <w:rsid w:val="002746C7"/>
    <w:rsid w:val="002769E7"/>
    <w:rsid w:val="00284C3B"/>
    <w:rsid w:val="00286253"/>
    <w:rsid w:val="002914E0"/>
    <w:rsid w:val="002B24DE"/>
    <w:rsid w:val="002B2F52"/>
    <w:rsid w:val="002B4480"/>
    <w:rsid w:val="002C7B4B"/>
    <w:rsid w:val="002D21D2"/>
    <w:rsid w:val="002D3D65"/>
    <w:rsid w:val="002D76C3"/>
    <w:rsid w:val="002E1F06"/>
    <w:rsid w:val="002E380E"/>
    <w:rsid w:val="002F125D"/>
    <w:rsid w:val="00307EDC"/>
    <w:rsid w:val="00322FEA"/>
    <w:rsid w:val="0032730B"/>
    <w:rsid w:val="003307F4"/>
    <w:rsid w:val="0033311F"/>
    <w:rsid w:val="003512DD"/>
    <w:rsid w:val="00352B71"/>
    <w:rsid w:val="00355253"/>
    <w:rsid w:val="00361C5A"/>
    <w:rsid w:val="00364198"/>
    <w:rsid w:val="0037525B"/>
    <w:rsid w:val="00380956"/>
    <w:rsid w:val="00386D5B"/>
    <w:rsid w:val="0038712D"/>
    <w:rsid w:val="00387C8C"/>
    <w:rsid w:val="003904B2"/>
    <w:rsid w:val="00394CC7"/>
    <w:rsid w:val="00395758"/>
    <w:rsid w:val="003961EC"/>
    <w:rsid w:val="003A013C"/>
    <w:rsid w:val="003A0545"/>
    <w:rsid w:val="003A157C"/>
    <w:rsid w:val="003A36B9"/>
    <w:rsid w:val="003B0648"/>
    <w:rsid w:val="003B42F7"/>
    <w:rsid w:val="003C2652"/>
    <w:rsid w:val="003C3AEC"/>
    <w:rsid w:val="003E2F32"/>
    <w:rsid w:val="003E5F99"/>
    <w:rsid w:val="003E71FF"/>
    <w:rsid w:val="003F6BAF"/>
    <w:rsid w:val="003F75EF"/>
    <w:rsid w:val="0041142B"/>
    <w:rsid w:val="00421380"/>
    <w:rsid w:val="00421F54"/>
    <w:rsid w:val="00441E04"/>
    <w:rsid w:val="004712EB"/>
    <w:rsid w:val="00472794"/>
    <w:rsid w:val="00473E8F"/>
    <w:rsid w:val="00473EA9"/>
    <w:rsid w:val="00475304"/>
    <w:rsid w:val="004808FA"/>
    <w:rsid w:val="004820BA"/>
    <w:rsid w:val="00490192"/>
    <w:rsid w:val="0049535B"/>
    <w:rsid w:val="004A00C8"/>
    <w:rsid w:val="004A0DF0"/>
    <w:rsid w:val="004A18CF"/>
    <w:rsid w:val="004A296D"/>
    <w:rsid w:val="004B4417"/>
    <w:rsid w:val="004C2614"/>
    <w:rsid w:val="004C2648"/>
    <w:rsid w:val="004C2FFC"/>
    <w:rsid w:val="004C7129"/>
    <w:rsid w:val="004D1DBB"/>
    <w:rsid w:val="004D3B7E"/>
    <w:rsid w:val="004D4B94"/>
    <w:rsid w:val="004E0AA4"/>
    <w:rsid w:val="004F554F"/>
    <w:rsid w:val="00502E73"/>
    <w:rsid w:val="00504D49"/>
    <w:rsid w:val="00505CA5"/>
    <w:rsid w:val="005176DB"/>
    <w:rsid w:val="00517A55"/>
    <w:rsid w:val="00517D42"/>
    <w:rsid w:val="00521012"/>
    <w:rsid w:val="0052310F"/>
    <w:rsid w:val="0052376D"/>
    <w:rsid w:val="00532102"/>
    <w:rsid w:val="00533406"/>
    <w:rsid w:val="005430E9"/>
    <w:rsid w:val="0054595B"/>
    <w:rsid w:val="00546CF1"/>
    <w:rsid w:val="0054793A"/>
    <w:rsid w:val="0055209A"/>
    <w:rsid w:val="005529A5"/>
    <w:rsid w:val="005557A0"/>
    <w:rsid w:val="00562D3E"/>
    <w:rsid w:val="0057202B"/>
    <w:rsid w:val="005720F6"/>
    <w:rsid w:val="00572637"/>
    <w:rsid w:val="00577C4A"/>
    <w:rsid w:val="00580031"/>
    <w:rsid w:val="005821E8"/>
    <w:rsid w:val="00585009"/>
    <w:rsid w:val="0058628B"/>
    <w:rsid w:val="00591F61"/>
    <w:rsid w:val="00592A6E"/>
    <w:rsid w:val="005932A7"/>
    <w:rsid w:val="00595517"/>
    <w:rsid w:val="005A2908"/>
    <w:rsid w:val="005A7699"/>
    <w:rsid w:val="005C5CA1"/>
    <w:rsid w:val="005D0A5A"/>
    <w:rsid w:val="005E0012"/>
    <w:rsid w:val="005E2DA1"/>
    <w:rsid w:val="005E57EE"/>
    <w:rsid w:val="005F4733"/>
    <w:rsid w:val="00600E98"/>
    <w:rsid w:val="00605814"/>
    <w:rsid w:val="0061520A"/>
    <w:rsid w:val="006161E3"/>
    <w:rsid w:val="006166B1"/>
    <w:rsid w:val="0063008F"/>
    <w:rsid w:val="00634A20"/>
    <w:rsid w:val="00643F26"/>
    <w:rsid w:val="006443EA"/>
    <w:rsid w:val="00645A7A"/>
    <w:rsid w:val="00652D07"/>
    <w:rsid w:val="006543F0"/>
    <w:rsid w:val="006578D9"/>
    <w:rsid w:val="006612CC"/>
    <w:rsid w:val="0066197C"/>
    <w:rsid w:val="00661E9D"/>
    <w:rsid w:val="006638A8"/>
    <w:rsid w:val="006651F7"/>
    <w:rsid w:val="00665970"/>
    <w:rsid w:val="00676009"/>
    <w:rsid w:val="00677C8C"/>
    <w:rsid w:val="00682AFB"/>
    <w:rsid w:val="00683C09"/>
    <w:rsid w:val="006848D4"/>
    <w:rsid w:val="00691F77"/>
    <w:rsid w:val="006962AE"/>
    <w:rsid w:val="00696C55"/>
    <w:rsid w:val="006A056B"/>
    <w:rsid w:val="006A0BBB"/>
    <w:rsid w:val="006A2D6B"/>
    <w:rsid w:val="006B1016"/>
    <w:rsid w:val="006B13AD"/>
    <w:rsid w:val="006C1ECE"/>
    <w:rsid w:val="006C3BDD"/>
    <w:rsid w:val="006C5684"/>
    <w:rsid w:val="006C5B98"/>
    <w:rsid w:val="006C6152"/>
    <w:rsid w:val="006D3D84"/>
    <w:rsid w:val="006D501D"/>
    <w:rsid w:val="006E3C88"/>
    <w:rsid w:val="006E4F8C"/>
    <w:rsid w:val="006F443F"/>
    <w:rsid w:val="006F5173"/>
    <w:rsid w:val="006F6CEA"/>
    <w:rsid w:val="007023D2"/>
    <w:rsid w:val="00713552"/>
    <w:rsid w:val="0072427E"/>
    <w:rsid w:val="00726FDD"/>
    <w:rsid w:val="00727608"/>
    <w:rsid w:val="00740627"/>
    <w:rsid w:val="007427E7"/>
    <w:rsid w:val="00756454"/>
    <w:rsid w:val="00756631"/>
    <w:rsid w:val="007579D2"/>
    <w:rsid w:val="0076162F"/>
    <w:rsid w:val="0076296E"/>
    <w:rsid w:val="00764C1F"/>
    <w:rsid w:val="00770060"/>
    <w:rsid w:val="00772F06"/>
    <w:rsid w:val="007752BE"/>
    <w:rsid w:val="00784B0B"/>
    <w:rsid w:val="007866DD"/>
    <w:rsid w:val="00786F57"/>
    <w:rsid w:val="0079109E"/>
    <w:rsid w:val="007913B7"/>
    <w:rsid w:val="007928BE"/>
    <w:rsid w:val="00796D3B"/>
    <w:rsid w:val="007A2920"/>
    <w:rsid w:val="007B6443"/>
    <w:rsid w:val="007C7584"/>
    <w:rsid w:val="007C790A"/>
    <w:rsid w:val="007D5801"/>
    <w:rsid w:val="007D7823"/>
    <w:rsid w:val="007E198B"/>
    <w:rsid w:val="007E3BA9"/>
    <w:rsid w:val="00807AAC"/>
    <w:rsid w:val="00810A10"/>
    <w:rsid w:val="00812142"/>
    <w:rsid w:val="00821CE8"/>
    <w:rsid w:val="00836795"/>
    <w:rsid w:val="008473A5"/>
    <w:rsid w:val="00855040"/>
    <w:rsid w:val="00871CA2"/>
    <w:rsid w:val="008746D6"/>
    <w:rsid w:val="00880674"/>
    <w:rsid w:val="00887B92"/>
    <w:rsid w:val="00893C83"/>
    <w:rsid w:val="00894C60"/>
    <w:rsid w:val="00894EC7"/>
    <w:rsid w:val="008A319A"/>
    <w:rsid w:val="008A40F6"/>
    <w:rsid w:val="008A5BB7"/>
    <w:rsid w:val="008B74C9"/>
    <w:rsid w:val="008C0EAF"/>
    <w:rsid w:val="008C364B"/>
    <w:rsid w:val="008C4629"/>
    <w:rsid w:val="008D3955"/>
    <w:rsid w:val="008E2C4A"/>
    <w:rsid w:val="008F2B48"/>
    <w:rsid w:val="008F300D"/>
    <w:rsid w:val="0090147F"/>
    <w:rsid w:val="00901970"/>
    <w:rsid w:val="00901B30"/>
    <w:rsid w:val="009045A9"/>
    <w:rsid w:val="00915743"/>
    <w:rsid w:val="00917FB9"/>
    <w:rsid w:val="00927060"/>
    <w:rsid w:val="00927A01"/>
    <w:rsid w:val="00932141"/>
    <w:rsid w:val="00932D66"/>
    <w:rsid w:val="00932FBE"/>
    <w:rsid w:val="009508BB"/>
    <w:rsid w:val="00950BDA"/>
    <w:rsid w:val="009553B3"/>
    <w:rsid w:val="00956381"/>
    <w:rsid w:val="0096459C"/>
    <w:rsid w:val="00967879"/>
    <w:rsid w:val="009708EC"/>
    <w:rsid w:val="00972AB7"/>
    <w:rsid w:val="00995489"/>
    <w:rsid w:val="00995BF3"/>
    <w:rsid w:val="0099614D"/>
    <w:rsid w:val="009A057E"/>
    <w:rsid w:val="009A62F7"/>
    <w:rsid w:val="009B365C"/>
    <w:rsid w:val="009C68EE"/>
    <w:rsid w:val="009D6D6B"/>
    <w:rsid w:val="009D716C"/>
    <w:rsid w:val="009E02DB"/>
    <w:rsid w:val="009E1A87"/>
    <w:rsid w:val="009E2ADF"/>
    <w:rsid w:val="009E3572"/>
    <w:rsid w:val="00A01022"/>
    <w:rsid w:val="00A074EC"/>
    <w:rsid w:val="00A07E0F"/>
    <w:rsid w:val="00A13D5A"/>
    <w:rsid w:val="00A16E02"/>
    <w:rsid w:val="00A20224"/>
    <w:rsid w:val="00A25460"/>
    <w:rsid w:val="00A2558F"/>
    <w:rsid w:val="00A42630"/>
    <w:rsid w:val="00A435FD"/>
    <w:rsid w:val="00A463E8"/>
    <w:rsid w:val="00A4669C"/>
    <w:rsid w:val="00A472DC"/>
    <w:rsid w:val="00A60067"/>
    <w:rsid w:val="00A70D7C"/>
    <w:rsid w:val="00A71409"/>
    <w:rsid w:val="00A71567"/>
    <w:rsid w:val="00A71ADC"/>
    <w:rsid w:val="00A75386"/>
    <w:rsid w:val="00A75942"/>
    <w:rsid w:val="00A76A1E"/>
    <w:rsid w:val="00A819C4"/>
    <w:rsid w:val="00A832FC"/>
    <w:rsid w:val="00A90010"/>
    <w:rsid w:val="00AA46B4"/>
    <w:rsid w:val="00AB30E9"/>
    <w:rsid w:val="00AB5347"/>
    <w:rsid w:val="00AB53CF"/>
    <w:rsid w:val="00AC454A"/>
    <w:rsid w:val="00AC6764"/>
    <w:rsid w:val="00AD0EB9"/>
    <w:rsid w:val="00AF0AFD"/>
    <w:rsid w:val="00AF293A"/>
    <w:rsid w:val="00B02BE1"/>
    <w:rsid w:val="00B04262"/>
    <w:rsid w:val="00B114FA"/>
    <w:rsid w:val="00B1363B"/>
    <w:rsid w:val="00B22E4C"/>
    <w:rsid w:val="00B23DB7"/>
    <w:rsid w:val="00B27AA9"/>
    <w:rsid w:val="00B352FE"/>
    <w:rsid w:val="00B35DF0"/>
    <w:rsid w:val="00B36255"/>
    <w:rsid w:val="00B365B2"/>
    <w:rsid w:val="00B4344A"/>
    <w:rsid w:val="00B501AE"/>
    <w:rsid w:val="00B50FEF"/>
    <w:rsid w:val="00B66FCE"/>
    <w:rsid w:val="00B701B5"/>
    <w:rsid w:val="00B7145D"/>
    <w:rsid w:val="00B81DEA"/>
    <w:rsid w:val="00B843A6"/>
    <w:rsid w:val="00B84C10"/>
    <w:rsid w:val="00B84C20"/>
    <w:rsid w:val="00B8581D"/>
    <w:rsid w:val="00B9347F"/>
    <w:rsid w:val="00B960ED"/>
    <w:rsid w:val="00B972CE"/>
    <w:rsid w:val="00BA03C3"/>
    <w:rsid w:val="00BA3F63"/>
    <w:rsid w:val="00BA5251"/>
    <w:rsid w:val="00BA6F67"/>
    <w:rsid w:val="00BB49E6"/>
    <w:rsid w:val="00BB7C47"/>
    <w:rsid w:val="00BB7EBF"/>
    <w:rsid w:val="00BC1470"/>
    <w:rsid w:val="00BC5F8A"/>
    <w:rsid w:val="00BD1DA8"/>
    <w:rsid w:val="00BD2333"/>
    <w:rsid w:val="00BD7DC1"/>
    <w:rsid w:val="00BE2391"/>
    <w:rsid w:val="00BE5576"/>
    <w:rsid w:val="00BF1B9C"/>
    <w:rsid w:val="00BF3ADB"/>
    <w:rsid w:val="00BF542D"/>
    <w:rsid w:val="00BF6167"/>
    <w:rsid w:val="00BF6DEB"/>
    <w:rsid w:val="00BF6E6C"/>
    <w:rsid w:val="00C002F8"/>
    <w:rsid w:val="00C02868"/>
    <w:rsid w:val="00C033F3"/>
    <w:rsid w:val="00C151E9"/>
    <w:rsid w:val="00C17AFC"/>
    <w:rsid w:val="00C230BD"/>
    <w:rsid w:val="00C2516D"/>
    <w:rsid w:val="00C2749B"/>
    <w:rsid w:val="00C47616"/>
    <w:rsid w:val="00C60093"/>
    <w:rsid w:val="00C63013"/>
    <w:rsid w:val="00C6662D"/>
    <w:rsid w:val="00C7071C"/>
    <w:rsid w:val="00C72DC2"/>
    <w:rsid w:val="00C74F30"/>
    <w:rsid w:val="00C765D1"/>
    <w:rsid w:val="00C76BD6"/>
    <w:rsid w:val="00C8115E"/>
    <w:rsid w:val="00C8117C"/>
    <w:rsid w:val="00C8232A"/>
    <w:rsid w:val="00C87930"/>
    <w:rsid w:val="00C92F6E"/>
    <w:rsid w:val="00C955E8"/>
    <w:rsid w:val="00CB700E"/>
    <w:rsid w:val="00CE2DD6"/>
    <w:rsid w:val="00CF0206"/>
    <w:rsid w:val="00CF17EF"/>
    <w:rsid w:val="00CF4959"/>
    <w:rsid w:val="00CF5A27"/>
    <w:rsid w:val="00D12722"/>
    <w:rsid w:val="00D20C18"/>
    <w:rsid w:val="00D30689"/>
    <w:rsid w:val="00D35BEA"/>
    <w:rsid w:val="00D3635A"/>
    <w:rsid w:val="00D44E04"/>
    <w:rsid w:val="00D47233"/>
    <w:rsid w:val="00D50696"/>
    <w:rsid w:val="00D555CA"/>
    <w:rsid w:val="00D64D38"/>
    <w:rsid w:val="00D70E70"/>
    <w:rsid w:val="00D72F98"/>
    <w:rsid w:val="00D76E39"/>
    <w:rsid w:val="00D8001A"/>
    <w:rsid w:val="00D80B31"/>
    <w:rsid w:val="00D856CE"/>
    <w:rsid w:val="00D87734"/>
    <w:rsid w:val="00D92F30"/>
    <w:rsid w:val="00DA373E"/>
    <w:rsid w:val="00DA59FD"/>
    <w:rsid w:val="00DA6A08"/>
    <w:rsid w:val="00DA7864"/>
    <w:rsid w:val="00DB159B"/>
    <w:rsid w:val="00DB4444"/>
    <w:rsid w:val="00DB5C6A"/>
    <w:rsid w:val="00DB7745"/>
    <w:rsid w:val="00DB7B18"/>
    <w:rsid w:val="00DC1916"/>
    <w:rsid w:val="00DC383D"/>
    <w:rsid w:val="00DC4B3B"/>
    <w:rsid w:val="00DC5A06"/>
    <w:rsid w:val="00DC6031"/>
    <w:rsid w:val="00DC7AA1"/>
    <w:rsid w:val="00DC7B36"/>
    <w:rsid w:val="00DD198E"/>
    <w:rsid w:val="00DD4EA8"/>
    <w:rsid w:val="00DD534E"/>
    <w:rsid w:val="00DD67AF"/>
    <w:rsid w:val="00DE7FEC"/>
    <w:rsid w:val="00DF3A1B"/>
    <w:rsid w:val="00E0174F"/>
    <w:rsid w:val="00E04F47"/>
    <w:rsid w:val="00E061D2"/>
    <w:rsid w:val="00E118FF"/>
    <w:rsid w:val="00E211C2"/>
    <w:rsid w:val="00E227E0"/>
    <w:rsid w:val="00E2467C"/>
    <w:rsid w:val="00E25E99"/>
    <w:rsid w:val="00E33E7E"/>
    <w:rsid w:val="00E362A3"/>
    <w:rsid w:val="00E36FBE"/>
    <w:rsid w:val="00E44F5E"/>
    <w:rsid w:val="00E50978"/>
    <w:rsid w:val="00E50B8C"/>
    <w:rsid w:val="00E53DB7"/>
    <w:rsid w:val="00E559ED"/>
    <w:rsid w:val="00E6609A"/>
    <w:rsid w:val="00E81CFD"/>
    <w:rsid w:val="00E82457"/>
    <w:rsid w:val="00E853BD"/>
    <w:rsid w:val="00E91014"/>
    <w:rsid w:val="00E92D47"/>
    <w:rsid w:val="00E95968"/>
    <w:rsid w:val="00E968F9"/>
    <w:rsid w:val="00EA12F1"/>
    <w:rsid w:val="00EA20C8"/>
    <w:rsid w:val="00EA3156"/>
    <w:rsid w:val="00EA3856"/>
    <w:rsid w:val="00EB6A6C"/>
    <w:rsid w:val="00EB6D98"/>
    <w:rsid w:val="00EC0399"/>
    <w:rsid w:val="00EC683B"/>
    <w:rsid w:val="00ED45A7"/>
    <w:rsid w:val="00EE6268"/>
    <w:rsid w:val="00EF524F"/>
    <w:rsid w:val="00F01872"/>
    <w:rsid w:val="00F047D5"/>
    <w:rsid w:val="00F1381E"/>
    <w:rsid w:val="00F24617"/>
    <w:rsid w:val="00F257BF"/>
    <w:rsid w:val="00F31096"/>
    <w:rsid w:val="00F32B5F"/>
    <w:rsid w:val="00F565B4"/>
    <w:rsid w:val="00F70619"/>
    <w:rsid w:val="00F7661D"/>
    <w:rsid w:val="00F83B85"/>
    <w:rsid w:val="00F87181"/>
    <w:rsid w:val="00F96BB3"/>
    <w:rsid w:val="00FA08D2"/>
    <w:rsid w:val="00FB2A42"/>
    <w:rsid w:val="00FB5815"/>
    <w:rsid w:val="00FC003C"/>
    <w:rsid w:val="00FD19D2"/>
    <w:rsid w:val="00FD3F67"/>
    <w:rsid w:val="00FD46C4"/>
    <w:rsid w:val="00FD629F"/>
    <w:rsid w:val="00FE0DAF"/>
    <w:rsid w:val="00FE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99"/>
  </w:style>
  <w:style w:type="paragraph" w:styleId="1">
    <w:name w:val="heading 1"/>
    <w:basedOn w:val="a"/>
    <w:next w:val="a"/>
    <w:link w:val="10"/>
    <w:qFormat/>
    <w:rsid w:val="003273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273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E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00E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3273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730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F310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10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EF789DED46ECAA7311F513C2B030C0C00BECA98E6454E72476A07F25E6DE0C7C72AF3A485A2FC9j7m6N" TargetMode="External"/><Relationship Id="rId13" Type="http://schemas.openxmlformats.org/officeDocument/2006/relationships/hyperlink" Target="consultantplus://offline/ref=31EF789DED46ECAA7311EB1ED4DC6FC5C700B0A5886B59B77929FB2272EFD45B3B3DF6780C572CCB7F87BAjEm4N" TargetMode="External"/><Relationship Id="rId18" Type="http://schemas.openxmlformats.org/officeDocument/2006/relationships/hyperlink" Target="consultantplus://offline/ref=31EF789DED46ECAA7311EB1ED4DC6FC5C700B0A588655AB57129FB2272EFD45B3B3DF6780C572CCB7F87BAjEm4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1EF789DED46ECAA7311F513C2B030C0C00BECA98E6454E72476A07F25E6DE0C7C72AF3A485A2CCDj7mAN" TargetMode="External"/><Relationship Id="rId12" Type="http://schemas.openxmlformats.org/officeDocument/2006/relationships/hyperlink" Target="consultantplus://offline/ref=31EF789DED46ECAA7311F513C2B030C0C303E9AD803B03E57523AEj7mAN" TargetMode="External"/><Relationship Id="rId17" Type="http://schemas.openxmlformats.org/officeDocument/2006/relationships/hyperlink" Target="consultantplus://offline/ref=31EF789DED46ECAA7311EB1ED4DC6FC5C700B0A5886B59B77929FB2272EFD45B3B3DF6780C572CCB7F87BAjEm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EF789DED46ECAA7311EB1ED4DC6FC5C700B0A5886B59B77929FB2272EFD45B3B3DF6780C572CCB7F87BAjEm4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EF789DED46ECAA7311EB1ED4DC6FC5C700B0A58F6D5FB87E29FB2272EFD45B3B3DF6780C572CCB7F87BAjEm4N" TargetMode="External"/><Relationship Id="rId11" Type="http://schemas.openxmlformats.org/officeDocument/2006/relationships/hyperlink" Target="consultantplus://offline/ref=31EF789DED46ECAA7311EB1ED4DC6FC5C700B0A5886B59B77929FB2272EFD45B3B3DF6780C572CCB7F87BAjEm4N" TargetMode="External"/><Relationship Id="rId5" Type="http://schemas.openxmlformats.org/officeDocument/2006/relationships/hyperlink" Target="consultantplus://offline/ref=31EF789DED46ECAA7311EB1ED4DC6FC5C700B0A588655AB57129FB2272EFD45B3B3DF6780C572CCB7F87BAjEm4N" TargetMode="External"/><Relationship Id="rId15" Type="http://schemas.openxmlformats.org/officeDocument/2006/relationships/hyperlink" Target="consultantplus://offline/ref=31EF789DED46ECAA7311EB1ED4DC6FC5C700B0A5886B59B77929FB2272EFD45B3B3DF6780C572CCB7F87BAjEm4N" TargetMode="External"/><Relationship Id="rId10" Type="http://schemas.openxmlformats.org/officeDocument/2006/relationships/hyperlink" Target="consultantplus://offline/ref=31EF789DED46ECAA7311EB1ED4DC6FC5C700B0A5886E56B97F29FB2272EFD45B3B3DF6780C572CCB7F87BBjEm3N" TargetMode="External"/><Relationship Id="rId19" Type="http://schemas.openxmlformats.org/officeDocument/2006/relationships/hyperlink" Target="consultantplus://offline/ref=31EF789DED46ECAA7311EB1ED4DC6FC5C700B0A58F6D5FB87E29FB2272EFD45B3B3DF6780C572CCB7F87BAjEm4N" TargetMode="External"/><Relationship Id="rId4" Type="http://schemas.openxmlformats.org/officeDocument/2006/relationships/hyperlink" Target="consultantplus://offline/ref=31EF789DED46ECAA7311EB1ED4DC6FC5C700B0A5886B59B77929FB2272EFD45B3B3DF6780C572CCB7F87BAjEm4N" TargetMode="External"/><Relationship Id="rId9" Type="http://schemas.openxmlformats.org/officeDocument/2006/relationships/hyperlink" Target="consultantplus://offline/ref=31EF789DED46ECAA7311F513C2B030C0C00BEEAA8F6554E72476A07F25E6DE0C7C72AF39j4m0N" TargetMode="External"/><Relationship Id="rId14" Type="http://schemas.openxmlformats.org/officeDocument/2006/relationships/hyperlink" Target="consultantplus://offline/ref=31EF789DED46ECAA7311EB1ED4DC6FC5C700B0A5886B59B77929FB2272EFD45B3B3DF6780C572CCB7F87BAjEm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3171</Words>
  <Characters>18076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nezdolina</dc:creator>
  <cp:keywords/>
  <dc:description/>
  <cp:lastModifiedBy>grinyuk</cp:lastModifiedBy>
  <cp:revision>2</cp:revision>
  <dcterms:created xsi:type="dcterms:W3CDTF">2016-03-01T08:45:00Z</dcterms:created>
  <dcterms:modified xsi:type="dcterms:W3CDTF">2016-03-01T08:45:00Z</dcterms:modified>
</cp:coreProperties>
</file>