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235" w:rsidRPr="0016786E" w:rsidRDefault="000E60EE" w:rsidP="0000033B">
      <w:pPr>
        <w:jc w:val="center"/>
        <w:rPr>
          <w:b/>
          <w:color w:val="000000" w:themeColor="text1"/>
          <w:spacing w:val="-4"/>
          <w:sz w:val="28"/>
          <w:szCs w:val="28"/>
        </w:rPr>
      </w:pPr>
      <w:r>
        <w:rPr>
          <w:b/>
          <w:noProof/>
          <w:color w:val="000000" w:themeColor="text1"/>
          <w:spacing w:val="-4"/>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465pt;margin-top:-21.45pt;width:307.1pt;height:118.35pt;z-index:251660288;mso-width-percent:400;mso-height-percent:200;mso-width-percent:400;mso-height-percent:200;mso-width-relative:margin;mso-height-relative:margin" stroked="f">
            <v:textbox style="mso-fit-shape-to-text:t">
              <w:txbxContent>
                <w:p w:rsidR="009C1235" w:rsidRDefault="009C1235">
                  <w:r>
                    <w:t>УТВЕРЖДАЮ:</w:t>
                  </w:r>
                </w:p>
                <w:p w:rsidR="009C1235" w:rsidRDefault="009C1235">
                  <w:r>
                    <w:t xml:space="preserve">заместитель главы </w:t>
                  </w:r>
                </w:p>
                <w:p w:rsidR="009C1235" w:rsidRDefault="009C1235">
                  <w:r>
                    <w:t xml:space="preserve">Администрации города Волгодонска </w:t>
                  </w:r>
                </w:p>
                <w:p w:rsidR="009C1235" w:rsidRDefault="009C1235">
                  <w:r>
                    <w:t xml:space="preserve">по организационной, кадровой политике </w:t>
                  </w:r>
                </w:p>
                <w:p w:rsidR="009C1235" w:rsidRDefault="009C1235">
                  <w:r>
                    <w:t>и взаимодействию с общественными организациями</w:t>
                  </w:r>
                </w:p>
                <w:p w:rsidR="009C1235" w:rsidRDefault="009C1235"/>
                <w:p w:rsidR="009C1235" w:rsidRDefault="009C1235">
                  <w:r>
                    <w:t>_________________ В.Н. Графов</w:t>
                  </w:r>
                </w:p>
                <w:p w:rsidR="009C1235" w:rsidRDefault="009C1235"/>
              </w:txbxContent>
            </v:textbox>
          </v:shape>
        </w:pict>
      </w:r>
    </w:p>
    <w:p w:rsidR="009C1235" w:rsidRPr="0016786E" w:rsidRDefault="009C1235" w:rsidP="0000033B">
      <w:pPr>
        <w:jc w:val="center"/>
        <w:rPr>
          <w:b/>
          <w:color w:val="000000" w:themeColor="text1"/>
          <w:spacing w:val="-4"/>
          <w:sz w:val="28"/>
          <w:szCs w:val="28"/>
        </w:rPr>
      </w:pPr>
    </w:p>
    <w:p w:rsidR="009C1235" w:rsidRPr="0016786E" w:rsidRDefault="009C1235" w:rsidP="0000033B">
      <w:pPr>
        <w:jc w:val="center"/>
        <w:rPr>
          <w:b/>
          <w:color w:val="000000" w:themeColor="text1"/>
          <w:spacing w:val="-4"/>
          <w:sz w:val="28"/>
          <w:szCs w:val="28"/>
        </w:rPr>
      </w:pPr>
    </w:p>
    <w:p w:rsidR="009C1235" w:rsidRPr="0016786E" w:rsidRDefault="009C1235" w:rsidP="0000033B">
      <w:pPr>
        <w:jc w:val="center"/>
        <w:rPr>
          <w:b/>
          <w:color w:val="000000" w:themeColor="text1"/>
          <w:spacing w:val="-4"/>
          <w:sz w:val="28"/>
          <w:szCs w:val="28"/>
        </w:rPr>
      </w:pPr>
    </w:p>
    <w:p w:rsidR="009C1235" w:rsidRPr="0016786E" w:rsidRDefault="009C1235" w:rsidP="0000033B">
      <w:pPr>
        <w:jc w:val="center"/>
        <w:rPr>
          <w:b/>
          <w:color w:val="000000" w:themeColor="text1"/>
          <w:spacing w:val="-4"/>
          <w:sz w:val="28"/>
          <w:szCs w:val="28"/>
        </w:rPr>
      </w:pPr>
    </w:p>
    <w:p w:rsidR="009C1235" w:rsidRPr="0016786E" w:rsidRDefault="009C1235" w:rsidP="0000033B">
      <w:pPr>
        <w:jc w:val="center"/>
        <w:rPr>
          <w:b/>
          <w:color w:val="000000" w:themeColor="text1"/>
          <w:spacing w:val="-4"/>
          <w:sz w:val="28"/>
          <w:szCs w:val="28"/>
        </w:rPr>
      </w:pPr>
    </w:p>
    <w:p w:rsidR="009C1235" w:rsidRPr="0016786E" w:rsidRDefault="009C1235" w:rsidP="0000033B">
      <w:pPr>
        <w:jc w:val="center"/>
        <w:rPr>
          <w:b/>
          <w:color w:val="000000" w:themeColor="text1"/>
          <w:spacing w:val="-4"/>
          <w:sz w:val="28"/>
          <w:szCs w:val="28"/>
        </w:rPr>
      </w:pPr>
    </w:p>
    <w:p w:rsidR="009C1235" w:rsidRPr="0016786E" w:rsidRDefault="009C1235" w:rsidP="0000033B">
      <w:pPr>
        <w:jc w:val="center"/>
        <w:rPr>
          <w:b/>
          <w:color w:val="000000" w:themeColor="text1"/>
          <w:spacing w:val="-4"/>
          <w:sz w:val="28"/>
          <w:szCs w:val="28"/>
        </w:rPr>
      </w:pPr>
    </w:p>
    <w:p w:rsidR="0000033B" w:rsidRPr="0016786E" w:rsidRDefault="0000033B" w:rsidP="0000033B">
      <w:pPr>
        <w:jc w:val="center"/>
        <w:rPr>
          <w:b/>
          <w:color w:val="000000" w:themeColor="text1"/>
          <w:spacing w:val="-4"/>
          <w:sz w:val="28"/>
          <w:szCs w:val="28"/>
        </w:rPr>
      </w:pPr>
      <w:r w:rsidRPr="0016786E">
        <w:rPr>
          <w:b/>
          <w:color w:val="000000" w:themeColor="text1"/>
          <w:spacing w:val="-4"/>
          <w:sz w:val="28"/>
          <w:szCs w:val="28"/>
        </w:rPr>
        <w:t>ОТЧЕТ</w:t>
      </w:r>
    </w:p>
    <w:p w:rsidR="001F0B04" w:rsidRPr="0016786E" w:rsidRDefault="0000033B" w:rsidP="0000033B">
      <w:pPr>
        <w:jc w:val="center"/>
        <w:rPr>
          <w:b/>
          <w:color w:val="000000" w:themeColor="text1"/>
          <w:sz w:val="28"/>
          <w:szCs w:val="28"/>
        </w:rPr>
      </w:pPr>
      <w:r w:rsidRPr="0016786E">
        <w:rPr>
          <w:b/>
          <w:color w:val="000000" w:themeColor="text1"/>
          <w:spacing w:val="-4"/>
          <w:sz w:val="28"/>
          <w:szCs w:val="28"/>
        </w:rPr>
        <w:t xml:space="preserve">о выполнении </w:t>
      </w:r>
      <w:r w:rsidRPr="0016786E">
        <w:rPr>
          <w:b/>
          <w:color w:val="000000" w:themeColor="text1"/>
          <w:sz w:val="28"/>
          <w:szCs w:val="28"/>
        </w:rPr>
        <w:t xml:space="preserve">Плана мероприятий муниципального образования «Город Волгодонск» </w:t>
      </w:r>
    </w:p>
    <w:p w:rsidR="001F0B04" w:rsidRPr="0016786E" w:rsidRDefault="0000033B" w:rsidP="0000033B">
      <w:pPr>
        <w:jc w:val="center"/>
        <w:rPr>
          <w:b/>
          <w:color w:val="000000" w:themeColor="text1"/>
          <w:sz w:val="28"/>
          <w:szCs w:val="28"/>
        </w:rPr>
      </w:pPr>
      <w:r w:rsidRPr="0016786E">
        <w:rPr>
          <w:b/>
          <w:color w:val="000000" w:themeColor="text1"/>
          <w:sz w:val="28"/>
          <w:szCs w:val="28"/>
        </w:rPr>
        <w:t xml:space="preserve">на 2014 – 2016 </w:t>
      </w:r>
      <w:r w:rsidR="001F0B04" w:rsidRPr="0016786E">
        <w:rPr>
          <w:b/>
          <w:color w:val="000000" w:themeColor="text1"/>
          <w:sz w:val="28"/>
          <w:szCs w:val="28"/>
        </w:rPr>
        <w:t>годы по</w:t>
      </w:r>
      <w:r w:rsidR="007711B6" w:rsidRPr="0016786E">
        <w:rPr>
          <w:b/>
          <w:color w:val="000000" w:themeColor="text1"/>
          <w:sz w:val="28"/>
          <w:szCs w:val="28"/>
        </w:rPr>
        <w:t xml:space="preserve"> реализации С</w:t>
      </w:r>
      <w:r w:rsidRPr="0016786E">
        <w:rPr>
          <w:b/>
          <w:color w:val="000000" w:themeColor="text1"/>
          <w:sz w:val="28"/>
          <w:szCs w:val="28"/>
        </w:rPr>
        <w:t xml:space="preserve">тратегии государственной национальной политики </w:t>
      </w:r>
    </w:p>
    <w:p w:rsidR="0000033B" w:rsidRPr="0016786E" w:rsidRDefault="0000033B" w:rsidP="0000033B">
      <w:pPr>
        <w:jc w:val="center"/>
        <w:rPr>
          <w:b/>
          <w:color w:val="000000" w:themeColor="text1"/>
        </w:rPr>
      </w:pPr>
      <w:r w:rsidRPr="0016786E">
        <w:rPr>
          <w:b/>
          <w:color w:val="000000" w:themeColor="text1"/>
          <w:sz w:val="28"/>
          <w:szCs w:val="28"/>
        </w:rPr>
        <w:t>Российской Федерации на период до 2025 года</w:t>
      </w:r>
    </w:p>
    <w:p w:rsidR="0000033B" w:rsidRPr="0016786E" w:rsidRDefault="00CB18F4" w:rsidP="0000033B">
      <w:pPr>
        <w:jc w:val="center"/>
        <w:rPr>
          <w:b/>
          <w:color w:val="000000" w:themeColor="text1"/>
          <w:sz w:val="28"/>
          <w:szCs w:val="28"/>
        </w:rPr>
      </w:pPr>
      <w:r w:rsidRPr="0016786E">
        <w:rPr>
          <w:b/>
          <w:color w:val="000000" w:themeColor="text1"/>
          <w:sz w:val="28"/>
          <w:szCs w:val="28"/>
        </w:rPr>
        <w:t xml:space="preserve">за 9 месяцев </w:t>
      </w:r>
      <w:r w:rsidR="0000033B" w:rsidRPr="0016786E">
        <w:rPr>
          <w:b/>
          <w:color w:val="000000" w:themeColor="text1"/>
          <w:sz w:val="28"/>
          <w:szCs w:val="28"/>
        </w:rPr>
        <w:t>2014 года</w:t>
      </w:r>
    </w:p>
    <w:p w:rsidR="002E5DD8" w:rsidRPr="0016786E" w:rsidRDefault="002E5DD8" w:rsidP="0000033B">
      <w:pPr>
        <w:jc w:val="center"/>
        <w:rPr>
          <w:b/>
          <w:color w:val="000000" w:themeColor="text1"/>
          <w:spacing w:val="-4"/>
          <w:sz w:val="28"/>
          <w:szCs w:val="28"/>
        </w:rPr>
      </w:pPr>
    </w:p>
    <w:p w:rsidR="0000033B" w:rsidRPr="0016786E" w:rsidRDefault="007711B6" w:rsidP="007711B6">
      <w:pPr>
        <w:tabs>
          <w:tab w:val="left" w:pos="6525"/>
        </w:tabs>
        <w:rPr>
          <w:color w:val="000000" w:themeColor="text1"/>
          <w:sz w:val="28"/>
          <w:szCs w:val="28"/>
        </w:rPr>
      </w:pPr>
      <w:r w:rsidRPr="0016786E">
        <w:rPr>
          <w:color w:val="000000" w:themeColor="text1"/>
          <w:sz w:val="28"/>
          <w:szCs w:val="28"/>
        </w:rPr>
        <w:tab/>
      </w:r>
    </w:p>
    <w:tbl>
      <w:tblPr>
        <w:tblW w:w="161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51"/>
        <w:gridCol w:w="1843"/>
        <w:gridCol w:w="1701"/>
        <w:gridCol w:w="2268"/>
        <w:gridCol w:w="6520"/>
      </w:tblGrid>
      <w:tr w:rsidR="0016786E" w:rsidRPr="0016786E" w:rsidTr="00416A75">
        <w:trPr>
          <w:jc w:val="center"/>
        </w:trPr>
        <w:tc>
          <w:tcPr>
            <w:tcW w:w="3851" w:type="dxa"/>
          </w:tcPr>
          <w:p w:rsidR="0000033B" w:rsidRPr="0016786E" w:rsidRDefault="0000033B" w:rsidP="00416A75">
            <w:pPr>
              <w:jc w:val="center"/>
              <w:rPr>
                <w:b/>
                <w:color w:val="000000" w:themeColor="text1"/>
              </w:rPr>
            </w:pPr>
            <w:r w:rsidRPr="0016786E">
              <w:rPr>
                <w:b/>
                <w:color w:val="000000" w:themeColor="text1"/>
              </w:rPr>
              <w:t>Наименование мероприятия</w:t>
            </w:r>
          </w:p>
        </w:tc>
        <w:tc>
          <w:tcPr>
            <w:tcW w:w="1843" w:type="dxa"/>
          </w:tcPr>
          <w:p w:rsidR="0000033B" w:rsidRPr="0016786E" w:rsidRDefault="0000033B" w:rsidP="00416A75">
            <w:pPr>
              <w:jc w:val="center"/>
              <w:rPr>
                <w:b/>
                <w:color w:val="000000" w:themeColor="text1"/>
              </w:rPr>
            </w:pPr>
            <w:r w:rsidRPr="0016786E">
              <w:rPr>
                <w:b/>
                <w:color w:val="000000" w:themeColor="text1"/>
              </w:rPr>
              <w:t>Планируемая дата проведения</w:t>
            </w:r>
          </w:p>
        </w:tc>
        <w:tc>
          <w:tcPr>
            <w:tcW w:w="1701" w:type="dxa"/>
          </w:tcPr>
          <w:p w:rsidR="0000033B" w:rsidRPr="0016786E" w:rsidRDefault="0000033B" w:rsidP="00416A75">
            <w:pPr>
              <w:jc w:val="center"/>
              <w:rPr>
                <w:b/>
                <w:color w:val="000000" w:themeColor="text1"/>
              </w:rPr>
            </w:pPr>
            <w:r w:rsidRPr="0016786E">
              <w:rPr>
                <w:b/>
                <w:color w:val="000000" w:themeColor="text1"/>
              </w:rPr>
              <w:t>Фактически проведено</w:t>
            </w:r>
          </w:p>
        </w:tc>
        <w:tc>
          <w:tcPr>
            <w:tcW w:w="2268" w:type="dxa"/>
          </w:tcPr>
          <w:p w:rsidR="0000033B" w:rsidRPr="0016786E" w:rsidRDefault="0000033B" w:rsidP="00416A75">
            <w:pPr>
              <w:jc w:val="center"/>
              <w:rPr>
                <w:b/>
                <w:color w:val="000000" w:themeColor="text1"/>
              </w:rPr>
            </w:pPr>
            <w:r w:rsidRPr="0016786E">
              <w:rPr>
                <w:b/>
                <w:color w:val="000000" w:themeColor="text1"/>
              </w:rPr>
              <w:t xml:space="preserve">Ответственные </w:t>
            </w:r>
          </w:p>
          <w:p w:rsidR="0000033B" w:rsidRPr="0016786E" w:rsidRDefault="0000033B" w:rsidP="00416A75">
            <w:pPr>
              <w:jc w:val="center"/>
              <w:rPr>
                <w:b/>
                <w:color w:val="000000" w:themeColor="text1"/>
              </w:rPr>
            </w:pPr>
            <w:r w:rsidRPr="0016786E">
              <w:rPr>
                <w:b/>
                <w:color w:val="000000" w:themeColor="text1"/>
              </w:rPr>
              <w:t>за выполнение</w:t>
            </w:r>
          </w:p>
        </w:tc>
        <w:tc>
          <w:tcPr>
            <w:tcW w:w="6520" w:type="dxa"/>
          </w:tcPr>
          <w:p w:rsidR="0000033B" w:rsidRPr="0016786E" w:rsidRDefault="0000033B" w:rsidP="00416A75">
            <w:pPr>
              <w:jc w:val="center"/>
              <w:rPr>
                <w:b/>
                <w:color w:val="000000" w:themeColor="text1"/>
              </w:rPr>
            </w:pPr>
            <w:r w:rsidRPr="0016786E">
              <w:rPr>
                <w:b/>
                <w:color w:val="000000" w:themeColor="text1"/>
              </w:rPr>
              <w:t>Результаты</w:t>
            </w:r>
          </w:p>
        </w:tc>
      </w:tr>
      <w:tr w:rsidR="0016786E" w:rsidRPr="0016786E" w:rsidTr="00416A75">
        <w:trPr>
          <w:jc w:val="center"/>
        </w:trPr>
        <w:tc>
          <w:tcPr>
            <w:tcW w:w="3851" w:type="dxa"/>
          </w:tcPr>
          <w:p w:rsidR="0000033B" w:rsidRPr="0016786E" w:rsidRDefault="0000033B" w:rsidP="00416A75">
            <w:pPr>
              <w:jc w:val="center"/>
              <w:rPr>
                <w:b/>
                <w:color w:val="000000" w:themeColor="text1"/>
              </w:rPr>
            </w:pPr>
            <w:r w:rsidRPr="0016786E">
              <w:rPr>
                <w:b/>
                <w:color w:val="000000" w:themeColor="text1"/>
              </w:rPr>
              <w:t>1</w:t>
            </w:r>
          </w:p>
        </w:tc>
        <w:tc>
          <w:tcPr>
            <w:tcW w:w="1843" w:type="dxa"/>
          </w:tcPr>
          <w:p w:rsidR="0000033B" w:rsidRPr="0016786E" w:rsidRDefault="0000033B" w:rsidP="00416A75">
            <w:pPr>
              <w:jc w:val="center"/>
              <w:rPr>
                <w:b/>
                <w:color w:val="000000" w:themeColor="text1"/>
              </w:rPr>
            </w:pPr>
            <w:r w:rsidRPr="0016786E">
              <w:rPr>
                <w:b/>
                <w:color w:val="000000" w:themeColor="text1"/>
              </w:rPr>
              <w:t>2</w:t>
            </w:r>
          </w:p>
        </w:tc>
        <w:tc>
          <w:tcPr>
            <w:tcW w:w="1701" w:type="dxa"/>
          </w:tcPr>
          <w:p w:rsidR="0000033B" w:rsidRPr="0016786E" w:rsidRDefault="0000033B" w:rsidP="00416A75">
            <w:pPr>
              <w:jc w:val="center"/>
              <w:rPr>
                <w:b/>
                <w:color w:val="000000" w:themeColor="text1"/>
              </w:rPr>
            </w:pPr>
            <w:r w:rsidRPr="0016786E">
              <w:rPr>
                <w:b/>
                <w:color w:val="000000" w:themeColor="text1"/>
              </w:rPr>
              <w:t>3</w:t>
            </w:r>
          </w:p>
        </w:tc>
        <w:tc>
          <w:tcPr>
            <w:tcW w:w="2268" w:type="dxa"/>
          </w:tcPr>
          <w:p w:rsidR="0000033B" w:rsidRPr="0016786E" w:rsidRDefault="0000033B" w:rsidP="00416A75">
            <w:pPr>
              <w:jc w:val="center"/>
              <w:rPr>
                <w:b/>
                <w:color w:val="000000" w:themeColor="text1"/>
              </w:rPr>
            </w:pPr>
            <w:r w:rsidRPr="0016786E">
              <w:rPr>
                <w:b/>
                <w:color w:val="000000" w:themeColor="text1"/>
              </w:rPr>
              <w:t>4</w:t>
            </w:r>
          </w:p>
        </w:tc>
        <w:tc>
          <w:tcPr>
            <w:tcW w:w="6520" w:type="dxa"/>
          </w:tcPr>
          <w:p w:rsidR="0000033B" w:rsidRPr="0016786E" w:rsidRDefault="0000033B" w:rsidP="00416A75">
            <w:pPr>
              <w:jc w:val="center"/>
              <w:rPr>
                <w:b/>
                <w:color w:val="000000" w:themeColor="text1"/>
              </w:rPr>
            </w:pPr>
            <w:r w:rsidRPr="0016786E">
              <w:rPr>
                <w:b/>
                <w:color w:val="000000" w:themeColor="text1"/>
              </w:rPr>
              <w:t>5</w:t>
            </w:r>
          </w:p>
        </w:tc>
      </w:tr>
      <w:tr w:rsidR="0016786E" w:rsidRPr="0016786E" w:rsidTr="00416A75">
        <w:trPr>
          <w:jc w:val="center"/>
        </w:trPr>
        <w:tc>
          <w:tcPr>
            <w:tcW w:w="16183" w:type="dxa"/>
            <w:gridSpan w:val="5"/>
          </w:tcPr>
          <w:p w:rsidR="00243800" w:rsidRPr="0016786E" w:rsidRDefault="00243800" w:rsidP="007C75E6">
            <w:pPr>
              <w:jc w:val="center"/>
              <w:rPr>
                <w:b/>
                <w:color w:val="000000" w:themeColor="text1"/>
                <w:sz w:val="28"/>
                <w:szCs w:val="28"/>
              </w:rPr>
            </w:pPr>
            <w:r w:rsidRPr="0016786E">
              <w:rPr>
                <w:b/>
                <w:color w:val="000000" w:themeColor="text1"/>
                <w:sz w:val="28"/>
                <w:szCs w:val="28"/>
              </w:rPr>
              <w:t>1. Совершенствование муниципального управления на территории муниципального образования «Город Волгодонск»</w:t>
            </w:r>
          </w:p>
          <w:p w:rsidR="00243800" w:rsidRPr="0016786E" w:rsidRDefault="00243800" w:rsidP="007C75E6">
            <w:pPr>
              <w:jc w:val="center"/>
              <w:rPr>
                <w:color w:val="000000" w:themeColor="text1"/>
              </w:rPr>
            </w:pPr>
            <w:r w:rsidRPr="0016786E">
              <w:rPr>
                <w:b/>
                <w:color w:val="000000" w:themeColor="text1"/>
                <w:sz w:val="28"/>
                <w:szCs w:val="28"/>
              </w:rPr>
              <w:t>в сфере реализации государственной национальной политики Российской Федерации</w:t>
            </w:r>
          </w:p>
        </w:tc>
      </w:tr>
      <w:tr w:rsidR="0016786E" w:rsidRPr="0016786E" w:rsidTr="00416A75">
        <w:trPr>
          <w:jc w:val="center"/>
        </w:trPr>
        <w:tc>
          <w:tcPr>
            <w:tcW w:w="3851" w:type="dxa"/>
          </w:tcPr>
          <w:p w:rsidR="00243800" w:rsidRPr="0016786E" w:rsidRDefault="007711B6" w:rsidP="00243800">
            <w:pPr>
              <w:jc w:val="both"/>
              <w:rPr>
                <w:color w:val="000000" w:themeColor="text1"/>
              </w:rPr>
            </w:pPr>
            <w:r w:rsidRPr="0016786E">
              <w:rPr>
                <w:color w:val="000000" w:themeColor="text1"/>
              </w:rPr>
              <w:t xml:space="preserve">1.1 </w:t>
            </w:r>
            <w:r w:rsidR="00243800" w:rsidRPr="0016786E">
              <w:rPr>
                <w:color w:val="000000" w:themeColor="text1"/>
              </w:rPr>
              <w:t>Мониторинг постоянно действующих телефонов доверия в образовательных учреждениях города высшего и среднего профессионального образования, телефона оперативного реагирования Администрации города Волгодонска</w:t>
            </w:r>
          </w:p>
        </w:tc>
        <w:tc>
          <w:tcPr>
            <w:tcW w:w="1843" w:type="dxa"/>
          </w:tcPr>
          <w:p w:rsidR="00243800" w:rsidRPr="0016786E" w:rsidRDefault="00243800" w:rsidP="00243800">
            <w:pPr>
              <w:jc w:val="center"/>
              <w:rPr>
                <w:color w:val="000000" w:themeColor="text1"/>
              </w:rPr>
            </w:pPr>
            <w:r w:rsidRPr="0016786E">
              <w:rPr>
                <w:color w:val="000000" w:themeColor="text1"/>
              </w:rPr>
              <w:t>ежеквартально</w:t>
            </w:r>
          </w:p>
        </w:tc>
        <w:tc>
          <w:tcPr>
            <w:tcW w:w="1701" w:type="dxa"/>
          </w:tcPr>
          <w:p w:rsidR="00243800" w:rsidRPr="0016786E" w:rsidRDefault="00283D6A" w:rsidP="00465BB8">
            <w:pPr>
              <w:jc w:val="center"/>
              <w:rPr>
                <w:color w:val="000000" w:themeColor="text1"/>
              </w:rPr>
            </w:pPr>
            <w:r>
              <w:rPr>
                <w:color w:val="000000" w:themeColor="text1"/>
              </w:rPr>
              <w:t>январь - сентябрь</w:t>
            </w:r>
            <w:r w:rsidR="004D517C" w:rsidRPr="0016786E">
              <w:rPr>
                <w:color w:val="000000" w:themeColor="text1"/>
              </w:rPr>
              <w:t xml:space="preserve"> </w:t>
            </w:r>
            <w:r w:rsidR="00465BB8" w:rsidRPr="0016786E">
              <w:rPr>
                <w:color w:val="000000" w:themeColor="text1"/>
              </w:rPr>
              <w:t>2014г.</w:t>
            </w:r>
          </w:p>
        </w:tc>
        <w:tc>
          <w:tcPr>
            <w:tcW w:w="2268" w:type="dxa"/>
          </w:tcPr>
          <w:p w:rsidR="00243800" w:rsidRPr="0016786E" w:rsidRDefault="00243800" w:rsidP="00243800">
            <w:pPr>
              <w:jc w:val="center"/>
              <w:rPr>
                <w:color w:val="000000" w:themeColor="text1"/>
                <w:sz w:val="18"/>
                <w:szCs w:val="18"/>
              </w:rPr>
            </w:pPr>
            <w:r w:rsidRPr="0016786E">
              <w:rPr>
                <w:color w:val="000000" w:themeColor="text1"/>
                <w:sz w:val="18"/>
                <w:szCs w:val="18"/>
              </w:rPr>
              <w:t xml:space="preserve">Отдел </w:t>
            </w:r>
          </w:p>
          <w:p w:rsidR="00243800" w:rsidRPr="0016786E" w:rsidRDefault="00243800" w:rsidP="00243800">
            <w:pPr>
              <w:jc w:val="center"/>
              <w:rPr>
                <w:color w:val="000000" w:themeColor="text1"/>
                <w:sz w:val="18"/>
                <w:szCs w:val="18"/>
              </w:rPr>
            </w:pPr>
            <w:r w:rsidRPr="0016786E">
              <w:rPr>
                <w:color w:val="000000" w:themeColor="text1"/>
                <w:sz w:val="18"/>
                <w:szCs w:val="18"/>
              </w:rPr>
              <w:t>координации</w:t>
            </w:r>
          </w:p>
          <w:p w:rsidR="00243800" w:rsidRPr="0016786E" w:rsidRDefault="00243800" w:rsidP="00243800">
            <w:pPr>
              <w:jc w:val="center"/>
              <w:rPr>
                <w:color w:val="000000" w:themeColor="text1"/>
                <w:sz w:val="18"/>
                <w:szCs w:val="18"/>
              </w:rPr>
            </w:pPr>
            <w:r w:rsidRPr="0016786E">
              <w:rPr>
                <w:color w:val="000000" w:themeColor="text1"/>
                <w:sz w:val="18"/>
                <w:szCs w:val="18"/>
              </w:rPr>
              <w:t>отраслей социальной сферы Администрации города Волгодонска</w:t>
            </w:r>
          </w:p>
          <w:p w:rsidR="00243800" w:rsidRPr="0016786E" w:rsidRDefault="00243800" w:rsidP="00243800">
            <w:pPr>
              <w:jc w:val="center"/>
              <w:rPr>
                <w:color w:val="000000" w:themeColor="text1"/>
                <w:sz w:val="18"/>
                <w:szCs w:val="18"/>
              </w:rPr>
            </w:pPr>
          </w:p>
          <w:p w:rsidR="00243800" w:rsidRPr="0016786E" w:rsidRDefault="00243800" w:rsidP="00243800">
            <w:pPr>
              <w:jc w:val="center"/>
              <w:rPr>
                <w:color w:val="000000" w:themeColor="text1"/>
                <w:sz w:val="18"/>
                <w:szCs w:val="18"/>
              </w:rPr>
            </w:pPr>
            <w:r w:rsidRPr="0016786E">
              <w:rPr>
                <w:color w:val="000000" w:themeColor="text1"/>
                <w:sz w:val="18"/>
                <w:szCs w:val="18"/>
              </w:rPr>
              <w:t>Общий отдел Администрации города Волгодонска</w:t>
            </w:r>
          </w:p>
        </w:tc>
        <w:tc>
          <w:tcPr>
            <w:tcW w:w="6520" w:type="dxa"/>
          </w:tcPr>
          <w:p w:rsidR="00243800" w:rsidRPr="0016786E" w:rsidRDefault="00465BB8" w:rsidP="00243800">
            <w:pPr>
              <w:ind w:firstLine="709"/>
              <w:jc w:val="both"/>
              <w:rPr>
                <w:color w:val="000000" w:themeColor="text1"/>
              </w:rPr>
            </w:pPr>
            <w:r w:rsidRPr="0016786E">
              <w:rPr>
                <w:color w:val="000000" w:themeColor="text1"/>
              </w:rPr>
              <w:t>Факты нарушения принципа равноправия граждан о получении образования независимо от расы, этнической принадлежности, религиозных убеждений отсутствуют.</w:t>
            </w:r>
          </w:p>
        </w:tc>
      </w:tr>
      <w:tr w:rsidR="0016786E" w:rsidRPr="0016786E" w:rsidTr="00416A75">
        <w:trPr>
          <w:jc w:val="center"/>
        </w:trPr>
        <w:tc>
          <w:tcPr>
            <w:tcW w:w="3851" w:type="dxa"/>
          </w:tcPr>
          <w:p w:rsidR="00465BB8" w:rsidRPr="0016786E" w:rsidRDefault="007711B6" w:rsidP="00465BB8">
            <w:pPr>
              <w:jc w:val="both"/>
              <w:rPr>
                <w:color w:val="000000" w:themeColor="text1"/>
              </w:rPr>
            </w:pPr>
            <w:r w:rsidRPr="0016786E">
              <w:rPr>
                <w:color w:val="000000" w:themeColor="text1"/>
              </w:rPr>
              <w:t xml:space="preserve">1.2 </w:t>
            </w:r>
            <w:r w:rsidR="00465BB8" w:rsidRPr="0016786E">
              <w:rPr>
                <w:color w:val="000000" w:themeColor="text1"/>
              </w:rPr>
              <w:t xml:space="preserve">Мониторинг обращений граждан о фактах нарушения </w:t>
            </w:r>
            <w:r w:rsidR="00465BB8" w:rsidRPr="0016786E">
              <w:rPr>
                <w:color w:val="000000" w:themeColor="text1"/>
              </w:rPr>
              <w:lastRenderedPageBreak/>
              <w:t>принципа равноправия граждан о получении образования независимо от расы, этнической принадлежности, религиозных убеждений</w:t>
            </w:r>
          </w:p>
        </w:tc>
        <w:tc>
          <w:tcPr>
            <w:tcW w:w="1843" w:type="dxa"/>
          </w:tcPr>
          <w:p w:rsidR="00465BB8" w:rsidRPr="0016786E" w:rsidRDefault="00465BB8" w:rsidP="00465BB8">
            <w:pPr>
              <w:jc w:val="center"/>
              <w:rPr>
                <w:color w:val="000000" w:themeColor="text1"/>
              </w:rPr>
            </w:pPr>
            <w:r w:rsidRPr="0016786E">
              <w:rPr>
                <w:color w:val="000000" w:themeColor="text1"/>
              </w:rPr>
              <w:lastRenderedPageBreak/>
              <w:t>ежеквартально</w:t>
            </w:r>
          </w:p>
        </w:tc>
        <w:tc>
          <w:tcPr>
            <w:tcW w:w="1701" w:type="dxa"/>
          </w:tcPr>
          <w:p w:rsidR="00465BB8" w:rsidRPr="0016786E" w:rsidRDefault="00283D6A" w:rsidP="00465BB8">
            <w:pPr>
              <w:jc w:val="center"/>
              <w:rPr>
                <w:color w:val="000000" w:themeColor="text1"/>
              </w:rPr>
            </w:pPr>
            <w:r>
              <w:rPr>
                <w:color w:val="000000" w:themeColor="text1"/>
              </w:rPr>
              <w:t>январь - сентябрь</w:t>
            </w:r>
            <w:r w:rsidRPr="0016786E">
              <w:rPr>
                <w:color w:val="000000" w:themeColor="text1"/>
              </w:rPr>
              <w:t xml:space="preserve"> </w:t>
            </w:r>
            <w:r w:rsidRPr="0016786E">
              <w:rPr>
                <w:color w:val="000000" w:themeColor="text1"/>
              </w:rPr>
              <w:lastRenderedPageBreak/>
              <w:t>2014г.</w:t>
            </w:r>
          </w:p>
        </w:tc>
        <w:tc>
          <w:tcPr>
            <w:tcW w:w="2268" w:type="dxa"/>
          </w:tcPr>
          <w:p w:rsidR="00465BB8" w:rsidRPr="0016786E" w:rsidRDefault="00465BB8" w:rsidP="00465BB8">
            <w:pPr>
              <w:jc w:val="center"/>
              <w:rPr>
                <w:color w:val="000000" w:themeColor="text1"/>
                <w:sz w:val="18"/>
                <w:szCs w:val="18"/>
              </w:rPr>
            </w:pPr>
          </w:p>
          <w:p w:rsidR="00465BB8" w:rsidRPr="0016786E" w:rsidRDefault="00465BB8" w:rsidP="00465BB8">
            <w:pPr>
              <w:jc w:val="center"/>
              <w:rPr>
                <w:color w:val="000000" w:themeColor="text1"/>
                <w:sz w:val="18"/>
                <w:szCs w:val="18"/>
              </w:rPr>
            </w:pPr>
            <w:r w:rsidRPr="0016786E">
              <w:rPr>
                <w:color w:val="000000" w:themeColor="text1"/>
                <w:sz w:val="18"/>
                <w:szCs w:val="18"/>
              </w:rPr>
              <w:t xml:space="preserve">Общий отдел Администрации города </w:t>
            </w:r>
            <w:r w:rsidRPr="0016786E">
              <w:rPr>
                <w:color w:val="000000" w:themeColor="text1"/>
                <w:sz w:val="18"/>
                <w:szCs w:val="18"/>
              </w:rPr>
              <w:lastRenderedPageBreak/>
              <w:t>Волгодонска</w:t>
            </w:r>
          </w:p>
        </w:tc>
        <w:tc>
          <w:tcPr>
            <w:tcW w:w="6520" w:type="dxa"/>
          </w:tcPr>
          <w:p w:rsidR="00465BB8" w:rsidRPr="0016786E" w:rsidRDefault="00465BB8" w:rsidP="00465BB8">
            <w:pPr>
              <w:ind w:firstLine="709"/>
              <w:jc w:val="both"/>
              <w:rPr>
                <w:color w:val="000000" w:themeColor="text1"/>
              </w:rPr>
            </w:pPr>
            <w:r w:rsidRPr="0016786E">
              <w:rPr>
                <w:color w:val="000000" w:themeColor="text1"/>
              </w:rPr>
              <w:lastRenderedPageBreak/>
              <w:t xml:space="preserve">Факты нарушения принципа равноправия граждан о получении образования независимо от расы, этнической </w:t>
            </w:r>
            <w:r w:rsidRPr="0016786E">
              <w:rPr>
                <w:color w:val="000000" w:themeColor="text1"/>
              </w:rPr>
              <w:lastRenderedPageBreak/>
              <w:t xml:space="preserve">принадлежности, религиозных </w:t>
            </w:r>
            <w:r w:rsidR="00283D6A" w:rsidRPr="0016786E">
              <w:rPr>
                <w:color w:val="000000" w:themeColor="text1"/>
              </w:rPr>
              <w:t>убеждений отсутствуют</w:t>
            </w:r>
            <w:r w:rsidRPr="0016786E">
              <w:rPr>
                <w:color w:val="000000" w:themeColor="text1"/>
              </w:rPr>
              <w:t>.</w:t>
            </w:r>
          </w:p>
        </w:tc>
      </w:tr>
      <w:tr w:rsidR="0016786E" w:rsidRPr="0016786E" w:rsidTr="00416A75">
        <w:trPr>
          <w:jc w:val="center"/>
        </w:trPr>
        <w:tc>
          <w:tcPr>
            <w:tcW w:w="3851" w:type="dxa"/>
          </w:tcPr>
          <w:p w:rsidR="00465BB8" w:rsidRPr="0016786E" w:rsidRDefault="007711B6" w:rsidP="00465BB8">
            <w:pPr>
              <w:jc w:val="both"/>
              <w:rPr>
                <w:color w:val="000000" w:themeColor="text1"/>
              </w:rPr>
            </w:pPr>
            <w:r w:rsidRPr="0016786E">
              <w:rPr>
                <w:color w:val="000000" w:themeColor="text1"/>
              </w:rPr>
              <w:lastRenderedPageBreak/>
              <w:t xml:space="preserve">1.3 </w:t>
            </w:r>
            <w:r w:rsidR="00465BB8" w:rsidRPr="0016786E">
              <w:rPr>
                <w:color w:val="000000" w:themeColor="text1"/>
              </w:rPr>
              <w:t>Мониторинг обращений граждан о фактах нарушения принципа равноправия граждан независимо от расы этнической принадлежности, религиозных убеждений, принадлежности к общественным объединениям, а также других обстоятельств при приеме на работу, замещении должностей муниципальной службы, формировании кадрового резерва</w:t>
            </w:r>
          </w:p>
        </w:tc>
        <w:tc>
          <w:tcPr>
            <w:tcW w:w="1843" w:type="dxa"/>
          </w:tcPr>
          <w:p w:rsidR="00465BB8" w:rsidRPr="0016786E" w:rsidRDefault="00465BB8" w:rsidP="00465BB8">
            <w:pPr>
              <w:jc w:val="center"/>
              <w:rPr>
                <w:color w:val="000000" w:themeColor="text1"/>
              </w:rPr>
            </w:pPr>
            <w:r w:rsidRPr="0016786E">
              <w:rPr>
                <w:color w:val="000000" w:themeColor="text1"/>
              </w:rPr>
              <w:t>ежеквартально</w:t>
            </w:r>
          </w:p>
        </w:tc>
        <w:tc>
          <w:tcPr>
            <w:tcW w:w="1701" w:type="dxa"/>
          </w:tcPr>
          <w:p w:rsidR="00465BB8" w:rsidRPr="0016786E" w:rsidRDefault="00283D6A" w:rsidP="00465BB8">
            <w:pPr>
              <w:jc w:val="center"/>
              <w:rPr>
                <w:color w:val="000000" w:themeColor="text1"/>
              </w:rPr>
            </w:pPr>
            <w:r>
              <w:rPr>
                <w:color w:val="000000" w:themeColor="text1"/>
              </w:rPr>
              <w:t>январь - сентябрь</w:t>
            </w:r>
            <w:r w:rsidRPr="0016786E">
              <w:rPr>
                <w:color w:val="000000" w:themeColor="text1"/>
              </w:rPr>
              <w:t xml:space="preserve"> 2014г.</w:t>
            </w:r>
          </w:p>
        </w:tc>
        <w:tc>
          <w:tcPr>
            <w:tcW w:w="2268" w:type="dxa"/>
          </w:tcPr>
          <w:p w:rsidR="00465BB8" w:rsidRPr="0016786E" w:rsidRDefault="00465BB8" w:rsidP="00465BB8">
            <w:pPr>
              <w:jc w:val="center"/>
              <w:rPr>
                <w:color w:val="000000" w:themeColor="text1"/>
                <w:sz w:val="18"/>
                <w:szCs w:val="18"/>
              </w:rPr>
            </w:pPr>
            <w:r w:rsidRPr="0016786E">
              <w:rPr>
                <w:color w:val="000000" w:themeColor="text1"/>
                <w:sz w:val="18"/>
                <w:szCs w:val="18"/>
              </w:rPr>
              <w:t>Общий отдел Администрации города Волгодонска</w:t>
            </w:r>
          </w:p>
        </w:tc>
        <w:tc>
          <w:tcPr>
            <w:tcW w:w="6520" w:type="dxa"/>
          </w:tcPr>
          <w:p w:rsidR="00465BB8" w:rsidRPr="0016786E" w:rsidRDefault="00465BB8" w:rsidP="00465BB8">
            <w:pPr>
              <w:ind w:firstLine="709"/>
              <w:jc w:val="both"/>
              <w:rPr>
                <w:color w:val="000000" w:themeColor="text1"/>
              </w:rPr>
            </w:pPr>
            <w:r w:rsidRPr="0016786E">
              <w:rPr>
                <w:color w:val="000000" w:themeColor="text1"/>
              </w:rPr>
              <w:t>Факты нарушения принципа равноправия граждан независимо от расы этнической принадлежности, религиозных убеждений, принадлежности к общественным объединениям, а также других обстоятельств при приеме на работу, замещении должностей муниципальной службы, формировании кадрового резерва отсутствуют.</w:t>
            </w:r>
          </w:p>
        </w:tc>
      </w:tr>
      <w:tr w:rsidR="0016786E" w:rsidRPr="0016786E" w:rsidTr="00416A75">
        <w:trPr>
          <w:jc w:val="center"/>
        </w:trPr>
        <w:tc>
          <w:tcPr>
            <w:tcW w:w="3851" w:type="dxa"/>
          </w:tcPr>
          <w:p w:rsidR="004D517C" w:rsidRPr="0016786E" w:rsidRDefault="004D517C" w:rsidP="004D517C">
            <w:pPr>
              <w:jc w:val="both"/>
              <w:rPr>
                <w:color w:val="000000" w:themeColor="text1"/>
              </w:rPr>
            </w:pPr>
            <w:r w:rsidRPr="0016786E">
              <w:rPr>
                <w:color w:val="000000" w:themeColor="text1"/>
              </w:rPr>
              <w:t>1.4 Проведение информационных встреч информационными группами Администрации города Волгодонска с жителями города с целью получения обратной информации о социально значимых проблемах жителей</w:t>
            </w:r>
          </w:p>
        </w:tc>
        <w:tc>
          <w:tcPr>
            <w:tcW w:w="1843" w:type="dxa"/>
          </w:tcPr>
          <w:p w:rsidR="004D517C" w:rsidRPr="0016786E" w:rsidRDefault="004D517C" w:rsidP="004D517C">
            <w:pPr>
              <w:jc w:val="center"/>
              <w:rPr>
                <w:color w:val="000000" w:themeColor="text1"/>
              </w:rPr>
            </w:pPr>
            <w:r w:rsidRPr="0016786E">
              <w:rPr>
                <w:color w:val="000000" w:themeColor="text1"/>
              </w:rPr>
              <w:t>ежеквартально</w:t>
            </w:r>
          </w:p>
        </w:tc>
        <w:tc>
          <w:tcPr>
            <w:tcW w:w="1701" w:type="dxa"/>
          </w:tcPr>
          <w:p w:rsidR="004D517C" w:rsidRPr="0016786E" w:rsidRDefault="004D517C" w:rsidP="004D517C">
            <w:pPr>
              <w:jc w:val="center"/>
              <w:rPr>
                <w:color w:val="000000" w:themeColor="text1"/>
              </w:rPr>
            </w:pPr>
            <w:r w:rsidRPr="0016786E">
              <w:rPr>
                <w:color w:val="000000" w:themeColor="text1"/>
              </w:rPr>
              <w:t xml:space="preserve">26.03.2014г. </w:t>
            </w:r>
          </w:p>
          <w:p w:rsidR="004D517C" w:rsidRPr="0016786E" w:rsidRDefault="004D517C" w:rsidP="004D517C">
            <w:pPr>
              <w:jc w:val="center"/>
              <w:rPr>
                <w:color w:val="000000" w:themeColor="text1"/>
              </w:rPr>
            </w:pPr>
            <w:r w:rsidRPr="0016786E">
              <w:rPr>
                <w:color w:val="000000" w:themeColor="text1"/>
              </w:rPr>
              <w:t xml:space="preserve">– </w:t>
            </w:r>
          </w:p>
          <w:p w:rsidR="004D517C" w:rsidRPr="0016786E" w:rsidRDefault="004D517C" w:rsidP="004D517C">
            <w:pPr>
              <w:jc w:val="center"/>
              <w:rPr>
                <w:color w:val="000000" w:themeColor="text1"/>
              </w:rPr>
            </w:pPr>
            <w:r w:rsidRPr="0016786E">
              <w:rPr>
                <w:color w:val="000000" w:themeColor="text1"/>
              </w:rPr>
              <w:t>27.03.2014г.</w:t>
            </w:r>
          </w:p>
          <w:p w:rsidR="004D517C" w:rsidRPr="0016786E" w:rsidRDefault="004D517C" w:rsidP="004D517C">
            <w:pPr>
              <w:jc w:val="center"/>
              <w:rPr>
                <w:color w:val="000000" w:themeColor="text1"/>
              </w:rPr>
            </w:pPr>
          </w:p>
          <w:p w:rsidR="004D517C" w:rsidRPr="0016786E" w:rsidRDefault="004D517C" w:rsidP="004D517C">
            <w:pPr>
              <w:jc w:val="center"/>
              <w:rPr>
                <w:color w:val="000000" w:themeColor="text1"/>
              </w:rPr>
            </w:pPr>
            <w:r w:rsidRPr="0016786E">
              <w:rPr>
                <w:color w:val="000000" w:themeColor="text1"/>
              </w:rPr>
              <w:t xml:space="preserve">24.06.2014г. </w:t>
            </w:r>
          </w:p>
          <w:p w:rsidR="004D517C" w:rsidRPr="0016786E" w:rsidRDefault="004D517C" w:rsidP="004D517C">
            <w:pPr>
              <w:jc w:val="center"/>
              <w:rPr>
                <w:color w:val="000000" w:themeColor="text1"/>
              </w:rPr>
            </w:pPr>
            <w:r w:rsidRPr="0016786E">
              <w:rPr>
                <w:color w:val="000000" w:themeColor="text1"/>
              </w:rPr>
              <w:t xml:space="preserve">– </w:t>
            </w:r>
          </w:p>
          <w:p w:rsidR="004D517C" w:rsidRPr="0016786E" w:rsidRDefault="004D517C" w:rsidP="004D517C">
            <w:pPr>
              <w:jc w:val="center"/>
              <w:rPr>
                <w:color w:val="000000" w:themeColor="text1"/>
              </w:rPr>
            </w:pPr>
            <w:r w:rsidRPr="0016786E">
              <w:rPr>
                <w:color w:val="000000" w:themeColor="text1"/>
              </w:rPr>
              <w:t>26.07.2014г.</w:t>
            </w:r>
          </w:p>
          <w:p w:rsidR="00AC6035" w:rsidRPr="0016786E" w:rsidRDefault="00AC6035" w:rsidP="004D517C">
            <w:pPr>
              <w:jc w:val="center"/>
              <w:rPr>
                <w:color w:val="000000" w:themeColor="text1"/>
              </w:rPr>
            </w:pPr>
          </w:p>
          <w:p w:rsidR="00AC6035" w:rsidRPr="0016786E" w:rsidRDefault="00AC6035" w:rsidP="004D517C">
            <w:pPr>
              <w:jc w:val="center"/>
              <w:rPr>
                <w:color w:val="000000" w:themeColor="text1"/>
              </w:rPr>
            </w:pPr>
            <w:r w:rsidRPr="0016786E">
              <w:rPr>
                <w:color w:val="000000" w:themeColor="text1"/>
              </w:rPr>
              <w:t>24.09.2014г., 25.09.2014г., 01.10.2014г.</w:t>
            </w:r>
          </w:p>
          <w:p w:rsidR="0075416A" w:rsidRPr="0016786E" w:rsidRDefault="0075416A" w:rsidP="004D517C">
            <w:pPr>
              <w:jc w:val="center"/>
              <w:rPr>
                <w:color w:val="000000" w:themeColor="text1"/>
              </w:rPr>
            </w:pPr>
          </w:p>
          <w:p w:rsidR="0075416A" w:rsidRPr="0016786E" w:rsidRDefault="0075416A" w:rsidP="004D517C">
            <w:pPr>
              <w:jc w:val="center"/>
              <w:rPr>
                <w:color w:val="000000" w:themeColor="text1"/>
              </w:rPr>
            </w:pPr>
          </w:p>
        </w:tc>
        <w:tc>
          <w:tcPr>
            <w:tcW w:w="2268" w:type="dxa"/>
          </w:tcPr>
          <w:p w:rsidR="004D517C" w:rsidRPr="0016786E" w:rsidRDefault="004D517C" w:rsidP="004D517C">
            <w:pPr>
              <w:jc w:val="center"/>
              <w:rPr>
                <w:color w:val="000000" w:themeColor="text1"/>
                <w:sz w:val="20"/>
                <w:szCs w:val="20"/>
              </w:rPr>
            </w:pPr>
            <w:r w:rsidRPr="0016786E">
              <w:rPr>
                <w:color w:val="000000" w:themeColor="text1"/>
                <w:sz w:val="20"/>
                <w:szCs w:val="20"/>
              </w:rPr>
              <w:t>Заместители главы Администрации города Волгодонска</w:t>
            </w:r>
          </w:p>
        </w:tc>
        <w:tc>
          <w:tcPr>
            <w:tcW w:w="6520" w:type="dxa"/>
          </w:tcPr>
          <w:p w:rsidR="004D517C" w:rsidRPr="0016786E" w:rsidRDefault="004D517C" w:rsidP="004D517C">
            <w:pPr>
              <w:ind w:firstLine="709"/>
              <w:jc w:val="both"/>
              <w:rPr>
                <w:color w:val="000000" w:themeColor="text1"/>
              </w:rPr>
            </w:pPr>
            <w:r w:rsidRPr="0016786E">
              <w:rPr>
                <w:color w:val="000000" w:themeColor="text1"/>
              </w:rPr>
              <w:t>В период с 26.03.2014г. по 27.03.2014г. на территории города</w:t>
            </w:r>
            <w:r w:rsidR="007161FA" w:rsidRPr="0016786E">
              <w:rPr>
                <w:color w:val="000000" w:themeColor="text1"/>
              </w:rPr>
              <w:t xml:space="preserve"> Волгодонска</w:t>
            </w:r>
            <w:r w:rsidRPr="0016786E">
              <w:rPr>
                <w:color w:val="000000" w:themeColor="text1"/>
              </w:rPr>
              <w:t xml:space="preserve"> прошли встречи 7-ми информационных групп Администрации города Волгодонска с жителями. </w:t>
            </w:r>
          </w:p>
          <w:p w:rsidR="004D517C" w:rsidRPr="0016786E" w:rsidRDefault="004D517C" w:rsidP="004D517C">
            <w:pPr>
              <w:ind w:firstLine="709"/>
              <w:jc w:val="both"/>
              <w:rPr>
                <w:color w:val="000000" w:themeColor="text1"/>
              </w:rPr>
            </w:pPr>
            <w:r w:rsidRPr="0016786E">
              <w:rPr>
                <w:color w:val="000000" w:themeColor="text1"/>
              </w:rPr>
              <w:t xml:space="preserve">Встречи прошли под руководством Мэра города </w:t>
            </w:r>
            <w:r w:rsidR="007161FA" w:rsidRPr="0016786E">
              <w:rPr>
                <w:color w:val="000000" w:themeColor="text1"/>
              </w:rPr>
              <w:t xml:space="preserve">Волгодонска </w:t>
            </w:r>
            <w:r w:rsidRPr="0016786E">
              <w:rPr>
                <w:color w:val="000000" w:themeColor="text1"/>
              </w:rPr>
              <w:t>В.А. Фирсова (МОУ СОШ № 1), заместителей главы Администрации города</w:t>
            </w:r>
            <w:r w:rsidR="007161FA" w:rsidRPr="0016786E">
              <w:rPr>
                <w:color w:val="000000" w:themeColor="text1"/>
              </w:rPr>
              <w:t xml:space="preserve"> Волгодонска</w:t>
            </w:r>
            <w:r w:rsidRPr="0016786E">
              <w:rPr>
                <w:color w:val="000000" w:themeColor="text1"/>
              </w:rPr>
              <w:t xml:space="preserve"> И.В. Столяра (МОУ СОШ № 22</w:t>
            </w:r>
            <w:r w:rsidR="00283D6A" w:rsidRPr="0016786E">
              <w:rPr>
                <w:color w:val="000000" w:themeColor="text1"/>
              </w:rPr>
              <w:t>), В.Н.</w:t>
            </w:r>
            <w:r w:rsidRPr="0016786E">
              <w:rPr>
                <w:color w:val="000000" w:themeColor="text1"/>
              </w:rPr>
              <w:t xml:space="preserve"> Графова (МОУ СОШ № 9), Н.А. Плыгунова (МОУ СОШ № 13), Н.В. Полищук (МОУ лицей «Политэк»), председателя Комитета по управлению имуществом города</w:t>
            </w:r>
            <w:r w:rsidR="007161FA" w:rsidRPr="0016786E">
              <w:rPr>
                <w:color w:val="000000" w:themeColor="text1"/>
              </w:rPr>
              <w:t xml:space="preserve"> Волгодонска</w:t>
            </w:r>
            <w:r w:rsidRPr="0016786E">
              <w:rPr>
                <w:color w:val="000000" w:themeColor="text1"/>
              </w:rPr>
              <w:t xml:space="preserve"> Е.В. Ерохина (МОУ СОШ № 21). </w:t>
            </w:r>
          </w:p>
          <w:p w:rsidR="004D517C" w:rsidRPr="0016786E" w:rsidRDefault="004D517C" w:rsidP="004D517C">
            <w:pPr>
              <w:ind w:firstLine="709"/>
              <w:jc w:val="both"/>
              <w:rPr>
                <w:color w:val="000000" w:themeColor="text1"/>
              </w:rPr>
            </w:pPr>
            <w:r w:rsidRPr="0016786E">
              <w:rPr>
                <w:color w:val="000000" w:themeColor="text1"/>
              </w:rPr>
              <w:t>В составы</w:t>
            </w:r>
            <w:r w:rsidR="007161FA" w:rsidRPr="0016786E">
              <w:rPr>
                <w:color w:val="000000" w:themeColor="text1"/>
              </w:rPr>
              <w:t xml:space="preserve"> информационных </w:t>
            </w:r>
            <w:r w:rsidRPr="0016786E">
              <w:rPr>
                <w:color w:val="000000" w:themeColor="text1"/>
              </w:rPr>
              <w:t>групп вошли представители Комитета по градостроительству и архитектуре</w:t>
            </w:r>
            <w:r w:rsidR="007161FA" w:rsidRPr="0016786E">
              <w:rPr>
                <w:color w:val="000000" w:themeColor="text1"/>
              </w:rPr>
              <w:t xml:space="preserve"> г.Волгодонска</w:t>
            </w:r>
            <w:r w:rsidRPr="0016786E">
              <w:rPr>
                <w:color w:val="000000" w:themeColor="text1"/>
              </w:rPr>
              <w:t>, МКУ «Департамент строительства и городского хозяйства»</w:t>
            </w:r>
            <w:r w:rsidR="007161FA" w:rsidRPr="0016786E">
              <w:rPr>
                <w:color w:val="000000" w:themeColor="text1"/>
              </w:rPr>
              <w:t xml:space="preserve"> г.Волгодонска</w:t>
            </w:r>
            <w:r w:rsidRPr="0016786E">
              <w:rPr>
                <w:color w:val="000000" w:themeColor="text1"/>
              </w:rPr>
              <w:t>, У</w:t>
            </w:r>
            <w:r w:rsidR="007161FA" w:rsidRPr="0016786E">
              <w:rPr>
                <w:color w:val="000000" w:themeColor="text1"/>
              </w:rPr>
              <w:t>правления здравоохранения г.Волгодонска</w:t>
            </w:r>
            <w:r w:rsidRPr="0016786E">
              <w:rPr>
                <w:color w:val="000000" w:themeColor="text1"/>
              </w:rPr>
              <w:t>, Департамента труда и социального развития Администрации города</w:t>
            </w:r>
            <w:r w:rsidR="007161FA" w:rsidRPr="0016786E">
              <w:rPr>
                <w:color w:val="000000" w:themeColor="text1"/>
              </w:rPr>
              <w:t xml:space="preserve"> </w:t>
            </w:r>
            <w:r w:rsidR="007161FA" w:rsidRPr="0016786E">
              <w:rPr>
                <w:color w:val="000000" w:themeColor="text1"/>
              </w:rPr>
              <w:lastRenderedPageBreak/>
              <w:t>Волгодонска</w:t>
            </w:r>
            <w:r w:rsidRPr="0016786E">
              <w:rPr>
                <w:color w:val="000000" w:themeColor="text1"/>
              </w:rPr>
              <w:t xml:space="preserve">, сотрудники МУ МВД </w:t>
            </w:r>
            <w:r w:rsidR="003E2F76" w:rsidRPr="0016786E">
              <w:rPr>
                <w:color w:val="000000" w:themeColor="text1"/>
              </w:rPr>
              <w:t xml:space="preserve">РФ </w:t>
            </w:r>
            <w:r w:rsidRPr="0016786E">
              <w:rPr>
                <w:color w:val="000000" w:themeColor="text1"/>
              </w:rPr>
              <w:t>«Волгодонское». На встречах присутствовали участковые уполномоченные полиции микрорайонов города, руководители управляющих организаций.</w:t>
            </w:r>
          </w:p>
          <w:p w:rsidR="004D517C" w:rsidRPr="0016786E" w:rsidRDefault="004D517C" w:rsidP="004D517C">
            <w:pPr>
              <w:ind w:firstLine="708"/>
              <w:jc w:val="both"/>
              <w:rPr>
                <w:color w:val="000000" w:themeColor="text1"/>
              </w:rPr>
            </w:pPr>
            <w:r w:rsidRPr="0016786E">
              <w:rPr>
                <w:color w:val="000000" w:themeColor="text1"/>
              </w:rPr>
              <w:t>Во встречах приняли участие 405 жителей города, задано 154 вопроса.</w:t>
            </w:r>
          </w:p>
          <w:p w:rsidR="004D517C" w:rsidRPr="0016786E" w:rsidRDefault="004D517C" w:rsidP="004D517C">
            <w:pPr>
              <w:ind w:firstLine="708"/>
              <w:jc w:val="both"/>
              <w:rPr>
                <w:color w:val="000000" w:themeColor="text1"/>
              </w:rPr>
            </w:pPr>
            <w:r w:rsidRPr="0016786E">
              <w:rPr>
                <w:color w:val="000000" w:themeColor="text1"/>
              </w:rPr>
              <w:t>Согласно постановлению Администрации гор</w:t>
            </w:r>
            <w:r w:rsidR="003E2F76" w:rsidRPr="0016786E">
              <w:rPr>
                <w:color w:val="000000" w:themeColor="text1"/>
              </w:rPr>
              <w:t>ода Волгодонска от 13.02.2014 №</w:t>
            </w:r>
            <w:r w:rsidR="00C47A26" w:rsidRPr="0016786E">
              <w:rPr>
                <w:color w:val="000000" w:themeColor="text1"/>
              </w:rPr>
              <w:t>316 24</w:t>
            </w:r>
            <w:r w:rsidRPr="0016786E">
              <w:rPr>
                <w:color w:val="000000" w:themeColor="text1"/>
              </w:rPr>
              <w:t xml:space="preserve">, 25 и 26 июня проведены 7 встреч информационных групп Администрации города Волгодонска с жителями. </w:t>
            </w:r>
          </w:p>
          <w:p w:rsidR="004D517C" w:rsidRPr="0016786E" w:rsidRDefault="004D517C" w:rsidP="004D517C">
            <w:pPr>
              <w:ind w:firstLine="708"/>
              <w:jc w:val="both"/>
              <w:rPr>
                <w:color w:val="000000" w:themeColor="text1"/>
              </w:rPr>
            </w:pPr>
            <w:r w:rsidRPr="0016786E">
              <w:rPr>
                <w:color w:val="000000" w:themeColor="text1"/>
              </w:rPr>
              <w:t xml:space="preserve">Состав информационных групп формировался руководителем группы с учетом вопросов повестки встречи. </w:t>
            </w:r>
          </w:p>
          <w:p w:rsidR="004D517C" w:rsidRPr="0016786E" w:rsidRDefault="004D517C" w:rsidP="0029272C">
            <w:pPr>
              <w:ind w:firstLine="709"/>
              <w:jc w:val="both"/>
              <w:rPr>
                <w:color w:val="000000" w:themeColor="text1"/>
              </w:rPr>
            </w:pPr>
            <w:r w:rsidRPr="0016786E">
              <w:rPr>
                <w:color w:val="000000" w:themeColor="text1"/>
              </w:rPr>
              <w:t>В состав вошли руководители и представители структурных подразделений и органов Администрации города, руководители и представители МВД «Волгодонское», руководители ресурсоснабжающих и управляющих организаций, помощники депутатов всего – 39 человек-членов информационных групп приняли участие в проведении информационных встреч.</w:t>
            </w:r>
          </w:p>
          <w:p w:rsidR="004D517C" w:rsidRPr="0016786E" w:rsidRDefault="004D517C" w:rsidP="0029272C">
            <w:pPr>
              <w:ind w:firstLine="709"/>
              <w:jc w:val="both"/>
              <w:rPr>
                <w:color w:val="000000" w:themeColor="text1"/>
              </w:rPr>
            </w:pPr>
            <w:r w:rsidRPr="0016786E">
              <w:rPr>
                <w:color w:val="000000" w:themeColor="text1"/>
              </w:rPr>
              <w:t>Во встречах приняли участие 296 жителей города, задано 139 вопросов.</w:t>
            </w:r>
          </w:p>
          <w:p w:rsidR="004D517C" w:rsidRPr="0016786E" w:rsidRDefault="004D517C" w:rsidP="00C47A26">
            <w:pPr>
              <w:ind w:firstLine="708"/>
              <w:jc w:val="both"/>
              <w:rPr>
                <w:color w:val="000000" w:themeColor="text1"/>
              </w:rPr>
            </w:pPr>
            <w:r w:rsidRPr="0016786E">
              <w:rPr>
                <w:color w:val="000000" w:themeColor="text1"/>
              </w:rPr>
              <w:t>Ответственными секретарями оформл</w:t>
            </w:r>
            <w:r w:rsidR="0075416A" w:rsidRPr="0016786E">
              <w:rPr>
                <w:color w:val="000000" w:themeColor="text1"/>
              </w:rPr>
              <w:t>ены</w:t>
            </w:r>
            <w:r w:rsidRPr="0016786E">
              <w:rPr>
                <w:color w:val="000000" w:themeColor="text1"/>
              </w:rPr>
              <w:t xml:space="preserve"> протоколы встреч. Все вопросы, поступившие в ходе встреч информационных групп,</w:t>
            </w:r>
            <w:r w:rsidR="00283D6A">
              <w:rPr>
                <w:color w:val="000000" w:themeColor="text1"/>
              </w:rPr>
              <w:t xml:space="preserve"> </w:t>
            </w:r>
            <w:r w:rsidRPr="0016786E">
              <w:rPr>
                <w:color w:val="000000" w:themeColor="text1"/>
              </w:rPr>
              <w:t>поставлены на контроль, определены ответственные исполнители и сроки исполнения. Итоги рассмотрения вопросов, заданных в ходе встреч размещены на официальном сайте в разделе «Информационные группы»</w:t>
            </w:r>
            <w:r w:rsidR="0075416A" w:rsidRPr="0016786E">
              <w:rPr>
                <w:color w:val="000000" w:themeColor="text1"/>
              </w:rPr>
              <w:t>.</w:t>
            </w:r>
          </w:p>
          <w:p w:rsidR="00AC6035" w:rsidRPr="0016786E" w:rsidRDefault="00AC6035" w:rsidP="00C47A26">
            <w:pPr>
              <w:ind w:firstLine="708"/>
              <w:jc w:val="both"/>
              <w:rPr>
                <w:color w:val="000000" w:themeColor="text1"/>
              </w:rPr>
            </w:pPr>
            <w:r w:rsidRPr="0016786E">
              <w:rPr>
                <w:color w:val="000000" w:themeColor="text1"/>
              </w:rPr>
              <w:t>24</w:t>
            </w:r>
            <w:r w:rsidR="00C47A26" w:rsidRPr="0016786E">
              <w:rPr>
                <w:color w:val="000000" w:themeColor="text1"/>
              </w:rPr>
              <w:t>.09.2014г.</w:t>
            </w:r>
            <w:r w:rsidRPr="0016786E">
              <w:rPr>
                <w:color w:val="000000" w:themeColor="text1"/>
              </w:rPr>
              <w:t>, 25</w:t>
            </w:r>
            <w:r w:rsidR="00C47A26" w:rsidRPr="0016786E">
              <w:rPr>
                <w:color w:val="000000" w:themeColor="text1"/>
              </w:rPr>
              <w:t xml:space="preserve">.09.2014г., </w:t>
            </w:r>
            <w:r w:rsidRPr="0016786E">
              <w:rPr>
                <w:color w:val="000000" w:themeColor="text1"/>
              </w:rPr>
              <w:t xml:space="preserve">и </w:t>
            </w:r>
            <w:r w:rsidR="00C47A26" w:rsidRPr="0016786E">
              <w:rPr>
                <w:color w:val="000000" w:themeColor="text1"/>
              </w:rPr>
              <w:t>0</w:t>
            </w:r>
            <w:r w:rsidRPr="0016786E">
              <w:rPr>
                <w:color w:val="000000" w:themeColor="text1"/>
              </w:rPr>
              <w:t>1</w:t>
            </w:r>
            <w:r w:rsidR="00C47A26" w:rsidRPr="0016786E">
              <w:rPr>
                <w:color w:val="000000" w:themeColor="text1"/>
              </w:rPr>
              <w:t xml:space="preserve">.10.2014г. </w:t>
            </w:r>
            <w:r w:rsidRPr="0016786E">
              <w:rPr>
                <w:color w:val="000000" w:themeColor="text1"/>
              </w:rPr>
              <w:t xml:space="preserve">проведены 7 </w:t>
            </w:r>
            <w:r w:rsidR="00C47A26" w:rsidRPr="0016786E">
              <w:rPr>
                <w:color w:val="000000" w:themeColor="text1"/>
              </w:rPr>
              <w:t xml:space="preserve">информационных встреч </w:t>
            </w:r>
            <w:r w:rsidRPr="0016786E">
              <w:rPr>
                <w:color w:val="000000" w:themeColor="text1"/>
              </w:rPr>
              <w:t>информационны</w:t>
            </w:r>
            <w:r w:rsidR="00C47A26" w:rsidRPr="0016786E">
              <w:rPr>
                <w:color w:val="000000" w:themeColor="text1"/>
              </w:rPr>
              <w:t>х</w:t>
            </w:r>
            <w:r w:rsidRPr="0016786E">
              <w:rPr>
                <w:color w:val="000000" w:themeColor="text1"/>
              </w:rPr>
              <w:t xml:space="preserve"> групп Администрации города Волгодонска с жителями города. </w:t>
            </w:r>
          </w:p>
          <w:p w:rsidR="00C47A26" w:rsidRPr="0016786E" w:rsidRDefault="00C47A26" w:rsidP="00C47A26">
            <w:pPr>
              <w:ind w:firstLine="708"/>
              <w:jc w:val="both"/>
              <w:rPr>
                <w:color w:val="000000" w:themeColor="text1"/>
              </w:rPr>
            </w:pPr>
            <w:r w:rsidRPr="0016786E">
              <w:rPr>
                <w:color w:val="000000" w:themeColor="text1"/>
              </w:rPr>
              <w:t>Среди 101 вопроса, поступившего в ходе встреч, 52 вопроса разъяснены в ходе встреч, 49 – поставлены на дополнительный контроль.</w:t>
            </w:r>
          </w:p>
          <w:p w:rsidR="0075416A" w:rsidRPr="0016786E" w:rsidRDefault="0005577E" w:rsidP="00BA46E2">
            <w:pPr>
              <w:ind w:firstLine="708"/>
              <w:jc w:val="both"/>
              <w:rPr>
                <w:color w:val="000000" w:themeColor="text1"/>
              </w:rPr>
            </w:pPr>
            <w:r w:rsidRPr="0016786E">
              <w:rPr>
                <w:color w:val="000000" w:themeColor="text1"/>
              </w:rPr>
              <w:lastRenderedPageBreak/>
              <w:t xml:space="preserve">В ходе </w:t>
            </w:r>
            <w:r w:rsidR="00FF4412" w:rsidRPr="0016786E">
              <w:rPr>
                <w:color w:val="000000" w:themeColor="text1"/>
              </w:rPr>
              <w:t xml:space="preserve">проведенных </w:t>
            </w:r>
            <w:r w:rsidRPr="0016786E">
              <w:rPr>
                <w:color w:val="000000" w:themeColor="text1"/>
              </w:rPr>
              <w:t>информационных встреч</w:t>
            </w:r>
            <w:r w:rsidR="00FF4412" w:rsidRPr="0016786E">
              <w:rPr>
                <w:color w:val="000000" w:themeColor="text1"/>
              </w:rPr>
              <w:t xml:space="preserve"> информационных групп Администрации города Волгодонска</w:t>
            </w:r>
            <w:r w:rsidR="00283D6A">
              <w:rPr>
                <w:color w:val="000000" w:themeColor="text1"/>
              </w:rPr>
              <w:t xml:space="preserve"> </w:t>
            </w:r>
            <w:r w:rsidR="00075AFC" w:rsidRPr="0016786E">
              <w:rPr>
                <w:color w:val="000000" w:themeColor="text1"/>
              </w:rPr>
              <w:t>жителям разъяснялись вопросы пребывания и размещения на территории города Волгодонска граждан Украины</w:t>
            </w:r>
            <w:r w:rsidR="00BA46E2" w:rsidRPr="0016786E">
              <w:rPr>
                <w:color w:val="000000" w:themeColor="text1"/>
              </w:rPr>
              <w:t>.</w:t>
            </w:r>
          </w:p>
        </w:tc>
      </w:tr>
      <w:tr w:rsidR="0016786E" w:rsidRPr="0016786E" w:rsidTr="00416A75">
        <w:trPr>
          <w:jc w:val="center"/>
        </w:trPr>
        <w:tc>
          <w:tcPr>
            <w:tcW w:w="3851" w:type="dxa"/>
          </w:tcPr>
          <w:p w:rsidR="00A06BAB" w:rsidRPr="0016786E" w:rsidRDefault="00794D0E" w:rsidP="00A06BAB">
            <w:pPr>
              <w:jc w:val="both"/>
              <w:rPr>
                <w:color w:val="000000" w:themeColor="text1"/>
              </w:rPr>
            </w:pPr>
            <w:r w:rsidRPr="0016786E">
              <w:rPr>
                <w:color w:val="000000" w:themeColor="text1"/>
              </w:rPr>
              <w:lastRenderedPageBreak/>
              <w:t xml:space="preserve">1.5 </w:t>
            </w:r>
            <w:r w:rsidR="00A06BAB" w:rsidRPr="0016786E">
              <w:rPr>
                <w:color w:val="000000" w:themeColor="text1"/>
              </w:rPr>
              <w:t>Проведение мероприятий по пропаганде обеспечения законности и правопорядка, профилактике агрессии, противоправного поведения в молодежной среде с участием работников Прокуратуры г.Волгодонска, членов Молодежного правительства при Администрации города Волгодонска</w:t>
            </w:r>
          </w:p>
        </w:tc>
        <w:tc>
          <w:tcPr>
            <w:tcW w:w="1843" w:type="dxa"/>
          </w:tcPr>
          <w:p w:rsidR="00A06BAB" w:rsidRPr="0016786E" w:rsidRDefault="00A06BAB" w:rsidP="00A06BAB">
            <w:pPr>
              <w:jc w:val="center"/>
              <w:rPr>
                <w:color w:val="000000" w:themeColor="text1"/>
              </w:rPr>
            </w:pPr>
            <w:r w:rsidRPr="0016786E">
              <w:rPr>
                <w:color w:val="000000" w:themeColor="text1"/>
              </w:rPr>
              <w:t>ежегодно</w:t>
            </w:r>
          </w:p>
        </w:tc>
        <w:tc>
          <w:tcPr>
            <w:tcW w:w="1701" w:type="dxa"/>
          </w:tcPr>
          <w:p w:rsidR="00A06BAB" w:rsidRPr="0016786E" w:rsidRDefault="00FF4412" w:rsidP="00A06BAB">
            <w:pPr>
              <w:jc w:val="center"/>
              <w:rPr>
                <w:color w:val="000000" w:themeColor="text1"/>
              </w:rPr>
            </w:pPr>
            <w:r w:rsidRPr="0016786E">
              <w:rPr>
                <w:color w:val="000000" w:themeColor="text1"/>
              </w:rPr>
              <w:t>я</w:t>
            </w:r>
            <w:r w:rsidR="007302E5" w:rsidRPr="0016786E">
              <w:rPr>
                <w:color w:val="000000" w:themeColor="text1"/>
              </w:rPr>
              <w:t>нварь – сентябрь 2014г.</w:t>
            </w:r>
          </w:p>
        </w:tc>
        <w:tc>
          <w:tcPr>
            <w:tcW w:w="2268" w:type="dxa"/>
          </w:tcPr>
          <w:p w:rsidR="007302E5" w:rsidRPr="0016786E" w:rsidRDefault="007302E5" w:rsidP="007302E5">
            <w:pPr>
              <w:jc w:val="center"/>
              <w:rPr>
                <w:color w:val="000000" w:themeColor="text1"/>
                <w:sz w:val="18"/>
                <w:szCs w:val="18"/>
              </w:rPr>
            </w:pPr>
            <w:r w:rsidRPr="0016786E">
              <w:rPr>
                <w:color w:val="000000" w:themeColor="text1"/>
                <w:sz w:val="18"/>
                <w:szCs w:val="18"/>
              </w:rPr>
              <w:t>Управление образования г.Волгодонска</w:t>
            </w:r>
          </w:p>
          <w:p w:rsidR="007302E5" w:rsidRPr="0016786E" w:rsidRDefault="007302E5" w:rsidP="007302E5">
            <w:pPr>
              <w:jc w:val="center"/>
              <w:rPr>
                <w:color w:val="000000" w:themeColor="text1"/>
                <w:sz w:val="18"/>
                <w:szCs w:val="18"/>
              </w:rPr>
            </w:pPr>
          </w:p>
          <w:p w:rsidR="00A06BAB" w:rsidRPr="0016786E" w:rsidRDefault="007302E5" w:rsidP="007302E5">
            <w:pPr>
              <w:jc w:val="center"/>
              <w:rPr>
                <w:color w:val="000000" w:themeColor="text1"/>
                <w:sz w:val="20"/>
                <w:szCs w:val="20"/>
              </w:rPr>
            </w:pPr>
            <w:r w:rsidRPr="0016786E">
              <w:rPr>
                <w:color w:val="000000" w:themeColor="text1"/>
                <w:sz w:val="18"/>
                <w:szCs w:val="18"/>
              </w:rPr>
              <w:t>Отдел по молодежной политике Администрации города Волгодонска</w:t>
            </w:r>
          </w:p>
        </w:tc>
        <w:tc>
          <w:tcPr>
            <w:tcW w:w="6520" w:type="dxa"/>
          </w:tcPr>
          <w:p w:rsidR="004E0E06" w:rsidRPr="0016786E" w:rsidRDefault="004E0E06" w:rsidP="005B0E3E">
            <w:pPr>
              <w:ind w:firstLine="709"/>
              <w:jc w:val="both"/>
              <w:rPr>
                <w:color w:val="000000" w:themeColor="text1"/>
              </w:rPr>
            </w:pPr>
            <w:r w:rsidRPr="0016786E">
              <w:rPr>
                <w:color w:val="000000" w:themeColor="text1"/>
              </w:rPr>
              <w:t>12.03.2014</w:t>
            </w:r>
            <w:r w:rsidR="005B0E3E" w:rsidRPr="0016786E">
              <w:rPr>
                <w:color w:val="000000" w:themeColor="text1"/>
              </w:rPr>
              <w:t>г.</w:t>
            </w:r>
            <w:r w:rsidRPr="0016786E">
              <w:rPr>
                <w:color w:val="000000" w:themeColor="text1"/>
              </w:rPr>
              <w:t xml:space="preserve"> в МОУ СОШ №21 сотрудником прокуратуры г.Волгодонска </w:t>
            </w:r>
            <w:r w:rsidR="005B0E3E" w:rsidRPr="0016786E">
              <w:rPr>
                <w:color w:val="000000" w:themeColor="text1"/>
              </w:rPr>
              <w:t xml:space="preserve">Н.Е. </w:t>
            </w:r>
            <w:r w:rsidRPr="0016786E">
              <w:rPr>
                <w:color w:val="000000" w:themeColor="text1"/>
              </w:rPr>
              <w:t>Марковой проведена беседа «Ответственность гражданина и выполнение им законов» с учащимися 7</w:t>
            </w:r>
            <w:r w:rsidR="005B0E3E" w:rsidRPr="0016786E">
              <w:rPr>
                <w:color w:val="000000" w:themeColor="text1"/>
              </w:rPr>
              <w:t xml:space="preserve"> – </w:t>
            </w:r>
            <w:r w:rsidRPr="0016786E">
              <w:rPr>
                <w:color w:val="000000" w:themeColor="text1"/>
              </w:rPr>
              <w:t>8 классов (110 человек).</w:t>
            </w:r>
          </w:p>
          <w:p w:rsidR="004E0E06" w:rsidRPr="0016786E" w:rsidRDefault="004E0E06" w:rsidP="005B0E3E">
            <w:pPr>
              <w:ind w:firstLine="709"/>
              <w:jc w:val="both"/>
              <w:rPr>
                <w:color w:val="000000" w:themeColor="text1"/>
              </w:rPr>
            </w:pPr>
            <w:r w:rsidRPr="0016786E">
              <w:rPr>
                <w:color w:val="000000" w:themeColor="text1"/>
              </w:rPr>
              <w:t>Общеобразовательными учреждениями совместно с инспекторами ОДН ОП-1, ОП-2 М</w:t>
            </w:r>
            <w:r w:rsidR="00AF6973" w:rsidRPr="0016786E">
              <w:rPr>
                <w:color w:val="000000" w:themeColor="text1"/>
              </w:rPr>
              <w:t>ежмуниципального управления</w:t>
            </w:r>
            <w:r w:rsidRPr="0016786E">
              <w:rPr>
                <w:color w:val="000000" w:themeColor="text1"/>
              </w:rPr>
              <w:t xml:space="preserve"> МВД России «Волгодонское» проведены 228 профилактических мероприятия: лекции на темы: «Административная и уголовная ответственность», «О недопущении употребления спиртных напитков и наркотических веществ», «О вреде табакокурения, алкоголизма, наркомании в подростковом возрасте», «О запрете курения в общественных местах»; беседы с учащимися, склонными к правонарушениям, по вопросам правонарушений, учебы, дисциплины с охватом 5502 учащихся; совместные заседания Совета профилактики, на которых рассматривались вопросы поведения и успеваемости 153 учащихся, День большой профилактики в МОУ СОШ №1, МБОУ СОШ «Центр образования», МОУ лицее №16, МОУ СОШ №18, МОУ СОШ №21 с охватом 749 учащихся.</w:t>
            </w:r>
          </w:p>
          <w:p w:rsidR="004E0E06" w:rsidRPr="0016786E" w:rsidRDefault="004E0E06" w:rsidP="005B0E3E">
            <w:pPr>
              <w:ind w:firstLine="709"/>
              <w:jc w:val="both"/>
              <w:rPr>
                <w:color w:val="000000" w:themeColor="text1"/>
              </w:rPr>
            </w:pPr>
            <w:r w:rsidRPr="0016786E">
              <w:rPr>
                <w:color w:val="000000" w:themeColor="text1"/>
              </w:rPr>
              <w:t>12.02.2014</w:t>
            </w:r>
            <w:r w:rsidR="005B0E3E" w:rsidRPr="0016786E">
              <w:rPr>
                <w:color w:val="000000" w:themeColor="text1"/>
              </w:rPr>
              <w:t>г.</w:t>
            </w:r>
            <w:r w:rsidR="00546534" w:rsidRPr="0016786E">
              <w:rPr>
                <w:color w:val="000000" w:themeColor="text1"/>
              </w:rPr>
              <w:t xml:space="preserve"> </w:t>
            </w:r>
            <w:r w:rsidR="005B0E3E" w:rsidRPr="0016786E">
              <w:rPr>
                <w:color w:val="000000" w:themeColor="text1"/>
              </w:rPr>
              <w:t>в рамках</w:t>
            </w:r>
            <w:r w:rsidR="00AF6973" w:rsidRPr="0016786E">
              <w:rPr>
                <w:color w:val="000000" w:themeColor="text1"/>
              </w:rPr>
              <w:t xml:space="preserve"> </w:t>
            </w:r>
            <w:r w:rsidR="005B0E3E" w:rsidRPr="0016786E">
              <w:rPr>
                <w:color w:val="000000" w:themeColor="text1"/>
              </w:rPr>
              <w:t>Дня молодого</w:t>
            </w:r>
            <w:r w:rsidRPr="0016786E">
              <w:rPr>
                <w:color w:val="000000" w:themeColor="text1"/>
              </w:rPr>
              <w:t xml:space="preserve"> избирателя состоялась встреча Городского Совета президентов ученического </w:t>
            </w:r>
            <w:r w:rsidR="005B0E3E" w:rsidRPr="0016786E">
              <w:rPr>
                <w:color w:val="000000" w:themeColor="text1"/>
              </w:rPr>
              <w:t>самоуправления 20</w:t>
            </w:r>
            <w:r w:rsidRPr="0016786E">
              <w:rPr>
                <w:color w:val="000000" w:themeColor="text1"/>
              </w:rPr>
              <w:t xml:space="preserve"> общеобразовательных учреждений с председателем территориальной избирательной комиссии города Волгодонска Г.Н.Соколовым.  </w:t>
            </w:r>
          </w:p>
          <w:p w:rsidR="004E0E06" w:rsidRPr="0016786E" w:rsidRDefault="004E0E06" w:rsidP="005B0E3E">
            <w:pPr>
              <w:ind w:firstLine="709"/>
              <w:jc w:val="both"/>
              <w:rPr>
                <w:color w:val="000000" w:themeColor="text1"/>
              </w:rPr>
            </w:pPr>
            <w:r w:rsidRPr="0016786E">
              <w:rPr>
                <w:color w:val="000000" w:themeColor="text1"/>
              </w:rPr>
              <w:t xml:space="preserve">В рамках проведения мероприятий, посвященных20-летию Законодательного Собрания Ростовской области и </w:t>
            </w:r>
            <w:r w:rsidRPr="0016786E">
              <w:rPr>
                <w:color w:val="000000" w:themeColor="text1"/>
              </w:rPr>
              <w:lastRenderedPageBreak/>
              <w:t>Волгодонской городской Думы во всех общеобразовательных учреждениях города проведены Уроки парламентаризма с участием депутатов Волгодонской городской Думы с охватом  870</w:t>
            </w:r>
            <w:r w:rsidR="005B0E3E" w:rsidRPr="0016786E">
              <w:rPr>
                <w:color w:val="000000" w:themeColor="text1"/>
              </w:rPr>
              <w:t>учащихся.</w:t>
            </w:r>
          </w:p>
          <w:p w:rsidR="004E0E06" w:rsidRPr="0016786E" w:rsidRDefault="004E0E06" w:rsidP="005B0E3E">
            <w:pPr>
              <w:ind w:firstLine="709"/>
              <w:jc w:val="both"/>
              <w:rPr>
                <w:color w:val="000000" w:themeColor="text1"/>
                <w:sz w:val="28"/>
                <w:szCs w:val="28"/>
              </w:rPr>
            </w:pPr>
            <w:r w:rsidRPr="0016786E">
              <w:rPr>
                <w:rFonts w:eastAsia="Calibri"/>
                <w:color w:val="000000" w:themeColor="text1"/>
                <w:lang w:eastAsia="en-US"/>
              </w:rPr>
              <w:t>18.03.2014</w:t>
            </w:r>
            <w:r w:rsidR="005B0E3E" w:rsidRPr="0016786E">
              <w:rPr>
                <w:rFonts w:eastAsia="Calibri"/>
                <w:color w:val="000000" w:themeColor="text1"/>
                <w:lang w:eastAsia="en-US"/>
              </w:rPr>
              <w:t>г.</w:t>
            </w:r>
            <w:r w:rsidRPr="0016786E">
              <w:rPr>
                <w:rFonts w:eastAsia="Calibri"/>
                <w:color w:val="000000" w:themeColor="text1"/>
                <w:lang w:eastAsia="en-US"/>
              </w:rPr>
              <w:t xml:space="preserve"> в МОУ СОШ №18 проведена встреча школьного </w:t>
            </w:r>
            <w:r w:rsidR="005B0E3E" w:rsidRPr="0016786E">
              <w:rPr>
                <w:rFonts w:eastAsia="Calibri"/>
                <w:color w:val="000000" w:themeColor="text1"/>
                <w:lang w:eastAsia="en-US"/>
              </w:rPr>
              <w:t>актива с</w:t>
            </w:r>
            <w:r w:rsidRPr="0016786E">
              <w:rPr>
                <w:rFonts w:eastAsia="Calibri"/>
                <w:color w:val="000000" w:themeColor="text1"/>
                <w:lang w:eastAsia="en-US"/>
              </w:rPr>
              <w:t xml:space="preserve"> депутатом Законодательного собрания</w:t>
            </w:r>
            <w:r w:rsidR="005B0E3E" w:rsidRPr="0016786E">
              <w:rPr>
                <w:rFonts w:eastAsia="Calibri"/>
                <w:color w:val="000000" w:themeColor="text1"/>
                <w:lang w:eastAsia="en-US"/>
              </w:rPr>
              <w:t xml:space="preserve"> Ростовской области Ю.Я.</w:t>
            </w:r>
            <w:r w:rsidR="00546534" w:rsidRPr="0016786E">
              <w:rPr>
                <w:rFonts w:eastAsia="Calibri"/>
                <w:color w:val="000000" w:themeColor="text1"/>
                <w:lang w:eastAsia="en-US"/>
              </w:rPr>
              <w:t xml:space="preserve"> </w:t>
            </w:r>
            <w:r w:rsidR="005B0E3E" w:rsidRPr="0016786E">
              <w:rPr>
                <w:rFonts w:eastAsia="Calibri"/>
                <w:color w:val="000000" w:themeColor="text1"/>
                <w:lang w:eastAsia="en-US"/>
              </w:rPr>
              <w:t>Потогиным.</w:t>
            </w:r>
          </w:p>
          <w:p w:rsidR="004E0E06" w:rsidRPr="0016786E" w:rsidRDefault="004E0E06" w:rsidP="005B0E3E">
            <w:pPr>
              <w:ind w:firstLine="709"/>
              <w:jc w:val="both"/>
              <w:rPr>
                <w:color w:val="000000" w:themeColor="text1"/>
              </w:rPr>
            </w:pPr>
            <w:r w:rsidRPr="0016786E">
              <w:rPr>
                <w:color w:val="000000" w:themeColor="text1"/>
              </w:rPr>
              <w:t>25</w:t>
            </w:r>
            <w:r w:rsidR="005B0E3E" w:rsidRPr="0016786E">
              <w:rPr>
                <w:color w:val="000000" w:themeColor="text1"/>
              </w:rPr>
              <w:t>.03.2014г. в</w:t>
            </w:r>
            <w:r w:rsidRPr="0016786E">
              <w:rPr>
                <w:color w:val="000000" w:themeColor="text1"/>
              </w:rPr>
              <w:t xml:space="preserve"> зале </w:t>
            </w:r>
            <w:r w:rsidR="005B0E3E" w:rsidRPr="0016786E">
              <w:rPr>
                <w:color w:val="000000" w:themeColor="text1"/>
              </w:rPr>
              <w:t>з</w:t>
            </w:r>
            <w:r w:rsidRPr="0016786E">
              <w:rPr>
                <w:color w:val="000000" w:themeColor="text1"/>
              </w:rPr>
              <w:t xml:space="preserve">аседаний Администрации города Волгодонска в </w:t>
            </w:r>
            <w:r w:rsidR="00FF4412" w:rsidRPr="0016786E">
              <w:rPr>
                <w:color w:val="000000" w:themeColor="text1"/>
              </w:rPr>
              <w:t>рамках 20</w:t>
            </w:r>
            <w:r w:rsidRPr="0016786E">
              <w:rPr>
                <w:color w:val="000000" w:themeColor="text1"/>
              </w:rPr>
              <w:t>-летия образования Волгодонской городской Думы для 20 президентов ученического самоуправления проведен День открытых дверей  Волгодонской городской Думы.</w:t>
            </w:r>
          </w:p>
          <w:p w:rsidR="004E0E06" w:rsidRPr="0016786E" w:rsidRDefault="004E0E06" w:rsidP="005B0E3E">
            <w:pPr>
              <w:ind w:firstLine="709"/>
              <w:jc w:val="both"/>
              <w:rPr>
                <w:color w:val="000000" w:themeColor="text1"/>
              </w:rPr>
            </w:pPr>
            <w:r w:rsidRPr="0016786E">
              <w:rPr>
                <w:color w:val="000000" w:themeColor="text1"/>
              </w:rPr>
              <w:t>17.04.2014</w:t>
            </w:r>
            <w:r w:rsidR="005B0E3E" w:rsidRPr="0016786E">
              <w:rPr>
                <w:color w:val="000000" w:themeColor="text1"/>
              </w:rPr>
              <w:t>г.</w:t>
            </w:r>
            <w:r w:rsidRPr="0016786E">
              <w:rPr>
                <w:color w:val="000000" w:themeColor="text1"/>
              </w:rPr>
              <w:t xml:space="preserve"> в МБДОУ д/с «Космос» проведен семинар для руководителей дошкольных образовательных учреждений </w:t>
            </w:r>
            <w:r w:rsidR="005B0E3E" w:rsidRPr="0016786E">
              <w:rPr>
                <w:color w:val="000000" w:themeColor="text1"/>
              </w:rPr>
              <w:t xml:space="preserve">на тему: </w:t>
            </w:r>
            <w:r w:rsidRPr="0016786E">
              <w:rPr>
                <w:color w:val="000000" w:themeColor="text1"/>
              </w:rPr>
              <w:t>«</w:t>
            </w:r>
            <w:r w:rsidRPr="0016786E">
              <w:rPr>
                <w:bCs/>
                <w:color w:val="000000" w:themeColor="text1"/>
              </w:rPr>
              <w:t>Единство дошкольного образовательного учреждения и семьи в вопросах правового и патриотического воспитания дошкольников</w:t>
            </w:r>
            <w:r w:rsidRPr="0016786E">
              <w:rPr>
                <w:color w:val="000000" w:themeColor="text1"/>
              </w:rPr>
              <w:t xml:space="preserve">», в работе которого приняли участие 36 заведующих дошкольных образовательных учреждений. </w:t>
            </w:r>
          </w:p>
          <w:p w:rsidR="004E0E06" w:rsidRPr="0016786E" w:rsidRDefault="004E0E06" w:rsidP="005B0E3E">
            <w:pPr>
              <w:ind w:firstLine="709"/>
              <w:jc w:val="both"/>
              <w:rPr>
                <w:color w:val="000000" w:themeColor="text1"/>
              </w:rPr>
            </w:pPr>
            <w:r w:rsidRPr="0016786E">
              <w:rPr>
                <w:color w:val="000000" w:themeColor="text1"/>
              </w:rPr>
              <w:t>24.04.2014</w:t>
            </w:r>
            <w:r w:rsidR="005B0E3E" w:rsidRPr="0016786E">
              <w:rPr>
                <w:color w:val="000000" w:themeColor="text1"/>
              </w:rPr>
              <w:t>г.</w:t>
            </w:r>
            <w:r w:rsidRPr="0016786E">
              <w:rPr>
                <w:color w:val="000000" w:themeColor="text1"/>
              </w:rPr>
              <w:t xml:space="preserve"> в МОУ СОШ №1 проведено общегородское родительское собрание на тему</w:t>
            </w:r>
            <w:r w:rsidR="005B0E3E" w:rsidRPr="0016786E">
              <w:rPr>
                <w:color w:val="000000" w:themeColor="text1"/>
              </w:rPr>
              <w:t>:</w:t>
            </w:r>
            <w:r w:rsidRPr="0016786E">
              <w:rPr>
                <w:color w:val="000000" w:themeColor="text1"/>
              </w:rPr>
              <w:t xml:space="preserve"> «Мы в ответе за наших детей». В ходе собрания рассматривались вопросы сохранения и укрепления семейных ценностей, профилактики употребления психоактивных веществ, ответственности родителей за правонарушения, совершаемые подростками. На собрании присутствовали 206 родителей учащихся 9-х классов. О проблемах взаимного уважения и понимания в семье выступил настоятель православного храма г. Волгодонска отец Анатолий.</w:t>
            </w:r>
          </w:p>
          <w:p w:rsidR="00A06BAB" w:rsidRPr="0016786E" w:rsidRDefault="004E0E06" w:rsidP="005B0E3E">
            <w:pPr>
              <w:ind w:firstLine="709"/>
              <w:jc w:val="both"/>
              <w:rPr>
                <w:color w:val="000000" w:themeColor="text1"/>
              </w:rPr>
            </w:pPr>
            <w:r w:rsidRPr="0016786E">
              <w:rPr>
                <w:color w:val="000000" w:themeColor="text1"/>
              </w:rPr>
              <w:t>В апреле – мае 2014 года в общеобразовательн</w:t>
            </w:r>
            <w:r w:rsidR="005B0E3E" w:rsidRPr="0016786E">
              <w:rPr>
                <w:color w:val="000000" w:themeColor="text1"/>
              </w:rPr>
              <w:t>ых учреждениях города проведены</w:t>
            </w:r>
            <w:r w:rsidRPr="0016786E">
              <w:rPr>
                <w:color w:val="000000" w:themeColor="text1"/>
              </w:rPr>
              <w:t xml:space="preserve"> классные часы</w:t>
            </w:r>
            <w:r w:rsidR="005B0E3E" w:rsidRPr="0016786E">
              <w:rPr>
                <w:color w:val="000000" w:themeColor="text1"/>
              </w:rPr>
              <w:t xml:space="preserve"> на следующие темы:</w:t>
            </w:r>
            <w:r w:rsidRPr="0016786E">
              <w:rPr>
                <w:color w:val="000000" w:themeColor="text1"/>
              </w:rPr>
              <w:t xml:space="preserve"> «Крым и Севастополь, добро пожаловать домой!», «События в Крыму. Толерантность и терпимость», «Крым в составе УССР»; уроки истории «Крымская история. </w:t>
            </w:r>
            <w:r w:rsidRPr="0016786E">
              <w:rPr>
                <w:color w:val="000000" w:themeColor="text1"/>
              </w:rPr>
              <w:lastRenderedPageBreak/>
              <w:t xml:space="preserve">Севастополь»; </w:t>
            </w:r>
            <w:r w:rsidR="005B0E3E" w:rsidRPr="0016786E">
              <w:rPr>
                <w:color w:val="000000" w:themeColor="text1"/>
              </w:rPr>
              <w:t xml:space="preserve">состоялась </w:t>
            </w:r>
            <w:r w:rsidRPr="0016786E">
              <w:rPr>
                <w:color w:val="000000" w:themeColor="text1"/>
              </w:rPr>
              <w:t xml:space="preserve">встреча с представителями ВГКО, участниками охраны правопорядка во время проведения референдума о статусе Автономной республики </w:t>
            </w:r>
            <w:r w:rsidR="005B0E3E" w:rsidRPr="0016786E">
              <w:rPr>
                <w:color w:val="000000" w:themeColor="text1"/>
              </w:rPr>
              <w:t>Крым; проведены «</w:t>
            </w:r>
            <w:r w:rsidRPr="0016786E">
              <w:rPr>
                <w:color w:val="000000" w:themeColor="text1"/>
              </w:rPr>
              <w:t>круглый стол</w:t>
            </w:r>
            <w:r w:rsidR="005B0E3E" w:rsidRPr="0016786E">
              <w:rPr>
                <w:color w:val="000000" w:themeColor="text1"/>
              </w:rPr>
              <w:t>»</w:t>
            </w:r>
            <w:r w:rsidRPr="0016786E">
              <w:rPr>
                <w:color w:val="000000" w:themeColor="text1"/>
              </w:rPr>
              <w:t xml:space="preserve"> на тему</w:t>
            </w:r>
            <w:r w:rsidR="005B0E3E" w:rsidRPr="0016786E">
              <w:rPr>
                <w:color w:val="000000" w:themeColor="text1"/>
              </w:rPr>
              <w:t xml:space="preserve">: «Каждый человек имеет право», </w:t>
            </w:r>
            <w:r w:rsidRPr="0016786E">
              <w:rPr>
                <w:color w:val="000000" w:themeColor="text1"/>
              </w:rPr>
              <w:t>презентации «Россия и Крым – мы едины», «Внешняя политика Екатерины Второй»; лекции</w:t>
            </w:r>
            <w:r w:rsidR="005B0E3E" w:rsidRPr="0016786E">
              <w:rPr>
                <w:color w:val="000000" w:themeColor="text1"/>
              </w:rPr>
              <w:t xml:space="preserve"> на тему:</w:t>
            </w:r>
            <w:r w:rsidRPr="0016786E">
              <w:rPr>
                <w:color w:val="000000" w:themeColor="text1"/>
              </w:rPr>
              <w:t xml:space="preserve"> «Россия многонациональное государство». Охват обучаемых в данных мероприятиях </w:t>
            </w:r>
            <w:r w:rsidR="005B0E3E" w:rsidRPr="0016786E">
              <w:rPr>
                <w:color w:val="000000" w:themeColor="text1"/>
              </w:rPr>
              <w:t xml:space="preserve">составил </w:t>
            </w:r>
            <w:r w:rsidRPr="0016786E">
              <w:rPr>
                <w:color w:val="000000" w:themeColor="text1"/>
              </w:rPr>
              <w:t>7380 человек.</w:t>
            </w:r>
          </w:p>
        </w:tc>
      </w:tr>
      <w:tr w:rsidR="0016786E" w:rsidRPr="0016786E" w:rsidTr="00416A75">
        <w:trPr>
          <w:jc w:val="center"/>
        </w:trPr>
        <w:tc>
          <w:tcPr>
            <w:tcW w:w="3851" w:type="dxa"/>
          </w:tcPr>
          <w:p w:rsidR="00A06BAB" w:rsidRPr="0016786E" w:rsidRDefault="00A06BAB" w:rsidP="00794D0E">
            <w:pPr>
              <w:jc w:val="both"/>
              <w:rPr>
                <w:color w:val="000000" w:themeColor="text1"/>
              </w:rPr>
            </w:pPr>
            <w:r w:rsidRPr="0016786E">
              <w:rPr>
                <w:color w:val="000000" w:themeColor="text1"/>
              </w:rPr>
              <w:lastRenderedPageBreak/>
              <w:t>1.</w:t>
            </w:r>
            <w:r w:rsidR="00794D0E" w:rsidRPr="0016786E">
              <w:rPr>
                <w:color w:val="000000" w:themeColor="text1"/>
              </w:rPr>
              <w:t>6</w:t>
            </w:r>
            <w:r w:rsidRPr="0016786E">
              <w:rPr>
                <w:color w:val="000000" w:themeColor="text1"/>
              </w:rPr>
              <w:t xml:space="preserve"> Мониторинг в сфере профилактики терроризма и экстремизма на территории города Волгодонска</w:t>
            </w:r>
          </w:p>
        </w:tc>
        <w:tc>
          <w:tcPr>
            <w:tcW w:w="1843" w:type="dxa"/>
          </w:tcPr>
          <w:p w:rsidR="00A06BAB" w:rsidRPr="0016786E" w:rsidRDefault="00A06BAB" w:rsidP="00A06BAB">
            <w:pPr>
              <w:jc w:val="center"/>
              <w:rPr>
                <w:color w:val="000000" w:themeColor="text1"/>
              </w:rPr>
            </w:pPr>
            <w:r w:rsidRPr="0016786E">
              <w:rPr>
                <w:color w:val="000000" w:themeColor="text1"/>
              </w:rPr>
              <w:t xml:space="preserve">ежегодно, </w:t>
            </w:r>
          </w:p>
          <w:p w:rsidR="00A06BAB" w:rsidRPr="0016786E" w:rsidRDefault="00A06BAB" w:rsidP="00A06BAB">
            <w:pPr>
              <w:jc w:val="center"/>
              <w:rPr>
                <w:color w:val="000000" w:themeColor="text1"/>
              </w:rPr>
            </w:pPr>
            <w:r w:rsidRPr="0016786E">
              <w:rPr>
                <w:color w:val="000000" w:themeColor="text1"/>
              </w:rPr>
              <w:t>I квартал</w:t>
            </w:r>
          </w:p>
        </w:tc>
        <w:tc>
          <w:tcPr>
            <w:tcW w:w="1701" w:type="dxa"/>
          </w:tcPr>
          <w:p w:rsidR="00A06BAB" w:rsidRPr="0016786E" w:rsidRDefault="00A06BAB" w:rsidP="00A06BAB">
            <w:pPr>
              <w:jc w:val="center"/>
              <w:rPr>
                <w:color w:val="000000" w:themeColor="text1"/>
              </w:rPr>
            </w:pPr>
            <w:r w:rsidRPr="0016786E">
              <w:rPr>
                <w:color w:val="000000" w:themeColor="text1"/>
              </w:rPr>
              <w:t>I квартал</w:t>
            </w:r>
          </w:p>
          <w:p w:rsidR="00A06BAB" w:rsidRPr="0016786E" w:rsidRDefault="00A06BAB" w:rsidP="00A06BAB">
            <w:pPr>
              <w:jc w:val="center"/>
              <w:rPr>
                <w:color w:val="000000" w:themeColor="text1"/>
              </w:rPr>
            </w:pPr>
            <w:r w:rsidRPr="0016786E">
              <w:rPr>
                <w:color w:val="000000" w:themeColor="text1"/>
              </w:rPr>
              <w:t>2014г.</w:t>
            </w:r>
          </w:p>
        </w:tc>
        <w:tc>
          <w:tcPr>
            <w:tcW w:w="2268" w:type="dxa"/>
          </w:tcPr>
          <w:p w:rsidR="00A06BAB" w:rsidRPr="0016786E" w:rsidRDefault="00A06BAB" w:rsidP="00A06BAB">
            <w:pPr>
              <w:jc w:val="center"/>
              <w:rPr>
                <w:color w:val="000000" w:themeColor="text1"/>
                <w:sz w:val="20"/>
                <w:szCs w:val="20"/>
              </w:rPr>
            </w:pPr>
            <w:r w:rsidRPr="0016786E">
              <w:rPr>
                <w:color w:val="000000" w:themeColor="text1"/>
                <w:sz w:val="20"/>
                <w:szCs w:val="20"/>
              </w:rPr>
              <w:t>Антитеррористическая комиссия города Волгодонска</w:t>
            </w:r>
          </w:p>
        </w:tc>
        <w:tc>
          <w:tcPr>
            <w:tcW w:w="6520" w:type="dxa"/>
          </w:tcPr>
          <w:p w:rsidR="00A06BAB" w:rsidRPr="0016786E" w:rsidRDefault="00A06BAB" w:rsidP="00A06BAB">
            <w:pPr>
              <w:ind w:firstLine="709"/>
              <w:jc w:val="both"/>
              <w:rPr>
                <w:color w:val="000000" w:themeColor="text1"/>
              </w:rPr>
            </w:pPr>
            <w:r w:rsidRPr="0016786E">
              <w:rPr>
                <w:color w:val="000000" w:themeColor="text1"/>
              </w:rPr>
              <w:t>Мониторинг в сфере профилактики терроризма и экстремизма на территории города Волгодонска ведется регулярно.</w:t>
            </w:r>
          </w:p>
          <w:p w:rsidR="00A06BAB" w:rsidRPr="0016786E" w:rsidRDefault="00A06BAB" w:rsidP="00A06BAB">
            <w:pPr>
              <w:ind w:firstLine="709"/>
              <w:jc w:val="both"/>
              <w:rPr>
                <w:color w:val="000000" w:themeColor="text1"/>
              </w:rPr>
            </w:pPr>
            <w:r w:rsidRPr="0016786E">
              <w:rPr>
                <w:color w:val="000000" w:themeColor="text1"/>
              </w:rPr>
              <w:t>Результаты мониторинга по итогам 2013 года были подведены и озвучены на заседании рабочей группы по контролю за реализацией Указа Президента РФ от 07.05.2012 №602 «Об обеспечении межнационального согласия» в I квартале 2014 года.</w:t>
            </w:r>
          </w:p>
        </w:tc>
      </w:tr>
      <w:tr w:rsidR="0016786E" w:rsidRPr="0016786E" w:rsidTr="00416A75">
        <w:trPr>
          <w:jc w:val="center"/>
        </w:trPr>
        <w:tc>
          <w:tcPr>
            <w:tcW w:w="3851" w:type="dxa"/>
          </w:tcPr>
          <w:p w:rsidR="00A06BAB" w:rsidRPr="0016786E" w:rsidRDefault="00A06BAB" w:rsidP="00BA46E2">
            <w:pPr>
              <w:jc w:val="both"/>
              <w:rPr>
                <w:color w:val="000000" w:themeColor="text1"/>
              </w:rPr>
            </w:pPr>
            <w:r w:rsidRPr="0016786E">
              <w:rPr>
                <w:color w:val="000000" w:themeColor="text1"/>
              </w:rPr>
              <w:t>1.</w:t>
            </w:r>
            <w:r w:rsidR="00BA46E2" w:rsidRPr="0016786E">
              <w:rPr>
                <w:color w:val="000000" w:themeColor="text1"/>
              </w:rPr>
              <w:t>7</w:t>
            </w:r>
            <w:r w:rsidRPr="0016786E">
              <w:rPr>
                <w:color w:val="000000" w:themeColor="text1"/>
              </w:rPr>
              <w:t xml:space="preserve"> Обеспечение работы «почты доверия» в муниципальных общеобразовательных учреждениях с целью предупреждения конфликтных ситуаций, проявления агрессии, экстремизма в молодежной среде</w:t>
            </w:r>
          </w:p>
        </w:tc>
        <w:tc>
          <w:tcPr>
            <w:tcW w:w="1843" w:type="dxa"/>
          </w:tcPr>
          <w:p w:rsidR="00A06BAB" w:rsidRPr="0016786E" w:rsidRDefault="00A06BAB" w:rsidP="00A06BAB">
            <w:pPr>
              <w:jc w:val="center"/>
              <w:rPr>
                <w:color w:val="000000" w:themeColor="text1"/>
              </w:rPr>
            </w:pPr>
            <w:r w:rsidRPr="0016786E">
              <w:rPr>
                <w:color w:val="000000" w:themeColor="text1"/>
              </w:rPr>
              <w:t xml:space="preserve">ежегодно, </w:t>
            </w:r>
          </w:p>
          <w:p w:rsidR="00A06BAB" w:rsidRPr="0016786E" w:rsidRDefault="00A06BAB" w:rsidP="00A06BAB">
            <w:pPr>
              <w:jc w:val="center"/>
              <w:rPr>
                <w:color w:val="000000" w:themeColor="text1"/>
              </w:rPr>
            </w:pPr>
            <w:r w:rsidRPr="0016786E">
              <w:rPr>
                <w:color w:val="000000" w:themeColor="text1"/>
              </w:rPr>
              <w:t>в течение учебного года</w:t>
            </w:r>
          </w:p>
        </w:tc>
        <w:tc>
          <w:tcPr>
            <w:tcW w:w="1701" w:type="dxa"/>
          </w:tcPr>
          <w:p w:rsidR="00A06BAB" w:rsidRPr="0016786E" w:rsidRDefault="004E0E06" w:rsidP="00283D6A">
            <w:pPr>
              <w:jc w:val="center"/>
              <w:rPr>
                <w:color w:val="000000" w:themeColor="text1"/>
                <w:highlight w:val="yellow"/>
              </w:rPr>
            </w:pPr>
            <w:r w:rsidRPr="0016786E">
              <w:rPr>
                <w:color w:val="000000" w:themeColor="text1"/>
              </w:rPr>
              <w:t xml:space="preserve">январь – </w:t>
            </w:r>
            <w:r w:rsidR="00283D6A">
              <w:rPr>
                <w:color w:val="000000" w:themeColor="text1"/>
              </w:rPr>
              <w:t>сентябрь</w:t>
            </w:r>
            <w:r w:rsidR="00A06BAB" w:rsidRPr="0016786E">
              <w:rPr>
                <w:color w:val="000000" w:themeColor="text1"/>
              </w:rPr>
              <w:t xml:space="preserve"> 2014г.</w:t>
            </w:r>
          </w:p>
        </w:tc>
        <w:tc>
          <w:tcPr>
            <w:tcW w:w="2268" w:type="dxa"/>
          </w:tcPr>
          <w:p w:rsidR="00A06BAB" w:rsidRPr="0016786E" w:rsidRDefault="00A06BAB" w:rsidP="00A06BAB">
            <w:pPr>
              <w:jc w:val="center"/>
              <w:rPr>
                <w:color w:val="000000" w:themeColor="text1"/>
                <w:sz w:val="20"/>
                <w:szCs w:val="20"/>
              </w:rPr>
            </w:pPr>
            <w:r w:rsidRPr="0016786E">
              <w:rPr>
                <w:color w:val="000000" w:themeColor="text1"/>
                <w:sz w:val="20"/>
                <w:szCs w:val="20"/>
              </w:rPr>
              <w:t>Управление образования г.Волгодонска</w:t>
            </w:r>
          </w:p>
        </w:tc>
        <w:tc>
          <w:tcPr>
            <w:tcW w:w="6520" w:type="dxa"/>
          </w:tcPr>
          <w:p w:rsidR="00A06BAB" w:rsidRPr="0016786E" w:rsidRDefault="00A06BAB" w:rsidP="00A06BAB">
            <w:pPr>
              <w:ind w:firstLine="709"/>
              <w:jc w:val="both"/>
              <w:rPr>
                <w:color w:val="000000" w:themeColor="text1"/>
              </w:rPr>
            </w:pPr>
            <w:r w:rsidRPr="0016786E">
              <w:rPr>
                <w:color w:val="000000" w:themeColor="text1"/>
              </w:rPr>
              <w:t>В общеобразовательных учреждениях г.Волгодонска организована служба доверия, установлены ящики «Почта доверия», за которую отвечает школьный Уполномоченный по правам ребенка. Школьные Уполномоченные по правам ребенка информируют учащихся, родителей, педагогов о созданных ящиках «Почта доверия», порядке пользования ими, работе детского Телефона Доверия.</w:t>
            </w:r>
          </w:p>
          <w:p w:rsidR="004E0E06" w:rsidRPr="0016786E" w:rsidRDefault="004E0E06" w:rsidP="00A06BAB">
            <w:pPr>
              <w:ind w:firstLine="709"/>
              <w:jc w:val="both"/>
              <w:rPr>
                <w:color w:val="000000" w:themeColor="text1"/>
                <w:highlight w:val="yellow"/>
              </w:rPr>
            </w:pPr>
            <w:r w:rsidRPr="0016786E">
              <w:rPr>
                <w:color w:val="000000" w:themeColor="text1"/>
              </w:rPr>
              <w:t xml:space="preserve">За отчетный период через ящики «Почты доверия» поступило 69 обращений от учащихся и 39 – от родителей, от педагогов – 14. Все обращения рассмотрены приняты соответствующие меры. Основные темы поступивших обращений: </w:t>
            </w:r>
            <w:r w:rsidR="00B505F4" w:rsidRPr="0016786E">
              <w:rPr>
                <w:color w:val="000000" w:themeColor="text1"/>
              </w:rPr>
              <w:t xml:space="preserve">межличностные отношения в классе, проблемы в детско-родительских отношениях. Обращений, связанных с межнациональными отношениями, не поступало. </w:t>
            </w:r>
          </w:p>
        </w:tc>
      </w:tr>
      <w:tr w:rsidR="0016786E" w:rsidRPr="0016786E" w:rsidTr="00416A75">
        <w:trPr>
          <w:jc w:val="center"/>
        </w:trPr>
        <w:tc>
          <w:tcPr>
            <w:tcW w:w="3851" w:type="dxa"/>
          </w:tcPr>
          <w:p w:rsidR="00A06BAB" w:rsidRPr="0016786E" w:rsidRDefault="00A06BAB" w:rsidP="00BA46E2">
            <w:pPr>
              <w:jc w:val="both"/>
              <w:rPr>
                <w:color w:val="000000" w:themeColor="text1"/>
              </w:rPr>
            </w:pPr>
            <w:r w:rsidRPr="0016786E">
              <w:rPr>
                <w:color w:val="000000" w:themeColor="text1"/>
              </w:rPr>
              <w:t>1.</w:t>
            </w:r>
            <w:r w:rsidR="00BA46E2" w:rsidRPr="0016786E">
              <w:rPr>
                <w:color w:val="000000" w:themeColor="text1"/>
              </w:rPr>
              <w:t>8</w:t>
            </w:r>
            <w:r w:rsidRPr="0016786E">
              <w:rPr>
                <w:color w:val="000000" w:themeColor="text1"/>
              </w:rPr>
              <w:t xml:space="preserve"> Реализация программ профилактической, правовой направленности, программ дополнительного образования </w:t>
            </w:r>
            <w:r w:rsidRPr="0016786E">
              <w:rPr>
                <w:color w:val="000000" w:themeColor="text1"/>
              </w:rPr>
              <w:lastRenderedPageBreak/>
              <w:t>детей, направленных на расширение правового кругозора школьников, формирование толерантного отношения, профилактику экстремизма в молодежной среде</w:t>
            </w:r>
          </w:p>
        </w:tc>
        <w:tc>
          <w:tcPr>
            <w:tcW w:w="1843" w:type="dxa"/>
          </w:tcPr>
          <w:p w:rsidR="00A06BAB" w:rsidRPr="0016786E" w:rsidRDefault="00A06BAB" w:rsidP="00A06BAB">
            <w:pPr>
              <w:jc w:val="center"/>
              <w:rPr>
                <w:color w:val="000000" w:themeColor="text1"/>
              </w:rPr>
            </w:pPr>
            <w:r w:rsidRPr="0016786E">
              <w:rPr>
                <w:color w:val="000000" w:themeColor="text1"/>
              </w:rPr>
              <w:lastRenderedPageBreak/>
              <w:t>ежегодно в течение учебного года</w:t>
            </w:r>
          </w:p>
        </w:tc>
        <w:tc>
          <w:tcPr>
            <w:tcW w:w="1701" w:type="dxa"/>
          </w:tcPr>
          <w:p w:rsidR="00A06BAB" w:rsidRPr="0016786E" w:rsidRDefault="00FF4412" w:rsidP="00A06BAB">
            <w:pPr>
              <w:jc w:val="center"/>
              <w:rPr>
                <w:color w:val="000000" w:themeColor="text1"/>
                <w:highlight w:val="yellow"/>
              </w:rPr>
            </w:pPr>
            <w:r w:rsidRPr="0016786E">
              <w:rPr>
                <w:color w:val="000000" w:themeColor="text1"/>
              </w:rPr>
              <w:t xml:space="preserve">январь – сентябрь </w:t>
            </w:r>
            <w:r w:rsidR="00A06BAB" w:rsidRPr="0016786E">
              <w:rPr>
                <w:color w:val="000000" w:themeColor="text1"/>
              </w:rPr>
              <w:t>2014г.</w:t>
            </w:r>
          </w:p>
        </w:tc>
        <w:tc>
          <w:tcPr>
            <w:tcW w:w="2268" w:type="dxa"/>
          </w:tcPr>
          <w:p w:rsidR="00A06BAB" w:rsidRPr="0016786E" w:rsidRDefault="00A06BAB" w:rsidP="00A06BAB">
            <w:pPr>
              <w:jc w:val="center"/>
              <w:rPr>
                <w:color w:val="000000" w:themeColor="text1"/>
                <w:sz w:val="20"/>
                <w:szCs w:val="20"/>
              </w:rPr>
            </w:pPr>
            <w:r w:rsidRPr="0016786E">
              <w:rPr>
                <w:color w:val="000000" w:themeColor="text1"/>
                <w:sz w:val="20"/>
                <w:szCs w:val="20"/>
              </w:rPr>
              <w:t>Управление образования г.Волгодонска</w:t>
            </w:r>
          </w:p>
        </w:tc>
        <w:tc>
          <w:tcPr>
            <w:tcW w:w="6520" w:type="dxa"/>
          </w:tcPr>
          <w:p w:rsidR="00A06BAB" w:rsidRPr="0016786E" w:rsidRDefault="00A06BAB" w:rsidP="00A06BAB">
            <w:pPr>
              <w:ind w:firstLine="709"/>
              <w:jc w:val="both"/>
              <w:rPr>
                <w:color w:val="000000" w:themeColor="text1"/>
              </w:rPr>
            </w:pPr>
            <w:r w:rsidRPr="0016786E">
              <w:rPr>
                <w:color w:val="000000" w:themeColor="text1"/>
              </w:rPr>
              <w:t xml:space="preserve">Во всех общеобразовательных учреждениях реализуются программы профилактической направленности, утвержденные Министерством общего и профессионального образования Ростовской области, Ростовским областным </w:t>
            </w:r>
            <w:r w:rsidRPr="0016786E">
              <w:rPr>
                <w:color w:val="000000" w:themeColor="text1"/>
              </w:rPr>
              <w:lastRenderedPageBreak/>
              <w:t xml:space="preserve">институтом повышения квалификации и переподготовки работников образования, Областным психолого-педагогическим и медико-социальным центром. В общеобразовательных учреждениях разработаны и реализуются авторские и рабочие программы профилактической направленности:  «Уроки толерантности» (МОУ СОШ №1),  «Истоки» (МОУ гимназия №5), «Я – человек» (МОУ СОШ №7),  «Фактор успеха» (МБОУ СОШ «Центр образования»), «Дорогою добра» (МОУ лицей №11, СОШ №8), «Росток» (МОУ СОШ №12), «Я в обществе» (МОУ лицей №24),  «Я и мой выбор» (МОУ гимназия №1 «Юнона»), «Профилактика социально-негативных и противоправных явлений в детской и молодежной среде» (МОУ гимназия «Юридическая»), «Поверь в себя» (МОУ гимназия «Шанс»). Общий охват 11640 человек (86% от общего количества учащихся). </w:t>
            </w:r>
          </w:p>
          <w:p w:rsidR="00A06BAB" w:rsidRPr="0016786E" w:rsidRDefault="00A06BAB" w:rsidP="00A06BAB">
            <w:pPr>
              <w:ind w:firstLine="709"/>
              <w:jc w:val="both"/>
              <w:rPr>
                <w:color w:val="000000" w:themeColor="text1"/>
                <w:highlight w:val="yellow"/>
              </w:rPr>
            </w:pPr>
            <w:r w:rsidRPr="0016786E">
              <w:rPr>
                <w:color w:val="000000" w:themeColor="text1"/>
              </w:rPr>
              <w:t>Формы реализации программ – групповые и индивидуальные занятия, тренинги, классные часы, круглые столы, дискуссии, лекции, встречи со специалистами органов и учреждений системы профилактики, разработка индивидуальных проектов.</w:t>
            </w:r>
          </w:p>
        </w:tc>
      </w:tr>
      <w:tr w:rsidR="0016786E" w:rsidRPr="0016786E" w:rsidTr="00416A75">
        <w:trPr>
          <w:jc w:val="center"/>
        </w:trPr>
        <w:tc>
          <w:tcPr>
            <w:tcW w:w="3851" w:type="dxa"/>
          </w:tcPr>
          <w:p w:rsidR="00A06BAB" w:rsidRPr="0016786E" w:rsidRDefault="00A06BAB" w:rsidP="00BA46E2">
            <w:pPr>
              <w:jc w:val="both"/>
              <w:rPr>
                <w:color w:val="000000" w:themeColor="text1"/>
              </w:rPr>
            </w:pPr>
            <w:r w:rsidRPr="0016786E">
              <w:rPr>
                <w:color w:val="000000" w:themeColor="text1"/>
              </w:rPr>
              <w:lastRenderedPageBreak/>
              <w:t>1.</w:t>
            </w:r>
            <w:r w:rsidR="00BA46E2" w:rsidRPr="0016786E">
              <w:rPr>
                <w:color w:val="000000" w:themeColor="text1"/>
              </w:rPr>
              <w:t>9</w:t>
            </w:r>
            <w:r w:rsidRPr="0016786E">
              <w:rPr>
                <w:color w:val="000000" w:themeColor="text1"/>
              </w:rPr>
              <w:t xml:space="preserve"> Оказание организационной, информационной, консультативной и методической помощи казачьей дружине в ее деятельности по несению государственной и иной службы </w:t>
            </w:r>
          </w:p>
        </w:tc>
        <w:tc>
          <w:tcPr>
            <w:tcW w:w="1843" w:type="dxa"/>
          </w:tcPr>
          <w:p w:rsidR="00A06BAB" w:rsidRPr="0016786E" w:rsidRDefault="00A06BAB" w:rsidP="00A06BAB">
            <w:pPr>
              <w:jc w:val="center"/>
              <w:rPr>
                <w:color w:val="000000" w:themeColor="text1"/>
              </w:rPr>
            </w:pPr>
            <w:r w:rsidRPr="0016786E">
              <w:rPr>
                <w:color w:val="000000" w:themeColor="text1"/>
              </w:rPr>
              <w:t>в течение всего периода</w:t>
            </w:r>
          </w:p>
        </w:tc>
        <w:tc>
          <w:tcPr>
            <w:tcW w:w="1701" w:type="dxa"/>
          </w:tcPr>
          <w:p w:rsidR="00A06BAB" w:rsidRPr="0016786E" w:rsidRDefault="001C4CCB" w:rsidP="00A06BAB">
            <w:pPr>
              <w:jc w:val="center"/>
              <w:rPr>
                <w:color w:val="000000" w:themeColor="text1"/>
                <w:highlight w:val="yellow"/>
              </w:rPr>
            </w:pPr>
            <w:r w:rsidRPr="0016786E">
              <w:rPr>
                <w:color w:val="000000" w:themeColor="text1"/>
              </w:rPr>
              <w:t xml:space="preserve">январь – сентябрь </w:t>
            </w:r>
            <w:r w:rsidR="00A06BAB" w:rsidRPr="0016786E">
              <w:rPr>
                <w:color w:val="000000" w:themeColor="text1"/>
              </w:rPr>
              <w:t>2014г.</w:t>
            </w:r>
          </w:p>
        </w:tc>
        <w:tc>
          <w:tcPr>
            <w:tcW w:w="2268" w:type="dxa"/>
          </w:tcPr>
          <w:p w:rsidR="00A06BAB" w:rsidRPr="0016786E" w:rsidRDefault="00A06BAB" w:rsidP="00A06BAB">
            <w:pPr>
              <w:jc w:val="center"/>
              <w:rPr>
                <w:color w:val="000000" w:themeColor="text1"/>
                <w:sz w:val="20"/>
                <w:szCs w:val="20"/>
              </w:rPr>
            </w:pPr>
            <w:r w:rsidRPr="0016786E">
              <w:rPr>
                <w:color w:val="000000" w:themeColor="text1"/>
                <w:sz w:val="20"/>
                <w:szCs w:val="20"/>
              </w:rPr>
              <w:t>Отдел по военно-мобилизационной работе и взаимодействию с федеральными структурами Администрации города Волгодонска</w:t>
            </w:r>
          </w:p>
        </w:tc>
        <w:tc>
          <w:tcPr>
            <w:tcW w:w="6520" w:type="dxa"/>
          </w:tcPr>
          <w:p w:rsidR="00A06BAB" w:rsidRPr="0016786E" w:rsidRDefault="00A06BAB" w:rsidP="00A06BAB">
            <w:pPr>
              <w:ind w:firstLine="709"/>
              <w:jc w:val="both"/>
              <w:rPr>
                <w:color w:val="000000" w:themeColor="text1"/>
              </w:rPr>
            </w:pPr>
            <w:r w:rsidRPr="0016786E">
              <w:rPr>
                <w:color w:val="000000" w:themeColor="text1"/>
              </w:rPr>
              <w:t>Городской штаб ДНД и Межмуниципальное управление МВД России «Волгодонское» на постоянной основе оказывают содействие и поддержку казачьей дружине города Волгодонска в выполнении возложенных на нее задач, предоставляют необходимую для деятельности дружины информацию о правонарушениях, проводят работу по правовому обучению и воспитанию казаков-дружинников, оказывают помощь в обеспечении их методическими пособиями и юридической литературой, участвуют в работе штаба казачьей дружины, общих собраний, кругов, сходов, смотров. Дружинники принимают участие в проводимых семинарах и проходят ежедневный инструктаж, заступая на службу.</w:t>
            </w:r>
          </w:p>
          <w:p w:rsidR="001C4CCB" w:rsidRPr="0016786E" w:rsidRDefault="001C4CCB" w:rsidP="001C4CCB">
            <w:pPr>
              <w:ind w:firstLine="709"/>
              <w:jc w:val="both"/>
              <w:rPr>
                <w:color w:val="000000" w:themeColor="text1"/>
              </w:rPr>
            </w:pPr>
            <w:r w:rsidRPr="0016786E">
              <w:rPr>
                <w:color w:val="000000" w:themeColor="text1"/>
              </w:rPr>
              <w:lastRenderedPageBreak/>
              <w:t>19.09.2014г. в штабе казачьей дружины состоялся семинар по вопросам деятельности казачьей дружины города Волгодонска. В семинаре приняли участие главный специалист отдела по военно-мобилизационной работе и взаимодействию с федеральными структурами Администрации города Волгодонска А.Гончарова, главный специалист-ответственный секретарь антинаркотической и антитеррористической комиссии Администрации города Волгодонска А.</w:t>
            </w:r>
            <w:r w:rsidR="00546534" w:rsidRPr="0016786E">
              <w:rPr>
                <w:color w:val="000000" w:themeColor="text1"/>
              </w:rPr>
              <w:t xml:space="preserve"> </w:t>
            </w:r>
            <w:r w:rsidRPr="0016786E">
              <w:rPr>
                <w:color w:val="000000" w:themeColor="text1"/>
              </w:rPr>
              <w:t>Гаврисова, инспектор отдела по охране общественного порядка Межмуниципального управления МВД России «Волгодонское» Т. Киреева</w:t>
            </w:r>
            <w:r w:rsidR="00EA289C" w:rsidRPr="0016786E">
              <w:rPr>
                <w:color w:val="000000" w:themeColor="text1"/>
              </w:rPr>
              <w:t>, командир казачьей дружины города Волгодонска А. Неополькин и 14 человек личного состава казачьей дружины города Волгодонска.</w:t>
            </w:r>
          </w:p>
          <w:p w:rsidR="001C4CCB" w:rsidRPr="0016786E" w:rsidRDefault="001C4CCB" w:rsidP="001C4CCB">
            <w:pPr>
              <w:ind w:firstLine="709"/>
              <w:jc w:val="both"/>
              <w:rPr>
                <w:color w:val="000000" w:themeColor="text1"/>
                <w:highlight w:val="yellow"/>
              </w:rPr>
            </w:pPr>
            <w:r w:rsidRPr="0016786E">
              <w:rPr>
                <w:color w:val="000000" w:themeColor="text1"/>
              </w:rPr>
              <w:t xml:space="preserve">В ходе семинара были рассмотрены правовые основы деятельности казачьей дружины, порядок несения службы в казачьей дружине, а также особенности работы по выявлению лиц с первичными признаками наркотического опьянения. По окончании семинара командиром казачьей дружины совместно с представителями Межмуниципального управления МВД России «Волгодонское» города Волгодонска была осуществлена проверка несения службы дружинниками, их внешний вид, наличие удостоверений и служебных книжек. </w:t>
            </w:r>
          </w:p>
        </w:tc>
      </w:tr>
      <w:tr w:rsidR="0016786E" w:rsidRPr="0016786E" w:rsidTr="00416A75">
        <w:trPr>
          <w:jc w:val="center"/>
        </w:trPr>
        <w:tc>
          <w:tcPr>
            <w:tcW w:w="3851" w:type="dxa"/>
          </w:tcPr>
          <w:p w:rsidR="00A06BAB" w:rsidRPr="0016786E" w:rsidRDefault="00794D0E" w:rsidP="00BA46E2">
            <w:pPr>
              <w:jc w:val="both"/>
              <w:rPr>
                <w:color w:val="000000" w:themeColor="text1"/>
              </w:rPr>
            </w:pPr>
            <w:r w:rsidRPr="0016786E">
              <w:rPr>
                <w:color w:val="000000" w:themeColor="text1"/>
              </w:rPr>
              <w:lastRenderedPageBreak/>
              <w:t>1.1</w:t>
            </w:r>
            <w:r w:rsidR="00BA46E2" w:rsidRPr="0016786E">
              <w:rPr>
                <w:color w:val="000000" w:themeColor="text1"/>
              </w:rPr>
              <w:t>0</w:t>
            </w:r>
            <w:r w:rsidR="00A06BAB" w:rsidRPr="0016786E">
              <w:rPr>
                <w:color w:val="000000" w:themeColor="text1"/>
              </w:rPr>
              <w:t xml:space="preserve"> Организация работы общественных советов, созданных на территории города Волгодонска с целью выработки и реализации механизмов и форм гражданского участия населения города Волгодонска в решении вопросов местного значения</w:t>
            </w:r>
          </w:p>
        </w:tc>
        <w:tc>
          <w:tcPr>
            <w:tcW w:w="1843" w:type="dxa"/>
          </w:tcPr>
          <w:p w:rsidR="00A06BAB" w:rsidRPr="0016786E" w:rsidRDefault="00A06BAB" w:rsidP="00A06BAB">
            <w:pPr>
              <w:jc w:val="center"/>
              <w:rPr>
                <w:color w:val="000000" w:themeColor="text1"/>
              </w:rPr>
            </w:pPr>
            <w:r w:rsidRPr="0016786E">
              <w:rPr>
                <w:color w:val="000000" w:themeColor="text1"/>
              </w:rPr>
              <w:t>в течение всего периода</w:t>
            </w:r>
          </w:p>
        </w:tc>
        <w:tc>
          <w:tcPr>
            <w:tcW w:w="1701" w:type="dxa"/>
          </w:tcPr>
          <w:p w:rsidR="00A06BAB" w:rsidRPr="0016786E" w:rsidRDefault="00AB4F0E" w:rsidP="00A06BAB">
            <w:pPr>
              <w:jc w:val="center"/>
              <w:rPr>
                <w:color w:val="000000" w:themeColor="text1"/>
              </w:rPr>
            </w:pPr>
            <w:r w:rsidRPr="0016786E">
              <w:rPr>
                <w:color w:val="000000" w:themeColor="text1"/>
              </w:rPr>
              <w:t xml:space="preserve">январь – сентябрь </w:t>
            </w:r>
            <w:r w:rsidR="00A06BAB" w:rsidRPr="0016786E">
              <w:rPr>
                <w:color w:val="000000" w:themeColor="text1"/>
              </w:rPr>
              <w:t>2014г.</w:t>
            </w:r>
          </w:p>
        </w:tc>
        <w:tc>
          <w:tcPr>
            <w:tcW w:w="2268" w:type="dxa"/>
          </w:tcPr>
          <w:p w:rsidR="00A06BAB" w:rsidRPr="0016786E" w:rsidRDefault="00A06BAB" w:rsidP="00A06BAB">
            <w:pPr>
              <w:jc w:val="center"/>
              <w:rPr>
                <w:color w:val="000000" w:themeColor="text1"/>
                <w:sz w:val="20"/>
                <w:szCs w:val="20"/>
              </w:rPr>
            </w:pPr>
            <w:r w:rsidRPr="0016786E">
              <w:rPr>
                <w:color w:val="000000" w:themeColor="text1"/>
                <w:sz w:val="20"/>
                <w:szCs w:val="20"/>
              </w:rPr>
              <w:t>Отдел по организационной работе и взаимодействию с общественными организациями Администрации города Волгодонска</w:t>
            </w:r>
          </w:p>
        </w:tc>
        <w:tc>
          <w:tcPr>
            <w:tcW w:w="6520" w:type="dxa"/>
          </w:tcPr>
          <w:p w:rsidR="00A06BAB" w:rsidRPr="0016786E" w:rsidRDefault="00A06BAB" w:rsidP="00A06BAB">
            <w:pPr>
              <w:tabs>
                <w:tab w:val="left" w:pos="3360"/>
              </w:tabs>
              <w:ind w:firstLine="709"/>
              <w:jc w:val="both"/>
              <w:rPr>
                <w:color w:val="000000" w:themeColor="text1"/>
              </w:rPr>
            </w:pPr>
            <w:r w:rsidRPr="0016786E">
              <w:rPr>
                <w:color w:val="000000" w:themeColor="text1"/>
              </w:rPr>
              <w:t xml:space="preserve">Согласно решению Общественного совета при Мэре города Волгодонска по развитию гражданского общества и правам человека от 21.01.2014г. была создана рабочая группа по разработке положения об Общественном совете муниципального образования «Город Волгодонск» и формированию его состава. </w:t>
            </w:r>
          </w:p>
          <w:p w:rsidR="00A06BAB" w:rsidRPr="0016786E" w:rsidRDefault="00A06BAB" w:rsidP="00A06BAB">
            <w:pPr>
              <w:tabs>
                <w:tab w:val="left" w:pos="3360"/>
              </w:tabs>
              <w:ind w:firstLine="709"/>
              <w:jc w:val="both"/>
              <w:rPr>
                <w:color w:val="000000" w:themeColor="text1"/>
              </w:rPr>
            </w:pPr>
            <w:r w:rsidRPr="0016786E">
              <w:rPr>
                <w:color w:val="000000" w:themeColor="text1"/>
              </w:rPr>
              <w:t xml:space="preserve">С целью оказания содействия созданию отраслевых общественных советов при органах Администрации города Волгодонска рабочей группой было разработано Типовое положение об общественных советах, создаваемых на территории муниципального образования «Город </w:t>
            </w:r>
            <w:r w:rsidRPr="0016786E">
              <w:rPr>
                <w:color w:val="000000" w:themeColor="text1"/>
              </w:rPr>
              <w:lastRenderedPageBreak/>
              <w:t>Волгодонск». Проведена широкая консультационная работа с органами Администрации города Волгодонска, Общественной палатой города Волгодонска, социально ориентированными некоммерческими организациями.</w:t>
            </w:r>
          </w:p>
          <w:p w:rsidR="00A06BAB" w:rsidRPr="0016786E" w:rsidRDefault="00A06BAB" w:rsidP="00A06BAB">
            <w:pPr>
              <w:tabs>
                <w:tab w:val="left" w:pos="3360"/>
              </w:tabs>
              <w:ind w:firstLine="709"/>
              <w:jc w:val="both"/>
              <w:rPr>
                <w:color w:val="000000" w:themeColor="text1"/>
              </w:rPr>
            </w:pPr>
            <w:r w:rsidRPr="0016786E">
              <w:rPr>
                <w:color w:val="000000" w:themeColor="text1"/>
              </w:rPr>
              <w:t>Работа по созданию общественных советов сопровождалась размещением соответствующей информации на официальном сайте Администрации города Волгодонска и сайтах органов Администрации города Волгодонска, что позволило сделать эту работу открытой для жителей.</w:t>
            </w:r>
          </w:p>
          <w:p w:rsidR="00A06BAB" w:rsidRPr="0016786E" w:rsidRDefault="00A06BAB" w:rsidP="00A06BAB">
            <w:pPr>
              <w:tabs>
                <w:tab w:val="left" w:pos="3360"/>
              </w:tabs>
              <w:ind w:firstLine="709"/>
              <w:jc w:val="both"/>
              <w:rPr>
                <w:color w:val="000000" w:themeColor="text1"/>
              </w:rPr>
            </w:pPr>
            <w:r w:rsidRPr="0016786E">
              <w:rPr>
                <w:color w:val="000000" w:themeColor="text1"/>
              </w:rPr>
              <w:t>29.04.2014г. прошло первое заседание первого состава Общественного совета муниципального образования «Город Волгодонск», на котором были утверждены состав и положение о совете.</w:t>
            </w:r>
          </w:p>
          <w:p w:rsidR="00A06BAB" w:rsidRPr="0016786E" w:rsidRDefault="00A06BAB" w:rsidP="00A06BAB">
            <w:pPr>
              <w:tabs>
                <w:tab w:val="left" w:pos="3360"/>
              </w:tabs>
              <w:ind w:firstLine="709"/>
              <w:jc w:val="both"/>
              <w:rPr>
                <w:color w:val="000000" w:themeColor="text1"/>
              </w:rPr>
            </w:pPr>
            <w:r w:rsidRPr="0016786E">
              <w:rPr>
                <w:color w:val="000000" w:themeColor="text1"/>
              </w:rPr>
              <w:t>В целях создания отраслевых общественных советов при Отделе культуры г.Волгодонска, Управлении здравоохранения г.Волгодонска, Комитете по физической культуре и спорту г.Волгодонска, Управлении образования г.Волгодонска, Отделе ЗАГС Администрации города Волгодонска также были созданы рабочие группы, которыми проведена работа по разработке положений и формированию составов соответствующих общественных советов.</w:t>
            </w:r>
          </w:p>
          <w:p w:rsidR="00A06BAB" w:rsidRPr="0016786E" w:rsidRDefault="00A06BAB" w:rsidP="00A06BAB">
            <w:pPr>
              <w:tabs>
                <w:tab w:val="left" w:pos="3360"/>
              </w:tabs>
              <w:ind w:firstLine="709"/>
              <w:jc w:val="both"/>
              <w:rPr>
                <w:color w:val="000000" w:themeColor="text1"/>
              </w:rPr>
            </w:pPr>
            <w:r w:rsidRPr="0016786E">
              <w:rPr>
                <w:color w:val="000000" w:themeColor="text1"/>
              </w:rPr>
              <w:t>Создание Общественного совета по контролю в сфере жилищно-коммунального хозяйства на территории города Волгодонска велось рабочей группой, сформированной по результатам работы сектора «</w:t>
            </w:r>
            <w:r w:rsidRPr="0016786E">
              <w:rPr>
                <w:bCs/>
                <w:iCs/>
                <w:color w:val="000000" w:themeColor="text1"/>
              </w:rPr>
              <w:t>Общественный контроль как технология реального участия граждан в решении вопросов местного значения (на примере ЖКХ)»</w:t>
            </w:r>
            <w:r w:rsidRPr="0016786E">
              <w:rPr>
                <w:color w:val="000000" w:themeColor="text1"/>
              </w:rPr>
              <w:t xml:space="preserve"> II Гражданского форума г.Волгодонска «На пути к гражданскому обществу: наука, политика, инициатива», прошедшего 20.11.2013г.</w:t>
            </w:r>
          </w:p>
          <w:p w:rsidR="00A06BAB" w:rsidRPr="0016786E" w:rsidRDefault="00A06BAB" w:rsidP="00A06BAB">
            <w:pPr>
              <w:tabs>
                <w:tab w:val="left" w:pos="3360"/>
              </w:tabs>
              <w:ind w:firstLine="709"/>
              <w:jc w:val="both"/>
              <w:rPr>
                <w:color w:val="000000" w:themeColor="text1"/>
              </w:rPr>
            </w:pPr>
            <w:r w:rsidRPr="0016786E">
              <w:rPr>
                <w:color w:val="000000" w:themeColor="text1"/>
              </w:rPr>
              <w:t>В результате проведенной работы в настоящее время на территории города Волгодонска созданы и действуют следующие отраслевые общественные советы:</w:t>
            </w:r>
          </w:p>
          <w:p w:rsidR="00A06BAB" w:rsidRPr="0016786E" w:rsidRDefault="00A06BAB" w:rsidP="00A06BAB">
            <w:pPr>
              <w:tabs>
                <w:tab w:val="left" w:pos="3360"/>
              </w:tabs>
              <w:ind w:firstLine="709"/>
              <w:jc w:val="both"/>
              <w:rPr>
                <w:color w:val="000000" w:themeColor="text1"/>
              </w:rPr>
            </w:pPr>
            <w:r w:rsidRPr="0016786E">
              <w:rPr>
                <w:color w:val="000000" w:themeColor="text1"/>
              </w:rPr>
              <w:lastRenderedPageBreak/>
              <w:t>- по вопросам культуры и искусства г.Волгодонска;</w:t>
            </w:r>
          </w:p>
          <w:p w:rsidR="00A06BAB" w:rsidRPr="0016786E" w:rsidRDefault="00A06BAB" w:rsidP="00A06BAB">
            <w:pPr>
              <w:tabs>
                <w:tab w:val="left" w:pos="3360"/>
              </w:tabs>
              <w:ind w:firstLine="709"/>
              <w:jc w:val="both"/>
              <w:rPr>
                <w:color w:val="000000" w:themeColor="text1"/>
              </w:rPr>
            </w:pPr>
            <w:r w:rsidRPr="0016786E">
              <w:rPr>
                <w:color w:val="000000" w:themeColor="text1"/>
              </w:rPr>
              <w:t>- по вопросам здравоохранения г.Волгодонска;</w:t>
            </w:r>
          </w:p>
          <w:p w:rsidR="00A06BAB" w:rsidRPr="0016786E" w:rsidRDefault="00A06BAB" w:rsidP="00A06BAB">
            <w:pPr>
              <w:tabs>
                <w:tab w:val="left" w:pos="3360"/>
              </w:tabs>
              <w:ind w:firstLine="709"/>
              <w:jc w:val="both"/>
              <w:rPr>
                <w:color w:val="000000" w:themeColor="text1"/>
              </w:rPr>
            </w:pPr>
            <w:r w:rsidRPr="0016786E">
              <w:rPr>
                <w:color w:val="000000" w:themeColor="text1"/>
              </w:rPr>
              <w:t>- в области физической культуры и спорта;</w:t>
            </w:r>
          </w:p>
          <w:p w:rsidR="00A06BAB" w:rsidRPr="0016786E" w:rsidRDefault="00A06BAB" w:rsidP="00A06BAB">
            <w:pPr>
              <w:tabs>
                <w:tab w:val="left" w:pos="3360"/>
              </w:tabs>
              <w:ind w:firstLine="709"/>
              <w:jc w:val="both"/>
              <w:rPr>
                <w:color w:val="000000" w:themeColor="text1"/>
              </w:rPr>
            </w:pPr>
            <w:r w:rsidRPr="0016786E">
              <w:rPr>
                <w:color w:val="000000" w:themeColor="text1"/>
              </w:rPr>
              <w:t>- по вопросам общего и дополнительного образования на территории города Волгодонска;</w:t>
            </w:r>
          </w:p>
          <w:p w:rsidR="00A06BAB" w:rsidRPr="0016786E" w:rsidRDefault="00A06BAB" w:rsidP="00A06BAB">
            <w:pPr>
              <w:tabs>
                <w:tab w:val="left" w:pos="3360"/>
              </w:tabs>
              <w:ind w:firstLine="709"/>
              <w:jc w:val="both"/>
              <w:rPr>
                <w:color w:val="000000" w:themeColor="text1"/>
              </w:rPr>
            </w:pPr>
            <w:r w:rsidRPr="0016786E">
              <w:rPr>
                <w:color w:val="000000" w:themeColor="text1"/>
              </w:rPr>
              <w:t>- по контролю в сфере жилищно-коммунального хозяйства на территории города Волгодонска;</w:t>
            </w:r>
          </w:p>
          <w:p w:rsidR="00A06BAB" w:rsidRPr="0016786E" w:rsidRDefault="00A06BAB" w:rsidP="00A06BAB">
            <w:pPr>
              <w:tabs>
                <w:tab w:val="left" w:pos="3360"/>
              </w:tabs>
              <w:ind w:firstLine="709"/>
              <w:jc w:val="both"/>
              <w:rPr>
                <w:color w:val="000000" w:themeColor="text1"/>
              </w:rPr>
            </w:pPr>
            <w:r w:rsidRPr="0016786E">
              <w:rPr>
                <w:color w:val="000000" w:themeColor="text1"/>
              </w:rPr>
              <w:t xml:space="preserve">- при Отделе ЗАГС Администрации города Волгодонска. </w:t>
            </w:r>
          </w:p>
          <w:p w:rsidR="00A06BAB" w:rsidRPr="0016786E" w:rsidRDefault="00A06BAB" w:rsidP="00A06BAB">
            <w:pPr>
              <w:tabs>
                <w:tab w:val="left" w:pos="3360"/>
              </w:tabs>
              <w:ind w:firstLine="709"/>
              <w:jc w:val="both"/>
              <w:rPr>
                <w:color w:val="000000" w:themeColor="text1"/>
              </w:rPr>
            </w:pPr>
            <w:r w:rsidRPr="0016786E">
              <w:rPr>
                <w:color w:val="000000" w:themeColor="text1"/>
              </w:rPr>
              <w:t>Положения и состав Общественного совета муниципального образования «Город Волгодонск» утверждены постановлением Администрации города Волгодонска от 10.06.2014 №1990 «О создании Общественного совета муниципального образования «Город Волгодонск» (в ред. постановления Администрации города Волгодонска от 28.07.2014 №2608).</w:t>
            </w:r>
          </w:p>
          <w:p w:rsidR="00A06BAB" w:rsidRPr="0016786E" w:rsidRDefault="00A06BAB" w:rsidP="00A06BAB">
            <w:pPr>
              <w:tabs>
                <w:tab w:val="left" w:pos="3360"/>
              </w:tabs>
              <w:ind w:firstLine="709"/>
              <w:jc w:val="both"/>
              <w:rPr>
                <w:color w:val="000000" w:themeColor="text1"/>
              </w:rPr>
            </w:pPr>
            <w:r w:rsidRPr="0016786E">
              <w:rPr>
                <w:color w:val="000000" w:themeColor="text1"/>
              </w:rPr>
              <w:t>Положения и составы отраслевых общественных советов утверждены приказами соответствующих органов и структурных подразделений Администрации города Волгодонска.</w:t>
            </w:r>
          </w:p>
          <w:p w:rsidR="00A06BAB" w:rsidRPr="0016786E" w:rsidRDefault="00A06BAB" w:rsidP="00A06BAB">
            <w:pPr>
              <w:tabs>
                <w:tab w:val="left" w:pos="3360"/>
              </w:tabs>
              <w:ind w:firstLine="709"/>
              <w:jc w:val="both"/>
              <w:rPr>
                <w:color w:val="000000" w:themeColor="text1"/>
              </w:rPr>
            </w:pPr>
            <w:r w:rsidRPr="0016786E">
              <w:rPr>
                <w:color w:val="000000" w:themeColor="text1"/>
              </w:rPr>
              <w:t xml:space="preserve">С 2011 года на территории муниципального образования «Город Волгодонск» осуществляет работу Общественный совет при Межмуниципальном УМВД России «Волгодонское». </w:t>
            </w:r>
          </w:p>
          <w:p w:rsidR="00AB4F0E" w:rsidRPr="0016786E" w:rsidRDefault="00AB4F0E" w:rsidP="00A06BAB">
            <w:pPr>
              <w:tabs>
                <w:tab w:val="left" w:pos="3360"/>
              </w:tabs>
              <w:ind w:firstLine="709"/>
              <w:jc w:val="both"/>
              <w:rPr>
                <w:color w:val="000000" w:themeColor="text1"/>
              </w:rPr>
            </w:pPr>
            <w:r w:rsidRPr="0016786E">
              <w:rPr>
                <w:color w:val="000000" w:themeColor="text1"/>
              </w:rPr>
              <w:t>Разработан график</w:t>
            </w:r>
            <w:r w:rsidR="003B4CE1" w:rsidRPr="0016786E">
              <w:rPr>
                <w:color w:val="000000" w:themeColor="text1"/>
              </w:rPr>
              <w:t xml:space="preserve">, по которому проводятся </w:t>
            </w:r>
            <w:r w:rsidRPr="0016786E">
              <w:rPr>
                <w:color w:val="000000" w:themeColor="text1"/>
              </w:rPr>
              <w:t>еженедельны</w:t>
            </w:r>
            <w:r w:rsidR="003B4CE1" w:rsidRPr="0016786E">
              <w:rPr>
                <w:color w:val="000000" w:themeColor="text1"/>
              </w:rPr>
              <w:t>е</w:t>
            </w:r>
            <w:r w:rsidRPr="0016786E">
              <w:rPr>
                <w:color w:val="000000" w:themeColor="text1"/>
              </w:rPr>
              <w:t xml:space="preserve"> встреч</w:t>
            </w:r>
            <w:r w:rsidR="003B4CE1" w:rsidRPr="0016786E">
              <w:rPr>
                <w:color w:val="000000" w:themeColor="text1"/>
              </w:rPr>
              <w:t>и</w:t>
            </w:r>
            <w:r w:rsidRPr="0016786E">
              <w:rPr>
                <w:color w:val="000000" w:themeColor="text1"/>
              </w:rPr>
              <w:t xml:space="preserve"> председателей отраслевых общественных советов с заместителями главы Администрации города Волгодонска и управляющим делами Администрации города Волгодонска.</w:t>
            </w:r>
          </w:p>
          <w:p w:rsidR="00AB4F0E" w:rsidRPr="0016786E" w:rsidRDefault="00A06BAB" w:rsidP="00744D93">
            <w:pPr>
              <w:ind w:firstLine="709"/>
              <w:jc w:val="both"/>
              <w:rPr>
                <w:color w:val="000000" w:themeColor="text1"/>
              </w:rPr>
            </w:pPr>
            <w:r w:rsidRPr="0016786E">
              <w:rPr>
                <w:color w:val="000000" w:themeColor="text1"/>
              </w:rPr>
              <w:t xml:space="preserve">Информация об общественных советах, действующих на территории муниципального образования «Город Волгодонск», размещена на странице официального сайта Администрации города Волгодонска в информационно-телекоммуникационной сети «Интернет», на которую можно </w:t>
            </w:r>
            <w:r w:rsidRPr="0016786E">
              <w:rPr>
                <w:color w:val="000000" w:themeColor="text1"/>
              </w:rPr>
              <w:lastRenderedPageBreak/>
              <w:t>перейти по активной ссылке «Общественные советы Волгодонска», расположенной на главной странице сайта</w:t>
            </w:r>
            <w:r w:rsidR="00744D93" w:rsidRPr="0016786E">
              <w:rPr>
                <w:color w:val="000000" w:themeColor="text1"/>
              </w:rPr>
              <w:t>: http://volgodonskgorod.ru/node/8210.</w:t>
            </w:r>
          </w:p>
        </w:tc>
      </w:tr>
      <w:tr w:rsidR="0016786E" w:rsidRPr="0016786E" w:rsidTr="00416A75">
        <w:trPr>
          <w:jc w:val="center"/>
        </w:trPr>
        <w:tc>
          <w:tcPr>
            <w:tcW w:w="3851" w:type="dxa"/>
          </w:tcPr>
          <w:p w:rsidR="00A06BAB" w:rsidRPr="0016786E" w:rsidRDefault="00A06BAB" w:rsidP="00794D0E">
            <w:pPr>
              <w:jc w:val="both"/>
              <w:rPr>
                <w:color w:val="000000" w:themeColor="text1"/>
              </w:rPr>
            </w:pPr>
            <w:r w:rsidRPr="0016786E">
              <w:rPr>
                <w:color w:val="000000" w:themeColor="text1"/>
              </w:rPr>
              <w:lastRenderedPageBreak/>
              <w:t>1.1</w:t>
            </w:r>
            <w:r w:rsidR="00BA46E2" w:rsidRPr="0016786E">
              <w:rPr>
                <w:color w:val="000000" w:themeColor="text1"/>
              </w:rPr>
              <w:t>1</w:t>
            </w:r>
            <w:r w:rsidRPr="0016786E">
              <w:rPr>
                <w:color w:val="000000" w:themeColor="text1"/>
              </w:rPr>
              <w:t xml:space="preserve"> Деятельность Общественной палаты города Волгодонска</w:t>
            </w:r>
          </w:p>
        </w:tc>
        <w:tc>
          <w:tcPr>
            <w:tcW w:w="1843" w:type="dxa"/>
          </w:tcPr>
          <w:p w:rsidR="00A06BAB" w:rsidRPr="0016786E" w:rsidRDefault="00A06BAB" w:rsidP="00A06BAB">
            <w:pPr>
              <w:jc w:val="center"/>
              <w:rPr>
                <w:color w:val="000000" w:themeColor="text1"/>
              </w:rPr>
            </w:pPr>
            <w:r w:rsidRPr="0016786E">
              <w:rPr>
                <w:color w:val="000000" w:themeColor="text1"/>
              </w:rPr>
              <w:t>в течение всего периода</w:t>
            </w:r>
          </w:p>
        </w:tc>
        <w:tc>
          <w:tcPr>
            <w:tcW w:w="1701" w:type="dxa"/>
          </w:tcPr>
          <w:p w:rsidR="00A06BAB" w:rsidRPr="0016786E" w:rsidRDefault="00FF4412" w:rsidP="00A06BAB">
            <w:pPr>
              <w:jc w:val="center"/>
              <w:rPr>
                <w:color w:val="000000" w:themeColor="text1"/>
              </w:rPr>
            </w:pPr>
            <w:r w:rsidRPr="0016786E">
              <w:rPr>
                <w:color w:val="000000" w:themeColor="text1"/>
              </w:rPr>
              <w:t xml:space="preserve">январь – сентябрь </w:t>
            </w:r>
            <w:r w:rsidR="00A06BAB" w:rsidRPr="0016786E">
              <w:rPr>
                <w:color w:val="000000" w:themeColor="text1"/>
              </w:rPr>
              <w:t>2014г.</w:t>
            </w:r>
          </w:p>
        </w:tc>
        <w:tc>
          <w:tcPr>
            <w:tcW w:w="2268" w:type="dxa"/>
          </w:tcPr>
          <w:p w:rsidR="00A06BAB" w:rsidRPr="0016786E" w:rsidRDefault="00A06BAB" w:rsidP="00A06BAB">
            <w:pPr>
              <w:jc w:val="center"/>
              <w:rPr>
                <w:color w:val="000000" w:themeColor="text1"/>
                <w:sz w:val="18"/>
                <w:szCs w:val="18"/>
              </w:rPr>
            </w:pPr>
            <w:r w:rsidRPr="0016786E">
              <w:rPr>
                <w:color w:val="000000" w:themeColor="text1"/>
                <w:sz w:val="18"/>
                <w:szCs w:val="18"/>
              </w:rPr>
              <w:t>Координационный совет Общественной палаты города Волгодонска</w:t>
            </w:r>
          </w:p>
        </w:tc>
        <w:tc>
          <w:tcPr>
            <w:tcW w:w="6520" w:type="dxa"/>
          </w:tcPr>
          <w:p w:rsidR="00A06BAB" w:rsidRPr="0016786E" w:rsidRDefault="00A06BAB" w:rsidP="00A06BAB">
            <w:pPr>
              <w:ind w:firstLine="709"/>
              <w:jc w:val="both"/>
              <w:rPr>
                <w:color w:val="000000" w:themeColor="text1"/>
                <w:spacing w:val="-4"/>
              </w:rPr>
            </w:pPr>
            <w:r w:rsidRPr="0016786E">
              <w:rPr>
                <w:color w:val="000000" w:themeColor="text1"/>
              </w:rPr>
              <w:t xml:space="preserve">Сектором по делам казачества и национальных диаспор Общественной палаты города Волгодонска в течении 1-го полугодия 2014 года проведен мониторинг </w:t>
            </w:r>
            <w:r w:rsidRPr="0016786E">
              <w:rPr>
                <w:color w:val="000000" w:themeColor="text1"/>
                <w:spacing w:val="-4"/>
              </w:rPr>
              <w:t>наличия общественных национально-культурных организаций, действующих на территории города Волгодонска.</w:t>
            </w:r>
          </w:p>
          <w:p w:rsidR="00AF24FB" w:rsidRPr="0016786E" w:rsidRDefault="00A06BAB" w:rsidP="00A06BAB">
            <w:pPr>
              <w:ind w:firstLine="709"/>
              <w:jc w:val="both"/>
              <w:rPr>
                <w:color w:val="000000" w:themeColor="text1"/>
                <w:spacing w:val="-4"/>
              </w:rPr>
            </w:pPr>
            <w:r w:rsidRPr="0016786E">
              <w:rPr>
                <w:color w:val="000000" w:themeColor="text1"/>
                <w:spacing w:val="-4"/>
              </w:rPr>
              <w:t xml:space="preserve">Во II-м квартале 2014 года в состав Общественной палаты города Волгодонска принята МСОО «Всевеликое войско Донское». </w:t>
            </w:r>
          </w:p>
          <w:p w:rsidR="00AF24FB" w:rsidRPr="0016786E" w:rsidRDefault="00A06BAB" w:rsidP="00A06BAB">
            <w:pPr>
              <w:ind w:firstLine="709"/>
              <w:jc w:val="both"/>
              <w:rPr>
                <w:color w:val="000000" w:themeColor="text1"/>
                <w:spacing w:val="-4"/>
              </w:rPr>
            </w:pPr>
            <w:r w:rsidRPr="0016786E">
              <w:rPr>
                <w:color w:val="000000" w:themeColor="text1"/>
                <w:spacing w:val="-4"/>
              </w:rPr>
              <w:t>Сектор активно взаимодействует с армянскими, грузинскими, чеченскими и азербайджанск</w:t>
            </w:r>
            <w:r w:rsidR="00AF24FB" w:rsidRPr="0016786E">
              <w:rPr>
                <w:color w:val="000000" w:themeColor="text1"/>
                <w:spacing w:val="-4"/>
              </w:rPr>
              <w:t xml:space="preserve">ими общественными объединениями. </w:t>
            </w:r>
          </w:p>
          <w:p w:rsidR="00AF24FB" w:rsidRPr="0016786E" w:rsidRDefault="00AF24FB" w:rsidP="00656E48">
            <w:pPr>
              <w:ind w:firstLine="709"/>
              <w:jc w:val="both"/>
              <w:rPr>
                <w:color w:val="000000" w:themeColor="text1"/>
              </w:rPr>
            </w:pPr>
            <w:r w:rsidRPr="0016786E">
              <w:rPr>
                <w:color w:val="000000" w:themeColor="text1"/>
                <w:spacing w:val="-4"/>
              </w:rPr>
              <w:t xml:space="preserve">Лидерами национальных диаспор, входящих состав сектора </w:t>
            </w:r>
            <w:r w:rsidRPr="0016786E">
              <w:rPr>
                <w:color w:val="000000" w:themeColor="text1"/>
              </w:rPr>
              <w:t>по делам казачества и национальных диаспор Общественной палаты города Волгодонска</w:t>
            </w:r>
            <w:r w:rsidR="00656E48" w:rsidRPr="0016786E">
              <w:rPr>
                <w:color w:val="000000" w:themeColor="text1"/>
              </w:rPr>
              <w:t>,</w:t>
            </w:r>
            <w:r w:rsidRPr="0016786E">
              <w:rPr>
                <w:color w:val="000000" w:themeColor="text1"/>
                <w:spacing w:val="-4"/>
              </w:rPr>
              <w:t xml:space="preserve"> ведется работа с вновь </w:t>
            </w:r>
            <w:r w:rsidR="00656E48" w:rsidRPr="0016786E">
              <w:rPr>
                <w:color w:val="000000" w:themeColor="text1"/>
                <w:spacing w:val="-4"/>
              </w:rPr>
              <w:t>прибывающими иностран</w:t>
            </w:r>
            <w:r w:rsidR="009D1425" w:rsidRPr="0016786E">
              <w:rPr>
                <w:color w:val="000000" w:themeColor="text1"/>
                <w:spacing w:val="-4"/>
              </w:rPr>
              <w:t>ными гражданами по их адаптации, проводятся встречи по вопросам толерантности с молодежью.</w:t>
            </w:r>
          </w:p>
        </w:tc>
      </w:tr>
      <w:tr w:rsidR="0016786E" w:rsidRPr="0016786E" w:rsidTr="00416A75">
        <w:trPr>
          <w:jc w:val="center"/>
        </w:trPr>
        <w:tc>
          <w:tcPr>
            <w:tcW w:w="3851" w:type="dxa"/>
          </w:tcPr>
          <w:p w:rsidR="00A06BAB" w:rsidRPr="0016786E" w:rsidRDefault="00A06BAB" w:rsidP="00BA46E2">
            <w:pPr>
              <w:jc w:val="both"/>
              <w:rPr>
                <w:color w:val="000000" w:themeColor="text1"/>
              </w:rPr>
            </w:pPr>
            <w:r w:rsidRPr="0016786E">
              <w:rPr>
                <w:color w:val="000000" w:themeColor="text1"/>
              </w:rPr>
              <w:t>1.1</w:t>
            </w:r>
            <w:r w:rsidR="00BA46E2" w:rsidRPr="0016786E">
              <w:rPr>
                <w:color w:val="000000" w:themeColor="text1"/>
              </w:rPr>
              <w:t>2</w:t>
            </w:r>
            <w:r w:rsidRPr="0016786E">
              <w:rPr>
                <w:color w:val="000000" w:themeColor="text1"/>
              </w:rPr>
              <w:t xml:space="preserve"> Оказание поддержки национальным диаспорам, созданным на территории муниципального образования «Город Волгодонск»</w:t>
            </w:r>
          </w:p>
        </w:tc>
        <w:tc>
          <w:tcPr>
            <w:tcW w:w="1843" w:type="dxa"/>
          </w:tcPr>
          <w:p w:rsidR="00A06BAB" w:rsidRPr="0016786E" w:rsidRDefault="00A06BAB" w:rsidP="00A06BAB">
            <w:pPr>
              <w:jc w:val="center"/>
              <w:rPr>
                <w:color w:val="000000" w:themeColor="text1"/>
              </w:rPr>
            </w:pPr>
            <w:r w:rsidRPr="0016786E">
              <w:rPr>
                <w:color w:val="000000" w:themeColor="text1"/>
              </w:rPr>
              <w:t xml:space="preserve">в течение всего периода </w:t>
            </w:r>
          </w:p>
          <w:p w:rsidR="00A06BAB" w:rsidRPr="0016786E" w:rsidRDefault="00A06BAB" w:rsidP="00A06BAB">
            <w:pPr>
              <w:jc w:val="center"/>
              <w:rPr>
                <w:color w:val="000000" w:themeColor="text1"/>
              </w:rPr>
            </w:pPr>
          </w:p>
        </w:tc>
        <w:tc>
          <w:tcPr>
            <w:tcW w:w="1701" w:type="dxa"/>
          </w:tcPr>
          <w:p w:rsidR="00A06BAB" w:rsidRPr="0016786E" w:rsidRDefault="00894FDE" w:rsidP="00A06BAB">
            <w:pPr>
              <w:jc w:val="center"/>
              <w:rPr>
                <w:color w:val="000000" w:themeColor="text1"/>
              </w:rPr>
            </w:pPr>
            <w:r w:rsidRPr="0016786E">
              <w:rPr>
                <w:color w:val="000000" w:themeColor="text1"/>
              </w:rPr>
              <w:t xml:space="preserve">январь – сентябрь </w:t>
            </w:r>
            <w:r w:rsidR="00A06BAB" w:rsidRPr="0016786E">
              <w:rPr>
                <w:color w:val="000000" w:themeColor="text1"/>
              </w:rPr>
              <w:t>2014г.</w:t>
            </w:r>
          </w:p>
        </w:tc>
        <w:tc>
          <w:tcPr>
            <w:tcW w:w="2268" w:type="dxa"/>
          </w:tcPr>
          <w:p w:rsidR="00A06BAB" w:rsidRPr="0016786E" w:rsidRDefault="00A06BAB" w:rsidP="00A06BAB">
            <w:pPr>
              <w:jc w:val="center"/>
              <w:rPr>
                <w:color w:val="000000" w:themeColor="text1"/>
                <w:sz w:val="20"/>
                <w:szCs w:val="20"/>
              </w:rPr>
            </w:pPr>
            <w:r w:rsidRPr="0016786E">
              <w:rPr>
                <w:color w:val="000000" w:themeColor="text1"/>
                <w:sz w:val="20"/>
                <w:szCs w:val="20"/>
              </w:rPr>
              <w:t>Отдел по организационной работе и взаимодействию с общественными организациями Администрации города Волгодонска</w:t>
            </w:r>
          </w:p>
        </w:tc>
        <w:tc>
          <w:tcPr>
            <w:tcW w:w="6520" w:type="dxa"/>
          </w:tcPr>
          <w:p w:rsidR="00A06BAB" w:rsidRPr="0016786E" w:rsidRDefault="00A06BAB" w:rsidP="00894FDE">
            <w:pPr>
              <w:ind w:firstLine="709"/>
              <w:jc w:val="both"/>
              <w:rPr>
                <w:color w:val="000000" w:themeColor="text1"/>
              </w:rPr>
            </w:pPr>
            <w:r w:rsidRPr="0016786E">
              <w:rPr>
                <w:color w:val="000000" w:themeColor="text1"/>
              </w:rPr>
              <w:t xml:space="preserve">Отделом по организационной работе и взаимодействию с общественными организациями Администрации города Волгодонска </w:t>
            </w:r>
            <w:r w:rsidR="00894FDE" w:rsidRPr="0016786E">
              <w:rPr>
                <w:color w:val="000000" w:themeColor="text1"/>
              </w:rPr>
              <w:t xml:space="preserve">регулярно ведется </w:t>
            </w:r>
            <w:r w:rsidRPr="0016786E">
              <w:rPr>
                <w:color w:val="000000" w:themeColor="text1"/>
              </w:rPr>
              <w:t xml:space="preserve">работа по информированию национальных диаспор, созданных на территории муниципального образования «Город Волгодонск», о городских мероприятиях для социально ориентированных </w:t>
            </w:r>
            <w:r w:rsidR="00894FDE" w:rsidRPr="0016786E">
              <w:rPr>
                <w:color w:val="000000" w:themeColor="text1"/>
              </w:rPr>
              <w:t>некоммерческих организаций</w:t>
            </w:r>
            <w:r w:rsidRPr="0016786E">
              <w:rPr>
                <w:color w:val="000000" w:themeColor="text1"/>
              </w:rPr>
              <w:t xml:space="preserve"> на 2014 год и о внесении изменений в отдельные законодательные акты Р</w:t>
            </w:r>
            <w:r w:rsidR="00894FDE" w:rsidRPr="0016786E">
              <w:rPr>
                <w:color w:val="000000" w:themeColor="text1"/>
              </w:rPr>
              <w:t xml:space="preserve">оссийской </w:t>
            </w:r>
            <w:r w:rsidRPr="0016786E">
              <w:rPr>
                <w:color w:val="000000" w:themeColor="text1"/>
              </w:rPr>
              <w:t>Ф</w:t>
            </w:r>
            <w:r w:rsidR="00894FDE" w:rsidRPr="0016786E">
              <w:rPr>
                <w:color w:val="000000" w:themeColor="text1"/>
              </w:rPr>
              <w:t>едерации</w:t>
            </w:r>
            <w:r w:rsidRPr="0016786E">
              <w:rPr>
                <w:color w:val="000000" w:themeColor="text1"/>
              </w:rPr>
              <w:t xml:space="preserve"> по вопросам ответственности органов государственной власти субъектов Р</w:t>
            </w:r>
            <w:r w:rsidR="00894FDE" w:rsidRPr="0016786E">
              <w:rPr>
                <w:color w:val="000000" w:themeColor="text1"/>
              </w:rPr>
              <w:t xml:space="preserve">оссийской </w:t>
            </w:r>
            <w:r w:rsidRPr="0016786E">
              <w:rPr>
                <w:color w:val="000000" w:themeColor="text1"/>
              </w:rPr>
              <w:t>Ф</w:t>
            </w:r>
            <w:r w:rsidR="00894FDE" w:rsidRPr="0016786E">
              <w:rPr>
                <w:color w:val="000000" w:themeColor="text1"/>
              </w:rPr>
              <w:t>едерации</w:t>
            </w:r>
            <w:r w:rsidRPr="0016786E">
              <w:rPr>
                <w:color w:val="000000" w:themeColor="text1"/>
              </w:rPr>
              <w:t>, органов местного самоуправления и их должностных лиц в сфере межнациональных отношений.</w:t>
            </w:r>
          </w:p>
        </w:tc>
      </w:tr>
      <w:tr w:rsidR="0016786E" w:rsidRPr="0016786E" w:rsidTr="00416A75">
        <w:trPr>
          <w:jc w:val="center"/>
        </w:trPr>
        <w:tc>
          <w:tcPr>
            <w:tcW w:w="3851" w:type="dxa"/>
          </w:tcPr>
          <w:p w:rsidR="00A06BAB" w:rsidRPr="0016786E" w:rsidRDefault="00A06BAB" w:rsidP="00BA46E2">
            <w:pPr>
              <w:jc w:val="both"/>
              <w:rPr>
                <w:color w:val="000000" w:themeColor="text1"/>
              </w:rPr>
            </w:pPr>
            <w:r w:rsidRPr="0016786E">
              <w:rPr>
                <w:color w:val="000000" w:themeColor="text1"/>
              </w:rPr>
              <w:t>1.1</w:t>
            </w:r>
            <w:r w:rsidR="00BA46E2" w:rsidRPr="0016786E">
              <w:rPr>
                <w:color w:val="000000" w:themeColor="text1"/>
              </w:rPr>
              <w:t>3</w:t>
            </w:r>
            <w:r w:rsidRPr="0016786E">
              <w:rPr>
                <w:color w:val="000000" w:themeColor="text1"/>
              </w:rPr>
              <w:t xml:space="preserve"> Проведение общественной экспертизы проектов нормативных </w:t>
            </w:r>
            <w:r w:rsidRPr="0016786E">
              <w:rPr>
                <w:color w:val="000000" w:themeColor="text1"/>
              </w:rPr>
              <w:lastRenderedPageBreak/>
              <w:t>правовых актов Администрации города Волгодонска и Волгодонской городской Думы</w:t>
            </w:r>
          </w:p>
        </w:tc>
        <w:tc>
          <w:tcPr>
            <w:tcW w:w="1843" w:type="dxa"/>
          </w:tcPr>
          <w:p w:rsidR="00A06BAB" w:rsidRPr="0016786E" w:rsidRDefault="00A06BAB" w:rsidP="00A06BAB">
            <w:pPr>
              <w:jc w:val="center"/>
              <w:rPr>
                <w:color w:val="000000" w:themeColor="text1"/>
              </w:rPr>
            </w:pPr>
            <w:r w:rsidRPr="0016786E">
              <w:rPr>
                <w:color w:val="000000" w:themeColor="text1"/>
              </w:rPr>
              <w:lastRenderedPageBreak/>
              <w:t>в течение всего периода</w:t>
            </w:r>
          </w:p>
        </w:tc>
        <w:tc>
          <w:tcPr>
            <w:tcW w:w="1701" w:type="dxa"/>
          </w:tcPr>
          <w:p w:rsidR="00A06BAB" w:rsidRPr="0016786E" w:rsidRDefault="00894FDE" w:rsidP="00A06BAB">
            <w:pPr>
              <w:jc w:val="center"/>
              <w:rPr>
                <w:color w:val="000000" w:themeColor="text1"/>
                <w:highlight w:val="yellow"/>
              </w:rPr>
            </w:pPr>
            <w:r w:rsidRPr="0016786E">
              <w:rPr>
                <w:color w:val="000000" w:themeColor="text1"/>
              </w:rPr>
              <w:t xml:space="preserve">январь – сентябрь </w:t>
            </w:r>
            <w:r w:rsidRPr="0016786E">
              <w:rPr>
                <w:color w:val="000000" w:themeColor="text1"/>
              </w:rPr>
              <w:lastRenderedPageBreak/>
              <w:t>2014г.</w:t>
            </w:r>
          </w:p>
        </w:tc>
        <w:tc>
          <w:tcPr>
            <w:tcW w:w="2268" w:type="dxa"/>
          </w:tcPr>
          <w:p w:rsidR="00A06BAB" w:rsidRPr="0016786E" w:rsidRDefault="00A06BAB" w:rsidP="00A06BAB">
            <w:pPr>
              <w:jc w:val="center"/>
              <w:rPr>
                <w:color w:val="000000" w:themeColor="text1"/>
                <w:sz w:val="20"/>
                <w:szCs w:val="20"/>
              </w:rPr>
            </w:pPr>
            <w:r w:rsidRPr="0016786E">
              <w:rPr>
                <w:color w:val="000000" w:themeColor="text1"/>
                <w:sz w:val="20"/>
                <w:szCs w:val="20"/>
              </w:rPr>
              <w:lastRenderedPageBreak/>
              <w:t>Общественная палата города Волгодонска</w:t>
            </w:r>
          </w:p>
          <w:p w:rsidR="00A06BAB" w:rsidRPr="0016786E" w:rsidRDefault="00A06BAB" w:rsidP="00A06BAB">
            <w:pPr>
              <w:jc w:val="center"/>
              <w:rPr>
                <w:color w:val="000000" w:themeColor="text1"/>
                <w:sz w:val="20"/>
                <w:szCs w:val="20"/>
              </w:rPr>
            </w:pPr>
          </w:p>
          <w:p w:rsidR="00A06BAB" w:rsidRPr="0016786E" w:rsidRDefault="00A06BAB" w:rsidP="00A06BAB">
            <w:pPr>
              <w:jc w:val="center"/>
              <w:rPr>
                <w:color w:val="000000" w:themeColor="text1"/>
                <w:sz w:val="20"/>
                <w:szCs w:val="20"/>
              </w:rPr>
            </w:pPr>
            <w:r w:rsidRPr="0016786E">
              <w:rPr>
                <w:color w:val="000000" w:themeColor="text1"/>
                <w:sz w:val="20"/>
                <w:szCs w:val="20"/>
              </w:rPr>
              <w:t>Общий отдел Администрации города Волгодонска</w:t>
            </w:r>
          </w:p>
        </w:tc>
        <w:tc>
          <w:tcPr>
            <w:tcW w:w="6520" w:type="dxa"/>
          </w:tcPr>
          <w:p w:rsidR="00A06BAB" w:rsidRPr="0016786E" w:rsidRDefault="00F44C01" w:rsidP="001D242C">
            <w:pPr>
              <w:ind w:firstLine="709"/>
              <w:jc w:val="both"/>
              <w:rPr>
                <w:color w:val="000000" w:themeColor="text1"/>
                <w:highlight w:val="yellow"/>
              </w:rPr>
            </w:pPr>
            <w:r w:rsidRPr="0016786E">
              <w:rPr>
                <w:color w:val="000000" w:themeColor="text1"/>
              </w:rPr>
              <w:lastRenderedPageBreak/>
              <w:t xml:space="preserve">Во исполнение соглашения между Администрацией города Волгодонска и Общественной палатой города </w:t>
            </w:r>
            <w:r w:rsidRPr="0016786E">
              <w:rPr>
                <w:color w:val="000000" w:themeColor="text1"/>
              </w:rPr>
              <w:lastRenderedPageBreak/>
              <w:t xml:space="preserve">Волгодонска </w:t>
            </w:r>
            <w:r w:rsidR="001D242C" w:rsidRPr="0016786E">
              <w:rPr>
                <w:color w:val="000000" w:themeColor="text1"/>
              </w:rPr>
              <w:t>о проведении общественной экспертизы проектов нормативных правовых актов Администрации города Волгодонска и Волгодонской городской Думы з</w:t>
            </w:r>
            <w:r w:rsidR="00A06BAB" w:rsidRPr="0016786E">
              <w:rPr>
                <w:color w:val="000000" w:themeColor="text1"/>
              </w:rPr>
              <w:t xml:space="preserve">а </w:t>
            </w:r>
            <w:r w:rsidR="00546534" w:rsidRPr="0016786E">
              <w:rPr>
                <w:color w:val="000000" w:themeColor="text1"/>
              </w:rPr>
              <w:t xml:space="preserve">                  </w:t>
            </w:r>
            <w:r w:rsidR="001D242C" w:rsidRPr="0016786E">
              <w:rPr>
                <w:color w:val="000000" w:themeColor="text1"/>
              </w:rPr>
              <w:t xml:space="preserve">9 месяцев 2014 года Общественной палатой города Волгодонска </w:t>
            </w:r>
            <w:r w:rsidRPr="0016786E">
              <w:rPr>
                <w:color w:val="000000" w:themeColor="text1"/>
              </w:rPr>
              <w:t xml:space="preserve">проведена общественная экспертиза </w:t>
            </w:r>
            <w:r w:rsidR="001D242C" w:rsidRPr="0016786E">
              <w:rPr>
                <w:color w:val="000000" w:themeColor="text1"/>
              </w:rPr>
              <w:t>1 проекта нормативного правового акта Администрации города Волгодонска и 4-х проектов нормативных правовых актов Волгодонской городской Думы.</w:t>
            </w:r>
          </w:p>
        </w:tc>
      </w:tr>
      <w:tr w:rsidR="0016786E" w:rsidRPr="0016786E" w:rsidTr="00416A75">
        <w:trPr>
          <w:jc w:val="center"/>
        </w:trPr>
        <w:tc>
          <w:tcPr>
            <w:tcW w:w="3851" w:type="dxa"/>
          </w:tcPr>
          <w:p w:rsidR="00A06BAB" w:rsidRPr="0016786E" w:rsidRDefault="00A06BAB" w:rsidP="00BA46E2">
            <w:pPr>
              <w:jc w:val="both"/>
              <w:rPr>
                <w:color w:val="000000" w:themeColor="text1"/>
              </w:rPr>
            </w:pPr>
            <w:r w:rsidRPr="0016786E">
              <w:rPr>
                <w:color w:val="000000" w:themeColor="text1"/>
              </w:rPr>
              <w:lastRenderedPageBreak/>
              <w:t>1.1</w:t>
            </w:r>
            <w:r w:rsidR="00BA46E2" w:rsidRPr="0016786E">
              <w:rPr>
                <w:color w:val="000000" w:themeColor="text1"/>
              </w:rPr>
              <w:t>4</w:t>
            </w:r>
            <w:r w:rsidRPr="0016786E">
              <w:rPr>
                <w:color w:val="000000" w:themeColor="text1"/>
              </w:rPr>
              <w:t xml:space="preserve"> Наполнение и своевременное обновление раздела «Стратегия государственной национальной политики» официального сайта Администрации города Волгодонска в информационно-телекоммуникационной сети «Интернет» </w:t>
            </w:r>
          </w:p>
        </w:tc>
        <w:tc>
          <w:tcPr>
            <w:tcW w:w="1843" w:type="dxa"/>
          </w:tcPr>
          <w:p w:rsidR="00A06BAB" w:rsidRPr="0016786E" w:rsidRDefault="00A06BAB" w:rsidP="00A06BAB">
            <w:pPr>
              <w:jc w:val="center"/>
              <w:rPr>
                <w:color w:val="000000" w:themeColor="text1"/>
              </w:rPr>
            </w:pPr>
            <w:r w:rsidRPr="0016786E">
              <w:rPr>
                <w:color w:val="000000" w:themeColor="text1"/>
              </w:rPr>
              <w:t>в течение всего периода</w:t>
            </w:r>
          </w:p>
        </w:tc>
        <w:tc>
          <w:tcPr>
            <w:tcW w:w="1701" w:type="dxa"/>
          </w:tcPr>
          <w:p w:rsidR="00A06BAB" w:rsidRPr="0016786E" w:rsidRDefault="00894FDE" w:rsidP="00A06BAB">
            <w:pPr>
              <w:jc w:val="center"/>
              <w:rPr>
                <w:color w:val="000000" w:themeColor="text1"/>
              </w:rPr>
            </w:pPr>
            <w:r w:rsidRPr="0016786E">
              <w:rPr>
                <w:color w:val="000000" w:themeColor="text1"/>
              </w:rPr>
              <w:t>январь – сентябрь 2014г.</w:t>
            </w:r>
          </w:p>
        </w:tc>
        <w:tc>
          <w:tcPr>
            <w:tcW w:w="2268" w:type="dxa"/>
          </w:tcPr>
          <w:p w:rsidR="00A06BAB" w:rsidRPr="0016786E" w:rsidRDefault="00A06BAB" w:rsidP="00A06BAB">
            <w:pPr>
              <w:jc w:val="center"/>
              <w:rPr>
                <w:color w:val="000000" w:themeColor="text1"/>
                <w:sz w:val="18"/>
                <w:szCs w:val="18"/>
              </w:rPr>
            </w:pPr>
            <w:r w:rsidRPr="0016786E">
              <w:rPr>
                <w:color w:val="000000" w:themeColor="text1"/>
                <w:sz w:val="18"/>
                <w:szCs w:val="18"/>
              </w:rPr>
              <w:t>Отдел по организационной работе и взаимодействию с общественными организациями Администрации города Волгодонска</w:t>
            </w:r>
          </w:p>
        </w:tc>
        <w:tc>
          <w:tcPr>
            <w:tcW w:w="6520" w:type="dxa"/>
          </w:tcPr>
          <w:p w:rsidR="00A06BAB" w:rsidRPr="0016786E" w:rsidRDefault="00A06BAB" w:rsidP="00A06BAB">
            <w:pPr>
              <w:ind w:firstLine="709"/>
              <w:jc w:val="both"/>
              <w:rPr>
                <w:color w:val="000000" w:themeColor="text1"/>
              </w:rPr>
            </w:pPr>
            <w:r w:rsidRPr="0016786E">
              <w:rPr>
                <w:color w:val="000000" w:themeColor="text1"/>
              </w:rPr>
              <w:t>Отделом по организационной работе и взаимодействию с общественными организациями Администрации города Волгодонска в рамках реализации Указа Президента РФ от 07.05.2012 №602 «Об обеспечении межнационального согласия»   ежеквартально наполняется и обновляется информация раздела Стратегия государственной национальной политики» официального сайта Администрации города Волгодонска в информационно-телекоммуникационной сети «Интернет».</w:t>
            </w:r>
          </w:p>
        </w:tc>
      </w:tr>
      <w:tr w:rsidR="0016786E" w:rsidRPr="0016786E" w:rsidTr="00416A75">
        <w:trPr>
          <w:jc w:val="center"/>
        </w:trPr>
        <w:tc>
          <w:tcPr>
            <w:tcW w:w="3851" w:type="dxa"/>
          </w:tcPr>
          <w:p w:rsidR="00A06BAB" w:rsidRPr="0016786E" w:rsidRDefault="00A06BAB" w:rsidP="00BA46E2">
            <w:pPr>
              <w:pStyle w:val="a3"/>
              <w:jc w:val="both"/>
              <w:rPr>
                <w:color w:val="000000" w:themeColor="text1"/>
              </w:rPr>
            </w:pPr>
            <w:r w:rsidRPr="0016786E">
              <w:rPr>
                <w:color w:val="000000" w:themeColor="text1"/>
              </w:rPr>
              <w:t>1.1</w:t>
            </w:r>
            <w:r w:rsidR="00BA46E2" w:rsidRPr="0016786E">
              <w:rPr>
                <w:color w:val="000000" w:themeColor="text1"/>
              </w:rPr>
              <w:t>5</w:t>
            </w:r>
            <w:r w:rsidRPr="0016786E">
              <w:rPr>
                <w:color w:val="000000" w:themeColor="text1"/>
              </w:rPr>
              <w:t xml:space="preserve"> Реализация Соглашения о сотрудничестве Управления образования г.Волгодонска и Отдела религиозного образования и катехизацииВолгодонской Епархии</w:t>
            </w:r>
          </w:p>
        </w:tc>
        <w:tc>
          <w:tcPr>
            <w:tcW w:w="1843" w:type="dxa"/>
          </w:tcPr>
          <w:p w:rsidR="00A06BAB" w:rsidRPr="0016786E" w:rsidRDefault="00A06BAB" w:rsidP="00A06BAB">
            <w:pPr>
              <w:jc w:val="center"/>
              <w:rPr>
                <w:color w:val="000000" w:themeColor="text1"/>
              </w:rPr>
            </w:pPr>
            <w:r w:rsidRPr="0016786E">
              <w:rPr>
                <w:color w:val="000000" w:themeColor="text1"/>
              </w:rPr>
              <w:t xml:space="preserve">в течение всего периода, </w:t>
            </w:r>
          </w:p>
          <w:p w:rsidR="00A06BAB" w:rsidRPr="0016786E" w:rsidRDefault="00A06BAB" w:rsidP="00A06BAB">
            <w:pPr>
              <w:jc w:val="center"/>
              <w:rPr>
                <w:color w:val="000000" w:themeColor="text1"/>
              </w:rPr>
            </w:pPr>
            <w:r w:rsidRPr="0016786E">
              <w:rPr>
                <w:color w:val="000000" w:themeColor="text1"/>
              </w:rPr>
              <w:t>до 2018 года</w:t>
            </w:r>
          </w:p>
        </w:tc>
        <w:tc>
          <w:tcPr>
            <w:tcW w:w="1701" w:type="dxa"/>
          </w:tcPr>
          <w:p w:rsidR="00A06BAB" w:rsidRPr="0016786E" w:rsidRDefault="00934307" w:rsidP="00A06BAB">
            <w:pPr>
              <w:jc w:val="center"/>
              <w:rPr>
                <w:color w:val="000000" w:themeColor="text1"/>
                <w:highlight w:val="yellow"/>
              </w:rPr>
            </w:pPr>
            <w:r w:rsidRPr="0016786E">
              <w:rPr>
                <w:color w:val="000000" w:themeColor="text1"/>
              </w:rPr>
              <w:t>январь – сентябрь 2014г.</w:t>
            </w:r>
          </w:p>
        </w:tc>
        <w:tc>
          <w:tcPr>
            <w:tcW w:w="2268" w:type="dxa"/>
          </w:tcPr>
          <w:p w:rsidR="00A06BAB" w:rsidRPr="0016786E" w:rsidRDefault="00A06BAB" w:rsidP="00A06BAB">
            <w:pPr>
              <w:jc w:val="center"/>
              <w:rPr>
                <w:color w:val="000000" w:themeColor="text1"/>
                <w:sz w:val="20"/>
                <w:szCs w:val="20"/>
              </w:rPr>
            </w:pPr>
            <w:r w:rsidRPr="0016786E">
              <w:rPr>
                <w:color w:val="000000" w:themeColor="text1"/>
                <w:sz w:val="20"/>
                <w:szCs w:val="20"/>
              </w:rPr>
              <w:t>Управление образования г.Волгодонска</w:t>
            </w:r>
          </w:p>
          <w:p w:rsidR="00A06BAB" w:rsidRPr="0016786E" w:rsidRDefault="00A06BAB" w:rsidP="00A06BAB">
            <w:pPr>
              <w:jc w:val="center"/>
              <w:rPr>
                <w:color w:val="000000" w:themeColor="text1"/>
                <w:sz w:val="20"/>
                <w:szCs w:val="20"/>
              </w:rPr>
            </w:pPr>
          </w:p>
          <w:p w:rsidR="00A06BAB" w:rsidRPr="0016786E" w:rsidRDefault="00A06BAB" w:rsidP="00A06BAB">
            <w:pPr>
              <w:jc w:val="center"/>
              <w:rPr>
                <w:color w:val="000000" w:themeColor="text1"/>
                <w:sz w:val="20"/>
                <w:szCs w:val="20"/>
              </w:rPr>
            </w:pPr>
            <w:r w:rsidRPr="0016786E">
              <w:rPr>
                <w:color w:val="000000" w:themeColor="text1"/>
                <w:sz w:val="20"/>
                <w:szCs w:val="20"/>
              </w:rPr>
              <w:t>Отдел религиозного образования и катехизации</w:t>
            </w:r>
          </w:p>
          <w:p w:rsidR="00A06BAB" w:rsidRPr="0016786E" w:rsidRDefault="00A06BAB" w:rsidP="00A06BAB">
            <w:pPr>
              <w:jc w:val="center"/>
              <w:rPr>
                <w:color w:val="000000" w:themeColor="text1"/>
                <w:sz w:val="20"/>
                <w:szCs w:val="20"/>
              </w:rPr>
            </w:pPr>
            <w:r w:rsidRPr="0016786E">
              <w:rPr>
                <w:color w:val="000000" w:themeColor="text1"/>
                <w:sz w:val="20"/>
                <w:szCs w:val="20"/>
              </w:rPr>
              <w:t>Волгодонской Епархии</w:t>
            </w:r>
          </w:p>
        </w:tc>
        <w:tc>
          <w:tcPr>
            <w:tcW w:w="6520" w:type="dxa"/>
          </w:tcPr>
          <w:p w:rsidR="00A06BAB" w:rsidRPr="0016786E" w:rsidRDefault="00A06BAB" w:rsidP="00A06BAB">
            <w:pPr>
              <w:ind w:firstLine="709"/>
              <w:jc w:val="both"/>
              <w:rPr>
                <w:color w:val="000000" w:themeColor="text1"/>
              </w:rPr>
            </w:pPr>
            <w:r w:rsidRPr="0016786E">
              <w:rPr>
                <w:color w:val="000000" w:themeColor="text1"/>
              </w:rPr>
              <w:t>В рамках Соглашения о сотрудничестве Управления образования г.Волгодонска и Отдела религиозного образования и катехизации</w:t>
            </w:r>
            <w:r w:rsidR="00546534" w:rsidRPr="0016786E">
              <w:rPr>
                <w:color w:val="000000" w:themeColor="text1"/>
              </w:rPr>
              <w:t xml:space="preserve"> </w:t>
            </w:r>
            <w:r w:rsidRPr="0016786E">
              <w:rPr>
                <w:color w:val="000000" w:themeColor="text1"/>
              </w:rPr>
              <w:t xml:space="preserve">Волгодонской епархии 23.01.2014г. в МОУ Гимназия №5 проведен семинар для заместителей директоров общеобразовательных учреждений города Волгодонска, Волгодонского, Дубовского, Зимовниковского, Заветинского, Ремонтненского районов    по вопросу «Специфика и возможности учебного курса «Основы религиозных культур и </w:t>
            </w:r>
            <w:r w:rsidR="005054F4" w:rsidRPr="0016786E">
              <w:rPr>
                <w:color w:val="000000" w:themeColor="text1"/>
              </w:rPr>
              <w:t>светской этики</w:t>
            </w:r>
            <w:r w:rsidRPr="0016786E">
              <w:rPr>
                <w:color w:val="000000" w:themeColor="text1"/>
              </w:rPr>
              <w:t>».</w:t>
            </w:r>
          </w:p>
          <w:p w:rsidR="00A06BAB" w:rsidRPr="0016786E" w:rsidRDefault="00A06BAB" w:rsidP="00A06BAB">
            <w:pPr>
              <w:ind w:firstLine="709"/>
              <w:jc w:val="both"/>
              <w:rPr>
                <w:color w:val="000000" w:themeColor="text1"/>
              </w:rPr>
            </w:pPr>
            <w:r w:rsidRPr="0016786E">
              <w:rPr>
                <w:color w:val="000000" w:themeColor="text1"/>
              </w:rPr>
              <w:t xml:space="preserve">В целях повышения профессионального уровня преподавания предмета «Основы религиозных культур и </w:t>
            </w:r>
            <w:r w:rsidR="005054F4" w:rsidRPr="0016786E">
              <w:rPr>
                <w:color w:val="000000" w:themeColor="text1"/>
              </w:rPr>
              <w:t>светской этики</w:t>
            </w:r>
            <w:r w:rsidRPr="0016786E">
              <w:rPr>
                <w:color w:val="000000" w:themeColor="text1"/>
              </w:rPr>
              <w:t xml:space="preserve">», </w:t>
            </w:r>
            <w:r w:rsidR="005054F4" w:rsidRPr="0016786E">
              <w:rPr>
                <w:color w:val="000000" w:themeColor="text1"/>
              </w:rPr>
              <w:t>обобщения и</w:t>
            </w:r>
            <w:r w:rsidRPr="0016786E">
              <w:rPr>
                <w:color w:val="000000" w:themeColor="text1"/>
              </w:rPr>
              <w:t xml:space="preserve"> распространения опыта работы на базе МОУ Гимназия №</w:t>
            </w:r>
            <w:r w:rsidR="005054F4" w:rsidRPr="0016786E">
              <w:rPr>
                <w:color w:val="000000" w:themeColor="text1"/>
              </w:rPr>
              <w:t>5 организованапрактическая школа</w:t>
            </w:r>
            <w:r w:rsidRPr="0016786E">
              <w:rPr>
                <w:color w:val="000000" w:themeColor="text1"/>
              </w:rPr>
              <w:t xml:space="preserve"> профессиональной компетенции учителей: 27.02.2014г. проведено первое </w:t>
            </w:r>
            <w:r w:rsidR="005054F4" w:rsidRPr="0016786E">
              <w:rPr>
                <w:color w:val="000000" w:themeColor="text1"/>
              </w:rPr>
              <w:t>заседание по</w:t>
            </w:r>
            <w:r w:rsidRPr="0016786E">
              <w:rPr>
                <w:color w:val="000000" w:themeColor="text1"/>
              </w:rPr>
              <w:t xml:space="preserve"> теме «Возможность познавательного, интеллектуального, творческого, духовно-нравственного и </w:t>
            </w:r>
            <w:r w:rsidRPr="0016786E">
              <w:rPr>
                <w:color w:val="000000" w:themeColor="text1"/>
              </w:rPr>
              <w:lastRenderedPageBreak/>
              <w:t xml:space="preserve">эстетического   </w:t>
            </w:r>
            <w:r w:rsidR="005054F4" w:rsidRPr="0016786E">
              <w:rPr>
                <w:color w:val="000000" w:themeColor="text1"/>
              </w:rPr>
              <w:t>развития,</w:t>
            </w:r>
            <w:r w:rsidRPr="0016786E">
              <w:rPr>
                <w:color w:val="000000" w:themeColor="text1"/>
              </w:rPr>
              <w:t xml:space="preserve"> учащихся в процессе изучения Основ православной культуры».</w:t>
            </w:r>
          </w:p>
          <w:p w:rsidR="00A06BAB" w:rsidRPr="0016786E" w:rsidRDefault="00A06BAB" w:rsidP="00A06BAB">
            <w:pPr>
              <w:ind w:firstLine="709"/>
              <w:jc w:val="both"/>
              <w:rPr>
                <w:color w:val="000000" w:themeColor="text1"/>
              </w:rPr>
            </w:pPr>
            <w:r w:rsidRPr="0016786E">
              <w:rPr>
                <w:color w:val="000000" w:themeColor="text1"/>
              </w:rPr>
              <w:t xml:space="preserve">25.04.2014г. в МОУ СОШ №7 им. Героя РФ полковника М.В. Ревенко г.Волгодонска проведена зональная секция учителей, преподающих предмет «Основы православной культуры» на тему: «Опыт преподавания основ православной культуры в рамках школьного компонента: уровень среднего общего образования». Участниками секции </w:t>
            </w:r>
            <w:r w:rsidR="005054F4" w:rsidRPr="0016786E">
              <w:rPr>
                <w:color w:val="000000" w:themeColor="text1"/>
              </w:rPr>
              <w:t>стали около</w:t>
            </w:r>
            <w:r w:rsidRPr="0016786E">
              <w:rPr>
                <w:color w:val="000000" w:themeColor="text1"/>
              </w:rPr>
              <w:t xml:space="preserve"> 100 педагогов из г.Волгодонска, Волгодонского, Константиновского, Мартыновского, Морозовского, Семикаракорского, Тацинского и Цимлянского районов.</w:t>
            </w:r>
          </w:p>
          <w:p w:rsidR="00A06BAB" w:rsidRPr="0016786E" w:rsidRDefault="00A06BAB" w:rsidP="00A06BAB">
            <w:pPr>
              <w:ind w:firstLine="709"/>
              <w:jc w:val="both"/>
              <w:rPr>
                <w:color w:val="000000" w:themeColor="text1"/>
              </w:rPr>
            </w:pPr>
            <w:r w:rsidRPr="0016786E">
              <w:rPr>
                <w:color w:val="000000" w:themeColor="text1"/>
              </w:rPr>
              <w:t>Секцию провели помощник руководителя отдела образования и катехизации</w:t>
            </w:r>
            <w:r w:rsidR="00983288" w:rsidRPr="0016786E">
              <w:rPr>
                <w:color w:val="000000" w:themeColor="text1"/>
              </w:rPr>
              <w:t xml:space="preserve"> </w:t>
            </w:r>
            <w:r w:rsidRPr="0016786E">
              <w:rPr>
                <w:color w:val="000000" w:themeColor="text1"/>
              </w:rPr>
              <w:t>Волгодонской и Сальской Епархии протоиерей В.</w:t>
            </w:r>
            <w:r w:rsidR="00983288" w:rsidRPr="0016786E">
              <w:rPr>
                <w:color w:val="000000" w:themeColor="text1"/>
              </w:rPr>
              <w:t xml:space="preserve"> </w:t>
            </w:r>
            <w:r w:rsidRPr="0016786E">
              <w:rPr>
                <w:color w:val="000000" w:themeColor="text1"/>
              </w:rPr>
              <w:t xml:space="preserve">Самигулин и заместитель начальника Управления образования г.Волгодонска </w:t>
            </w:r>
            <w:r w:rsidR="00983288" w:rsidRPr="0016786E">
              <w:rPr>
                <w:color w:val="000000" w:themeColor="text1"/>
              </w:rPr>
              <w:t xml:space="preserve">                  </w:t>
            </w:r>
            <w:r w:rsidRPr="0016786E">
              <w:rPr>
                <w:color w:val="000000" w:themeColor="text1"/>
              </w:rPr>
              <w:t>Л.В. Семенова.</w:t>
            </w:r>
          </w:p>
          <w:p w:rsidR="00A06BAB" w:rsidRPr="0016786E" w:rsidRDefault="00A06BAB" w:rsidP="00A06BAB">
            <w:pPr>
              <w:ind w:firstLine="709"/>
              <w:jc w:val="both"/>
              <w:rPr>
                <w:color w:val="000000" w:themeColor="text1"/>
                <w:highlight w:val="yellow"/>
              </w:rPr>
            </w:pPr>
            <w:r w:rsidRPr="0016786E">
              <w:rPr>
                <w:color w:val="000000" w:themeColor="text1"/>
              </w:rPr>
              <w:t>В рамках работы секции прошла выставка детского творчества на православную тематику.</w:t>
            </w:r>
          </w:p>
        </w:tc>
      </w:tr>
      <w:tr w:rsidR="0016786E" w:rsidRPr="0016786E" w:rsidTr="00416A75">
        <w:trPr>
          <w:jc w:val="center"/>
        </w:trPr>
        <w:tc>
          <w:tcPr>
            <w:tcW w:w="3851" w:type="dxa"/>
          </w:tcPr>
          <w:p w:rsidR="00A06BAB" w:rsidRPr="0016786E" w:rsidRDefault="00A06BAB" w:rsidP="00BA46E2">
            <w:pPr>
              <w:jc w:val="both"/>
              <w:rPr>
                <w:color w:val="000000" w:themeColor="text1"/>
              </w:rPr>
            </w:pPr>
            <w:r w:rsidRPr="0016786E">
              <w:rPr>
                <w:color w:val="000000" w:themeColor="text1"/>
              </w:rPr>
              <w:lastRenderedPageBreak/>
              <w:t>1.1</w:t>
            </w:r>
            <w:r w:rsidR="00BA46E2" w:rsidRPr="0016786E">
              <w:rPr>
                <w:color w:val="000000" w:themeColor="text1"/>
              </w:rPr>
              <w:t>6</w:t>
            </w:r>
            <w:r w:rsidRPr="0016786E">
              <w:rPr>
                <w:color w:val="000000" w:themeColor="text1"/>
              </w:rPr>
              <w:t xml:space="preserve"> Организация и проведение отчетов (сходов граждан) участковых уполномоченных полиции МУ МВД России «Волгодонское» перед населением административных участков города Волгодонска</w:t>
            </w:r>
          </w:p>
        </w:tc>
        <w:tc>
          <w:tcPr>
            <w:tcW w:w="1843" w:type="dxa"/>
          </w:tcPr>
          <w:p w:rsidR="00A06BAB" w:rsidRPr="0016786E" w:rsidRDefault="00A06BAB" w:rsidP="00A06BAB">
            <w:pPr>
              <w:jc w:val="center"/>
              <w:rPr>
                <w:color w:val="000000" w:themeColor="text1"/>
              </w:rPr>
            </w:pPr>
            <w:r w:rsidRPr="0016786E">
              <w:rPr>
                <w:color w:val="000000" w:themeColor="text1"/>
              </w:rPr>
              <w:t>по отдельному графику</w:t>
            </w:r>
          </w:p>
        </w:tc>
        <w:tc>
          <w:tcPr>
            <w:tcW w:w="1701" w:type="dxa"/>
          </w:tcPr>
          <w:p w:rsidR="00A06BAB" w:rsidRPr="0016786E" w:rsidRDefault="00934307" w:rsidP="00A06BAB">
            <w:pPr>
              <w:jc w:val="center"/>
              <w:rPr>
                <w:color w:val="000000" w:themeColor="text1"/>
                <w:highlight w:val="yellow"/>
              </w:rPr>
            </w:pPr>
            <w:r w:rsidRPr="0016786E">
              <w:rPr>
                <w:color w:val="000000" w:themeColor="text1"/>
              </w:rPr>
              <w:t>январь – сентябрь 2014г.</w:t>
            </w:r>
          </w:p>
        </w:tc>
        <w:tc>
          <w:tcPr>
            <w:tcW w:w="2268" w:type="dxa"/>
          </w:tcPr>
          <w:p w:rsidR="00A06BAB" w:rsidRPr="0016786E" w:rsidRDefault="00A06BAB" w:rsidP="00A06BAB">
            <w:pPr>
              <w:jc w:val="center"/>
              <w:rPr>
                <w:color w:val="000000" w:themeColor="text1"/>
                <w:sz w:val="20"/>
                <w:szCs w:val="20"/>
              </w:rPr>
            </w:pPr>
            <w:r w:rsidRPr="0016786E">
              <w:rPr>
                <w:color w:val="000000" w:themeColor="text1"/>
                <w:sz w:val="20"/>
                <w:szCs w:val="20"/>
              </w:rPr>
              <w:t>МУ МВД России «Волгодонское»</w:t>
            </w:r>
          </w:p>
          <w:p w:rsidR="00A06BAB" w:rsidRPr="0016786E" w:rsidRDefault="00A06BAB" w:rsidP="00A06BAB">
            <w:pPr>
              <w:jc w:val="center"/>
              <w:rPr>
                <w:color w:val="000000" w:themeColor="text1"/>
                <w:sz w:val="20"/>
                <w:szCs w:val="20"/>
              </w:rPr>
            </w:pPr>
          </w:p>
          <w:p w:rsidR="00A06BAB" w:rsidRPr="0016786E" w:rsidRDefault="00A06BAB" w:rsidP="00A06BAB">
            <w:pPr>
              <w:jc w:val="center"/>
              <w:rPr>
                <w:color w:val="000000" w:themeColor="text1"/>
                <w:sz w:val="20"/>
                <w:szCs w:val="20"/>
              </w:rPr>
            </w:pPr>
            <w:r w:rsidRPr="0016786E">
              <w:rPr>
                <w:color w:val="000000" w:themeColor="text1"/>
                <w:sz w:val="20"/>
                <w:szCs w:val="20"/>
              </w:rPr>
              <w:t>Отдел по военно-мобилизационной работе и взаимодействию с федеральными структурами Администрации города Волгодонска</w:t>
            </w:r>
          </w:p>
        </w:tc>
        <w:tc>
          <w:tcPr>
            <w:tcW w:w="6520" w:type="dxa"/>
          </w:tcPr>
          <w:p w:rsidR="00A06BAB" w:rsidRPr="0016786E" w:rsidRDefault="00A06BAB" w:rsidP="00A06BAB">
            <w:pPr>
              <w:ind w:firstLine="709"/>
              <w:jc w:val="both"/>
              <w:rPr>
                <w:color w:val="000000" w:themeColor="text1"/>
                <w:spacing w:val="2"/>
              </w:rPr>
            </w:pPr>
            <w:r w:rsidRPr="0016786E">
              <w:rPr>
                <w:color w:val="000000" w:themeColor="text1"/>
                <w:spacing w:val="2"/>
              </w:rPr>
              <w:t xml:space="preserve">В целях реализации </w:t>
            </w:r>
            <w:r w:rsidRPr="0016786E">
              <w:rPr>
                <w:color w:val="000000" w:themeColor="text1"/>
              </w:rPr>
              <w:t xml:space="preserve">Федерального закона «О полиции» от 07.02.2011г. № 3-ФЗ, приказа МВД России от 31.12.2012г №1166 «Об утверждении Наставления по организации деятельности участковых уполномоченных полиции», в т.ч. «Порядок проведения УУП индивидуальной профилактической работы с гражданами, состоящими на профилактическом учете, в целях предупреждения совершения ими преступлений и административных правонарушений» от 30.08.2011г., </w:t>
            </w:r>
            <w:r w:rsidRPr="0016786E">
              <w:rPr>
                <w:color w:val="000000" w:themeColor="text1"/>
                <w:spacing w:val="2"/>
              </w:rPr>
              <w:t>Межмуниципальным управлением МВД России «Волгодонское» разработан график проведения отчетов (сходов) участковых уполномоченных полиции перед населением города Волгодонска на 1</w:t>
            </w:r>
            <w:r w:rsidR="00A625D5" w:rsidRPr="0016786E">
              <w:rPr>
                <w:color w:val="000000" w:themeColor="text1"/>
                <w:spacing w:val="2"/>
              </w:rPr>
              <w:t xml:space="preserve">-еи 2-е </w:t>
            </w:r>
            <w:r w:rsidRPr="0016786E">
              <w:rPr>
                <w:color w:val="000000" w:themeColor="text1"/>
                <w:spacing w:val="2"/>
              </w:rPr>
              <w:t>полугоди</w:t>
            </w:r>
            <w:r w:rsidR="00A625D5" w:rsidRPr="0016786E">
              <w:rPr>
                <w:color w:val="000000" w:themeColor="text1"/>
                <w:spacing w:val="2"/>
              </w:rPr>
              <w:t>я</w:t>
            </w:r>
            <w:r w:rsidRPr="0016786E">
              <w:rPr>
                <w:color w:val="000000" w:themeColor="text1"/>
                <w:spacing w:val="2"/>
              </w:rPr>
              <w:t xml:space="preserve"> 2014 года (согласован с Администрацией города Волгодонска и Волгодонской городской Думой). </w:t>
            </w:r>
          </w:p>
          <w:p w:rsidR="003F3559" w:rsidRPr="00283D6A" w:rsidRDefault="003F3559" w:rsidP="00A06BAB">
            <w:pPr>
              <w:ind w:firstLine="709"/>
              <w:jc w:val="both"/>
              <w:rPr>
                <w:color w:val="000000" w:themeColor="text1"/>
                <w:spacing w:val="2"/>
              </w:rPr>
            </w:pPr>
            <w:r w:rsidRPr="0016786E">
              <w:rPr>
                <w:color w:val="000000" w:themeColor="text1"/>
                <w:spacing w:val="2"/>
              </w:rPr>
              <w:lastRenderedPageBreak/>
              <w:t xml:space="preserve">Согласно утвержденному </w:t>
            </w:r>
            <w:r w:rsidRPr="00283D6A">
              <w:rPr>
                <w:color w:val="000000" w:themeColor="text1"/>
                <w:spacing w:val="2"/>
              </w:rPr>
              <w:t xml:space="preserve">графику по итогам 9 месяцев 2014 года из запланированных 54-х проведено 43 отчета (схода граждан) </w:t>
            </w:r>
            <w:r w:rsidRPr="00283D6A">
              <w:rPr>
                <w:color w:val="000000" w:themeColor="text1"/>
              </w:rPr>
              <w:t>участковых уполномоченных полиции МУ МВД России «Волгодонское» перед населением административных участков города Волгодонска с охватом жителей 256 человек.</w:t>
            </w:r>
          </w:p>
          <w:p w:rsidR="00A06BAB" w:rsidRPr="0016786E" w:rsidRDefault="00A06BAB" w:rsidP="00A06BAB">
            <w:pPr>
              <w:ind w:firstLine="709"/>
              <w:jc w:val="both"/>
              <w:rPr>
                <w:color w:val="000000" w:themeColor="text1"/>
              </w:rPr>
            </w:pPr>
            <w:r w:rsidRPr="00283D6A">
              <w:rPr>
                <w:color w:val="000000" w:themeColor="text1"/>
              </w:rPr>
              <w:t>Администрацией города Волгодонска и аппаратом Волгодонской городской Думы, в соответствии</w:t>
            </w:r>
            <w:r w:rsidRPr="0016786E">
              <w:rPr>
                <w:color w:val="000000" w:themeColor="text1"/>
              </w:rPr>
              <w:t xml:space="preserve"> с утвержденными графиками, осуществляется постоянный контроль проведения участковыми уполномоченными сходов с гражданами. </w:t>
            </w:r>
          </w:p>
          <w:p w:rsidR="00A06BAB" w:rsidRPr="0016786E" w:rsidRDefault="00377F46" w:rsidP="00A06BAB">
            <w:pPr>
              <w:tabs>
                <w:tab w:val="left" w:pos="975"/>
              </w:tabs>
              <w:ind w:firstLine="709"/>
              <w:jc w:val="both"/>
              <w:rPr>
                <w:color w:val="000000" w:themeColor="text1"/>
              </w:rPr>
            </w:pPr>
            <w:r w:rsidRPr="0016786E">
              <w:rPr>
                <w:color w:val="000000" w:themeColor="text1"/>
              </w:rPr>
              <w:t>Основные вопросы</w:t>
            </w:r>
            <w:r w:rsidR="00A06BAB" w:rsidRPr="0016786E">
              <w:rPr>
                <w:color w:val="000000" w:themeColor="text1"/>
              </w:rPr>
              <w:t xml:space="preserve">, рассматриваемые на </w:t>
            </w:r>
            <w:r w:rsidRPr="0016786E">
              <w:rPr>
                <w:color w:val="000000" w:themeColor="text1"/>
              </w:rPr>
              <w:t>сходах, связаны</w:t>
            </w:r>
            <w:r w:rsidR="00A06BAB" w:rsidRPr="0016786E">
              <w:rPr>
                <w:color w:val="000000" w:themeColor="text1"/>
              </w:rPr>
              <w:t xml:space="preserve"> с парковкой автомобилей в неустановленном месте, во дворах многоквартирных домов, распитием спиртных напитков и курением в общественных местах, с нарушением тишины и покоя во дворах, подъездах, улицах, с необходимостью ночного патрулирования города, несвоевременностью </w:t>
            </w:r>
            <w:r w:rsidRPr="0016786E">
              <w:rPr>
                <w:color w:val="000000" w:themeColor="text1"/>
              </w:rPr>
              <w:t>реагирования сотрудников</w:t>
            </w:r>
            <w:r w:rsidR="00F068C0" w:rsidRPr="0016786E">
              <w:rPr>
                <w:color w:val="000000" w:themeColor="text1"/>
              </w:rPr>
              <w:t xml:space="preserve"> </w:t>
            </w:r>
            <w:r w:rsidRPr="0016786E">
              <w:rPr>
                <w:color w:val="000000" w:themeColor="text1"/>
              </w:rPr>
              <w:t>ОУУП на</w:t>
            </w:r>
            <w:r w:rsidR="00A06BAB" w:rsidRPr="0016786E">
              <w:rPr>
                <w:color w:val="000000" w:themeColor="text1"/>
              </w:rPr>
              <w:t xml:space="preserve"> жалобы граждан.</w:t>
            </w:r>
          </w:p>
          <w:p w:rsidR="00377F46" w:rsidRPr="0016786E" w:rsidRDefault="00377F46" w:rsidP="00A06BAB">
            <w:pPr>
              <w:tabs>
                <w:tab w:val="left" w:pos="975"/>
              </w:tabs>
              <w:ind w:firstLine="709"/>
              <w:jc w:val="both"/>
              <w:rPr>
                <w:color w:val="000000" w:themeColor="text1"/>
              </w:rPr>
            </w:pPr>
            <w:r w:rsidRPr="0016786E">
              <w:rPr>
                <w:color w:val="000000" w:themeColor="text1"/>
              </w:rPr>
              <w:t>В целях исключения случаев необоснованного переноса или отмены отчетов перед населением в Межмуниципальном управлении МВД России «Волгодонское» регулярно проводятся проверки инспекторских составов приемов граждан. По выявленным нарушениям были заслушаны руководители отделений УУП на оперативных совещаниях ООП.</w:t>
            </w:r>
          </w:p>
          <w:p w:rsidR="00A06BAB" w:rsidRPr="0016786E" w:rsidRDefault="00A06BAB" w:rsidP="00A06BAB">
            <w:pPr>
              <w:ind w:firstLine="709"/>
              <w:jc w:val="both"/>
              <w:rPr>
                <w:color w:val="000000" w:themeColor="text1"/>
              </w:rPr>
            </w:pPr>
            <w:r w:rsidRPr="0016786E">
              <w:rPr>
                <w:color w:val="000000" w:themeColor="text1"/>
              </w:rPr>
              <w:t>Администрация города Волгодонска публикует графики сходов в информационно-телекоммуникационной сети «Интернет» на официальном сайте (</w:t>
            </w:r>
            <w:hyperlink r:id="rId8" w:history="1">
              <w:r w:rsidRPr="0016786E">
                <w:rPr>
                  <w:rStyle w:val="a7"/>
                  <w:color w:val="000000" w:themeColor="text1"/>
                </w:rPr>
                <w:t>http://volgodonskgorod.ru/node/140</w:t>
              </w:r>
            </w:hyperlink>
            <w:r w:rsidRPr="0016786E">
              <w:rPr>
                <w:color w:val="000000" w:themeColor="text1"/>
              </w:rPr>
              <w:t xml:space="preserve">). Помощники депутатов оказывают помощь в оповещении жителей микрорайонов и расклеивают объявления. </w:t>
            </w:r>
          </w:p>
          <w:p w:rsidR="009C77F0" w:rsidRPr="0016786E" w:rsidRDefault="009C77F0" w:rsidP="009C77F0">
            <w:pPr>
              <w:ind w:firstLine="709"/>
              <w:jc w:val="both"/>
              <w:rPr>
                <w:color w:val="000000" w:themeColor="text1"/>
                <w:highlight w:val="yellow"/>
              </w:rPr>
            </w:pPr>
            <w:r w:rsidRPr="0016786E">
              <w:rPr>
                <w:color w:val="000000" w:themeColor="text1"/>
              </w:rPr>
              <w:t xml:space="preserve">Регулярно в местных средствах массовой информации Межмуниципальным управлением МВД России </w:t>
            </w:r>
            <w:r w:rsidRPr="0016786E">
              <w:rPr>
                <w:color w:val="000000" w:themeColor="text1"/>
              </w:rPr>
              <w:lastRenderedPageBreak/>
              <w:t>«Волгодонское» публикуется информация о проведении отчетов (сходов граждан) участковых уполномоченных полиции МУ МВД России «Волгодонское» перед населением административных участков города Волгодонска. Дополнительно данная информация размещается на информационных стендах в подъездах многоквартирных домов. Ежемесячно на телеканале «ТНТ» освещается работа участковых уполномоченных полиции на административных участках.</w:t>
            </w:r>
          </w:p>
        </w:tc>
      </w:tr>
      <w:tr w:rsidR="0016786E" w:rsidRPr="0016786E" w:rsidTr="00416A75">
        <w:trPr>
          <w:jc w:val="center"/>
        </w:trPr>
        <w:tc>
          <w:tcPr>
            <w:tcW w:w="3851" w:type="dxa"/>
          </w:tcPr>
          <w:p w:rsidR="00A06BAB" w:rsidRPr="0016786E" w:rsidRDefault="00A06BAB" w:rsidP="00BA46E2">
            <w:pPr>
              <w:jc w:val="both"/>
              <w:rPr>
                <w:color w:val="000000" w:themeColor="text1"/>
              </w:rPr>
            </w:pPr>
            <w:r w:rsidRPr="0016786E">
              <w:rPr>
                <w:color w:val="000000" w:themeColor="text1"/>
              </w:rPr>
              <w:lastRenderedPageBreak/>
              <w:t>1.1</w:t>
            </w:r>
            <w:r w:rsidR="00BA46E2" w:rsidRPr="0016786E">
              <w:rPr>
                <w:color w:val="000000" w:themeColor="text1"/>
              </w:rPr>
              <w:t>7</w:t>
            </w:r>
            <w:r w:rsidRPr="0016786E">
              <w:rPr>
                <w:color w:val="000000" w:themeColor="text1"/>
              </w:rPr>
              <w:t xml:space="preserve"> Проведение заседаний рабочей группы по исполнению Указа Президента Российской Федерации от 07.05.2012 №602 «Об обеспечении межнационального согласия»</w:t>
            </w:r>
          </w:p>
        </w:tc>
        <w:tc>
          <w:tcPr>
            <w:tcW w:w="1843" w:type="dxa"/>
          </w:tcPr>
          <w:p w:rsidR="00A06BAB" w:rsidRPr="0016786E" w:rsidRDefault="00A06BAB" w:rsidP="00A06BAB">
            <w:pPr>
              <w:jc w:val="center"/>
              <w:rPr>
                <w:color w:val="000000" w:themeColor="text1"/>
              </w:rPr>
            </w:pPr>
            <w:r w:rsidRPr="0016786E">
              <w:rPr>
                <w:color w:val="000000" w:themeColor="text1"/>
              </w:rPr>
              <w:t>согласно плану работы</w:t>
            </w:r>
          </w:p>
        </w:tc>
        <w:tc>
          <w:tcPr>
            <w:tcW w:w="1701" w:type="dxa"/>
          </w:tcPr>
          <w:p w:rsidR="00A06BAB" w:rsidRPr="0016786E" w:rsidRDefault="00A06BAB" w:rsidP="00A06BAB">
            <w:pPr>
              <w:jc w:val="center"/>
              <w:rPr>
                <w:color w:val="000000" w:themeColor="text1"/>
              </w:rPr>
            </w:pPr>
            <w:r w:rsidRPr="0016786E">
              <w:rPr>
                <w:color w:val="000000" w:themeColor="text1"/>
              </w:rPr>
              <w:t>21.02.2014г.</w:t>
            </w:r>
          </w:p>
          <w:p w:rsidR="00A06BAB" w:rsidRPr="0016786E" w:rsidRDefault="00A06BAB" w:rsidP="00A06BAB">
            <w:pPr>
              <w:jc w:val="center"/>
              <w:rPr>
                <w:color w:val="000000" w:themeColor="text1"/>
              </w:rPr>
            </w:pPr>
            <w:r w:rsidRPr="0016786E">
              <w:rPr>
                <w:color w:val="000000" w:themeColor="text1"/>
              </w:rPr>
              <w:t>26.06.2014г.</w:t>
            </w:r>
          </w:p>
          <w:p w:rsidR="0075416A" w:rsidRPr="0016786E" w:rsidRDefault="0075416A" w:rsidP="00A06BAB">
            <w:pPr>
              <w:jc w:val="center"/>
              <w:rPr>
                <w:color w:val="000000" w:themeColor="text1"/>
              </w:rPr>
            </w:pPr>
            <w:r w:rsidRPr="0016786E">
              <w:rPr>
                <w:color w:val="000000" w:themeColor="text1"/>
              </w:rPr>
              <w:t>19.09.2014г.</w:t>
            </w:r>
          </w:p>
          <w:p w:rsidR="00A06BAB" w:rsidRPr="0016786E" w:rsidRDefault="00A06BAB" w:rsidP="00A06BAB">
            <w:pPr>
              <w:jc w:val="center"/>
              <w:rPr>
                <w:color w:val="000000" w:themeColor="text1"/>
              </w:rPr>
            </w:pPr>
          </w:p>
          <w:p w:rsidR="00A06BAB" w:rsidRPr="0016786E" w:rsidRDefault="00A06BAB" w:rsidP="00A06BAB">
            <w:pPr>
              <w:jc w:val="center"/>
              <w:rPr>
                <w:color w:val="000000" w:themeColor="text1"/>
              </w:rPr>
            </w:pPr>
          </w:p>
          <w:p w:rsidR="00A06BAB" w:rsidRPr="0016786E" w:rsidRDefault="00A06BAB" w:rsidP="00A06BAB">
            <w:pPr>
              <w:jc w:val="center"/>
              <w:rPr>
                <w:color w:val="000000" w:themeColor="text1"/>
                <w:highlight w:val="yellow"/>
              </w:rPr>
            </w:pPr>
          </w:p>
        </w:tc>
        <w:tc>
          <w:tcPr>
            <w:tcW w:w="2268" w:type="dxa"/>
          </w:tcPr>
          <w:p w:rsidR="00A06BAB" w:rsidRPr="0016786E" w:rsidRDefault="00A06BAB" w:rsidP="00A06BAB">
            <w:pPr>
              <w:jc w:val="center"/>
              <w:rPr>
                <w:color w:val="000000" w:themeColor="text1"/>
                <w:sz w:val="20"/>
                <w:szCs w:val="20"/>
              </w:rPr>
            </w:pPr>
            <w:r w:rsidRPr="0016786E">
              <w:rPr>
                <w:color w:val="000000" w:themeColor="text1"/>
                <w:sz w:val="20"/>
                <w:szCs w:val="20"/>
              </w:rPr>
              <w:t>Отдел по организационной работе и взаимодействию с общественными организациями Администрации города Волгодонска</w:t>
            </w:r>
          </w:p>
        </w:tc>
        <w:tc>
          <w:tcPr>
            <w:tcW w:w="6520" w:type="dxa"/>
          </w:tcPr>
          <w:p w:rsidR="00A06BAB" w:rsidRPr="0016786E" w:rsidRDefault="00A06BAB" w:rsidP="00A06BAB">
            <w:pPr>
              <w:pStyle w:val="a4"/>
              <w:spacing w:after="0" w:line="240" w:lineRule="auto"/>
              <w:ind w:left="0" w:firstLine="709"/>
              <w:jc w:val="both"/>
              <w:rPr>
                <w:rFonts w:ascii="Times New Roman" w:hAnsi="Times New Roman"/>
                <w:color w:val="000000" w:themeColor="text1"/>
                <w:sz w:val="24"/>
                <w:szCs w:val="24"/>
              </w:rPr>
            </w:pPr>
            <w:r w:rsidRPr="0016786E">
              <w:rPr>
                <w:rFonts w:ascii="Times New Roman" w:hAnsi="Times New Roman"/>
                <w:color w:val="000000" w:themeColor="text1"/>
                <w:sz w:val="24"/>
                <w:szCs w:val="24"/>
              </w:rPr>
              <w:t xml:space="preserve">21.02.2014г. на заседании рабочей группы по </w:t>
            </w:r>
            <w:r w:rsidR="00A06772" w:rsidRPr="0016786E">
              <w:rPr>
                <w:rFonts w:ascii="Times New Roman" w:hAnsi="Times New Roman"/>
                <w:color w:val="000000" w:themeColor="text1"/>
                <w:sz w:val="24"/>
                <w:szCs w:val="24"/>
              </w:rPr>
              <w:t>исполнению Указа</w:t>
            </w:r>
            <w:r w:rsidRPr="0016786E">
              <w:rPr>
                <w:rFonts w:ascii="Times New Roman" w:hAnsi="Times New Roman"/>
                <w:color w:val="000000" w:themeColor="text1"/>
                <w:sz w:val="24"/>
                <w:szCs w:val="24"/>
              </w:rPr>
              <w:t xml:space="preserve"> Президента РФ от </w:t>
            </w:r>
            <w:r w:rsidR="00A06772" w:rsidRPr="0016786E">
              <w:rPr>
                <w:rFonts w:ascii="Times New Roman" w:hAnsi="Times New Roman"/>
                <w:color w:val="000000" w:themeColor="text1"/>
                <w:sz w:val="24"/>
                <w:szCs w:val="24"/>
              </w:rPr>
              <w:t>07.05.2012 №</w:t>
            </w:r>
            <w:r w:rsidRPr="0016786E">
              <w:rPr>
                <w:rFonts w:ascii="Times New Roman" w:hAnsi="Times New Roman"/>
                <w:color w:val="000000" w:themeColor="text1"/>
                <w:sz w:val="24"/>
                <w:szCs w:val="24"/>
              </w:rPr>
              <w:t>602 «Об обеспечении межнационального согласия» были рассмотрены следующие вопросы:</w:t>
            </w:r>
          </w:p>
          <w:p w:rsidR="00A06BAB" w:rsidRPr="0016786E" w:rsidRDefault="00A06BAB" w:rsidP="00A06BAB">
            <w:pPr>
              <w:pStyle w:val="a3"/>
              <w:ind w:firstLine="709"/>
              <w:jc w:val="both"/>
              <w:rPr>
                <w:color w:val="000000" w:themeColor="text1"/>
              </w:rPr>
            </w:pPr>
            <w:r w:rsidRPr="0016786E">
              <w:rPr>
                <w:color w:val="000000" w:themeColor="text1"/>
              </w:rPr>
              <w:t>- о проведении мониторинга в сфере профилактики терроризма и экстремизма на территории города Волгодонска в 2013 году;</w:t>
            </w:r>
          </w:p>
          <w:p w:rsidR="00A06BAB" w:rsidRPr="0016786E" w:rsidRDefault="00A06BAB" w:rsidP="00A06BAB">
            <w:pPr>
              <w:pStyle w:val="a3"/>
              <w:ind w:firstLine="709"/>
              <w:jc w:val="both"/>
              <w:rPr>
                <w:color w:val="000000" w:themeColor="text1"/>
              </w:rPr>
            </w:pPr>
            <w:r w:rsidRPr="0016786E">
              <w:rPr>
                <w:color w:val="000000" w:themeColor="text1"/>
              </w:rPr>
              <w:t>- о разработке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«Город Волгодонск»,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A06BAB" w:rsidRPr="0016786E" w:rsidRDefault="00A06BAB" w:rsidP="00A06BAB">
            <w:pPr>
              <w:pStyle w:val="a3"/>
              <w:ind w:firstLine="709"/>
              <w:jc w:val="both"/>
              <w:rPr>
                <w:color w:val="000000" w:themeColor="text1"/>
              </w:rPr>
            </w:pPr>
            <w:r w:rsidRPr="0016786E">
              <w:rPr>
                <w:color w:val="000000" w:themeColor="text1"/>
                <w:spacing w:val="-4"/>
              </w:rPr>
              <w:t>- о порядке взаимодействия Администрации города Волгодонска с Управлением Федеральной миграционной службы РФ по Ростовской области в г.Волгодонске по вопросу мониторинга прибытия мигрантов в город Волгодонск и их прав проживания на территории города.</w:t>
            </w:r>
          </w:p>
          <w:p w:rsidR="00A06BAB" w:rsidRPr="0016786E" w:rsidRDefault="00A06BAB" w:rsidP="00A06BAB">
            <w:pPr>
              <w:pStyle w:val="a5"/>
              <w:spacing w:after="0"/>
              <w:ind w:firstLine="709"/>
              <w:jc w:val="both"/>
              <w:rPr>
                <w:color w:val="000000" w:themeColor="text1"/>
              </w:rPr>
            </w:pPr>
            <w:r w:rsidRPr="0016786E">
              <w:rPr>
                <w:color w:val="000000" w:themeColor="text1"/>
              </w:rPr>
              <w:t xml:space="preserve">По итогам заседания было решено отделу по организационной работе и взаимодействию с общественными организациями Администрации города Волгодонска совместно с </w:t>
            </w:r>
            <w:r w:rsidRPr="0016786E">
              <w:rPr>
                <w:rFonts w:eastAsia="Times New Roman"/>
                <w:color w:val="000000" w:themeColor="text1"/>
                <w:spacing w:val="-4"/>
              </w:rPr>
              <w:t xml:space="preserve">Отделом УФМС РФ по Ростовской </w:t>
            </w:r>
            <w:r w:rsidRPr="0016786E">
              <w:rPr>
                <w:rFonts w:eastAsia="Times New Roman"/>
                <w:color w:val="000000" w:themeColor="text1"/>
                <w:spacing w:val="-4"/>
              </w:rPr>
              <w:lastRenderedPageBreak/>
              <w:t>области в городе Волгодонске, сектором по делам казачества и национальных диаспор Общественной палаты города Волгодонска п</w:t>
            </w:r>
            <w:r w:rsidRPr="0016786E">
              <w:rPr>
                <w:color w:val="000000" w:themeColor="text1"/>
              </w:rPr>
              <w:t>ровести в течение марта официальную встречу с лидерами наиболее многочисленных национальных объединений и диаспор, в рамках которых обсудить вопросы по поддержанию межнационального и межконфессионального согласия, противодействию распространению идеологии политического, религиозного экстремизма, профилактике терроризма.</w:t>
            </w:r>
          </w:p>
          <w:p w:rsidR="00A06BAB" w:rsidRPr="0016786E" w:rsidRDefault="00A06BAB" w:rsidP="00A06BAB">
            <w:pPr>
              <w:pStyle w:val="a3"/>
              <w:ind w:firstLine="709"/>
              <w:jc w:val="both"/>
              <w:rPr>
                <w:color w:val="000000" w:themeColor="text1"/>
              </w:rPr>
            </w:pPr>
            <w:r w:rsidRPr="0016786E">
              <w:rPr>
                <w:color w:val="000000" w:themeColor="text1"/>
              </w:rPr>
              <w:t xml:space="preserve">Проведен социологический опрос жителей города в микрорайонах по вопросам толерантности и экстремизма. </w:t>
            </w:r>
          </w:p>
          <w:p w:rsidR="00A06BAB" w:rsidRPr="0016786E" w:rsidRDefault="00A06BAB" w:rsidP="00A06BAB">
            <w:pPr>
              <w:pStyle w:val="a4"/>
              <w:spacing w:after="0" w:line="240" w:lineRule="auto"/>
              <w:ind w:left="0" w:firstLine="709"/>
              <w:jc w:val="both"/>
              <w:rPr>
                <w:rFonts w:ascii="Times New Roman" w:hAnsi="Times New Roman"/>
                <w:color w:val="000000" w:themeColor="text1"/>
                <w:sz w:val="24"/>
                <w:szCs w:val="24"/>
              </w:rPr>
            </w:pPr>
            <w:r w:rsidRPr="0016786E">
              <w:rPr>
                <w:rFonts w:ascii="Times New Roman" w:hAnsi="Times New Roman"/>
                <w:color w:val="000000" w:themeColor="text1"/>
                <w:sz w:val="24"/>
                <w:szCs w:val="24"/>
              </w:rPr>
              <w:t>Рабочей группой были разработаны следующие муниципальные правовые акты:</w:t>
            </w:r>
          </w:p>
          <w:p w:rsidR="00A06BAB" w:rsidRPr="0016786E" w:rsidRDefault="00A06BAB" w:rsidP="00A06BAB">
            <w:pPr>
              <w:pStyle w:val="a4"/>
              <w:spacing w:after="0" w:line="240" w:lineRule="auto"/>
              <w:ind w:left="0" w:firstLine="709"/>
              <w:jc w:val="both"/>
              <w:rPr>
                <w:rFonts w:ascii="Times New Roman" w:hAnsi="Times New Roman"/>
                <w:color w:val="000000" w:themeColor="text1"/>
                <w:sz w:val="24"/>
                <w:szCs w:val="24"/>
              </w:rPr>
            </w:pPr>
            <w:r w:rsidRPr="0016786E">
              <w:rPr>
                <w:rFonts w:ascii="Times New Roman" w:hAnsi="Times New Roman"/>
                <w:color w:val="000000" w:themeColor="text1"/>
                <w:sz w:val="24"/>
                <w:szCs w:val="24"/>
              </w:rPr>
              <w:t xml:space="preserve">- постановление Администрации города Волгодонска от 28.03.2014 № 1006 «Об утверждении Комплекса мер, направленных на укрепление межнационального </w:t>
            </w:r>
            <w:r w:rsidR="00283D6A" w:rsidRPr="0016786E">
              <w:rPr>
                <w:rFonts w:ascii="Times New Roman" w:hAnsi="Times New Roman"/>
                <w:color w:val="000000" w:themeColor="text1"/>
                <w:sz w:val="24"/>
                <w:szCs w:val="24"/>
              </w:rPr>
              <w:t>и межконфессионального</w:t>
            </w:r>
            <w:r w:rsidRPr="0016786E">
              <w:rPr>
                <w:rFonts w:ascii="Times New Roman" w:hAnsi="Times New Roman"/>
                <w:color w:val="000000" w:themeColor="text1"/>
                <w:sz w:val="24"/>
                <w:szCs w:val="24"/>
              </w:rPr>
              <w:t xml:space="preserve"> согласия, поддержку и развитие языков, культуры народов Российской Федерации, проживающих на территории муниципального образования «Город Волгодонск»,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A06BAB" w:rsidRPr="0016786E" w:rsidRDefault="00A06BAB" w:rsidP="00A06BAB">
            <w:pPr>
              <w:ind w:firstLine="709"/>
              <w:jc w:val="both"/>
              <w:rPr>
                <w:color w:val="000000" w:themeColor="text1"/>
              </w:rPr>
            </w:pPr>
            <w:r w:rsidRPr="0016786E">
              <w:rPr>
                <w:color w:val="000000" w:themeColor="text1"/>
              </w:rPr>
              <w:t>- постановление Администрации города Волгодонска от 28.03.2014 № 1010 «О внесении изменения в приложение к постановлению Администрации города Волгодонска от 11.10.2013 №4122 «Об утверждении плана мероприятий муниципального образования «Город Волгодонск» на 2014 – 2016 годы по реализации стратегии государственной национальной политики Российской Федерации на период до 2025 года».</w:t>
            </w:r>
          </w:p>
          <w:p w:rsidR="00A06BAB" w:rsidRPr="0016786E" w:rsidRDefault="00A06BAB" w:rsidP="00A06BAB">
            <w:pPr>
              <w:pStyle w:val="a4"/>
              <w:spacing w:after="0" w:line="240" w:lineRule="auto"/>
              <w:ind w:left="0" w:firstLine="709"/>
              <w:jc w:val="both"/>
              <w:rPr>
                <w:rFonts w:ascii="Times New Roman" w:hAnsi="Times New Roman"/>
                <w:color w:val="000000" w:themeColor="text1"/>
                <w:sz w:val="24"/>
                <w:szCs w:val="24"/>
              </w:rPr>
            </w:pPr>
            <w:r w:rsidRPr="0016786E">
              <w:rPr>
                <w:rFonts w:ascii="Times New Roman" w:hAnsi="Times New Roman"/>
                <w:color w:val="000000" w:themeColor="text1"/>
                <w:sz w:val="24"/>
                <w:szCs w:val="24"/>
              </w:rPr>
              <w:t xml:space="preserve">26.06.2014 года на заседании рабочей группы по </w:t>
            </w:r>
            <w:r w:rsidR="00A06772" w:rsidRPr="0016786E">
              <w:rPr>
                <w:rFonts w:ascii="Times New Roman" w:hAnsi="Times New Roman"/>
                <w:color w:val="000000" w:themeColor="text1"/>
                <w:sz w:val="24"/>
                <w:szCs w:val="24"/>
              </w:rPr>
              <w:t>исполнению Указа</w:t>
            </w:r>
            <w:r w:rsidRPr="0016786E">
              <w:rPr>
                <w:rFonts w:ascii="Times New Roman" w:hAnsi="Times New Roman"/>
                <w:color w:val="000000" w:themeColor="text1"/>
                <w:sz w:val="24"/>
                <w:szCs w:val="24"/>
              </w:rPr>
              <w:t xml:space="preserve"> Президента РФ от 07.05.2012 №602 «Об обеспечении межнационального согласия» были </w:t>
            </w:r>
            <w:r w:rsidRPr="0016786E">
              <w:rPr>
                <w:rFonts w:ascii="Times New Roman" w:hAnsi="Times New Roman"/>
                <w:color w:val="000000" w:themeColor="text1"/>
                <w:sz w:val="24"/>
                <w:szCs w:val="24"/>
              </w:rPr>
              <w:lastRenderedPageBreak/>
              <w:t>рассмотрены следующие вопросы:</w:t>
            </w:r>
          </w:p>
          <w:p w:rsidR="00A06BAB" w:rsidRPr="0016786E" w:rsidRDefault="00A06BAB" w:rsidP="00A06BAB">
            <w:pPr>
              <w:pStyle w:val="a3"/>
              <w:ind w:firstLine="709"/>
              <w:jc w:val="both"/>
              <w:rPr>
                <w:color w:val="000000" w:themeColor="text1"/>
                <w:spacing w:val="-4"/>
              </w:rPr>
            </w:pPr>
            <w:r w:rsidRPr="0016786E">
              <w:rPr>
                <w:color w:val="000000" w:themeColor="text1"/>
                <w:spacing w:val="-4"/>
              </w:rPr>
              <w:t xml:space="preserve">- о включении в состав рабочей группы по реализации Указа Президента Российской Федерации №602 «Об обеспечении межнационального </w:t>
            </w:r>
            <w:r w:rsidR="00A06772" w:rsidRPr="0016786E">
              <w:rPr>
                <w:color w:val="000000" w:themeColor="text1"/>
                <w:spacing w:val="-4"/>
              </w:rPr>
              <w:t>согласия» заместителя</w:t>
            </w:r>
            <w:r w:rsidRPr="0016786E">
              <w:rPr>
                <w:color w:val="000000" w:themeColor="text1"/>
                <w:spacing w:val="-4"/>
              </w:rPr>
              <w:t xml:space="preserve"> начальника полиции по охране общественного порядка Межмуниципального управления МВД России «Волгодонское», полковника полиции М.М. Горовова;</w:t>
            </w:r>
          </w:p>
          <w:p w:rsidR="00A06BAB" w:rsidRPr="0016786E" w:rsidRDefault="00A06BAB" w:rsidP="00A06BAB">
            <w:pPr>
              <w:ind w:firstLine="709"/>
              <w:jc w:val="both"/>
              <w:rPr>
                <w:color w:val="000000" w:themeColor="text1"/>
              </w:rPr>
            </w:pPr>
            <w:r w:rsidRPr="0016786E">
              <w:rPr>
                <w:color w:val="000000" w:themeColor="text1"/>
                <w:spacing w:val="-4"/>
              </w:rPr>
              <w:t xml:space="preserve">- о </w:t>
            </w:r>
            <w:r w:rsidRPr="0016786E">
              <w:rPr>
                <w:color w:val="000000" w:themeColor="text1"/>
              </w:rPr>
              <w:t xml:space="preserve">реализации Управлением образования г.Волгодонска Комплекса мер, направленных на укрепление межнационального </w:t>
            </w:r>
            <w:r w:rsidR="005054F4" w:rsidRPr="0016786E">
              <w:rPr>
                <w:color w:val="000000" w:themeColor="text1"/>
              </w:rPr>
              <w:t>и межконфессионального</w:t>
            </w:r>
            <w:r w:rsidRPr="0016786E">
              <w:rPr>
                <w:color w:val="000000" w:themeColor="text1"/>
              </w:rPr>
              <w:t xml:space="preserve"> согласия, и Плана мероприятий муниципального образования «Город Волгодонск» на 2014 – 2016 годы по реализации стратегии государственной национальной политики Российской Федерации на период до 2025 года за 1-е полугодие 2014 года;</w:t>
            </w:r>
          </w:p>
          <w:p w:rsidR="00A06BAB" w:rsidRPr="0016786E" w:rsidRDefault="00A06BAB" w:rsidP="00A06BAB">
            <w:pPr>
              <w:pStyle w:val="a3"/>
              <w:ind w:firstLine="709"/>
              <w:jc w:val="both"/>
              <w:rPr>
                <w:color w:val="000000" w:themeColor="text1"/>
                <w:spacing w:val="-4"/>
              </w:rPr>
            </w:pPr>
            <w:r w:rsidRPr="0016786E">
              <w:rPr>
                <w:color w:val="000000" w:themeColor="text1"/>
              </w:rPr>
              <w:t xml:space="preserve">- об итогах </w:t>
            </w:r>
            <w:r w:rsidRPr="0016786E">
              <w:rPr>
                <w:color w:val="000000" w:themeColor="text1"/>
                <w:spacing w:val="-4"/>
              </w:rPr>
              <w:t>проведенного социологического опроса жителей города по вопросам толерантности и экстремизма;</w:t>
            </w:r>
          </w:p>
          <w:p w:rsidR="00A06BAB" w:rsidRPr="0016786E" w:rsidRDefault="00A06BAB" w:rsidP="00A06BAB">
            <w:pPr>
              <w:pStyle w:val="a3"/>
              <w:ind w:firstLine="709"/>
              <w:jc w:val="both"/>
              <w:rPr>
                <w:color w:val="000000" w:themeColor="text1"/>
                <w:spacing w:val="-4"/>
              </w:rPr>
            </w:pPr>
            <w:r w:rsidRPr="0016786E">
              <w:rPr>
                <w:color w:val="000000" w:themeColor="text1"/>
                <w:spacing w:val="-4"/>
              </w:rPr>
              <w:t>- об участии общественных национально-культурных организаций, действующих на территории города Волгодонска, в ежегодной «Ярмарке социально ориентированных НКО».</w:t>
            </w:r>
          </w:p>
          <w:p w:rsidR="00F068C0" w:rsidRPr="0016786E" w:rsidRDefault="00F068C0" w:rsidP="00F068C0">
            <w:pPr>
              <w:pStyle w:val="a4"/>
              <w:spacing w:after="0" w:line="240" w:lineRule="auto"/>
              <w:ind w:left="0" w:firstLine="709"/>
              <w:jc w:val="both"/>
              <w:rPr>
                <w:rFonts w:ascii="Times New Roman" w:hAnsi="Times New Roman"/>
                <w:color w:val="000000" w:themeColor="text1"/>
                <w:sz w:val="24"/>
                <w:szCs w:val="24"/>
              </w:rPr>
            </w:pPr>
            <w:r w:rsidRPr="0016786E">
              <w:rPr>
                <w:rFonts w:ascii="Times New Roman" w:hAnsi="Times New Roman"/>
                <w:color w:val="000000" w:themeColor="text1"/>
                <w:sz w:val="24"/>
                <w:szCs w:val="24"/>
              </w:rPr>
              <w:t>19.09.2014г. на заседании рабочей группы по исполнению Указа Президента РФ от 07.05.2012 №602 «Об обеспечении межнационального согласия» были рассмотрены следующие вопросы:</w:t>
            </w:r>
          </w:p>
          <w:p w:rsidR="003B1452" w:rsidRPr="0016786E" w:rsidRDefault="003B1452" w:rsidP="003B1452">
            <w:pPr>
              <w:ind w:firstLine="709"/>
              <w:jc w:val="both"/>
              <w:rPr>
                <w:color w:val="000000" w:themeColor="text1"/>
                <w:u w:val="single"/>
              </w:rPr>
            </w:pPr>
            <w:r w:rsidRPr="0016786E">
              <w:rPr>
                <w:color w:val="000000" w:themeColor="text1"/>
              </w:rPr>
              <w:t xml:space="preserve">- об итогах анализа реализации Комплекса мер, направленных на укрепление межнационального </w:t>
            </w:r>
            <w:r w:rsidR="00283D6A" w:rsidRPr="0016786E">
              <w:rPr>
                <w:color w:val="000000" w:themeColor="text1"/>
              </w:rPr>
              <w:t>и межконфессионального</w:t>
            </w:r>
            <w:r w:rsidRPr="0016786E">
              <w:rPr>
                <w:color w:val="000000" w:themeColor="text1"/>
              </w:rPr>
              <w:t xml:space="preserve"> согласия, и Плана мероприятий муниципального образования «Город Волгодонск» на 2014 – 2016 годы по реализации Стратегии государственной национальной политики Российской Федерации на период до 2025 года за 9 месяцев 2014 года и планируемых мероприятиях до конца 2014 года;</w:t>
            </w:r>
          </w:p>
          <w:p w:rsidR="003B1452" w:rsidRPr="0016786E" w:rsidRDefault="003B1452" w:rsidP="003B1452">
            <w:pPr>
              <w:tabs>
                <w:tab w:val="left" w:pos="3375"/>
              </w:tabs>
              <w:ind w:firstLine="709"/>
              <w:jc w:val="both"/>
              <w:rPr>
                <w:color w:val="000000" w:themeColor="text1"/>
              </w:rPr>
            </w:pPr>
            <w:r w:rsidRPr="0016786E">
              <w:rPr>
                <w:b/>
                <w:color w:val="000000" w:themeColor="text1"/>
              </w:rPr>
              <w:t>-</w:t>
            </w:r>
            <w:r w:rsidRPr="0016786E">
              <w:rPr>
                <w:color w:val="000000" w:themeColor="text1"/>
              </w:rPr>
              <w:t xml:space="preserve"> о проведении в октябре 2014 года Дней казачьей </w:t>
            </w:r>
            <w:r w:rsidRPr="0016786E">
              <w:rPr>
                <w:color w:val="000000" w:themeColor="text1"/>
              </w:rPr>
              <w:lastRenderedPageBreak/>
              <w:t>культуры в городе Волгодонске;</w:t>
            </w:r>
          </w:p>
          <w:p w:rsidR="003B1452" w:rsidRPr="0016786E" w:rsidRDefault="003B1452" w:rsidP="003B1452">
            <w:pPr>
              <w:tabs>
                <w:tab w:val="left" w:pos="3375"/>
              </w:tabs>
              <w:ind w:firstLine="709"/>
              <w:jc w:val="both"/>
              <w:rPr>
                <w:color w:val="000000" w:themeColor="text1"/>
              </w:rPr>
            </w:pPr>
            <w:r w:rsidRPr="0016786E">
              <w:rPr>
                <w:b/>
                <w:color w:val="000000" w:themeColor="text1"/>
              </w:rPr>
              <w:t>-</w:t>
            </w:r>
            <w:r w:rsidRPr="0016786E">
              <w:rPr>
                <w:color w:val="000000" w:themeColor="text1"/>
              </w:rPr>
              <w:t xml:space="preserve"> о ведущемся мониторинге прибытия мигрантов в город Волгодонск;</w:t>
            </w:r>
          </w:p>
          <w:p w:rsidR="003B1452" w:rsidRPr="0016786E" w:rsidRDefault="003B1452" w:rsidP="003B1452">
            <w:pPr>
              <w:pStyle w:val="a3"/>
              <w:ind w:firstLine="709"/>
              <w:jc w:val="both"/>
              <w:rPr>
                <w:color w:val="000000" w:themeColor="text1"/>
                <w:spacing w:val="-4"/>
              </w:rPr>
            </w:pPr>
            <w:r w:rsidRPr="0016786E">
              <w:rPr>
                <w:b/>
                <w:color w:val="000000" w:themeColor="text1"/>
                <w:spacing w:val="-4"/>
              </w:rPr>
              <w:t xml:space="preserve">- </w:t>
            </w:r>
            <w:r w:rsidRPr="0016786E">
              <w:rPr>
                <w:color w:val="000000" w:themeColor="text1"/>
                <w:spacing w:val="-4"/>
              </w:rPr>
              <w:t>о работе сектора Общественной палаты города Волгодонска по делам казачества и национальных диаспор и участии общественных национально-культурных организаций в III Гражданском форуме г.Волгодонска.</w:t>
            </w:r>
          </w:p>
          <w:p w:rsidR="00995636" w:rsidRPr="0016786E" w:rsidRDefault="00995636" w:rsidP="003B1452">
            <w:pPr>
              <w:pStyle w:val="a3"/>
              <w:ind w:firstLine="709"/>
              <w:jc w:val="both"/>
              <w:rPr>
                <w:color w:val="000000" w:themeColor="text1"/>
                <w:spacing w:val="-4"/>
              </w:rPr>
            </w:pPr>
            <w:r w:rsidRPr="0016786E">
              <w:rPr>
                <w:color w:val="000000" w:themeColor="text1"/>
                <w:spacing w:val="-4"/>
              </w:rPr>
              <w:t>По итогам заседания было решено:</w:t>
            </w:r>
          </w:p>
          <w:p w:rsidR="00995636" w:rsidRPr="0016786E" w:rsidRDefault="00995636" w:rsidP="00995636">
            <w:pPr>
              <w:ind w:firstLine="709"/>
              <w:jc w:val="both"/>
              <w:rPr>
                <w:color w:val="000000" w:themeColor="text1"/>
                <w:spacing w:val="-4"/>
              </w:rPr>
            </w:pPr>
            <w:r w:rsidRPr="0016786E">
              <w:rPr>
                <w:color w:val="000000" w:themeColor="text1"/>
                <w:spacing w:val="-4"/>
              </w:rPr>
              <w:t xml:space="preserve">- Отделу УФМС РФ по Ростовской области в городе Волгодонске и </w:t>
            </w:r>
            <w:r w:rsidRPr="0016786E">
              <w:rPr>
                <w:color w:val="000000" w:themeColor="text1"/>
              </w:rPr>
              <w:t>Межмуниципальному управлению МВД России «Волгодонское» рекомендовать усилить межведомственное взаимодействие с отделом по организационной работе и взаимодействию с общественными организациями Администрации города Волгодонска в рамках деятельности рабочей группы по контролю за реализацией Указа Президента Российской Федерации от 07.05.2014 №602 «Об обеспечении межнационального согласия», а также подготовки отчетов о реализации Комплекса мер, направленных на укрепление межнационального и межконфессионального согласия, и Плана мероприятий муниципального образования «Город Волгодонск» на 2014 – 2016 годы по реализации Стратегии государственной национальной политики Российской Федерации на период до 2025 года;</w:t>
            </w:r>
          </w:p>
          <w:p w:rsidR="00995636" w:rsidRPr="0016786E" w:rsidRDefault="00995636" w:rsidP="00995636">
            <w:pPr>
              <w:ind w:firstLine="709"/>
              <w:jc w:val="both"/>
              <w:rPr>
                <w:color w:val="000000" w:themeColor="text1"/>
              </w:rPr>
            </w:pPr>
            <w:r w:rsidRPr="0016786E">
              <w:rPr>
                <w:color w:val="000000" w:themeColor="text1"/>
              </w:rPr>
              <w:t>- рекомендовать общественным национально-культурным организациям более активно принимать участие в мероприятиях, предусмотренных Комплексом мер, направленных на укрепление межнационального и межконфессионального согласия, и Планом мероприятий муниципального образования «Город Волгодонск» на 2014 – 2016 годы по реализации Стратегии государственной национальной политики Российской Федерации на период до 2025 года в IV квартале 2014 года;</w:t>
            </w:r>
          </w:p>
          <w:p w:rsidR="00995636" w:rsidRPr="0016786E" w:rsidRDefault="00995636" w:rsidP="00995636">
            <w:pPr>
              <w:pStyle w:val="a3"/>
              <w:ind w:firstLine="709"/>
              <w:jc w:val="both"/>
              <w:rPr>
                <w:color w:val="000000" w:themeColor="text1"/>
              </w:rPr>
            </w:pPr>
            <w:r w:rsidRPr="0016786E">
              <w:rPr>
                <w:b/>
                <w:color w:val="000000" w:themeColor="text1"/>
              </w:rPr>
              <w:t xml:space="preserve">- </w:t>
            </w:r>
            <w:r w:rsidRPr="0016786E">
              <w:rPr>
                <w:color w:val="000000" w:themeColor="text1"/>
              </w:rPr>
              <w:t xml:space="preserve">Отделу культуры г.Волгодонска обеспечить участие </w:t>
            </w:r>
            <w:r w:rsidRPr="0016786E">
              <w:rPr>
                <w:color w:val="000000" w:themeColor="text1"/>
              </w:rPr>
              <w:lastRenderedPageBreak/>
              <w:t>с творческими номерами Народного ансамбля песни и танца «Казачий Дон» в праздновании православного праздника Покрова Пресвятой Богородицы на территории Храма Рождества Христова 14 октября 2014 года;</w:t>
            </w:r>
          </w:p>
          <w:p w:rsidR="00F068C0" w:rsidRPr="0016786E" w:rsidRDefault="00995636" w:rsidP="00995636">
            <w:pPr>
              <w:pStyle w:val="a3"/>
              <w:ind w:firstLine="709"/>
              <w:jc w:val="both"/>
              <w:rPr>
                <w:color w:val="000000" w:themeColor="text1"/>
                <w:spacing w:val="-4"/>
              </w:rPr>
            </w:pPr>
            <w:r w:rsidRPr="0016786E">
              <w:rPr>
                <w:b/>
                <w:color w:val="000000" w:themeColor="text1"/>
              </w:rPr>
              <w:t xml:space="preserve">- </w:t>
            </w:r>
            <w:r w:rsidRPr="0016786E">
              <w:rPr>
                <w:color w:val="000000" w:themeColor="text1"/>
              </w:rPr>
              <w:t>р</w:t>
            </w:r>
            <w:r w:rsidRPr="0016786E">
              <w:rPr>
                <w:color w:val="000000" w:themeColor="text1"/>
                <w:spacing w:val="-4"/>
              </w:rPr>
              <w:t>екомендовать Отделу культуры г.Волгодонска включить в план мероприятий на 2015 год общегородское мероприятие, которое смогло бы собрать представителей общественных национально-культурных организаций, действующих на территории города Волгодонска, с целью показать национальные культуру, традиции и обычаи народов, проживающих на территории города.</w:t>
            </w:r>
          </w:p>
        </w:tc>
      </w:tr>
      <w:tr w:rsidR="0016786E" w:rsidRPr="0016786E" w:rsidTr="00416A75">
        <w:trPr>
          <w:jc w:val="center"/>
        </w:trPr>
        <w:tc>
          <w:tcPr>
            <w:tcW w:w="16183" w:type="dxa"/>
            <w:gridSpan w:val="5"/>
          </w:tcPr>
          <w:p w:rsidR="00A06BAB" w:rsidRPr="0016786E" w:rsidRDefault="00A06BAB" w:rsidP="00A06BAB">
            <w:pPr>
              <w:jc w:val="center"/>
              <w:rPr>
                <w:b/>
                <w:color w:val="000000" w:themeColor="text1"/>
              </w:rPr>
            </w:pPr>
            <w:r w:rsidRPr="0016786E">
              <w:rPr>
                <w:b/>
                <w:color w:val="000000" w:themeColor="text1"/>
                <w:sz w:val="28"/>
                <w:szCs w:val="28"/>
              </w:rPr>
              <w:lastRenderedPageBreak/>
              <w:t>2. Обеспечение межэтнического согласия, гармонизации межэтнических отношений на территории города Волгодонска</w:t>
            </w:r>
          </w:p>
        </w:tc>
      </w:tr>
      <w:tr w:rsidR="0016786E" w:rsidRPr="0016786E" w:rsidTr="005C26C7">
        <w:trPr>
          <w:trHeight w:val="656"/>
          <w:jc w:val="center"/>
        </w:trPr>
        <w:tc>
          <w:tcPr>
            <w:tcW w:w="3851" w:type="dxa"/>
          </w:tcPr>
          <w:p w:rsidR="00A06BAB" w:rsidRPr="0016786E" w:rsidRDefault="00A06BAB" w:rsidP="00A06BAB">
            <w:pPr>
              <w:jc w:val="both"/>
              <w:rPr>
                <w:color w:val="000000" w:themeColor="text1"/>
              </w:rPr>
            </w:pPr>
            <w:r w:rsidRPr="0016786E">
              <w:rPr>
                <w:color w:val="000000" w:themeColor="text1"/>
              </w:rPr>
              <w:t>2.1 Проведение фестиваля агитбригад «Мы разные, но мы вместе!»</w:t>
            </w:r>
          </w:p>
        </w:tc>
        <w:tc>
          <w:tcPr>
            <w:tcW w:w="1843" w:type="dxa"/>
          </w:tcPr>
          <w:p w:rsidR="00A06BAB" w:rsidRPr="0016786E" w:rsidRDefault="00A06BAB" w:rsidP="00A06BAB">
            <w:pPr>
              <w:jc w:val="center"/>
              <w:rPr>
                <w:color w:val="000000" w:themeColor="text1"/>
              </w:rPr>
            </w:pPr>
            <w:r w:rsidRPr="0016786E">
              <w:rPr>
                <w:color w:val="000000" w:themeColor="text1"/>
              </w:rPr>
              <w:t>ежегодно,</w:t>
            </w:r>
          </w:p>
          <w:p w:rsidR="00A06BAB" w:rsidRPr="0016786E" w:rsidRDefault="00A06BAB" w:rsidP="00A06BAB">
            <w:pPr>
              <w:jc w:val="center"/>
              <w:rPr>
                <w:color w:val="000000" w:themeColor="text1"/>
              </w:rPr>
            </w:pPr>
            <w:r w:rsidRPr="0016786E">
              <w:rPr>
                <w:color w:val="000000" w:themeColor="text1"/>
              </w:rPr>
              <w:t>II квартал</w:t>
            </w:r>
          </w:p>
        </w:tc>
        <w:tc>
          <w:tcPr>
            <w:tcW w:w="1701" w:type="dxa"/>
          </w:tcPr>
          <w:p w:rsidR="00A06BAB" w:rsidRPr="0016786E" w:rsidRDefault="00A06BAB" w:rsidP="00A06BAB">
            <w:pPr>
              <w:jc w:val="center"/>
              <w:rPr>
                <w:color w:val="000000" w:themeColor="text1"/>
              </w:rPr>
            </w:pPr>
            <w:r w:rsidRPr="0016786E">
              <w:rPr>
                <w:color w:val="000000" w:themeColor="text1"/>
              </w:rPr>
              <w:t xml:space="preserve">19.05.2014г. </w:t>
            </w:r>
          </w:p>
          <w:p w:rsidR="00A06BAB" w:rsidRPr="0016786E" w:rsidRDefault="00A06BAB" w:rsidP="00A06BAB">
            <w:pPr>
              <w:jc w:val="center"/>
              <w:rPr>
                <w:color w:val="000000" w:themeColor="text1"/>
              </w:rPr>
            </w:pPr>
            <w:r w:rsidRPr="0016786E">
              <w:rPr>
                <w:color w:val="000000" w:themeColor="text1"/>
              </w:rPr>
              <w:t xml:space="preserve">– </w:t>
            </w:r>
          </w:p>
          <w:p w:rsidR="00A06BAB" w:rsidRPr="0016786E" w:rsidRDefault="00A06BAB" w:rsidP="00A06BAB">
            <w:pPr>
              <w:jc w:val="center"/>
              <w:rPr>
                <w:color w:val="000000" w:themeColor="text1"/>
              </w:rPr>
            </w:pPr>
            <w:r w:rsidRPr="0016786E">
              <w:rPr>
                <w:color w:val="000000" w:themeColor="text1"/>
              </w:rPr>
              <w:t>20.05.2014г.</w:t>
            </w:r>
          </w:p>
        </w:tc>
        <w:tc>
          <w:tcPr>
            <w:tcW w:w="2268" w:type="dxa"/>
          </w:tcPr>
          <w:p w:rsidR="00A06BAB" w:rsidRPr="0016786E" w:rsidRDefault="00A06BAB" w:rsidP="00A06BAB">
            <w:pPr>
              <w:jc w:val="center"/>
              <w:rPr>
                <w:color w:val="000000" w:themeColor="text1"/>
                <w:sz w:val="20"/>
                <w:szCs w:val="20"/>
              </w:rPr>
            </w:pPr>
            <w:r w:rsidRPr="0016786E">
              <w:rPr>
                <w:color w:val="000000" w:themeColor="text1"/>
                <w:sz w:val="18"/>
                <w:szCs w:val="18"/>
              </w:rPr>
              <w:t>Управление образования г.Волгодонска</w:t>
            </w:r>
          </w:p>
        </w:tc>
        <w:tc>
          <w:tcPr>
            <w:tcW w:w="6520" w:type="dxa"/>
          </w:tcPr>
          <w:p w:rsidR="00A06BAB" w:rsidRPr="0016786E" w:rsidRDefault="00A06BAB" w:rsidP="00A06BAB">
            <w:pPr>
              <w:ind w:firstLine="709"/>
              <w:jc w:val="both"/>
              <w:rPr>
                <w:color w:val="000000" w:themeColor="text1"/>
              </w:rPr>
            </w:pPr>
            <w:r w:rsidRPr="0016786E">
              <w:rPr>
                <w:color w:val="000000" w:themeColor="text1"/>
              </w:rPr>
              <w:t xml:space="preserve">Фестиваль агитбригад «Мы разные, но мы вместе» в 2014 году проводился на базе 2-х общеобразовательных </w:t>
            </w:r>
            <w:r w:rsidR="005054F4" w:rsidRPr="0016786E">
              <w:rPr>
                <w:color w:val="000000" w:themeColor="text1"/>
              </w:rPr>
              <w:t>учреждений (</w:t>
            </w:r>
            <w:r w:rsidRPr="0016786E">
              <w:rPr>
                <w:color w:val="000000" w:themeColor="text1"/>
              </w:rPr>
              <w:t xml:space="preserve">МОУ СОШ №1 и МОУ СОШ №18) с целью формирования и внедрения в практику норм толерантного поведения, содействия взаимопониманию и укреплению дружбы между всеми народами. </w:t>
            </w:r>
          </w:p>
          <w:p w:rsidR="00A06BAB" w:rsidRPr="0016786E" w:rsidRDefault="00A06BAB" w:rsidP="00A06BAB">
            <w:pPr>
              <w:ind w:firstLine="709"/>
              <w:jc w:val="both"/>
              <w:rPr>
                <w:color w:val="000000" w:themeColor="text1"/>
              </w:rPr>
            </w:pPr>
            <w:r w:rsidRPr="0016786E">
              <w:rPr>
                <w:color w:val="000000" w:themeColor="text1"/>
              </w:rPr>
              <w:t>Для участия в Фестивале агитбригады самостоятельно выбирали ту или иную народность и представляли ее, сопровождая выступлением с использованием национальных костюмов, музыки, а также слайд-шоу.</w:t>
            </w:r>
          </w:p>
          <w:p w:rsidR="00A06BAB" w:rsidRPr="0016786E" w:rsidRDefault="00A06BAB" w:rsidP="00A06BAB">
            <w:pPr>
              <w:ind w:firstLine="709"/>
              <w:jc w:val="both"/>
              <w:rPr>
                <w:color w:val="000000" w:themeColor="text1"/>
              </w:rPr>
            </w:pPr>
            <w:r w:rsidRPr="0016786E">
              <w:rPr>
                <w:color w:val="000000" w:themeColor="text1"/>
              </w:rPr>
              <w:t>В мероприятии приняли участие 126 человек из 18-ти общеобразовательных учреждений города.</w:t>
            </w:r>
            <w:r w:rsidR="005054F4" w:rsidRPr="0016786E">
              <w:rPr>
                <w:color w:val="000000" w:themeColor="text1"/>
              </w:rPr>
              <w:t xml:space="preserve"> По итогам фестиваля:</w:t>
            </w:r>
          </w:p>
          <w:p w:rsidR="005054F4" w:rsidRPr="0016786E" w:rsidRDefault="005054F4" w:rsidP="00A06BAB">
            <w:pPr>
              <w:ind w:firstLine="709"/>
              <w:jc w:val="both"/>
              <w:rPr>
                <w:color w:val="000000" w:themeColor="text1"/>
              </w:rPr>
            </w:pPr>
            <w:r w:rsidRPr="0016786E">
              <w:rPr>
                <w:color w:val="000000" w:themeColor="text1"/>
                <w:lang w:val="en-US"/>
              </w:rPr>
              <w:t>I</w:t>
            </w:r>
            <w:r w:rsidRPr="0016786E">
              <w:rPr>
                <w:color w:val="000000" w:themeColor="text1"/>
              </w:rPr>
              <w:t>место – МОУ СОШ №12, МОУ Лицей «Политек»;</w:t>
            </w:r>
          </w:p>
          <w:p w:rsidR="005054F4" w:rsidRPr="0016786E" w:rsidRDefault="005054F4" w:rsidP="00A06BAB">
            <w:pPr>
              <w:ind w:firstLine="709"/>
              <w:jc w:val="both"/>
              <w:rPr>
                <w:color w:val="000000" w:themeColor="text1"/>
              </w:rPr>
            </w:pPr>
            <w:r w:rsidRPr="0016786E">
              <w:rPr>
                <w:color w:val="000000" w:themeColor="text1"/>
                <w:lang w:val="en-US"/>
              </w:rPr>
              <w:t>II</w:t>
            </w:r>
            <w:r w:rsidRPr="0016786E">
              <w:rPr>
                <w:color w:val="000000" w:themeColor="text1"/>
              </w:rPr>
              <w:t>место – МБОУ СОШ «Центр образования», МОУ СОШ №18;</w:t>
            </w:r>
          </w:p>
          <w:p w:rsidR="005054F4" w:rsidRPr="0016786E" w:rsidRDefault="005054F4" w:rsidP="00A06BAB">
            <w:pPr>
              <w:ind w:firstLine="709"/>
              <w:jc w:val="both"/>
              <w:rPr>
                <w:color w:val="000000" w:themeColor="text1"/>
              </w:rPr>
            </w:pPr>
            <w:r w:rsidRPr="0016786E">
              <w:rPr>
                <w:color w:val="000000" w:themeColor="text1"/>
                <w:lang w:val="en-US"/>
              </w:rPr>
              <w:t>III</w:t>
            </w:r>
            <w:r w:rsidRPr="0016786E">
              <w:rPr>
                <w:color w:val="000000" w:themeColor="text1"/>
              </w:rPr>
              <w:t>место – МОУ СОШ №7, МОУ СОШ №21.</w:t>
            </w:r>
          </w:p>
        </w:tc>
      </w:tr>
      <w:tr w:rsidR="0016786E" w:rsidRPr="0016786E" w:rsidTr="00416A75">
        <w:trPr>
          <w:jc w:val="center"/>
        </w:trPr>
        <w:tc>
          <w:tcPr>
            <w:tcW w:w="3851" w:type="dxa"/>
          </w:tcPr>
          <w:p w:rsidR="00A06BAB" w:rsidRPr="0016786E" w:rsidRDefault="00A06BAB" w:rsidP="00A06BAB">
            <w:pPr>
              <w:jc w:val="both"/>
              <w:rPr>
                <w:color w:val="000000" w:themeColor="text1"/>
              </w:rPr>
            </w:pPr>
            <w:r w:rsidRPr="0016786E">
              <w:rPr>
                <w:color w:val="000000" w:themeColor="text1"/>
              </w:rPr>
              <w:t>2.2 Проведение открытого фестиваля-конкурса детского и юношеского творчества «Пою мое Отечество»</w:t>
            </w:r>
          </w:p>
        </w:tc>
        <w:tc>
          <w:tcPr>
            <w:tcW w:w="1843" w:type="dxa"/>
          </w:tcPr>
          <w:p w:rsidR="00A06BAB" w:rsidRPr="0016786E" w:rsidRDefault="00A06BAB" w:rsidP="00A06BAB">
            <w:pPr>
              <w:jc w:val="center"/>
              <w:rPr>
                <w:color w:val="000000" w:themeColor="text1"/>
              </w:rPr>
            </w:pPr>
            <w:r w:rsidRPr="0016786E">
              <w:rPr>
                <w:color w:val="000000" w:themeColor="text1"/>
              </w:rPr>
              <w:t>ежегодно,</w:t>
            </w:r>
          </w:p>
          <w:p w:rsidR="00A06BAB" w:rsidRPr="0016786E" w:rsidRDefault="00A06BAB" w:rsidP="00A06BAB">
            <w:pPr>
              <w:jc w:val="center"/>
              <w:rPr>
                <w:b/>
                <w:color w:val="000000" w:themeColor="text1"/>
              </w:rPr>
            </w:pPr>
            <w:r w:rsidRPr="0016786E">
              <w:rPr>
                <w:color w:val="000000" w:themeColor="text1"/>
              </w:rPr>
              <w:t>II квартал</w:t>
            </w:r>
          </w:p>
        </w:tc>
        <w:tc>
          <w:tcPr>
            <w:tcW w:w="1701" w:type="dxa"/>
          </w:tcPr>
          <w:p w:rsidR="00A06BAB" w:rsidRPr="0016786E" w:rsidRDefault="00A06BAB" w:rsidP="00A06BAB">
            <w:pPr>
              <w:jc w:val="center"/>
              <w:rPr>
                <w:color w:val="000000" w:themeColor="text1"/>
              </w:rPr>
            </w:pPr>
            <w:r w:rsidRPr="0016786E">
              <w:rPr>
                <w:color w:val="000000" w:themeColor="text1"/>
              </w:rPr>
              <w:t>17.05.2014г.</w:t>
            </w:r>
          </w:p>
          <w:p w:rsidR="00A06BAB" w:rsidRPr="0016786E" w:rsidRDefault="00A06BAB" w:rsidP="00A06BAB">
            <w:pPr>
              <w:jc w:val="center"/>
              <w:rPr>
                <w:color w:val="000000" w:themeColor="text1"/>
              </w:rPr>
            </w:pPr>
            <w:r w:rsidRPr="0016786E">
              <w:rPr>
                <w:color w:val="000000" w:themeColor="text1"/>
              </w:rPr>
              <w:t xml:space="preserve"> – </w:t>
            </w:r>
          </w:p>
          <w:p w:rsidR="00A06BAB" w:rsidRPr="0016786E" w:rsidRDefault="00A06BAB" w:rsidP="00A06BAB">
            <w:pPr>
              <w:jc w:val="center"/>
              <w:rPr>
                <w:color w:val="000000" w:themeColor="text1"/>
              </w:rPr>
            </w:pPr>
            <w:r w:rsidRPr="0016786E">
              <w:rPr>
                <w:color w:val="000000" w:themeColor="text1"/>
              </w:rPr>
              <w:t>18.05.2014г.</w:t>
            </w:r>
          </w:p>
        </w:tc>
        <w:tc>
          <w:tcPr>
            <w:tcW w:w="2268" w:type="dxa"/>
          </w:tcPr>
          <w:p w:rsidR="00A06BAB" w:rsidRPr="0016786E" w:rsidRDefault="00A06BAB" w:rsidP="00A06BAB">
            <w:pPr>
              <w:jc w:val="center"/>
              <w:rPr>
                <w:color w:val="000000" w:themeColor="text1"/>
                <w:sz w:val="20"/>
                <w:szCs w:val="20"/>
              </w:rPr>
            </w:pPr>
            <w:r w:rsidRPr="0016786E">
              <w:rPr>
                <w:color w:val="000000" w:themeColor="text1"/>
                <w:sz w:val="18"/>
                <w:szCs w:val="18"/>
              </w:rPr>
              <w:t>МОУ ДОД Школа искусств «Детский центр духовного развития»</w:t>
            </w:r>
          </w:p>
        </w:tc>
        <w:tc>
          <w:tcPr>
            <w:tcW w:w="6520" w:type="dxa"/>
          </w:tcPr>
          <w:p w:rsidR="00A06BAB" w:rsidRPr="0016786E" w:rsidRDefault="00A06BAB" w:rsidP="00A06BAB">
            <w:pPr>
              <w:ind w:firstLine="709"/>
              <w:jc w:val="both"/>
              <w:rPr>
                <w:color w:val="000000" w:themeColor="text1"/>
              </w:rPr>
            </w:pPr>
            <w:r w:rsidRPr="0016786E">
              <w:rPr>
                <w:color w:val="000000" w:themeColor="text1"/>
              </w:rPr>
              <w:t xml:space="preserve">17.05.2014г. – 18.05.2014г. в МАУК «ДК им. Курчатова» состоялся традиционный VII Всероссийский фестиваль-конкурс детского и юношеского творчества «Пою мое Отечество». Фестиваль-конкурс проходил по двум </w:t>
            </w:r>
            <w:r w:rsidRPr="0016786E">
              <w:rPr>
                <w:color w:val="000000" w:themeColor="text1"/>
              </w:rPr>
              <w:lastRenderedPageBreak/>
              <w:t xml:space="preserve">направлениям: вокал и хореография. Поступило 213 заявок от конкурсантов. </w:t>
            </w:r>
          </w:p>
          <w:p w:rsidR="00A06BAB" w:rsidRPr="0016786E" w:rsidRDefault="00A06BAB" w:rsidP="00A06BAB">
            <w:pPr>
              <w:ind w:firstLine="709"/>
              <w:jc w:val="both"/>
              <w:rPr>
                <w:color w:val="000000" w:themeColor="text1"/>
              </w:rPr>
            </w:pPr>
            <w:r w:rsidRPr="0016786E">
              <w:rPr>
                <w:color w:val="000000" w:themeColor="text1"/>
              </w:rPr>
              <w:t xml:space="preserve">В фестивале-конкурсе приняли участие творческие коллективы из гг. Морозовск, Шахты, Цимлянск, Белая Калитва, Пролетарск, Новочеркасск, Гуково, Батайск, муниципальных районов: Волгодонского, Тацинского, Зимовниковского, Орловского, а также коллективы из Волгоградской области. </w:t>
            </w:r>
          </w:p>
          <w:p w:rsidR="00A06BAB" w:rsidRPr="0016786E" w:rsidRDefault="00A06BAB" w:rsidP="00A06BAB">
            <w:pPr>
              <w:ind w:firstLine="709"/>
              <w:jc w:val="both"/>
              <w:rPr>
                <w:color w:val="000000" w:themeColor="text1"/>
              </w:rPr>
            </w:pPr>
            <w:r w:rsidRPr="0016786E">
              <w:rPr>
                <w:color w:val="000000" w:themeColor="text1"/>
              </w:rPr>
              <w:t xml:space="preserve">В программе фестиваля-конкурса всего выступило 700 участников. </w:t>
            </w:r>
          </w:p>
        </w:tc>
      </w:tr>
      <w:tr w:rsidR="0016786E" w:rsidRPr="0016786E" w:rsidTr="00416A75">
        <w:trPr>
          <w:jc w:val="center"/>
        </w:trPr>
        <w:tc>
          <w:tcPr>
            <w:tcW w:w="3851" w:type="dxa"/>
          </w:tcPr>
          <w:p w:rsidR="00A06BAB" w:rsidRPr="0016786E" w:rsidRDefault="00A06BAB" w:rsidP="00A06BAB">
            <w:pPr>
              <w:jc w:val="both"/>
              <w:rPr>
                <w:color w:val="000000" w:themeColor="text1"/>
              </w:rPr>
            </w:pPr>
            <w:r w:rsidRPr="0016786E">
              <w:rPr>
                <w:color w:val="000000" w:themeColor="text1"/>
              </w:rPr>
              <w:lastRenderedPageBreak/>
              <w:t>2.3 Проведение праздничных мероприятий, посвященных Дню славянской письменности и культуры</w:t>
            </w:r>
          </w:p>
        </w:tc>
        <w:tc>
          <w:tcPr>
            <w:tcW w:w="1843" w:type="dxa"/>
          </w:tcPr>
          <w:p w:rsidR="00A06BAB" w:rsidRPr="0016786E" w:rsidRDefault="00A06BAB" w:rsidP="00A06BAB">
            <w:pPr>
              <w:jc w:val="center"/>
              <w:rPr>
                <w:color w:val="000000" w:themeColor="text1"/>
                <w:sz w:val="18"/>
                <w:szCs w:val="18"/>
              </w:rPr>
            </w:pPr>
            <w:r w:rsidRPr="0016786E">
              <w:rPr>
                <w:color w:val="000000" w:themeColor="text1"/>
                <w:sz w:val="18"/>
                <w:szCs w:val="18"/>
              </w:rPr>
              <w:t>ежегодно,</w:t>
            </w:r>
          </w:p>
          <w:p w:rsidR="00A06BAB" w:rsidRPr="0016786E" w:rsidRDefault="00A06BAB" w:rsidP="00A06BAB">
            <w:pPr>
              <w:jc w:val="center"/>
              <w:rPr>
                <w:color w:val="000000" w:themeColor="text1"/>
                <w:sz w:val="18"/>
                <w:szCs w:val="18"/>
              </w:rPr>
            </w:pPr>
            <w:r w:rsidRPr="0016786E">
              <w:rPr>
                <w:color w:val="000000" w:themeColor="text1"/>
                <w:sz w:val="18"/>
                <w:szCs w:val="18"/>
              </w:rPr>
              <w:t>II квартал</w:t>
            </w:r>
          </w:p>
        </w:tc>
        <w:tc>
          <w:tcPr>
            <w:tcW w:w="1701" w:type="dxa"/>
          </w:tcPr>
          <w:p w:rsidR="00A06BAB" w:rsidRPr="0016786E" w:rsidRDefault="00A06BAB" w:rsidP="00A06BAB">
            <w:pPr>
              <w:jc w:val="center"/>
              <w:rPr>
                <w:color w:val="000000" w:themeColor="text1"/>
              </w:rPr>
            </w:pPr>
            <w:r w:rsidRPr="0016786E">
              <w:rPr>
                <w:color w:val="000000" w:themeColor="text1"/>
              </w:rPr>
              <w:t xml:space="preserve">20.05.2014г. </w:t>
            </w:r>
          </w:p>
          <w:p w:rsidR="00A06BAB" w:rsidRPr="0016786E" w:rsidRDefault="00A06BAB" w:rsidP="00A06BAB">
            <w:pPr>
              <w:jc w:val="center"/>
              <w:rPr>
                <w:color w:val="000000" w:themeColor="text1"/>
              </w:rPr>
            </w:pPr>
            <w:r w:rsidRPr="0016786E">
              <w:rPr>
                <w:color w:val="000000" w:themeColor="text1"/>
              </w:rPr>
              <w:t xml:space="preserve">– </w:t>
            </w:r>
          </w:p>
          <w:p w:rsidR="00A06BAB" w:rsidRPr="0016786E" w:rsidRDefault="00A06BAB" w:rsidP="00A06BAB">
            <w:pPr>
              <w:jc w:val="center"/>
              <w:rPr>
                <w:color w:val="000000" w:themeColor="text1"/>
              </w:rPr>
            </w:pPr>
            <w:r w:rsidRPr="0016786E">
              <w:rPr>
                <w:color w:val="000000" w:themeColor="text1"/>
              </w:rPr>
              <w:t>24.05.2014г.</w:t>
            </w:r>
          </w:p>
        </w:tc>
        <w:tc>
          <w:tcPr>
            <w:tcW w:w="2268" w:type="dxa"/>
          </w:tcPr>
          <w:p w:rsidR="00A06BAB" w:rsidRPr="0016786E" w:rsidRDefault="00A06BAB" w:rsidP="00A06BAB">
            <w:pPr>
              <w:jc w:val="center"/>
              <w:rPr>
                <w:color w:val="000000" w:themeColor="text1"/>
                <w:sz w:val="18"/>
                <w:szCs w:val="18"/>
              </w:rPr>
            </w:pPr>
            <w:r w:rsidRPr="0016786E">
              <w:rPr>
                <w:color w:val="000000" w:themeColor="text1"/>
                <w:sz w:val="18"/>
                <w:szCs w:val="18"/>
              </w:rPr>
              <w:t>МУК «ЦБС» г.Волгодонска</w:t>
            </w:r>
          </w:p>
          <w:p w:rsidR="00A06BAB" w:rsidRPr="0016786E" w:rsidRDefault="00A06BAB" w:rsidP="00A06BAB">
            <w:pPr>
              <w:jc w:val="center"/>
              <w:rPr>
                <w:color w:val="000000" w:themeColor="text1"/>
                <w:sz w:val="18"/>
                <w:szCs w:val="18"/>
              </w:rPr>
            </w:pPr>
          </w:p>
          <w:p w:rsidR="00A06BAB" w:rsidRPr="0016786E" w:rsidRDefault="00A06BAB" w:rsidP="00A06BAB">
            <w:pPr>
              <w:rPr>
                <w:color w:val="000000" w:themeColor="text1"/>
                <w:sz w:val="20"/>
                <w:szCs w:val="20"/>
              </w:rPr>
            </w:pPr>
          </w:p>
        </w:tc>
        <w:tc>
          <w:tcPr>
            <w:tcW w:w="6520" w:type="dxa"/>
          </w:tcPr>
          <w:p w:rsidR="00A06BAB" w:rsidRPr="0016786E" w:rsidRDefault="00A06BAB" w:rsidP="00A06BAB">
            <w:pPr>
              <w:ind w:firstLine="709"/>
              <w:jc w:val="both"/>
              <w:rPr>
                <w:color w:val="000000" w:themeColor="text1"/>
              </w:rPr>
            </w:pPr>
            <w:r w:rsidRPr="0016786E">
              <w:rPr>
                <w:color w:val="000000" w:themeColor="text1"/>
              </w:rPr>
              <w:t>В рамках празднования Дня славянской письменности и культуры в городских библиотеках было проведено 21-о мероприятие: устные журналы, беседы, дни информации, тематические часы и книжные выставки.</w:t>
            </w:r>
          </w:p>
          <w:p w:rsidR="00A06BAB" w:rsidRPr="0016786E" w:rsidRDefault="00A06BAB" w:rsidP="00A06BAB">
            <w:pPr>
              <w:ind w:firstLine="709"/>
              <w:jc w:val="both"/>
              <w:rPr>
                <w:color w:val="000000" w:themeColor="text1"/>
              </w:rPr>
            </w:pPr>
            <w:r w:rsidRPr="0016786E">
              <w:rPr>
                <w:color w:val="000000" w:themeColor="text1"/>
              </w:rPr>
              <w:t>Пользователи городских библиотек ознакомились с историей происхождения этого праздника, славянской письменности, а также узнали о жизни и просветительской деятельности Святых равноапостольных Кирилла и Мифодия.</w:t>
            </w:r>
          </w:p>
          <w:p w:rsidR="00A06BAB" w:rsidRPr="0016786E" w:rsidRDefault="00A06BAB" w:rsidP="00A06BAB">
            <w:pPr>
              <w:ind w:firstLine="709"/>
              <w:jc w:val="both"/>
              <w:rPr>
                <w:color w:val="000000" w:themeColor="text1"/>
              </w:rPr>
            </w:pPr>
            <w:r w:rsidRPr="0016786E">
              <w:rPr>
                <w:color w:val="000000" w:themeColor="text1"/>
              </w:rPr>
              <w:t>Общий охват аудитории составил 450 человек.</w:t>
            </w:r>
          </w:p>
        </w:tc>
      </w:tr>
      <w:tr w:rsidR="0016786E" w:rsidRPr="0016786E" w:rsidTr="00416A75">
        <w:trPr>
          <w:jc w:val="center"/>
        </w:trPr>
        <w:tc>
          <w:tcPr>
            <w:tcW w:w="3851" w:type="dxa"/>
          </w:tcPr>
          <w:p w:rsidR="00A06BAB" w:rsidRPr="0016786E" w:rsidRDefault="00A06BAB" w:rsidP="00A06BAB">
            <w:pPr>
              <w:jc w:val="both"/>
              <w:rPr>
                <w:color w:val="000000" w:themeColor="text1"/>
              </w:rPr>
            </w:pPr>
            <w:r w:rsidRPr="0016786E">
              <w:rPr>
                <w:color w:val="000000" w:themeColor="text1"/>
              </w:rPr>
              <w:t>2.4 Организация посещений молодежью городов-героев и городов воинской славы, объектов культурного наследия</w:t>
            </w:r>
          </w:p>
        </w:tc>
        <w:tc>
          <w:tcPr>
            <w:tcW w:w="1843" w:type="dxa"/>
          </w:tcPr>
          <w:p w:rsidR="00A06BAB" w:rsidRPr="0016786E" w:rsidRDefault="00A06BAB" w:rsidP="00A06BAB">
            <w:pPr>
              <w:jc w:val="center"/>
              <w:rPr>
                <w:color w:val="000000" w:themeColor="text1"/>
                <w:sz w:val="18"/>
                <w:szCs w:val="18"/>
              </w:rPr>
            </w:pPr>
            <w:r w:rsidRPr="0016786E">
              <w:rPr>
                <w:color w:val="000000" w:themeColor="text1"/>
                <w:sz w:val="18"/>
                <w:szCs w:val="18"/>
              </w:rPr>
              <w:t>ежегодно,</w:t>
            </w:r>
          </w:p>
          <w:p w:rsidR="00A06BAB" w:rsidRPr="0016786E" w:rsidRDefault="00A06BAB" w:rsidP="00A06BAB">
            <w:pPr>
              <w:jc w:val="center"/>
              <w:rPr>
                <w:color w:val="000000" w:themeColor="text1"/>
                <w:sz w:val="18"/>
                <w:szCs w:val="18"/>
              </w:rPr>
            </w:pPr>
            <w:r w:rsidRPr="0016786E">
              <w:rPr>
                <w:color w:val="000000" w:themeColor="text1"/>
                <w:sz w:val="18"/>
                <w:szCs w:val="18"/>
              </w:rPr>
              <w:t>II квартал</w:t>
            </w:r>
          </w:p>
        </w:tc>
        <w:tc>
          <w:tcPr>
            <w:tcW w:w="1701" w:type="dxa"/>
          </w:tcPr>
          <w:p w:rsidR="00A06BAB" w:rsidRPr="0016786E" w:rsidRDefault="00A06BAB" w:rsidP="00A06BAB">
            <w:pPr>
              <w:jc w:val="center"/>
              <w:rPr>
                <w:color w:val="000000" w:themeColor="text1"/>
              </w:rPr>
            </w:pPr>
            <w:r w:rsidRPr="0016786E">
              <w:rPr>
                <w:color w:val="000000" w:themeColor="text1"/>
              </w:rPr>
              <w:t>17.06.2014г.</w:t>
            </w:r>
          </w:p>
        </w:tc>
        <w:tc>
          <w:tcPr>
            <w:tcW w:w="2268" w:type="dxa"/>
          </w:tcPr>
          <w:p w:rsidR="00A06BAB" w:rsidRPr="0016786E" w:rsidRDefault="00A06BAB" w:rsidP="00A06BAB">
            <w:pPr>
              <w:jc w:val="center"/>
              <w:rPr>
                <w:color w:val="000000" w:themeColor="text1"/>
                <w:sz w:val="18"/>
                <w:szCs w:val="18"/>
              </w:rPr>
            </w:pPr>
            <w:r w:rsidRPr="0016786E">
              <w:rPr>
                <w:color w:val="000000" w:themeColor="text1"/>
                <w:sz w:val="18"/>
                <w:szCs w:val="18"/>
              </w:rPr>
              <w:t>Отдел по молодежной политике Администрации города Волгодонска</w:t>
            </w:r>
          </w:p>
        </w:tc>
        <w:tc>
          <w:tcPr>
            <w:tcW w:w="6520" w:type="dxa"/>
          </w:tcPr>
          <w:p w:rsidR="00A06BAB" w:rsidRPr="0016786E" w:rsidRDefault="00A06BAB" w:rsidP="00A06BAB">
            <w:pPr>
              <w:ind w:firstLine="709"/>
              <w:jc w:val="both"/>
              <w:rPr>
                <w:color w:val="000000" w:themeColor="text1"/>
              </w:rPr>
            </w:pPr>
            <w:r w:rsidRPr="0016786E">
              <w:rPr>
                <w:color w:val="000000" w:themeColor="text1"/>
              </w:rPr>
              <w:t xml:space="preserve">В рамках поездки 18 волонтеров посетили с экскурсией Военно-исторический музей Краснознаменного Южного военного округа в г.Ростов-на-Дону, посвященный истории Гражданской и Великой Отечественной войн. Ребята ознакомились с историей Донского казачества и ролью казаков в Первой мировой и Гражданских войнах, посетили памятник федерального значения – Парамоновские склады. </w:t>
            </w:r>
          </w:p>
        </w:tc>
      </w:tr>
      <w:tr w:rsidR="0016786E" w:rsidRPr="0016786E" w:rsidTr="00416A75">
        <w:trPr>
          <w:jc w:val="center"/>
        </w:trPr>
        <w:tc>
          <w:tcPr>
            <w:tcW w:w="3851" w:type="dxa"/>
          </w:tcPr>
          <w:p w:rsidR="00D143E8" w:rsidRPr="0016786E" w:rsidRDefault="0075416A" w:rsidP="00D143E8">
            <w:pPr>
              <w:jc w:val="both"/>
              <w:rPr>
                <w:color w:val="000000" w:themeColor="text1"/>
              </w:rPr>
            </w:pPr>
            <w:r w:rsidRPr="0016786E">
              <w:rPr>
                <w:color w:val="000000" w:themeColor="text1"/>
              </w:rPr>
              <w:t xml:space="preserve">2.5 </w:t>
            </w:r>
            <w:r w:rsidR="00D143E8" w:rsidRPr="0016786E">
              <w:rPr>
                <w:color w:val="000000" w:themeColor="text1"/>
              </w:rPr>
              <w:t>Проведение тематических школьных линеек, молодежных акций, посвященных Дню солидарности в борьбе с терроризмом, годовщине теракта в городе Волгодонске</w:t>
            </w:r>
          </w:p>
        </w:tc>
        <w:tc>
          <w:tcPr>
            <w:tcW w:w="1843" w:type="dxa"/>
          </w:tcPr>
          <w:p w:rsidR="00D143E8" w:rsidRPr="0016786E" w:rsidRDefault="00D143E8" w:rsidP="00D143E8">
            <w:pPr>
              <w:jc w:val="center"/>
              <w:rPr>
                <w:color w:val="000000" w:themeColor="text1"/>
              </w:rPr>
            </w:pPr>
            <w:r w:rsidRPr="0016786E">
              <w:rPr>
                <w:color w:val="000000" w:themeColor="text1"/>
              </w:rPr>
              <w:t xml:space="preserve">ежегодно, </w:t>
            </w:r>
          </w:p>
          <w:p w:rsidR="00D143E8" w:rsidRPr="0016786E" w:rsidRDefault="00D143E8" w:rsidP="00D143E8">
            <w:pPr>
              <w:jc w:val="center"/>
              <w:rPr>
                <w:color w:val="000000" w:themeColor="text1"/>
              </w:rPr>
            </w:pPr>
            <w:r w:rsidRPr="0016786E">
              <w:rPr>
                <w:color w:val="000000" w:themeColor="text1"/>
              </w:rPr>
              <w:t>III квартал</w:t>
            </w:r>
          </w:p>
        </w:tc>
        <w:tc>
          <w:tcPr>
            <w:tcW w:w="1701" w:type="dxa"/>
          </w:tcPr>
          <w:p w:rsidR="00D143E8" w:rsidRPr="0016786E" w:rsidRDefault="00D143E8" w:rsidP="00283D6A">
            <w:pPr>
              <w:jc w:val="center"/>
              <w:rPr>
                <w:color w:val="000000" w:themeColor="text1"/>
              </w:rPr>
            </w:pPr>
            <w:r w:rsidRPr="0016786E">
              <w:rPr>
                <w:color w:val="000000" w:themeColor="text1"/>
              </w:rPr>
              <w:t>III квартал 2014г.</w:t>
            </w:r>
          </w:p>
        </w:tc>
        <w:tc>
          <w:tcPr>
            <w:tcW w:w="2268" w:type="dxa"/>
          </w:tcPr>
          <w:p w:rsidR="00D143E8" w:rsidRPr="0016786E" w:rsidRDefault="00D143E8" w:rsidP="00D143E8">
            <w:pPr>
              <w:jc w:val="center"/>
              <w:rPr>
                <w:color w:val="000000" w:themeColor="text1"/>
                <w:sz w:val="18"/>
                <w:szCs w:val="18"/>
              </w:rPr>
            </w:pPr>
            <w:r w:rsidRPr="0016786E">
              <w:rPr>
                <w:color w:val="000000" w:themeColor="text1"/>
                <w:sz w:val="18"/>
                <w:szCs w:val="18"/>
              </w:rPr>
              <w:t>Управление образования г.Волгодонска</w:t>
            </w:r>
          </w:p>
          <w:p w:rsidR="00D143E8" w:rsidRPr="0016786E" w:rsidRDefault="00D143E8" w:rsidP="00D143E8">
            <w:pPr>
              <w:jc w:val="center"/>
              <w:rPr>
                <w:color w:val="000000" w:themeColor="text1"/>
                <w:sz w:val="18"/>
                <w:szCs w:val="18"/>
              </w:rPr>
            </w:pPr>
          </w:p>
        </w:tc>
        <w:tc>
          <w:tcPr>
            <w:tcW w:w="6520" w:type="dxa"/>
          </w:tcPr>
          <w:p w:rsidR="00D143E8" w:rsidRPr="0016786E" w:rsidRDefault="00D143E8" w:rsidP="00D143E8">
            <w:pPr>
              <w:ind w:firstLine="709"/>
              <w:jc w:val="both"/>
              <w:rPr>
                <w:color w:val="000000" w:themeColor="text1"/>
              </w:rPr>
            </w:pPr>
            <w:r w:rsidRPr="0016786E">
              <w:rPr>
                <w:color w:val="000000" w:themeColor="text1"/>
              </w:rPr>
              <w:t>03.09.2014г. в День солидарности в борьбе с терроризмом во всех общеобразовательных учреждениях города проведена акция «Дети Волгодонска против террора и насилия!», которая включала минуты памяти, классные часы, беседы «Скажи терроризму: «Нет».</w:t>
            </w:r>
          </w:p>
          <w:p w:rsidR="00D143E8" w:rsidRPr="0016786E" w:rsidRDefault="00D143E8" w:rsidP="00D143E8">
            <w:pPr>
              <w:ind w:firstLine="709"/>
              <w:jc w:val="both"/>
              <w:rPr>
                <w:color w:val="000000" w:themeColor="text1"/>
              </w:rPr>
            </w:pPr>
            <w:r w:rsidRPr="0016786E">
              <w:rPr>
                <w:color w:val="000000" w:themeColor="text1"/>
              </w:rPr>
              <w:t xml:space="preserve"> 16.09.2014г. в общеобразовательных учреждениях </w:t>
            </w:r>
            <w:r w:rsidRPr="0016786E">
              <w:rPr>
                <w:color w:val="000000" w:themeColor="text1"/>
              </w:rPr>
              <w:lastRenderedPageBreak/>
              <w:t xml:space="preserve">города проведены памятные мероприятия, посвященные 15-летию со дня совершения террористического акта в городе Волгодонске (минуты памяти, митинги, общешкольные линейки). </w:t>
            </w:r>
          </w:p>
          <w:p w:rsidR="00D143E8" w:rsidRPr="0016786E" w:rsidRDefault="00D143E8" w:rsidP="00D143E8">
            <w:pPr>
              <w:ind w:firstLine="709"/>
              <w:jc w:val="both"/>
              <w:rPr>
                <w:color w:val="000000" w:themeColor="text1"/>
              </w:rPr>
            </w:pPr>
            <w:r w:rsidRPr="0016786E">
              <w:rPr>
                <w:color w:val="000000" w:themeColor="text1"/>
              </w:rPr>
              <w:t>В данных мероприятиях приняли участия 13800 учащихся.</w:t>
            </w:r>
          </w:p>
          <w:p w:rsidR="00D143E8" w:rsidRPr="0016786E" w:rsidRDefault="00D143E8" w:rsidP="00D143E8">
            <w:pPr>
              <w:ind w:firstLine="709"/>
              <w:jc w:val="both"/>
              <w:rPr>
                <w:color w:val="000000" w:themeColor="text1"/>
              </w:rPr>
            </w:pPr>
            <w:r w:rsidRPr="0016786E">
              <w:rPr>
                <w:color w:val="000000" w:themeColor="text1"/>
              </w:rPr>
              <w:t xml:space="preserve">Учащиеся МОУ СОШ №21, МБОУ СОШ №23, МОУ СОШ №18, МОУ лицеев №24, «Политэк», гимназии «Шанс» в количестве 300 человек приняли участие в церемонии возложения цветов к памятному знаку жертвам теракта. </w:t>
            </w:r>
          </w:p>
        </w:tc>
      </w:tr>
      <w:tr w:rsidR="0016786E" w:rsidRPr="0016786E" w:rsidTr="00416A75">
        <w:trPr>
          <w:jc w:val="center"/>
        </w:trPr>
        <w:tc>
          <w:tcPr>
            <w:tcW w:w="3851" w:type="dxa"/>
          </w:tcPr>
          <w:p w:rsidR="00D143E8" w:rsidRPr="0016786E" w:rsidRDefault="00AC6035" w:rsidP="00D143E8">
            <w:pPr>
              <w:jc w:val="both"/>
              <w:rPr>
                <w:color w:val="000000" w:themeColor="text1"/>
              </w:rPr>
            </w:pPr>
            <w:r w:rsidRPr="0016786E">
              <w:rPr>
                <w:color w:val="000000" w:themeColor="text1"/>
              </w:rPr>
              <w:lastRenderedPageBreak/>
              <w:t>2.6</w:t>
            </w:r>
            <w:r w:rsidR="00D143E8" w:rsidRPr="0016786E">
              <w:rPr>
                <w:color w:val="000000" w:themeColor="text1"/>
              </w:rPr>
              <w:t xml:space="preserve"> Организация деятельности музеев этнографической направленности в МОУ СОШ №12, 15, МОУ Лицей «Политек»</w:t>
            </w:r>
          </w:p>
        </w:tc>
        <w:tc>
          <w:tcPr>
            <w:tcW w:w="1843" w:type="dxa"/>
          </w:tcPr>
          <w:p w:rsidR="00D143E8" w:rsidRPr="0016786E" w:rsidRDefault="00D143E8" w:rsidP="00D143E8">
            <w:pPr>
              <w:jc w:val="center"/>
              <w:rPr>
                <w:color w:val="000000" w:themeColor="text1"/>
              </w:rPr>
            </w:pPr>
            <w:r w:rsidRPr="0016786E">
              <w:rPr>
                <w:color w:val="000000" w:themeColor="text1"/>
              </w:rPr>
              <w:t>ежегодно,</w:t>
            </w:r>
          </w:p>
          <w:p w:rsidR="00D143E8" w:rsidRPr="0016786E" w:rsidRDefault="00D143E8" w:rsidP="00D143E8">
            <w:pPr>
              <w:jc w:val="center"/>
              <w:rPr>
                <w:color w:val="000000" w:themeColor="text1"/>
              </w:rPr>
            </w:pPr>
            <w:r w:rsidRPr="0016786E">
              <w:rPr>
                <w:color w:val="000000" w:themeColor="text1"/>
              </w:rPr>
              <w:t>в течение учебного года</w:t>
            </w:r>
          </w:p>
        </w:tc>
        <w:tc>
          <w:tcPr>
            <w:tcW w:w="1701" w:type="dxa"/>
          </w:tcPr>
          <w:p w:rsidR="00D143E8" w:rsidRPr="0016786E" w:rsidRDefault="004C1F6D" w:rsidP="00D143E8">
            <w:pPr>
              <w:jc w:val="center"/>
              <w:rPr>
                <w:color w:val="000000" w:themeColor="text1"/>
              </w:rPr>
            </w:pPr>
            <w:r w:rsidRPr="0016786E">
              <w:rPr>
                <w:color w:val="000000" w:themeColor="text1"/>
              </w:rPr>
              <w:t>январь – сентябрь 2014г.</w:t>
            </w:r>
          </w:p>
        </w:tc>
        <w:tc>
          <w:tcPr>
            <w:tcW w:w="2268" w:type="dxa"/>
          </w:tcPr>
          <w:p w:rsidR="00D143E8" w:rsidRPr="0016786E" w:rsidRDefault="00D143E8" w:rsidP="00D143E8">
            <w:pPr>
              <w:jc w:val="center"/>
              <w:rPr>
                <w:color w:val="000000" w:themeColor="text1"/>
                <w:sz w:val="20"/>
                <w:szCs w:val="20"/>
              </w:rPr>
            </w:pPr>
            <w:r w:rsidRPr="0016786E">
              <w:rPr>
                <w:color w:val="000000" w:themeColor="text1"/>
                <w:sz w:val="18"/>
                <w:szCs w:val="18"/>
              </w:rPr>
              <w:t>Управление образования г.Волгодонска</w:t>
            </w:r>
          </w:p>
        </w:tc>
        <w:tc>
          <w:tcPr>
            <w:tcW w:w="6520" w:type="dxa"/>
          </w:tcPr>
          <w:p w:rsidR="00D473BF" w:rsidRPr="0016786E" w:rsidRDefault="005A3068" w:rsidP="00D473BF">
            <w:pPr>
              <w:ind w:firstLine="709"/>
              <w:jc w:val="both"/>
              <w:rPr>
                <w:color w:val="000000" w:themeColor="text1"/>
              </w:rPr>
            </w:pPr>
            <w:r w:rsidRPr="0016786E">
              <w:rPr>
                <w:color w:val="000000" w:themeColor="text1"/>
              </w:rPr>
              <w:t>В течение всего периода э</w:t>
            </w:r>
            <w:r w:rsidR="00D473BF" w:rsidRPr="0016786E">
              <w:rPr>
                <w:color w:val="000000" w:themeColor="text1"/>
              </w:rPr>
              <w:t xml:space="preserve">кспозиции </w:t>
            </w:r>
            <w:r w:rsidR="008C6AC5" w:rsidRPr="0016786E">
              <w:rPr>
                <w:color w:val="000000" w:themeColor="text1"/>
              </w:rPr>
              <w:t>музеев этнографической направленности в МОУ СОШ №12, 15, МОУ Лицей «Политек»</w:t>
            </w:r>
            <w:r w:rsidR="00D473BF" w:rsidRPr="0016786E">
              <w:rPr>
                <w:color w:val="000000" w:themeColor="text1"/>
              </w:rPr>
              <w:t>использ</w:t>
            </w:r>
            <w:r w:rsidRPr="0016786E">
              <w:rPr>
                <w:color w:val="000000" w:themeColor="text1"/>
              </w:rPr>
              <w:t xml:space="preserve">уются </w:t>
            </w:r>
            <w:r w:rsidR="00D473BF" w:rsidRPr="0016786E">
              <w:rPr>
                <w:color w:val="000000" w:themeColor="text1"/>
              </w:rPr>
              <w:t xml:space="preserve">для проведения уроков по предмету «Окружающий мир» для учащихся начальной ступени обучения. </w:t>
            </w:r>
          </w:p>
          <w:p w:rsidR="005A3068" w:rsidRPr="0016786E" w:rsidRDefault="00D473BF" w:rsidP="00D473BF">
            <w:pPr>
              <w:ind w:firstLine="709"/>
              <w:jc w:val="both"/>
              <w:rPr>
                <w:color w:val="000000" w:themeColor="text1"/>
              </w:rPr>
            </w:pPr>
            <w:r w:rsidRPr="0016786E">
              <w:rPr>
                <w:color w:val="000000" w:themeColor="text1"/>
              </w:rPr>
              <w:t>В январе</w:t>
            </w:r>
            <w:r w:rsidR="009442D1" w:rsidRPr="0016786E">
              <w:rPr>
                <w:color w:val="000000" w:themeColor="text1"/>
              </w:rPr>
              <w:t xml:space="preserve"> 2014 года </w:t>
            </w:r>
            <w:r w:rsidRPr="0016786E">
              <w:rPr>
                <w:color w:val="000000" w:themeColor="text1"/>
              </w:rPr>
              <w:t>для 100</w:t>
            </w:r>
            <w:r w:rsidR="008C6AC5" w:rsidRPr="0016786E">
              <w:rPr>
                <w:color w:val="000000" w:themeColor="text1"/>
              </w:rPr>
              <w:t>-а</w:t>
            </w:r>
            <w:r w:rsidR="005A3068" w:rsidRPr="0016786E">
              <w:rPr>
                <w:color w:val="000000" w:themeColor="text1"/>
              </w:rPr>
              <w:t>учащихся 5-</w:t>
            </w:r>
            <w:r w:rsidRPr="0016786E">
              <w:rPr>
                <w:color w:val="000000" w:themeColor="text1"/>
              </w:rPr>
              <w:t>х классов МОУ СОШ №15 проведен</w:t>
            </w:r>
            <w:r w:rsidR="005A3068" w:rsidRPr="0016786E">
              <w:rPr>
                <w:color w:val="000000" w:themeColor="text1"/>
              </w:rPr>
              <w:t>ы</w:t>
            </w:r>
            <w:r w:rsidRPr="0016786E">
              <w:rPr>
                <w:color w:val="000000" w:themeColor="text1"/>
              </w:rPr>
              <w:t xml:space="preserve"> музейны</w:t>
            </w:r>
            <w:r w:rsidR="005A3068" w:rsidRPr="0016786E">
              <w:rPr>
                <w:color w:val="000000" w:themeColor="text1"/>
              </w:rPr>
              <w:t>е</w:t>
            </w:r>
            <w:r w:rsidRPr="0016786E">
              <w:rPr>
                <w:color w:val="000000" w:themeColor="text1"/>
              </w:rPr>
              <w:t xml:space="preserve"> урок</w:t>
            </w:r>
            <w:r w:rsidR="005A3068" w:rsidRPr="0016786E">
              <w:rPr>
                <w:color w:val="000000" w:themeColor="text1"/>
              </w:rPr>
              <w:t>и на тему: «О чём рассказала реликвия?»</w:t>
            </w:r>
            <w:r w:rsidR="009442D1" w:rsidRPr="0016786E">
              <w:rPr>
                <w:color w:val="000000" w:themeColor="text1"/>
              </w:rPr>
              <w:t>(4 урока)</w:t>
            </w:r>
            <w:r w:rsidR="005A3068" w:rsidRPr="0016786E">
              <w:rPr>
                <w:color w:val="000000" w:themeColor="text1"/>
              </w:rPr>
              <w:t>.</w:t>
            </w:r>
          </w:p>
          <w:p w:rsidR="009442D1" w:rsidRPr="0016786E" w:rsidRDefault="009442D1" w:rsidP="009442D1">
            <w:pPr>
              <w:ind w:firstLine="709"/>
              <w:jc w:val="both"/>
              <w:rPr>
                <w:color w:val="000000" w:themeColor="text1"/>
              </w:rPr>
            </w:pPr>
            <w:r w:rsidRPr="0016786E">
              <w:rPr>
                <w:color w:val="000000" w:themeColor="text1"/>
              </w:rPr>
              <w:t>22.01.2014г. для 30</w:t>
            </w:r>
            <w:r w:rsidR="008C6AC5" w:rsidRPr="0016786E">
              <w:rPr>
                <w:color w:val="000000" w:themeColor="text1"/>
              </w:rPr>
              <w:t>-ти</w:t>
            </w:r>
            <w:r w:rsidRPr="0016786E">
              <w:rPr>
                <w:color w:val="000000" w:themeColor="text1"/>
              </w:rPr>
              <w:t xml:space="preserve"> учащихся МОУ Лицей «Политэк» проведена презентация сообщений «Идеалы милосердия, гуманизма».</w:t>
            </w:r>
          </w:p>
          <w:p w:rsidR="009442D1" w:rsidRPr="0016786E" w:rsidRDefault="009442D1" w:rsidP="009442D1">
            <w:pPr>
              <w:ind w:firstLine="709"/>
              <w:jc w:val="both"/>
              <w:rPr>
                <w:color w:val="000000" w:themeColor="text1"/>
              </w:rPr>
            </w:pPr>
            <w:r w:rsidRPr="0016786E">
              <w:rPr>
                <w:color w:val="000000" w:themeColor="text1"/>
              </w:rPr>
              <w:t xml:space="preserve">На базе школьного этнографического музеяМОУ СОШ №12 проведены: 06.01.2014г. для учащиеся 6 – 7 классов (26 учащихся) совместно с фольклорным ансамблем «Красноярочка» праздник «Рождествование»; 28.02.2014г. совместно с учащимися 1 – 11 классов (182учащихся) проведен обрядовый праздник «Масленица»; 25.03.2014г. учащимися 5 класса (26учащихся)проведен традиционный праздник «Жавората»; 06.06.2014г. с учащимися 6 – 9 классов (36 учащихся) проведен праздник «Троица» (в нем приняли участие учащиеся общеобразовательных учреждений, жители микрорайона и города). </w:t>
            </w:r>
          </w:p>
          <w:p w:rsidR="00D473BF" w:rsidRPr="0016786E" w:rsidRDefault="00D473BF" w:rsidP="00D473BF">
            <w:pPr>
              <w:ind w:firstLine="709"/>
              <w:jc w:val="both"/>
              <w:rPr>
                <w:color w:val="000000" w:themeColor="text1"/>
              </w:rPr>
            </w:pPr>
            <w:r w:rsidRPr="0016786E">
              <w:rPr>
                <w:color w:val="000000" w:themeColor="text1"/>
              </w:rPr>
              <w:t>20.06.2014</w:t>
            </w:r>
            <w:r w:rsidR="005A3068" w:rsidRPr="0016786E">
              <w:rPr>
                <w:color w:val="000000" w:themeColor="text1"/>
              </w:rPr>
              <w:t>г.</w:t>
            </w:r>
            <w:r w:rsidRPr="0016786E">
              <w:rPr>
                <w:color w:val="000000" w:themeColor="text1"/>
              </w:rPr>
              <w:t xml:space="preserve"> для воспитанников лагеря с дневным пребыванием детей на базе </w:t>
            </w:r>
            <w:r w:rsidR="008C6AC5" w:rsidRPr="0016786E">
              <w:rPr>
                <w:color w:val="000000" w:themeColor="text1"/>
              </w:rPr>
              <w:t xml:space="preserve">музея этнографической </w:t>
            </w:r>
            <w:r w:rsidR="008C6AC5" w:rsidRPr="0016786E">
              <w:rPr>
                <w:color w:val="000000" w:themeColor="text1"/>
              </w:rPr>
              <w:lastRenderedPageBreak/>
              <w:t xml:space="preserve">направленности </w:t>
            </w:r>
            <w:r w:rsidRPr="0016786E">
              <w:rPr>
                <w:color w:val="000000" w:themeColor="text1"/>
              </w:rPr>
              <w:t>МОУ СОШ №15 проведен урок</w:t>
            </w:r>
            <w:r w:rsidR="005A3068" w:rsidRPr="0016786E">
              <w:rPr>
                <w:color w:val="000000" w:themeColor="text1"/>
              </w:rPr>
              <w:t xml:space="preserve"> на тему: «Храним</w:t>
            </w:r>
            <w:r w:rsidRPr="0016786E">
              <w:rPr>
                <w:color w:val="000000" w:themeColor="text1"/>
              </w:rPr>
              <w:t xml:space="preserve"> память светлую».</w:t>
            </w:r>
          </w:p>
          <w:p w:rsidR="009442D1" w:rsidRPr="0016786E" w:rsidRDefault="009442D1" w:rsidP="00D473BF">
            <w:pPr>
              <w:ind w:firstLine="709"/>
              <w:jc w:val="both"/>
              <w:rPr>
                <w:color w:val="000000" w:themeColor="text1"/>
              </w:rPr>
            </w:pPr>
            <w:r w:rsidRPr="0016786E">
              <w:rPr>
                <w:color w:val="000000" w:themeColor="text1"/>
              </w:rPr>
              <w:t>В июле 2014 года совместно с представителями микрорайона, депутатом</w:t>
            </w:r>
            <w:r w:rsidR="002C43B2" w:rsidRPr="0016786E">
              <w:rPr>
                <w:color w:val="000000" w:themeColor="text1"/>
              </w:rPr>
              <w:t xml:space="preserve"> </w:t>
            </w:r>
            <w:r w:rsidRPr="0016786E">
              <w:rPr>
                <w:color w:val="000000" w:themeColor="text1"/>
              </w:rPr>
              <w:t>Волгодонской городской Думы  Н.В.Пушкаревой</w:t>
            </w:r>
            <w:r w:rsidR="00167490" w:rsidRPr="0016786E">
              <w:rPr>
                <w:color w:val="000000" w:themeColor="text1"/>
              </w:rPr>
              <w:t xml:space="preserve"> </w:t>
            </w:r>
            <w:r w:rsidRPr="0016786E">
              <w:rPr>
                <w:color w:val="000000" w:themeColor="text1"/>
              </w:rPr>
              <w:t>на базе школьного этнографического музея проведен праздник День Станицы. В организации праздника приняли участие будущие первоклассники (28учащихся).</w:t>
            </w:r>
          </w:p>
          <w:p w:rsidR="00D473BF" w:rsidRPr="0016786E" w:rsidRDefault="005A3068" w:rsidP="00D473BF">
            <w:pPr>
              <w:ind w:firstLine="709"/>
              <w:jc w:val="both"/>
              <w:rPr>
                <w:color w:val="000000" w:themeColor="text1"/>
              </w:rPr>
            </w:pPr>
            <w:r w:rsidRPr="0016786E">
              <w:rPr>
                <w:color w:val="000000" w:themeColor="text1"/>
              </w:rPr>
              <w:t xml:space="preserve">04.09.2014г. для </w:t>
            </w:r>
            <w:r w:rsidR="00D473BF" w:rsidRPr="0016786E">
              <w:rPr>
                <w:color w:val="000000" w:themeColor="text1"/>
              </w:rPr>
              <w:t>50 учащихся 1-х классов МОУ СОШ №15 проведена обзорная экскурсия по этнографическому музею.</w:t>
            </w:r>
          </w:p>
          <w:p w:rsidR="00D473BF" w:rsidRPr="0016786E" w:rsidRDefault="00D473BF" w:rsidP="00D473BF">
            <w:pPr>
              <w:ind w:firstLine="709"/>
              <w:jc w:val="both"/>
              <w:rPr>
                <w:color w:val="000000" w:themeColor="text1"/>
              </w:rPr>
            </w:pPr>
            <w:r w:rsidRPr="0016786E">
              <w:rPr>
                <w:color w:val="000000" w:themeColor="text1"/>
              </w:rPr>
              <w:t>15.09.2014</w:t>
            </w:r>
            <w:r w:rsidR="005A3068" w:rsidRPr="0016786E">
              <w:rPr>
                <w:color w:val="000000" w:themeColor="text1"/>
              </w:rPr>
              <w:t>г.</w:t>
            </w:r>
            <w:r w:rsidRPr="0016786E">
              <w:rPr>
                <w:color w:val="000000" w:themeColor="text1"/>
              </w:rPr>
              <w:t xml:space="preserve"> для 60 учащихся начальных классов</w:t>
            </w:r>
            <w:r w:rsidR="005A3068" w:rsidRPr="0016786E">
              <w:rPr>
                <w:color w:val="000000" w:themeColor="text1"/>
              </w:rPr>
              <w:t xml:space="preserve"> МОУ Лицей «</w:t>
            </w:r>
            <w:r w:rsidRPr="0016786E">
              <w:rPr>
                <w:color w:val="000000" w:themeColor="text1"/>
              </w:rPr>
              <w:t>Политэк» проведена экскурсия</w:t>
            </w:r>
            <w:r w:rsidR="005A3068" w:rsidRPr="0016786E">
              <w:rPr>
                <w:color w:val="000000" w:themeColor="text1"/>
              </w:rPr>
              <w:t>в школьн</w:t>
            </w:r>
            <w:r w:rsidR="00BF78AE" w:rsidRPr="0016786E">
              <w:rPr>
                <w:color w:val="000000" w:themeColor="text1"/>
              </w:rPr>
              <w:t>ом</w:t>
            </w:r>
            <w:r w:rsidR="005A3068" w:rsidRPr="0016786E">
              <w:rPr>
                <w:color w:val="000000" w:themeColor="text1"/>
              </w:rPr>
              <w:t xml:space="preserve"> этнографическ</w:t>
            </w:r>
            <w:r w:rsidR="00BF78AE" w:rsidRPr="0016786E">
              <w:rPr>
                <w:color w:val="000000" w:themeColor="text1"/>
              </w:rPr>
              <w:t>ом</w:t>
            </w:r>
            <w:r w:rsidR="005A3068" w:rsidRPr="0016786E">
              <w:rPr>
                <w:color w:val="000000" w:themeColor="text1"/>
              </w:rPr>
              <w:t xml:space="preserve"> музе</w:t>
            </w:r>
            <w:r w:rsidR="00BF78AE" w:rsidRPr="0016786E">
              <w:rPr>
                <w:color w:val="000000" w:themeColor="text1"/>
              </w:rPr>
              <w:t>е</w:t>
            </w:r>
            <w:r w:rsidR="005A3068" w:rsidRPr="0016786E">
              <w:rPr>
                <w:color w:val="000000" w:themeColor="text1"/>
              </w:rPr>
              <w:t xml:space="preserve"> на тему: </w:t>
            </w:r>
            <w:r w:rsidRPr="0016786E">
              <w:rPr>
                <w:color w:val="000000" w:themeColor="text1"/>
              </w:rPr>
              <w:t xml:space="preserve">«Народы Дона». </w:t>
            </w:r>
          </w:p>
          <w:p w:rsidR="00D143E8" w:rsidRPr="0016786E" w:rsidRDefault="00D473BF" w:rsidP="009442D1">
            <w:pPr>
              <w:ind w:firstLine="709"/>
              <w:jc w:val="both"/>
              <w:rPr>
                <w:color w:val="000000" w:themeColor="text1"/>
              </w:rPr>
            </w:pPr>
            <w:r w:rsidRPr="0016786E">
              <w:rPr>
                <w:color w:val="000000" w:themeColor="text1"/>
              </w:rPr>
              <w:t>30</w:t>
            </w:r>
            <w:r w:rsidR="009442D1" w:rsidRPr="0016786E">
              <w:rPr>
                <w:color w:val="000000" w:themeColor="text1"/>
              </w:rPr>
              <w:t xml:space="preserve">.09.2014г. </w:t>
            </w:r>
            <w:r w:rsidRPr="0016786E">
              <w:rPr>
                <w:color w:val="000000" w:themeColor="text1"/>
              </w:rPr>
              <w:t>проведен праздник «</w:t>
            </w:r>
            <w:r w:rsidR="009442D1" w:rsidRPr="0016786E">
              <w:rPr>
                <w:color w:val="000000" w:themeColor="text1"/>
              </w:rPr>
              <w:t>Рябинкины именины</w:t>
            </w:r>
            <w:r w:rsidRPr="0016786E">
              <w:rPr>
                <w:color w:val="000000" w:themeColor="text1"/>
              </w:rPr>
              <w:t>». В нем принимали участие учащиеся 2</w:t>
            </w:r>
            <w:r w:rsidR="009442D1" w:rsidRPr="0016786E">
              <w:rPr>
                <w:color w:val="000000" w:themeColor="text1"/>
              </w:rPr>
              <w:t xml:space="preserve"> – </w:t>
            </w:r>
            <w:r w:rsidRPr="0016786E">
              <w:rPr>
                <w:color w:val="000000" w:themeColor="text1"/>
              </w:rPr>
              <w:t>3 классов (62</w:t>
            </w:r>
            <w:r w:rsidR="009442D1" w:rsidRPr="0016786E">
              <w:rPr>
                <w:color w:val="000000" w:themeColor="text1"/>
              </w:rPr>
              <w:t xml:space="preserve"> учащихся</w:t>
            </w:r>
            <w:r w:rsidRPr="0016786E">
              <w:rPr>
                <w:color w:val="000000" w:themeColor="text1"/>
              </w:rPr>
              <w:t>).</w:t>
            </w:r>
          </w:p>
        </w:tc>
      </w:tr>
      <w:tr w:rsidR="0016786E" w:rsidRPr="0016786E" w:rsidTr="00416A75">
        <w:trPr>
          <w:jc w:val="center"/>
        </w:trPr>
        <w:tc>
          <w:tcPr>
            <w:tcW w:w="3851" w:type="dxa"/>
          </w:tcPr>
          <w:p w:rsidR="00CE3AA5" w:rsidRPr="0016786E" w:rsidRDefault="00CE3AA5" w:rsidP="00CE3AA5">
            <w:pPr>
              <w:jc w:val="both"/>
              <w:rPr>
                <w:color w:val="000000" w:themeColor="text1"/>
              </w:rPr>
            </w:pPr>
            <w:r w:rsidRPr="0016786E">
              <w:rPr>
                <w:color w:val="000000" w:themeColor="text1"/>
              </w:rPr>
              <w:lastRenderedPageBreak/>
              <w:t>2.7 Проведение праздничных мероприятий в рамках празднования Дня города Волгодонска</w:t>
            </w:r>
          </w:p>
        </w:tc>
        <w:tc>
          <w:tcPr>
            <w:tcW w:w="1843" w:type="dxa"/>
          </w:tcPr>
          <w:p w:rsidR="00CE3AA5" w:rsidRPr="0016786E" w:rsidRDefault="00CE3AA5" w:rsidP="00CE3AA5">
            <w:pPr>
              <w:jc w:val="center"/>
              <w:rPr>
                <w:color w:val="000000" w:themeColor="text1"/>
                <w:sz w:val="18"/>
                <w:szCs w:val="18"/>
              </w:rPr>
            </w:pPr>
            <w:r w:rsidRPr="0016786E">
              <w:rPr>
                <w:color w:val="000000" w:themeColor="text1"/>
                <w:sz w:val="18"/>
                <w:szCs w:val="18"/>
              </w:rPr>
              <w:t>ежегодно, последняя суббота июля</w:t>
            </w:r>
          </w:p>
        </w:tc>
        <w:tc>
          <w:tcPr>
            <w:tcW w:w="1701" w:type="dxa"/>
          </w:tcPr>
          <w:p w:rsidR="00CE3AA5" w:rsidRPr="00283D6A" w:rsidRDefault="00283D6A" w:rsidP="00CE3AA5">
            <w:pPr>
              <w:jc w:val="center"/>
              <w:rPr>
                <w:color w:val="000000" w:themeColor="text1"/>
              </w:rPr>
            </w:pPr>
            <w:r w:rsidRPr="00283D6A">
              <w:rPr>
                <w:color w:val="000000" w:themeColor="text1"/>
              </w:rPr>
              <w:t>27.07.2014г.</w:t>
            </w:r>
          </w:p>
        </w:tc>
        <w:tc>
          <w:tcPr>
            <w:tcW w:w="2268" w:type="dxa"/>
          </w:tcPr>
          <w:p w:rsidR="00CE3AA5" w:rsidRPr="0016786E" w:rsidRDefault="00CE3AA5" w:rsidP="00CE3AA5">
            <w:pPr>
              <w:jc w:val="center"/>
              <w:rPr>
                <w:color w:val="000000" w:themeColor="text1"/>
                <w:sz w:val="18"/>
                <w:szCs w:val="18"/>
              </w:rPr>
            </w:pPr>
            <w:r w:rsidRPr="0016786E">
              <w:rPr>
                <w:color w:val="000000" w:themeColor="text1"/>
                <w:sz w:val="18"/>
                <w:szCs w:val="18"/>
              </w:rPr>
              <w:t>Отдел культуры г.Волгодонска</w:t>
            </w:r>
          </w:p>
        </w:tc>
        <w:tc>
          <w:tcPr>
            <w:tcW w:w="6520" w:type="dxa"/>
          </w:tcPr>
          <w:p w:rsidR="00245999" w:rsidRPr="0016786E" w:rsidRDefault="00066780" w:rsidP="00245999">
            <w:pPr>
              <w:ind w:firstLine="709"/>
              <w:jc w:val="both"/>
              <w:rPr>
                <w:color w:val="000000" w:themeColor="text1"/>
              </w:rPr>
            </w:pPr>
            <w:r w:rsidRPr="0016786E">
              <w:rPr>
                <w:color w:val="000000" w:themeColor="text1"/>
              </w:rPr>
              <w:t xml:space="preserve">Отделом культуры г.Волгодонска созданы творческие группы, разработаны сценарные ходы праздничных мероприятий, </w:t>
            </w:r>
            <w:r w:rsidR="00245999" w:rsidRPr="0016786E">
              <w:rPr>
                <w:color w:val="000000" w:themeColor="text1"/>
              </w:rPr>
              <w:t xml:space="preserve">сформированы </w:t>
            </w:r>
            <w:r w:rsidRPr="0016786E">
              <w:rPr>
                <w:color w:val="000000" w:themeColor="text1"/>
              </w:rPr>
              <w:t xml:space="preserve">концертные программы, </w:t>
            </w:r>
            <w:r w:rsidR="00245999" w:rsidRPr="0016786E">
              <w:rPr>
                <w:color w:val="000000" w:themeColor="text1"/>
              </w:rPr>
              <w:t xml:space="preserve">подготовлены </w:t>
            </w:r>
            <w:r w:rsidRPr="0016786E">
              <w:rPr>
                <w:color w:val="000000" w:themeColor="text1"/>
              </w:rPr>
              <w:t>эскизы оформления сценических площадок. Центральные массовые городские мероприятия про</w:t>
            </w:r>
            <w:r w:rsidR="00245999" w:rsidRPr="0016786E">
              <w:rPr>
                <w:color w:val="000000" w:themeColor="text1"/>
              </w:rPr>
              <w:t xml:space="preserve">шли </w:t>
            </w:r>
            <w:r w:rsidRPr="0016786E">
              <w:rPr>
                <w:color w:val="000000" w:themeColor="text1"/>
              </w:rPr>
              <w:t>26</w:t>
            </w:r>
            <w:r w:rsidR="00245999" w:rsidRPr="0016786E">
              <w:rPr>
                <w:color w:val="000000" w:themeColor="text1"/>
              </w:rPr>
              <w:t xml:space="preserve">.07.2014г. </w:t>
            </w:r>
            <w:r w:rsidRPr="0016786E">
              <w:rPr>
                <w:color w:val="000000" w:themeColor="text1"/>
              </w:rPr>
              <w:t>на площади Победы, в парке</w:t>
            </w:r>
            <w:r w:rsidR="00245999" w:rsidRPr="0016786E">
              <w:rPr>
                <w:color w:val="000000" w:themeColor="text1"/>
              </w:rPr>
              <w:t xml:space="preserve"> МАУК «Парк</w:t>
            </w:r>
            <w:r w:rsidRPr="0016786E">
              <w:rPr>
                <w:color w:val="000000" w:themeColor="text1"/>
              </w:rPr>
              <w:t xml:space="preserve"> Победы</w:t>
            </w:r>
            <w:r w:rsidR="00245999" w:rsidRPr="0016786E">
              <w:rPr>
                <w:color w:val="000000" w:themeColor="text1"/>
              </w:rPr>
              <w:t>»</w:t>
            </w:r>
            <w:r w:rsidRPr="0016786E">
              <w:rPr>
                <w:color w:val="000000" w:themeColor="text1"/>
              </w:rPr>
              <w:t xml:space="preserve">, сквере «Юность» и  Комсомольской площади. </w:t>
            </w:r>
          </w:p>
          <w:p w:rsidR="00245999" w:rsidRPr="0016786E" w:rsidRDefault="00245999" w:rsidP="00245999">
            <w:pPr>
              <w:ind w:firstLine="709"/>
              <w:jc w:val="both"/>
              <w:rPr>
                <w:color w:val="000000" w:themeColor="text1"/>
              </w:rPr>
            </w:pPr>
            <w:r w:rsidRPr="0016786E">
              <w:rPr>
                <w:color w:val="000000" w:themeColor="text1"/>
              </w:rPr>
              <w:t xml:space="preserve">В МАУК «Парк Победы» прошла </w:t>
            </w:r>
            <w:r w:rsidR="00066780" w:rsidRPr="0016786E">
              <w:rPr>
                <w:color w:val="000000" w:themeColor="text1"/>
              </w:rPr>
              <w:t>традиционная городская выставка цветов и цветочных композиций «Волгодонск</w:t>
            </w:r>
            <w:r w:rsidRPr="0016786E">
              <w:rPr>
                <w:color w:val="000000" w:themeColor="text1"/>
              </w:rPr>
              <w:t xml:space="preserve"> – </w:t>
            </w:r>
            <w:r w:rsidR="00066780" w:rsidRPr="0016786E">
              <w:rPr>
                <w:color w:val="000000" w:themeColor="text1"/>
              </w:rPr>
              <w:t xml:space="preserve">город цветов». </w:t>
            </w:r>
            <w:r w:rsidRPr="0016786E">
              <w:rPr>
                <w:color w:val="000000" w:themeColor="text1"/>
              </w:rPr>
              <w:t>На т</w:t>
            </w:r>
            <w:r w:rsidR="00066780" w:rsidRPr="0016786E">
              <w:rPr>
                <w:color w:val="000000" w:themeColor="text1"/>
              </w:rPr>
              <w:t xml:space="preserve">анцевальной площадке </w:t>
            </w:r>
            <w:r w:rsidRPr="0016786E">
              <w:rPr>
                <w:color w:val="000000" w:themeColor="text1"/>
              </w:rPr>
              <w:t xml:space="preserve">работала </w:t>
            </w:r>
            <w:r w:rsidR="00066780" w:rsidRPr="0016786E">
              <w:rPr>
                <w:color w:val="000000" w:themeColor="text1"/>
              </w:rPr>
              <w:t>традиционная открытая городская выставка-продажа изделий декоративно-прикладного творчества «Город мастеров», в которой при</w:t>
            </w:r>
            <w:r w:rsidRPr="0016786E">
              <w:rPr>
                <w:color w:val="000000" w:themeColor="text1"/>
              </w:rPr>
              <w:t xml:space="preserve">няли участие </w:t>
            </w:r>
            <w:r w:rsidR="00066780" w:rsidRPr="0016786E">
              <w:rPr>
                <w:color w:val="000000" w:themeColor="text1"/>
              </w:rPr>
              <w:t>около 80-ти художников, мастеров прикладного творчества объединений дома творчества и ремесел «Радуга», микрорайонов и общественных организаций города, а также гостей из Новочеркасска и Владимира.</w:t>
            </w:r>
          </w:p>
          <w:p w:rsidR="00CE3AA5" w:rsidRPr="0016786E" w:rsidRDefault="00245999" w:rsidP="00245999">
            <w:pPr>
              <w:ind w:firstLine="709"/>
              <w:jc w:val="both"/>
              <w:rPr>
                <w:color w:val="000000" w:themeColor="text1"/>
              </w:rPr>
            </w:pPr>
            <w:r w:rsidRPr="0016786E">
              <w:rPr>
                <w:color w:val="000000" w:themeColor="text1"/>
              </w:rPr>
              <w:t xml:space="preserve">На </w:t>
            </w:r>
            <w:r w:rsidR="00066780" w:rsidRPr="0016786E">
              <w:rPr>
                <w:color w:val="000000" w:themeColor="text1"/>
              </w:rPr>
              <w:t xml:space="preserve">сценической  площадке в сквере «Юность» </w:t>
            </w:r>
            <w:r w:rsidRPr="0016786E">
              <w:rPr>
                <w:color w:val="000000" w:themeColor="text1"/>
              </w:rPr>
              <w:lastRenderedPageBreak/>
              <w:t xml:space="preserve">состоялась </w:t>
            </w:r>
            <w:r w:rsidR="00066780" w:rsidRPr="0016786E">
              <w:rPr>
                <w:color w:val="000000" w:themeColor="text1"/>
              </w:rPr>
              <w:t xml:space="preserve">праздничная концертная программа «С Днем рождения, любимый город!», с участием коллективов Детской театральной школы и творческих коллективов города. </w:t>
            </w:r>
            <w:r w:rsidRPr="0016786E">
              <w:rPr>
                <w:color w:val="000000" w:themeColor="text1"/>
              </w:rPr>
              <w:t>В МАУК «П</w:t>
            </w:r>
            <w:r w:rsidR="00066780" w:rsidRPr="0016786E">
              <w:rPr>
                <w:color w:val="000000" w:themeColor="text1"/>
              </w:rPr>
              <w:t>арк</w:t>
            </w:r>
            <w:r w:rsidRPr="0016786E">
              <w:rPr>
                <w:color w:val="000000" w:themeColor="text1"/>
              </w:rPr>
              <w:t xml:space="preserve"> Победы» </w:t>
            </w:r>
            <w:r w:rsidR="00066780" w:rsidRPr="0016786E">
              <w:rPr>
                <w:color w:val="000000" w:themeColor="text1"/>
              </w:rPr>
              <w:t xml:space="preserve">на танцевальной площадке пройдет концертная программа «С Днем рождения, Волгодонск!». </w:t>
            </w:r>
            <w:r w:rsidR="00283D6A" w:rsidRPr="0016786E">
              <w:rPr>
                <w:color w:val="000000" w:themeColor="text1"/>
              </w:rPr>
              <w:t>На площади</w:t>
            </w:r>
            <w:r w:rsidR="00066780" w:rsidRPr="0016786E">
              <w:rPr>
                <w:color w:val="000000" w:themeColor="text1"/>
              </w:rPr>
              <w:t xml:space="preserve"> Победы </w:t>
            </w:r>
            <w:r w:rsidRPr="0016786E">
              <w:rPr>
                <w:color w:val="000000" w:themeColor="text1"/>
              </w:rPr>
              <w:t xml:space="preserve">прошел </w:t>
            </w:r>
            <w:r w:rsidR="00066780" w:rsidRPr="0016786E">
              <w:rPr>
                <w:color w:val="000000" w:themeColor="text1"/>
              </w:rPr>
              <w:t xml:space="preserve">гала-концерт, одним из блоков которого </w:t>
            </w:r>
            <w:r w:rsidRPr="0016786E">
              <w:rPr>
                <w:color w:val="000000" w:themeColor="text1"/>
              </w:rPr>
              <w:t xml:space="preserve">стало </w:t>
            </w:r>
            <w:r w:rsidR="00066780" w:rsidRPr="0016786E">
              <w:rPr>
                <w:color w:val="000000" w:themeColor="text1"/>
              </w:rPr>
              <w:t xml:space="preserve">выступление и награждение победителей VIII фестиваля-конкурса художественной самодеятельности и народного творчества среди жителей и округов города Волгодонска «Волгодонск – моя семья». </w:t>
            </w:r>
          </w:p>
        </w:tc>
      </w:tr>
      <w:tr w:rsidR="0016786E" w:rsidRPr="0016786E" w:rsidTr="00416A75">
        <w:trPr>
          <w:jc w:val="center"/>
        </w:trPr>
        <w:tc>
          <w:tcPr>
            <w:tcW w:w="16183" w:type="dxa"/>
            <w:gridSpan w:val="5"/>
          </w:tcPr>
          <w:p w:rsidR="00CE3AA5" w:rsidRPr="0016786E" w:rsidRDefault="00CE3AA5" w:rsidP="00CE3AA5">
            <w:pPr>
              <w:jc w:val="center"/>
              <w:rPr>
                <w:b/>
                <w:color w:val="000000" w:themeColor="text1"/>
                <w:sz w:val="28"/>
                <w:szCs w:val="28"/>
              </w:rPr>
            </w:pPr>
            <w:r w:rsidRPr="0016786E">
              <w:rPr>
                <w:b/>
                <w:color w:val="000000" w:themeColor="text1"/>
                <w:sz w:val="28"/>
                <w:szCs w:val="28"/>
              </w:rPr>
              <w:lastRenderedPageBreak/>
              <w:t xml:space="preserve">3. Развитие системы образования, гражданского патриотического воспитания </w:t>
            </w:r>
          </w:p>
          <w:p w:rsidR="00CE3AA5" w:rsidRPr="0016786E" w:rsidRDefault="00CE3AA5" w:rsidP="00CE3AA5">
            <w:pPr>
              <w:ind w:firstLine="709"/>
              <w:jc w:val="center"/>
              <w:rPr>
                <w:color w:val="000000" w:themeColor="text1"/>
              </w:rPr>
            </w:pPr>
            <w:r w:rsidRPr="0016786E">
              <w:rPr>
                <w:b/>
                <w:color w:val="000000" w:themeColor="text1"/>
                <w:sz w:val="28"/>
                <w:szCs w:val="28"/>
              </w:rPr>
              <w:t>подрастающего поколения на территории города Волгодонска</w:t>
            </w:r>
          </w:p>
        </w:tc>
      </w:tr>
      <w:tr w:rsidR="0016786E" w:rsidRPr="0016786E" w:rsidTr="00416A75">
        <w:trPr>
          <w:jc w:val="center"/>
        </w:trPr>
        <w:tc>
          <w:tcPr>
            <w:tcW w:w="3851" w:type="dxa"/>
          </w:tcPr>
          <w:p w:rsidR="00CE3AA5" w:rsidRPr="0016786E" w:rsidRDefault="00CE3AA5" w:rsidP="00CE3AA5">
            <w:pPr>
              <w:jc w:val="both"/>
              <w:rPr>
                <w:color w:val="000000" w:themeColor="text1"/>
              </w:rPr>
            </w:pPr>
            <w:r w:rsidRPr="0016786E">
              <w:rPr>
                <w:color w:val="000000" w:themeColor="text1"/>
              </w:rPr>
              <w:t xml:space="preserve">3.1 Проведение </w:t>
            </w:r>
            <w:r w:rsidRPr="0016786E">
              <w:rPr>
                <w:color w:val="000000" w:themeColor="text1"/>
                <w:sz w:val="22"/>
                <w:szCs w:val="22"/>
              </w:rPr>
              <w:t>Конкурса социальных проектов в 2014 году среди социально ориентированных некоммерческих организаций, осуществляющих свою деятельность на территории города Волгодонска</w:t>
            </w:r>
          </w:p>
        </w:tc>
        <w:tc>
          <w:tcPr>
            <w:tcW w:w="1843" w:type="dxa"/>
          </w:tcPr>
          <w:p w:rsidR="00CE3AA5" w:rsidRPr="0016786E" w:rsidRDefault="00CE3AA5" w:rsidP="00CE3AA5">
            <w:pPr>
              <w:jc w:val="center"/>
              <w:rPr>
                <w:color w:val="000000" w:themeColor="text1"/>
              </w:rPr>
            </w:pPr>
            <w:r w:rsidRPr="0016786E">
              <w:rPr>
                <w:color w:val="000000" w:themeColor="text1"/>
              </w:rPr>
              <w:t>II квартал 2014г.</w:t>
            </w:r>
          </w:p>
        </w:tc>
        <w:tc>
          <w:tcPr>
            <w:tcW w:w="1701" w:type="dxa"/>
          </w:tcPr>
          <w:p w:rsidR="00CE3AA5" w:rsidRPr="0016786E" w:rsidRDefault="00CE3AA5" w:rsidP="00CE3AA5">
            <w:pPr>
              <w:jc w:val="center"/>
              <w:rPr>
                <w:color w:val="000000" w:themeColor="text1"/>
              </w:rPr>
            </w:pPr>
            <w:r w:rsidRPr="0016786E">
              <w:rPr>
                <w:color w:val="000000" w:themeColor="text1"/>
              </w:rPr>
              <w:t>апрель – июль 2014г.</w:t>
            </w:r>
          </w:p>
        </w:tc>
        <w:tc>
          <w:tcPr>
            <w:tcW w:w="2268" w:type="dxa"/>
          </w:tcPr>
          <w:p w:rsidR="00CE3AA5" w:rsidRPr="0016786E" w:rsidRDefault="00CE3AA5" w:rsidP="00CE3AA5">
            <w:pPr>
              <w:jc w:val="center"/>
              <w:rPr>
                <w:color w:val="000000" w:themeColor="text1"/>
                <w:sz w:val="18"/>
                <w:szCs w:val="18"/>
              </w:rPr>
            </w:pPr>
            <w:r w:rsidRPr="0016786E">
              <w:rPr>
                <w:color w:val="000000" w:themeColor="text1"/>
                <w:sz w:val="18"/>
                <w:szCs w:val="18"/>
              </w:rPr>
              <w:t>Отдел по организационной работе и взаимодействию с общественными организациями Администрации города Волгодонска</w:t>
            </w:r>
          </w:p>
        </w:tc>
        <w:tc>
          <w:tcPr>
            <w:tcW w:w="6520" w:type="dxa"/>
          </w:tcPr>
          <w:p w:rsidR="00CE3AA5" w:rsidRPr="0016786E" w:rsidRDefault="00CE3AA5" w:rsidP="00CE3AA5">
            <w:pPr>
              <w:ind w:firstLine="709"/>
              <w:jc w:val="both"/>
              <w:rPr>
                <w:color w:val="000000" w:themeColor="text1"/>
              </w:rPr>
            </w:pPr>
            <w:r w:rsidRPr="0016786E">
              <w:rPr>
                <w:color w:val="000000" w:themeColor="text1"/>
              </w:rPr>
              <w:t>С учетом ежегодных рекомендаций Министерства экономического развития Российской Федерации разработано положение о проведении Конкурса социальных проектов в 2014 году среди социально ориентированных некоммерческих организаций, осуществляющих свою деятельность на территории города Волгодонска. Указанное положение утверждено постановлением Администрации города Волгодонска от 09.04.2014 № 1206.</w:t>
            </w:r>
          </w:p>
          <w:p w:rsidR="00CE3AA5" w:rsidRPr="0016786E" w:rsidRDefault="00CE3AA5" w:rsidP="00CE3AA5">
            <w:pPr>
              <w:pStyle w:val="ConsPlusCell"/>
              <w:ind w:firstLine="709"/>
              <w:jc w:val="both"/>
              <w:rPr>
                <w:rFonts w:ascii="Times New Roman" w:hAnsi="Times New Roman" w:cs="Times New Roman"/>
                <w:color w:val="000000" w:themeColor="text1"/>
                <w:sz w:val="24"/>
                <w:szCs w:val="24"/>
              </w:rPr>
            </w:pPr>
            <w:r w:rsidRPr="0016786E">
              <w:rPr>
                <w:rFonts w:ascii="Times New Roman" w:hAnsi="Times New Roman" w:cs="Times New Roman"/>
                <w:color w:val="000000" w:themeColor="text1"/>
                <w:sz w:val="24"/>
                <w:szCs w:val="24"/>
              </w:rPr>
              <w:t xml:space="preserve">Информация о проведении Конкурса была размещена на официальном сайте Администрации города Волгодонска в информационно-телекоммуникационной сети «Интернет» в разделе «Муниципальный конкурс социальных проектов НКО»: </w:t>
            </w:r>
            <w:hyperlink r:id="rId9" w:history="1">
              <w:r w:rsidRPr="0016786E">
                <w:rPr>
                  <w:rStyle w:val="a7"/>
                  <w:rFonts w:ascii="Times New Roman" w:hAnsi="Times New Roman" w:cs="Times New Roman"/>
                  <w:color w:val="000000" w:themeColor="text1"/>
                  <w:sz w:val="24"/>
                  <w:szCs w:val="24"/>
                </w:rPr>
                <w:t>http://volgodonskgorod.ru/node/7481</w:t>
              </w:r>
            </w:hyperlink>
          </w:p>
          <w:p w:rsidR="00CE3AA5" w:rsidRPr="0016786E" w:rsidRDefault="00CE3AA5" w:rsidP="00CE3AA5">
            <w:pPr>
              <w:pStyle w:val="ConsPlusNonformat"/>
              <w:ind w:firstLine="709"/>
              <w:jc w:val="both"/>
              <w:rPr>
                <w:rFonts w:ascii="Times New Roman" w:hAnsi="Times New Roman" w:cs="Times New Roman"/>
                <w:color w:val="000000" w:themeColor="text1"/>
                <w:sz w:val="24"/>
                <w:szCs w:val="24"/>
              </w:rPr>
            </w:pPr>
            <w:r w:rsidRPr="0016786E">
              <w:rPr>
                <w:rFonts w:ascii="Times New Roman" w:hAnsi="Times New Roman" w:cs="Times New Roman"/>
                <w:color w:val="000000" w:themeColor="text1"/>
                <w:sz w:val="24"/>
                <w:szCs w:val="24"/>
              </w:rPr>
              <w:t>В адрес Администрации города Волгодонска для участия в Конкурсе поступило 10 заявок СО НКО с социальными проектами. Все проекты по решению конкурсной комиссии были допущены для участия в Конкурсе.</w:t>
            </w:r>
          </w:p>
          <w:p w:rsidR="00CE3AA5" w:rsidRPr="0016786E" w:rsidRDefault="00CE3AA5" w:rsidP="00CE3AA5">
            <w:pPr>
              <w:pStyle w:val="ConsPlusNonformat"/>
              <w:ind w:firstLine="709"/>
              <w:jc w:val="both"/>
              <w:rPr>
                <w:rFonts w:ascii="Times New Roman" w:hAnsi="Times New Roman" w:cs="Times New Roman"/>
                <w:color w:val="000000" w:themeColor="text1"/>
                <w:sz w:val="24"/>
                <w:szCs w:val="24"/>
              </w:rPr>
            </w:pPr>
            <w:r w:rsidRPr="0016786E">
              <w:rPr>
                <w:rFonts w:ascii="Times New Roman" w:hAnsi="Times New Roman" w:cs="Times New Roman"/>
                <w:color w:val="000000" w:themeColor="text1"/>
                <w:sz w:val="24"/>
                <w:szCs w:val="24"/>
              </w:rPr>
              <w:t>По итогам проведения Конкурса в качестве его победителей комиссией были признаны следующие 6 СО НКО:</w:t>
            </w:r>
          </w:p>
          <w:p w:rsidR="00CE3AA5" w:rsidRPr="0016786E" w:rsidRDefault="00CE3AA5" w:rsidP="00CE3AA5">
            <w:pPr>
              <w:pStyle w:val="ConsPlusNonformat"/>
              <w:jc w:val="both"/>
              <w:rPr>
                <w:rFonts w:ascii="Times New Roman" w:hAnsi="Times New Roman" w:cs="Times New Roman"/>
                <w:color w:val="000000" w:themeColor="text1"/>
                <w:sz w:val="24"/>
                <w:szCs w:val="24"/>
              </w:rPr>
            </w:pPr>
            <w:r w:rsidRPr="0016786E">
              <w:rPr>
                <w:rFonts w:ascii="Times New Roman" w:hAnsi="Times New Roman" w:cs="Times New Roman"/>
                <w:color w:val="000000" w:themeColor="text1"/>
                <w:sz w:val="24"/>
                <w:szCs w:val="24"/>
              </w:rPr>
              <w:lastRenderedPageBreak/>
              <w:t>- Волгодонское городское отделение Ростовского областного отделения общественной организации «Всероссийское общество охраны природы» (ВООП);</w:t>
            </w:r>
          </w:p>
          <w:p w:rsidR="00CE3AA5" w:rsidRPr="0016786E" w:rsidRDefault="00CE3AA5" w:rsidP="00CE3AA5">
            <w:pPr>
              <w:pStyle w:val="ConsPlusNonformat"/>
              <w:jc w:val="both"/>
              <w:rPr>
                <w:rFonts w:ascii="Times New Roman" w:hAnsi="Times New Roman" w:cs="Times New Roman"/>
                <w:color w:val="000000" w:themeColor="text1"/>
                <w:sz w:val="24"/>
                <w:szCs w:val="24"/>
              </w:rPr>
            </w:pPr>
            <w:r w:rsidRPr="0016786E">
              <w:rPr>
                <w:rFonts w:ascii="Times New Roman" w:hAnsi="Times New Roman" w:cs="Times New Roman"/>
                <w:color w:val="000000" w:themeColor="text1"/>
                <w:sz w:val="24"/>
                <w:szCs w:val="24"/>
              </w:rPr>
              <w:t>- Автономная некоммерческая организация Региональный ресурсный центр «Здоровая семья»;</w:t>
            </w:r>
          </w:p>
          <w:p w:rsidR="00CE3AA5" w:rsidRPr="0016786E" w:rsidRDefault="00CE3AA5" w:rsidP="00CE3AA5">
            <w:pPr>
              <w:pStyle w:val="ConsPlusNonformat"/>
              <w:jc w:val="both"/>
              <w:rPr>
                <w:rFonts w:ascii="Times New Roman" w:hAnsi="Times New Roman" w:cs="Times New Roman"/>
                <w:color w:val="000000" w:themeColor="text1"/>
                <w:sz w:val="24"/>
                <w:szCs w:val="24"/>
              </w:rPr>
            </w:pPr>
            <w:r w:rsidRPr="0016786E">
              <w:rPr>
                <w:rFonts w:ascii="Times New Roman" w:hAnsi="Times New Roman" w:cs="Times New Roman"/>
                <w:color w:val="000000" w:themeColor="text1"/>
                <w:sz w:val="24"/>
                <w:szCs w:val="24"/>
              </w:rPr>
              <w:t>- Межрегиональный Союз общественных объединений «Федерация обществ потребителей Южного региона»;</w:t>
            </w:r>
          </w:p>
          <w:p w:rsidR="00CE3AA5" w:rsidRPr="0016786E" w:rsidRDefault="00CE3AA5" w:rsidP="00CE3AA5">
            <w:pPr>
              <w:pStyle w:val="ConsPlusNonformat"/>
              <w:jc w:val="both"/>
              <w:rPr>
                <w:rFonts w:ascii="Times New Roman" w:hAnsi="Times New Roman" w:cs="Times New Roman"/>
                <w:color w:val="000000" w:themeColor="text1"/>
                <w:sz w:val="24"/>
                <w:szCs w:val="24"/>
              </w:rPr>
            </w:pPr>
            <w:r w:rsidRPr="0016786E">
              <w:rPr>
                <w:rFonts w:ascii="Times New Roman" w:hAnsi="Times New Roman" w:cs="Times New Roman"/>
                <w:color w:val="000000" w:themeColor="text1"/>
                <w:sz w:val="24"/>
                <w:szCs w:val="24"/>
              </w:rPr>
              <w:t>- Волгодонская городская общественная организация деятелей культуры и искусства «Трио»;</w:t>
            </w:r>
          </w:p>
          <w:p w:rsidR="00CE3AA5" w:rsidRPr="0016786E" w:rsidRDefault="00CE3AA5" w:rsidP="00CE3AA5">
            <w:pPr>
              <w:pStyle w:val="ConsPlusNonformat"/>
              <w:jc w:val="both"/>
              <w:rPr>
                <w:rFonts w:ascii="Times New Roman" w:hAnsi="Times New Roman" w:cs="Times New Roman"/>
                <w:color w:val="000000" w:themeColor="text1"/>
                <w:sz w:val="24"/>
                <w:szCs w:val="24"/>
              </w:rPr>
            </w:pPr>
            <w:r w:rsidRPr="0016786E">
              <w:rPr>
                <w:rFonts w:ascii="Times New Roman" w:hAnsi="Times New Roman" w:cs="Times New Roman"/>
                <w:color w:val="000000" w:themeColor="text1"/>
                <w:sz w:val="24"/>
                <w:szCs w:val="24"/>
              </w:rPr>
              <w:t>- Некоммерческое партнерство «Карьера»;</w:t>
            </w:r>
          </w:p>
          <w:p w:rsidR="00CE3AA5" w:rsidRPr="0016786E" w:rsidRDefault="00CE3AA5" w:rsidP="00CE3AA5">
            <w:pPr>
              <w:autoSpaceDE w:val="0"/>
              <w:autoSpaceDN w:val="0"/>
              <w:adjustRightInd w:val="0"/>
              <w:jc w:val="both"/>
              <w:rPr>
                <w:color w:val="000000" w:themeColor="text1"/>
              </w:rPr>
            </w:pPr>
            <w:r w:rsidRPr="0016786E">
              <w:rPr>
                <w:color w:val="000000" w:themeColor="text1"/>
              </w:rPr>
              <w:t>- Городская общественная организация «Волгодонская ассоциация потребителей».</w:t>
            </w:r>
          </w:p>
          <w:p w:rsidR="00CE3AA5" w:rsidRPr="0016786E" w:rsidRDefault="00CE3AA5" w:rsidP="00CE3AA5">
            <w:pPr>
              <w:autoSpaceDE w:val="0"/>
              <w:autoSpaceDN w:val="0"/>
              <w:adjustRightInd w:val="0"/>
              <w:ind w:firstLine="709"/>
              <w:jc w:val="both"/>
              <w:rPr>
                <w:color w:val="000000" w:themeColor="text1"/>
              </w:rPr>
            </w:pPr>
            <w:r w:rsidRPr="0016786E">
              <w:rPr>
                <w:color w:val="000000" w:themeColor="text1"/>
              </w:rPr>
              <w:t>Принято постановление Администрации города Волгодонска от 02.07.2014 №2201 «Об определении победителей конкурса социальных проектов в 2014 году среди социально ориентированных некоммерческих организаций, осуществляющих свою деятельность на территории города Волгодонска, и о выделении муниципальных грантов на реализацию социальных проектов победителей».</w:t>
            </w:r>
          </w:p>
          <w:p w:rsidR="00CE3AA5" w:rsidRPr="0016786E" w:rsidRDefault="00CE3AA5" w:rsidP="00CE3AA5">
            <w:pPr>
              <w:ind w:firstLine="709"/>
              <w:jc w:val="both"/>
              <w:rPr>
                <w:color w:val="000000" w:themeColor="text1"/>
              </w:rPr>
            </w:pPr>
            <w:r w:rsidRPr="0016786E">
              <w:rPr>
                <w:color w:val="000000" w:themeColor="text1"/>
              </w:rPr>
              <w:t>В настоящее время отделом по организационной работе и взаимодействию с общественными организациями Администрации города Волгодонска осуществляется мониторинг реализации социальных проектов СО НКО-победителей.</w:t>
            </w:r>
          </w:p>
        </w:tc>
      </w:tr>
      <w:tr w:rsidR="0016786E" w:rsidRPr="0016786E" w:rsidTr="00416A75">
        <w:trPr>
          <w:jc w:val="center"/>
        </w:trPr>
        <w:tc>
          <w:tcPr>
            <w:tcW w:w="3851" w:type="dxa"/>
          </w:tcPr>
          <w:p w:rsidR="00CE3AA5" w:rsidRPr="0016786E" w:rsidRDefault="00CE3AA5" w:rsidP="00CE3AA5">
            <w:pPr>
              <w:jc w:val="both"/>
              <w:rPr>
                <w:color w:val="000000" w:themeColor="text1"/>
              </w:rPr>
            </w:pPr>
            <w:r w:rsidRPr="0016786E">
              <w:rPr>
                <w:color w:val="000000" w:themeColor="text1"/>
              </w:rPr>
              <w:lastRenderedPageBreak/>
              <w:t>3.2 Заседания Координационного совета молодежных общественных объединений муниципального образования «Город Волгодонск»</w:t>
            </w:r>
          </w:p>
        </w:tc>
        <w:tc>
          <w:tcPr>
            <w:tcW w:w="1843" w:type="dxa"/>
          </w:tcPr>
          <w:p w:rsidR="00CE3AA5" w:rsidRPr="0016786E" w:rsidRDefault="00CE3AA5" w:rsidP="00CE3AA5">
            <w:pPr>
              <w:jc w:val="center"/>
              <w:rPr>
                <w:color w:val="000000" w:themeColor="text1"/>
              </w:rPr>
            </w:pPr>
            <w:r w:rsidRPr="0016786E">
              <w:rPr>
                <w:color w:val="000000" w:themeColor="text1"/>
              </w:rPr>
              <w:t>ежеквартально</w:t>
            </w:r>
          </w:p>
        </w:tc>
        <w:tc>
          <w:tcPr>
            <w:tcW w:w="1701" w:type="dxa"/>
          </w:tcPr>
          <w:p w:rsidR="00CE3AA5" w:rsidRPr="0016786E" w:rsidRDefault="00CE3AA5" w:rsidP="00CE3AA5">
            <w:pPr>
              <w:jc w:val="center"/>
              <w:rPr>
                <w:color w:val="000000" w:themeColor="text1"/>
              </w:rPr>
            </w:pPr>
            <w:r w:rsidRPr="0016786E">
              <w:rPr>
                <w:color w:val="000000" w:themeColor="text1"/>
              </w:rPr>
              <w:t>21.02.2014г.</w:t>
            </w:r>
          </w:p>
          <w:p w:rsidR="00CE3AA5" w:rsidRPr="0016786E" w:rsidRDefault="00CE3AA5" w:rsidP="00CE3AA5">
            <w:pPr>
              <w:jc w:val="center"/>
              <w:rPr>
                <w:color w:val="000000" w:themeColor="text1"/>
              </w:rPr>
            </w:pPr>
            <w:r w:rsidRPr="0016786E">
              <w:rPr>
                <w:color w:val="000000" w:themeColor="text1"/>
              </w:rPr>
              <w:t>27.05.2014г.</w:t>
            </w:r>
          </w:p>
          <w:p w:rsidR="00CE3AA5" w:rsidRPr="0016786E" w:rsidRDefault="00CE3AA5" w:rsidP="00CE3AA5">
            <w:pPr>
              <w:jc w:val="center"/>
              <w:rPr>
                <w:color w:val="000000" w:themeColor="text1"/>
              </w:rPr>
            </w:pPr>
            <w:r w:rsidRPr="0016786E">
              <w:rPr>
                <w:color w:val="000000" w:themeColor="text1"/>
              </w:rPr>
              <w:t>24.09.2014г.</w:t>
            </w:r>
          </w:p>
          <w:p w:rsidR="00CE3AA5" w:rsidRPr="0016786E" w:rsidRDefault="00CE3AA5" w:rsidP="00CE3AA5">
            <w:pPr>
              <w:jc w:val="center"/>
              <w:rPr>
                <w:color w:val="000000" w:themeColor="text1"/>
              </w:rPr>
            </w:pPr>
          </w:p>
        </w:tc>
        <w:tc>
          <w:tcPr>
            <w:tcW w:w="2268" w:type="dxa"/>
          </w:tcPr>
          <w:p w:rsidR="00CE3AA5" w:rsidRPr="0016786E" w:rsidRDefault="00CE3AA5" w:rsidP="00CE3AA5">
            <w:pPr>
              <w:jc w:val="center"/>
              <w:rPr>
                <w:color w:val="000000" w:themeColor="text1"/>
                <w:sz w:val="18"/>
                <w:szCs w:val="18"/>
              </w:rPr>
            </w:pPr>
            <w:r w:rsidRPr="0016786E">
              <w:rPr>
                <w:color w:val="000000" w:themeColor="text1"/>
                <w:sz w:val="18"/>
                <w:szCs w:val="18"/>
              </w:rPr>
              <w:t>Отдел по молодежной политике Администрации города Волгодонска</w:t>
            </w:r>
          </w:p>
        </w:tc>
        <w:tc>
          <w:tcPr>
            <w:tcW w:w="6520" w:type="dxa"/>
          </w:tcPr>
          <w:p w:rsidR="00CE3AA5" w:rsidRPr="0016786E" w:rsidRDefault="00CE3AA5" w:rsidP="00CE3AA5">
            <w:pPr>
              <w:ind w:firstLine="709"/>
              <w:jc w:val="both"/>
              <w:rPr>
                <w:color w:val="000000" w:themeColor="text1"/>
              </w:rPr>
            </w:pPr>
            <w:r w:rsidRPr="0016786E">
              <w:rPr>
                <w:color w:val="000000" w:themeColor="text1"/>
              </w:rPr>
              <w:t>По итогам заседания Координационного совета молодежных общественных объединений муниципального образования «Город Волгодонск», прошедшего 21.02.2014г., были приняты решения:</w:t>
            </w:r>
          </w:p>
          <w:p w:rsidR="00CE3AA5" w:rsidRPr="0016786E" w:rsidRDefault="00CE3AA5" w:rsidP="00CE3AA5">
            <w:pPr>
              <w:ind w:firstLine="709"/>
              <w:jc w:val="both"/>
              <w:rPr>
                <w:color w:val="000000" w:themeColor="text1"/>
              </w:rPr>
            </w:pPr>
            <w:r w:rsidRPr="0016786E">
              <w:rPr>
                <w:color w:val="000000" w:themeColor="text1"/>
              </w:rPr>
              <w:t>- утвердить план заседаний Координационного совета молодежных общественных объединений муниципального образования «Город Волгодонск» в 2014 году (план работы утверждён в соответствии со сроками и размещён на сайте Администрации города Волгодонска в информационно-</w:t>
            </w:r>
            <w:r w:rsidRPr="0016786E">
              <w:rPr>
                <w:color w:val="000000" w:themeColor="text1"/>
              </w:rPr>
              <w:lastRenderedPageBreak/>
              <w:t xml:space="preserve">телекоммуникационной сети «Интернет» в разделе «Молодёжная политика» </w:t>
            </w:r>
            <w:hyperlink r:id="rId10" w:history="1">
              <w:r w:rsidRPr="0016786E">
                <w:rPr>
                  <w:rStyle w:val="a7"/>
                  <w:color w:val="000000" w:themeColor="text1"/>
                </w:rPr>
                <w:t>http://volgodonskgorod.ru/node/219</w:t>
              </w:r>
            </w:hyperlink>
            <w:r w:rsidRPr="0016786E">
              <w:rPr>
                <w:color w:val="000000" w:themeColor="text1"/>
              </w:rPr>
              <w:t>);</w:t>
            </w:r>
          </w:p>
          <w:p w:rsidR="00CE3AA5" w:rsidRPr="0016786E" w:rsidRDefault="00CE3AA5" w:rsidP="00CE3AA5">
            <w:pPr>
              <w:ind w:firstLine="709"/>
              <w:jc w:val="both"/>
              <w:rPr>
                <w:color w:val="000000" w:themeColor="text1"/>
              </w:rPr>
            </w:pPr>
            <w:r w:rsidRPr="0016786E">
              <w:rPr>
                <w:color w:val="000000" w:themeColor="text1"/>
              </w:rPr>
              <w:t>- секретарю Совета проинформировать учреждения профессионального образования о Всероссийской акции «Тотальный диктант» (все учреждения общего и профессионального образования были проинформированы в соответствии со сроками. Всего участниками акции стало 193 человека. Площадками для проведения мероприятия стали ВИТИ НИЯУ МИФИ и Волгодонской институт (филиал) ЮФУ);</w:t>
            </w:r>
          </w:p>
          <w:p w:rsidR="00CE3AA5" w:rsidRPr="0016786E" w:rsidRDefault="00CE3AA5" w:rsidP="00CE3AA5">
            <w:pPr>
              <w:pStyle w:val="Style3"/>
              <w:widowControl/>
              <w:spacing w:line="240" w:lineRule="auto"/>
              <w:ind w:firstLine="709"/>
              <w:rPr>
                <w:color w:val="000000" w:themeColor="text1"/>
              </w:rPr>
            </w:pPr>
            <w:r w:rsidRPr="0016786E">
              <w:rPr>
                <w:color w:val="000000" w:themeColor="text1"/>
              </w:rPr>
              <w:t>- руководителям и членам социально ориентированных некоммерческих организаций ознакомиться и принять участие в городском этапе областного конкурса «Лидер года» (Было подано 2 заявки членов Волгодонского городского отделения Всероссийской общественной организации «Молодая Гвардия Единой России»).</w:t>
            </w:r>
          </w:p>
          <w:p w:rsidR="00CE3AA5" w:rsidRPr="0016786E" w:rsidRDefault="00CE3AA5" w:rsidP="00CE3AA5">
            <w:pPr>
              <w:ind w:firstLine="709"/>
              <w:jc w:val="both"/>
              <w:rPr>
                <w:color w:val="000000" w:themeColor="text1"/>
              </w:rPr>
            </w:pPr>
            <w:r w:rsidRPr="0016786E">
              <w:rPr>
                <w:color w:val="000000" w:themeColor="text1"/>
              </w:rPr>
              <w:t>По итогам заседания Координационного совета молодежных общественных объединений муниципального образования «Город Волгодонск», прошедшего 27.05.2014г., были приняты решения:</w:t>
            </w:r>
          </w:p>
          <w:p w:rsidR="00CE3AA5" w:rsidRPr="0016786E" w:rsidRDefault="00CE3AA5" w:rsidP="00CE3AA5">
            <w:pPr>
              <w:ind w:firstLine="709"/>
              <w:jc w:val="both"/>
              <w:rPr>
                <w:color w:val="000000" w:themeColor="text1"/>
              </w:rPr>
            </w:pPr>
            <w:r w:rsidRPr="0016786E">
              <w:rPr>
                <w:color w:val="000000" w:themeColor="text1"/>
              </w:rPr>
              <w:t xml:space="preserve">- Отделу по молодёжной политике Администрации города Волгодонска рассмотреть возможность создания пресс-службы профильной смены «Лидер» (в рамках «проведения конференции «Лидер» была создана группа в социальной сети «ВКонтакте», в которой участники выкладывали фотографии и видео со смены, также делились впечатлениями и планами по реализации идей. Ссылка на группу </w:t>
            </w:r>
            <w:hyperlink r:id="rId11" w:history="1">
              <w:r w:rsidRPr="0016786E">
                <w:rPr>
                  <w:rStyle w:val="a7"/>
                  <w:color w:val="000000" w:themeColor="text1"/>
                </w:rPr>
                <w:t>http://vk.com/club74699997</w:t>
              </w:r>
            </w:hyperlink>
            <w:r w:rsidRPr="0016786E">
              <w:rPr>
                <w:color w:val="000000" w:themeColor="text1"/>
              </w:rPr>
              <w:t>);</w:t>
            </w:r>
          </w:p>
          <w:p w:rsidR="00CE3AA5" w:rsidRPr="0016786E" w:rsidRDefault="00CE3AA5" w:rsidP="00CE3AA5">
            <w:pPr>
              <w:ind w:firstLine="709"/>
              <w:jc w:val="both"/>
              <w:rPr>
                <w:color w:val="000000" w:themeColor="text1"/>
              </w:rPr>
            </w:pPr>
            <w:r w:rsidRPr="0016786E">
              <w:rPr>
                <w:color w:val="000000" w:themeColor="text1"/>
              </w:rPr>
              <w:t xml:space="preserve">- Отделу по молодёжной политике Администрации города Волгодонска оказать содействие Волгодонскому городскому отделению Всероссийской общественной организации «Молодая Гвардия Единой России» в проведении Дня памяти и скорби (Отделом по молодёжной </w:t>
            </w:r>
            <w:r w:rsidRPr="0016786E">
              <w:rPr>
                <w:color w:val="000000" w:themeColor="text1"/>
              </w:rPr>
              <w:lastRenderedPageBreak/>
              <w:t>политике Администрации города Волгодонска была организованна информационная компания по освещению данного мероприятия, и осуществлялось взаимодействие с МАУК «ДК Октябрь» по предоставлению костюмов участникам акции);</w:t>
            </w:r>
          </w:p>
          <w:p w:rsidR="00CE3AA5" w:rsidRPr="0016786E" w:rsidRDefault="00CE3AA5" w:rsidP="00CE3AA5">
            <w:pPr>
              <w:pStyle w:val="Style3"/>
              <w:widowControl/>
              <w:spacing w:line="240" w:lineRule="auto"/>
              <w:ind w:firstLine="709"/>
              <w:rPr>
                <w:color w:val="000000" w:themeColor="text1"/>
              </w:rPr>
            </w:pPr>
            <w:r w:rsidRPr="0016786E">
              <w:rPr>
                <w:color w:val="000000" w:themeColor="text1"/>
              </w:rPr>
              <w:t>- секретарю Совета направить заявки на участие в конкурсном отборе членов Молодёжного правительства при Администрации города Волгодонска (Секретарём Совета было направлено 4 заявки: Волгодонское городское отделение Всероссийской общественной организации «Молодая Гвардия Единой России» и Городская общественная организация молодежи «Волгодонская правовая школа», Организация молодых атомщиков РоАЭС. Из них 2 проекта стали победителями).</w:t>
            </w:r>
          </w:p>
          <w:p w:rsidR="00CE3AA5" w:rsidRPr="0016786E" w:rsidRDefault="00CE3AA5" w:rsidP="00CE3AA5">
            <w:pPr>
              <w:ind w:firstLine="709"/>
              <w:jc w:val="both"/>
              <w:rPr>
                <w:color w:val="000000" w:themeColor="text1"/>
              </w:rPr>
            </w:pPr>
            <w:r w:rsidRPr="0016786E">
              <w:rPr>
                <w:color w:val="000000" w:themeColor="text1"/>
              </w:rPr>
              <w:t>По итогам заседания Координационного совета молодежных общественных объединений муниципального образования «Город Волгодонск», прошедшего 24.09.2014г., были приняты решения:</w:t>
            </w:r>
          </w:p>
          <w:p w:rsidR="00CE3AA5" w:rsidRPr="0016786E" w:rsidRDefault="00CE3AA5" w:rsidP="00CE3AA5">
            <w:pPr>
              <w:ind w:firstLine="709"/>
              <w:jc w:val="both"/>
              <w:rPr>
                <w:color w:val="000000" w:themeColor="text1"/>
              </w:rPr>
            </w:pPr>
            <w:r w:rsidRPr="0016786E">
              <w:rPr>
                <w:color w:val="000000" w:themeColor="text1"/>
              </w:rPr>
              <w:t>- участие молодежных общественных организаций города Волгодонска в конкурсе социальных проектов, направленных на совершенствование работы с молодежью в 2014 году;</w:t>
            </w:r>
          </w:p>
          <w:p w:rsidR="00CE3AA5" w:rsidRPr="0016786E" w:rsidRDefault="00CE3AA5" w:rsidP="00CE3AA5">
            <w:pPr>
              <w:ind w:firstLine="709"/>
              <w:jc w:val="both"/>
              <w:rPr>
                <w:color w:val="000000" w:themeColor="text1"/>
              </w:rPr>
            </w:pPr>
            <w:r w:rsidRPr="0016786E">
              <w:rPr>
                <w:color w:val="000000" w:themeColor="text1"/>
              </w:rPr>
              <w:t xml:space="preserve">- об участии молодежных общественных объединений в мероприятиях отдела по молодежной политике Администрации города Волгодонска в </w:t>
            </w:r>
            <w:r w:rsidRPr="0016786E">
              <w:rPr>
                <w:color w:val="000000" w:themeColor="text1"/>
                <w:lang w:val="en-US"/>
              </w:rPr>
              <w:t>III</w:t>
            </w:r>
            <w:r w:rsidRPr="0016786E">
              <w:rPr>
                <w:color w:val="000000" w:themeColor="text1"/>
              </w:rPr>
              <w:t xml:space="preserve"> и </w:t>
            </w:r>
            <w:r w:rsidRPr="0016786E">
              <w:rPr>
                <w:color w:val="000000" w:themeColor="text1"/>
                <w:lang w:val="en-US"/>
              </w:rPr>
              <w:t>IV</w:t>
            </w:r>
            <w:r w:rsidRPr="0016786E">
              <w:rPr>
                <w:color w:val="000000" w:themeColor="text1"/>
              </w:rPr>
              <w:t xml:space="preserve"> кварталах 2014 года: молодежной акции, посвященной Всемирной неделе предпринимательства, молодежной акции, посвященной Дню Конституции Российской Федерации;</w:t>
            </w:r>
          </w:p>
          <w:p w:rsidR="00CE3AA5" w:rsidRPr="0016786E" w:rsidRDefault="00CE3AA5" w:rsidP="00CE3AA5">
            <w:pPr>
              <w:ind w:firstLine="709"/>
              <w:jc w:val="both"/>
              <w:rPr>
                <w:color w:val="000000" w:themeColor="text1"/>
              </w:rPr>
            </w:pPr>
            <w:r w:rsidRPr="0016786E">
              <w:rPr>
                <w:color w:val="000000" w:themeColor="text1"/>
              </w:rPr>
              <w:t>- о выдвижении кандидатур на выплаты ежегодных премий для одаренной и талантливой молодежи города Волгодонска в 2014 году;</w:t>
            </w:r>
          </w:p>
          <w:p w:rsidR="00CE3AA5" w:rsidRPr="0016786E" w:rsidRDefault="00CE3AA5" w:rsidP="00CE3AA5">
            <w:pPr>
              <w:ind w:firstLine="709"/>
              <w:jc w:val="both"/>
              <w:rPr>
                <w:color w:val="000000" w:themeColor="text1"/>
                <w:highlight w:val="yellow"/>
              </w:rPr>
            </w:pPr>
            <w:r w:rsidRPr="0016786E">
              <w:rPr>
                <w:color w:val="000000" w:themeColor="text1"/>
              </w:rPr>
              <w:t>- об отчете о реализации социальных проектов, направленных на совершенствование работы с молодежью.</w:t>
            </w:r>
          </w:p>
        </w:tc>
      </w:tr>
      <w:tr w:rsidR="0016786E" w:rsidRPr="0016786E" w:rsidTr="00416A75">
        <w:trPr>
          <w:jc w:val="center"/>
        </w:trPr>
        <w:tc>
          <w:tcPr>
            <w:tcW w:w="3851" w:type="dxa"/>
          </w:tcPr>
          <w:p w:rsidR="00CE3AA5" w:rsidRPr="0016786E" w:rsidRDefault="00CE3AA5" w:rsidP="00CE3AA5">
            <w:pPr>
              <w:jc w:val="both"/>
              <w:rPr>
                <w:color w:val="000000" w:themeColor="text1"/>
              </w:rPr>
            </w:pPr>
            <w:r w:rsidRPr="0016786E">
              <w:rPr>
                <w:color w:val="000000" w:themeColor="text1"/>
              </w:rPr>
              <w:lastRenderedPageBreak/>
              <w:t>3.3 Проведение традиционного спортивного фестиваля допризывной молодежи «Три богатыря», посвященного Дню защитника Отечества</w:t>
            </w:r>
          </w:p>
        </w:tc>
        <w:tc>
          <w:tcPr>
            <w:tcW w:w="1843" w:type="dxa"/>
          </w:tcPr>
          <w:p w:rsidR="00CE3AA5" w:rsidRPr="0016786E" w:rsidRDefault="00CE3AA5" w:rsidP="00CE3AA5">
            <w:pPr>
              <w:jc w:val="center"/>
              <w:rPr>
                <w:color w:val="000000" w:themeColor="text1"/>
                <w:sz w:val="18"/>
                <w:szCs w:val="18"/>
              </w:rPr>
            </w:pPr>
            <w:r w:rsidRPr="0016786E">
              <w:rPr>
                <w:color w:val="000000" w:themeColor="text1"/>
                <w:sz w:val="18"/>
                <w:szCs w:val="18"/>
              </w:rPr>
              <w:t>ежегодно, февраль</w:t>
            </w:r>
          </w:p>
        </w:tc>
        <w:tc>
          <w:tcPr>
            <w:tcW w:w="1701" w:type="dxa"/>
          </w:tcPr>
          <w:p w:rsidR="00CE3AA5" w:rsidRPr="0016786E" w:rsidRDefault="00CE3AA5" w:rsidP="00CE3AA5">
            <w:pPr>
              <w:jc w:val="center"/>
              <w:rPr>
                <w:color w:val="000000" w:themeColor="text1"/>
                <w:sz w:val="18"/>
                <w:szCs w:val="18"/>
              </w:rPr>
            </w:pPr>
            <w:r w:rsidRPr="0016786E">
              <w:rPr>
                <w:color w:val="000000" w:themeColor="text1"/>
              </w:rPr>
              <w:t>20.02.2014г.</w:t>
            </w:r>
          </w:p>
        </w:tc>
        <w:tc>
          <w:tcPr>
            <w:tcW w:w="2268" w:type="dxa"/>
          </w:tcPr>
          <w:p w:rsidR="00CE3AA5" w:rsidRPr="0016786E" w:rsidRDefault="00CE3AA5" w:rsidP="00CE3AA5">
            <w:pPr>
              <w:jc w:val="center"/>
              <w:rPr>
                <w:color w:val="000000" w:themeColor="text1"/>
                <w:sz w:val="18"/>
                <w:szCs w:val="18"/>
              </w:rPr>
            </w:pPr>
            <w:r w:rsidRPr="0016786E">
              <w:rPr>
                <w:color w:val="000000" w:themeColor="text1"/>
                <w:sz w:val="18"/>
                <w:szCs w:val="18"/>
              </w:rPr>
              <w:t>Комитет по физической культуре и спорту г.Волгодонска</w:t>
            </w:r>
          </w:p>
        </w:tc>
        <w:tc>
          <w:tcPr>
            <w:tcW w:w="6520" w:type="dxa"/>
          </w:tcPr>
          <w:p w:rsidR="00CE3AA5" w:rsidRPr="0016786E" w:rsidRDefault="00CE3AA5" w:rsidP="00CE3AA5">
            <w:pPr>
              <w:pStyle w:val="Style3"/>
              <w:widowControl/>
              <w:spacing w:line="240" w:lineRule="auto"/>
              <w:ind w:firstLine="709"/>
              <w:rPr>
                <w:rStyle w:val="FontStyle12"/>
                <w:color w:val="000000" w:themeColor="text1"/>
                <w:spacing w:val="0"/>
              </w:rPr>
            </w:pPr>
            <w:r w:rsidRPr="0016786E">
              <w:rPr>
                <w:rStyle w:val="FontStyle12"/>
                <w:color w:val="000000" w:themeColor="text1"/>
                <w:spacing w:val="0"/>
              </w:rPr>
              <w:t>20.02.2014г. в спортивном комплексе «Олимп» состоялся традиционный спортивный фестиваль допризывной молодежи «Три Богатыря», посвященный Дню защитника Отечества. Организаторы мероприятия: Комитет по физической культуре и спорту города Волгодонска совместно с отделом по молодежной политике Администрации города Волгодонска, Отделом культуры г.Волгодонска и Управлением образования г.Волгодонска.</w:t>
            </w:r>
          </w:p>
          <w:p w:rsidR="00CE3AA5" w:rsidRPr="0016786E" w:rsidRDefault="00CE3AA5" w:rsidP="00CE3AA5">
            <w:pPr>
              <w:pStyle w:val="Style3"/>
              <w:widowControl/>
              <w:spacing w:line="240" w:lineRule="auto"/>
              <w:ind w:firstLine="709"/>
              <w:rPr>
                <w:rStyle w:val="FontStyle12"/>
                <w:color w:val="000000" w:themeColor="text1"/>
                <w:spacing w:val="0"/>
              </w:rPr>
            </w:pPr>
            <w:r w:rsidRPr="0016786E">
              <w:rPr>
                <w:rStyle w:val="FontStyle12"/>
                <w:color w:val="000000" w:themeColor="text1"/>
                <w:spacing w:val="0"/>
              </w:rPr>
              <w:t>В фестивале приняли участие 93 человека из 31 команд образовательных учреждений города   школ, ССУЗов, ВУЗов.</w:t>
            </w:r>
          </w:p>
          <w:p w:rsidR="00CE3AA5" w:rsidRPr="0016786E" w:rsidRDefault="00CE3AA5" w:rsidP="00CE3AA5">
            <w:pPr>
              <w:pStyle w:val="Style3"/>
              <w:widowControl/>
              <w:spacing w:line="240" w:lineRule="auto"/>
              <w:ind w:firstLine="709"/>
              <w:rPr>
                <w:rStyle w:val="FontStyle12"/>
                <w:color w:val="000000" w:themeColor="text1"/>
                <w:spacing w:val="0"/>
              </w:rPr>
            </w:pPr>
            <w:r w:rsidRPr="0016786E">
              <w:rPr>
                <w:rStyle w:val="FontStyle12"/>
                <w:color w:val="000000" w:themeColor="text1"/>
                <w:spacing w:val="0"/>
              </w:rPr>
              <w:t>На торжественном открытии фестиваля присутствовали заместитель главы Администрации города Волгодонска по социальному развитию Н.В.Полищук, начальник отдела по молодежной политике Администрации города Волгодонска Е.А.Оленюк, временно исполняющий обязанности начальника отдела военного комиссариата Ростовской области по городу Волгодонску В.Литвинов, председатель городской общественной организации «Комитет социальной защиты Российских военнослужащих и призывников» Д.А.Дробышева.</w:t>
            </w:r>
          </w:p>
          <w:p w:rsidR="00CE3AA5" w:rsidRPr="0016786E" w:rsidRDefault="00CE3AA5" w:rsidP="00CE3AA5">
            <w:pPr>
              <w:pStyle w:val="Style3"/>
              <w:widowControl/>
              <w:spacing w:line="240" w:lineRule="auto"/>
              <w:ind w:firstLine="709"/>
              <w:rPr>
                <w:rStyle w:val="FontStyle12"/>
                <w:color w:val="000000" w:themeColor="text1"/>
                <w:spacing w:val="0"/>
              </w:rPr>
            </w:pPr>
            <w:r w:rsidRPr="0016786E">
              <w:rPr>
                <w:rStyle w:val="FontStyle12"/>
                <w:color w:val="000000" w:themeColor="text1"/>
                <w:spacing w:val="0"/>
              </w:rPr>
              <w:t>Допризывники соревновались в преодолении военизированной полосы препятствий «Тропа разведчиков» и отвечали на вопросы теста военно-патриотической направленности. Поболеть за участников соревнований пришли около 400 жителей города.</w:t>
            </w:r>
          </w:p>
          <w:p w:rsidR="00CE3AA5" w:rsidRPr="0016786E" w:rsidRDefault="00CE3AA5" w:rsidP="00CE3AA5">
            <w:pPr>
              <w:pStyle w:val="Style3"/>
              <w:widowControl/>
              <w:spacing w:line="240" w:lineRule="auto"/>
              <w:ind w:firstLine="709"/>
              <w:rPr>
                <w:rStyle w:val="FontStyle12"/>
                <w:color w:val="000000" w:themeColor="text1"/>
                <w:spacing w:val="0"/>
              </w:rPr>
            </w:pPr>
            <w:r w:rsidRPr="0016786E">
              <w:rPr>
                <w:rStyle w:val="FontStyle12"/>
                <w:color w:val="000000" w:themeColor="text1"/>
                <w:spacing w:val="0"/>
              </w:rPr>
              <w:t>Для участников и зрителей были организованы показательные выступления творческих коллективов города. Проведение соревнований освещалось телеканалами ВТВ и ТНТ.</w:t>
            </w:r>
          </w:p>
          <w:p w:rsidR="00CE3AA5" w:rsidRPr="0016786E" w:rsidRDefault="00CE3AA5" w:rsidP="00CE3AA5">
            <w:pPr>
              <w:pStyle w:val="Style3"/>
              <w:widowControl/>
              <w:spacing w:line="240" w:lineRule="auto"/>
              <w:ind w:firstLine="709"/>
              <w:rPr>
                <w:rStyle w:val="FontStyle12"/>
                <w:color w:val="000000" w:themeColor="text1"/>
                <w:spacing w:val="0"/>
              </w:rPr>
            </w:pPr>
            <w:r w:rsidRPr="0016786E">
              <w:rPr>
                <w:rStyle w:val="FontStyle12"/>
                <w:color w:val="000000" w:themeColor="text1"/>
                <w:spacing w:val="0"/>
              </w:rPr>
              <w:t>По итогам фестиваля победителем стала команда ВИГИ ИИЯУ МИФИ; 2 место ВТиТБиД; 3 место   техникум ВИТИ НИЯУ МИФИ.</w:t>
            </w:r>
          </w:p>
          <w:p w:rsidR="00CE3AA5" w:rsidRPr="0016786E" w:rsidRDefault="00CE3AA5" w:rsidP="00CE3AA5">
            <w:pPr>
              <w:pStyle w:val="Style3"/>
              <w:widowControl/>
              <w:spacing w:line="240" w:lineRule="auto"/>
              <w:ind w:firstLine="709"/>
              <w:rPr>
                <w:color w:val="000000" w:themeColor="text1"/>
                <w:highlight w:val="yellow"/>
              </w:rPr>
            </w:pPr>
            <w:r w:rsidRPr="0016786E">
              <w:rPr>
                <w:rStyle w:val="FontStyle12"/>
                <w:color w:val="000000" w:themeColor="text1"/>
                <w:spacing w:val="0"/>
              </w:rPr>
              <w:t xml:space="preserve">Команды, занявшие три призовых места, награждены </w:t>
            </w:r>
            <w:r w:rsidRPr="0016786E">
              <w:rPr>
                <w:rStyle w:val="FontStyle12"/>
                <w:color w:val="000000" w:themeColor="text1"/>
                <w:spacing w:val="0"/>
              </w:rPr>
              <w:lastRenderedPageBreak/>
              <w:t>памятными призами, медалями и грамотами.</w:t>
            </w:r>
          </w:p>
        </w:tc>
      </w:tr>
      <w:tr w:rsidR="0016786E" w:rsidRPr="0016786E" w:rsidTr="00416A75">
        <w:trPr>
          <w:jc w:val="center"/>
        </w:trPr>
        <w:tc>
          <w:tcPr>
            <w:tcW w:w="3851" w:type="dxa"/>
          </w:tcPr>
          <w:p w:rsidR="00CE3AA5" w:rsidRPr="0016786E" w:rsidRDefault="00CE3AA5" w:rsidP="00CE3AA5">
            <w:pPr>
              <w:jc w:val="both"/>
              <w:rPr>
                <w:color w:val="000000" w:themeColor="text1"/>
              </w:rPr>
            </w:pPr>
            <w:r w:rsidRPr="0016786E">
              <w:rPr>
                <w:color w:val="000000" w:themeColor="text1"/>
              </w:rPr>
              <w:lastRenderedPageBreak/>
              <w:t>3.4 Проведение смотра строя и песни «Мы будущее России!»</w:t>
            </w:r>
          </w:p>
        </w:tc>
        <w:tc>
          <w:tcPr>
            <w:tcW w:w="1843" w:type="dxa"/>
          </w:tcPr>
          <w:p w:rsidR="00CE3AA5" w:rsidRPr="0016786E" w:rsidRDefault="00CE3AA5" w:rsidP="00CE3AA5">
            <w:pPr>
              <w:jc w:val="center"/>
              <w:rPr>
                <w:color w:val="000000" w:themeColor="text1"/>
              </w:rPr>
            </w:pPr>
            <w:r w:rsidRPr="0016786E">
              <w:rPr>
                <w:color w:val="000000" w:themeColor="text1"/>
              </w:rPr>
              <w:t>ежегодно, апрель</w:t>
            </w:r>
          </w:p>
        </w:tc>
        <w:tc>
          <w:tcPr>
            <w:tcW w:w="1701" w:type="dxa"/>
          </w:tcPr>
          <w:p w:rsidR="00CE3AA5" w:rsidRPr="0016786E" w:rsidRDefault="00CE3AA5" w:rsidP="00CE3AA5">
            <w:pPr>
              <w:jc w:val="center"/>
              <w:rPr>
                <w:color w:val="000000" w:themeColor="text1"/>
              </w:rPr>
            </w:pPr>
            <w:r w:rsidRPr="0016786E">
              <w:rPr>
                <w:color w:val="000000" w:themeColor="text1"/>
              </w:rPr>
              <w:t>18.04.2014г.</w:t>
            </w:r>
          </w:p>
        </w:tc>
        <w:tc>
          <w:tcPr>
            <w:tcW w:w="2268" w:type="dxa"/>
          </w:tcPr>
          <w:p w:rsidR="00CE3AA5" w:rsidRPr="0016786E" w:rsidRDefault="00CE3AA5" w:rsidP="00CE3AA5">
            <w:pPr>
              <w:jc w:val="center"/>
              <w:rPr>
                <w:color w:val="000000" w:themeColor="text1"/>
                <w:sz w:val="18"/>
                <w:szCs w:val="18"/>
              </w:rPr>
            </w:pPr>
            <w:r w:rsidRPr="0016786E">
              <w:rPr>
                <w:color w:val="000000" w:themeColor="text1"/>
                <w:sz w:val="18"/>
                <w:szCs w:val="18"/>
              </w:rPr>
              <w:t>Отдел по военно-мобилизационной работе и взаимодействию с федеральными структурами Администрации города Волгодонска</w:t>
            </w:r>
          </w:p>
        </w:tc>
        <w:tc>
          <w:tcPr>
            <w:tcW w:w="6520" w:type="dxa"/>
          </w:tcPr>
          <w:p w:rsidR="00CE3AA5" w:rsidRPr="0016786E" w:rsidRDefault="00CE3AA5" w:rsidP="00CE3AA5">
            <w:pPr>
              <w:ind w:firstLine="709"/>
              <w:jc w:val="both"/>
              <w:rPr>
                <w:color w:val="000000" w:themeColor="text1"/>
                <w:szCs w:val="28"/>
              </w:rPr>
            </w:pPr>
            <w:r w:rsidRPr="0016786E">
              <w:rPr>
                <w:color w:val="000000" w:themeColor="text1"/>
                <w:szCs w:val="28"/>
              </w:rPr>
              <w:t>На участие в городском смотре строя и песни молодежных отрядов «Мы – будущее России!» за период с 01.04.2014г. по 15.04.2014г. поступили заявки от 20-ти общеобразовательных учреждений, 4-х учреждений начального профессионального образования, 4-х учреждений среднего профессионального образования.</w:t>
            </w:r>
          </w:p>
          <w:p w:rsidR="00CE3AA5" w:rsidRPr="0016786E" w:rsidRDefault="00CE3AA5" w:rsidP="00CE3AA5">
            <w:pPr>
              <w:ind w:firstLine="709"/>
              <w:jc w:val="both"/>
              <w:rPr>
                <w:color w:val="000000" w:themeColor="text1"/>
                <w:szCs w:val="28"/>
              </w:rPr>
            </w:pPr>
            <w:r w:rsidRPr="0016786E">
              <w:rPr>
                <w:color w:val="000000" w:themeColor="text1"/>
                <w:szCs w:val="28"/>
              </w:rPr>
              <w:t>Общее количество участников в 2014 году составило 588 человек.</w:t>
            </w:r>
          </w:p>
          <w:p w:rsidR="00CE3AA5" w:rsidRPr="0016786E" w:rsidRDefault="00CE3AA5" w:rsidP="00CE3AA5">
            <w:pPr>
              <w:pStyle w:val="a9"/>
              <w:spacing w:before="0" w:beforeAutospacing="0" w:after="0" w:afterAutospacing="0"/>
              <w:ind w:firstLine="709"/>
              <w:jc w:val="both"/>
              <w:rPr>
                <w:color w:val="000000" w:themeColor="text1"/>
                <w:szCs w:val="28"/>
              </w:rPr>
            </w:pPr>
            <w:r w:rsidRPr="0016786E">
              <w:rPr>
                <w:color w:val="000000" w:themeColor="text1"/>
                <w:szCs w:val="28"/>
              </w:rPr>
              <w:t>Выявление победителей конкурса осуществлялось по 10-бальной системе оценок по 5-ти критериям, характеризующим внешний вид и уровень строевой подготовки молодежных отрядов в составе подразделения:</w:t>
            </w:r>
          </w:p>
          <w:p w:rsidR="00CE3AA5" w:rsidRPr="0016786E" w:rsidRDefault="00CE3AA5" w:rsidP="00CE3AA5">
            <w:pPr>
              <w:ind w:firstLine="709"/>
              <w:jc w:val="both"/>
              <w:rPr>
                <w:color w:val="000000" w:themeColor="text1"/>
                <w:szCs w:val="28"/>
              </w:rPr>
            </w:pPr>
            <w:r w:rsidRPr="0016786E">
              <w:rPr>
                <w:color w:val="000000" w:themeColor="text1"/>
                <w:szCs w:val="28"/>
              </w:rPr>
              <w:t>1) построение, доклад командира подразделения о готовности к смотру;</w:t>
            </w:r>
          </w:p>
          <w:p w:rsidR="00CE3AA5" w:rsidRPr="0016786E" w:rsidRDefault="00CE3AA5" w:rsidP="00CE3AA5">
            <w:pPr>
              <w:ind w:firstLine="709"/>
              <w:jc w:val="both"/>
              <w:rPr>
                <w:color w:val="000000" w:themeColor="text1"/>
                <w:szCs w:val="28"/>
              </w:rPr>
            </w:pPr>
            <w:r w:rsidRPr="0016786E">
              <w:rPr>
                <w:color w:val="000000" w:themeColor="text1"/>
                <w:szCs w:val="28"/>
              </w:rPr>
              <w:t>2) проверка внешнего вида;</w:t>
            </w:r>
          </w:p>
          <w:p w:rsidR="00CE3AA5" w:rsidRPr="0016786E" w:rsidRDefault="00CE3AA5" w:rsidP="00CE3AA5">
            <w:pPr>
              <w:ind w:firstLine="709"/>
              <w:jc w:val="both"/>
              <w:rPr>
                <w:color w:val="000000" w:themeColor="text1"/>
                <w:szCs w:val="28"/>
              </w:rPr>
            </w:pPr>
            <w:r w:rsidRPr="0016786E">
              <w:rPr>
                <w:color w:val="000000" w:themeColor="text1"/>
                <w:szCs w:val="28"/>
              </w:rPr>
              <w:t>3) выполнение команд в составе подразделения «Становись», «Равняйсь», «Смирно», «Вольно», повороты на месте;</w:t>
            </w:r>
          </w:p>
          <w:p w:rsidR="00CE3AA5" w:rsidRPr="0016786E" w:rsidRDefault="00CE3AA5" w:rsidP="00CE3AA5">
            <w:pPr>
              <w:ind w:firstLine="709"/>
              <w:jc w:val="both"/>
              <w:rPr>
                <w:i/>
                <w:color w:val="000000" w:themeColor="text1"/>
                <w:szCs w:val="28"/>
              </w:rPr>
            </w:pPr>
            <w:r w:rsidRPr="0016786E">
              <w:rPr>
                <w:color w:val="000000" w:themeColor="text1"/>
                <w:szCs w:val="28"/>
              </w:rPr>
              <w:t>4) прохождение строем;</w:t>
            </w:r>
          </w:p>
          <w:p w:rsidR="00CE3AA5" w:rsidRPr="0016786E" w:rsidRDefault="00CE3AA5" w:rsidP="00CE3AA5">
            <w:pPr>
              <w:ind w:firstLine="709"/>
              <w:jc w:val="both"/>
              <w:rPr>
                <w:i/>
                <w:color w:val="000000" w:themeColor="text1"/>
                <w:szCs w:val="28"/>
              </w:rPr>
            </w:pPr>
            <w:r w:rsidRPr="0016786E">
              <w:rPr>
                <w:color w:val="000000" w:themeColor="text1"/>
                <w:szCs w:val="28"/>
              </w:rPr>
              <w:t>5) исполнение строевой песни в составе отряда.</w:t>
            </w:r>
          </w:p>
          <w:p w:rsidR="00CE3AA5" w:rsidRPr="0016786E" w:rsidRDefault="00CE3AA5" w:rsidP="00CE3AA5">
            <w:pPr>
              <w:pStyle w:val="a9"/>
              <w:spacing w:before="0" w:beforeAutospacing="0" w:after="0" w:afterAutospacing="0"/>
              <w:ind w:firstLine="709"/>
              <w:jc w:val="both"/>
              <w:rPr>
                <w:color w:val="000000" w:themeColor="text1"/>
                <w:szCs w:val="28"/>
              </w:rPr>
            </w:pPr>
            <w:r w:rsidRPr="0016786E">
              <w:rPr>
                <w:color w:val="000000" w:themeColor="text1"/>
                <w:szCs w:val="28"/>
              </w:rPr>
              <w:t>Затем оценки суммировались и отряды, набравшие наибольшее количество баллов по всем критериям смотра, соответственно заняли три призовых места.</w:t>
            </w:r>
          </w:p>
          <w:p w:rsidR="00CE3AA5" w:rsidRPr="0016786E" w:rsidRDefault="00CE3AA5" w:rsidP="00CE3AA5">
            <w:pPr>
              <w:ind w:firstLine="709"/>
              <w:jc w:val="both"/>
              <w:rPr>
                <w:color w:val="000000" w:themeColor="text1"/>
                <w:szCs w:val="28"/>
              </w:rPr>
            </w:pPr>
            <w:r w:rsidRPr="0016786E">
              <w:rPr>
                <w:color w:val="000000" w:themeColor="text1"/>
                <w:szCs w:val="28"/>
              </w:rPr>
              <w:t>Конкурс проведен 18.04.2014 в полном соответствии с требованиями постановления Администрации города Волгодонска от 24.03.2014 №833 «О проведении ежегодного смотра строя и песни молодежных отрядов «Мы – будущее России!».</w:t>
            </w:r>
          </w:p>
          <w:p w:rsidR="00CE3AA5" w:rsidRPr="0016786E" w:rsidRDefault="00CE3AA5" w:rsidP="00CE3AA5">
            <w:pPr>
              <w:pStyle w:val="ConsPlusCell"/>
              <w:ind w:firstLine="709"/>
              <w:jc w:val="both"/>
              <w:rPr>
                <w:rFonts w:ascii="Times New Roman" w:hAnsi="Times New Roman" w:cs="Times New Roman"/>
                <w:color w:val="000000" w:themeColor="text1"/>
                <w:sz w:val="24"/>
                <w:szCs w:val="24"/>
              </w:rPr>
            </w:pPr>
            <w:r w:rsidRPr="0016786E">
              <w:rPr>
                <w:rFonts w:ascii="Times New Roman" w:hAnsi="Times New Roman" w:cs="Times New Roman"/>
                <w:color w:val="000000" w:themeColor="text1"/>
                <w:sz w:val="24"/>
                <w:szCs w:val="24"/>
              </w:rPr>
              <w:t>По итогам конкурса места распределились следующим образом:</w:t>
            </w:r>
          </w:p>
          <w:p w:rsidR="00CE3AA5" w:rsidRPr="0016786E" w:rsidRDefault="00CE3AA5" w:rsidP="00CE3AA5">
            <w:pPr>
              <w:ind w:firstLine="709"/>
              <w:jc w:val="both"/>
              <w:rPr>
                <w:color w:val="000000" w:themeColor="text1"/>
              </w:rPr>
            </w:pPr>
            <w:r w:rsidRPr="0016786E">
              <w:rPr>
                <w:bCs/>
                <w:iCs/>
                <w:color w:val="000000" w:themeColor="text1"/>
                <w:lang w:val="en-US"/>
              </w:rPr>
              <w:t>I</w:t>
            </w:r>
            <w:r w:rsidRPr="0016786E">
              <w:rPr>
                <w:bCs/>
                <w:iCs/>
                <w:color w:val="000000" w:themeColor="text1"/>
              </w:rPr>
              <w:t xml:space="preserve"> место –</w:t>
            </w:r>
            <w:r w:rsidRPr="0016786E">
              <w:rPr>
                <w:color w:val="000000" w:themeColor="text1"/>
              </w:rPr>
              <w:t xml:space="preserve"> отряд МОУ СОШ № 21;</w:t>
            </w:r>
          </w:p>
          <w:p w:rsidR="00CE3AA5" w:rsidRPr="0016786E" w:rsidRDefault="00CE3AA5" w:rsidP="00CE3AA5">
            <w:pPr>
              <w:ind w:firstLine="709"/>
              <w:jc w:val="both"/>
              <w:rPr>
                <w:color w:val="000000" w:themeColor="text1"/>
              </w:rPr>
            </w:pPr>
            <w:r w:rsidRPr="0016786E">
              <w:rPr>
                <w:color w:val="000000" w:themeColor="text1"/>
                <w:lang w:val="en-US"/>
              </w:rPr>
              <w:t>II</w:t>
            </w:r>
            <w:r w:rsidRPr="0016786E">
              <w:rPr>
                <w:color w:val="000000" w:themeColor="text1"/>
              </w:rPr>
              <w:t xml:space="preserve"> место – </w:t>
            </w:r>
            <w:r w:rsidRPr="0016786E">
              <w:rPr>
                <w:bCs/>
                <w:iCs/>
                <w:color w:val="000000" w:themeColor="text1"/>
              </w:rPr>
              <w:t xml:space="preserve">отряд МОУ </w:t>
            </w:r>
            <w:r w:rsidRPr="0016786E">
              <w:rPr>
                <w:color w:val="000000" w:themeColor="text1"/>
              </w:rPr>
              <w:t>лицея «Политэк»;</w:t>
            </w:r>
          </w:p>
          <w:p w:rsidR="00CE3AA5" w:rsidRPr="0016786E" w:rsidRDefault="00CE3AA5" w:rsidP="00CE3AA5">
            <w:pPr>
              <w:ind w:firstLine="709"/>
              <w:jc w:val="both"/>
              <w:rPr>
                <w:color w:val="000000" w:themeColor="text1"/>
              </w:rPr>
            </w:pPr>
            <w:r w:rsidRPr="0016786E">
              <w:rPr>
                <w:color w:val="000000" w:themeColor="text1"/>
                <w:lang w:val="en-US"/>
              </w:rPr>
              <w:t>III</w:t>
            </w:r>
            <w:r w:rsidRPr="0016786E">
              <w:rPr>
                <w:color w:val="000000" w:themeColor="text1"/>
              </w:rPr>
              <w:t xml:space="preserve"> место – отряд МОУ гимназии «Шанс».</w:t>
            </w:r>
          </w:p>
          <w:p w:rsidR="00CE3AA5" w:rsidRPr="0016786E" w:rsidRDefault="00CE3AA5" w:rsidP="00CE3AA5">
            <w:pPr>
              <w:pStyle w:val="ConsPlusCell"/>
              <w:ind w:firstLine="709"/>
              <w:jc w:val="both"/>
              <w:rPr>
                <w:color w:val="000000" w:themeColor="text1"/>
                <w:highlight w:val="yellow"/>
              </w:rPr>
            </w:pPr>
            <w:r w:rsidRPr="0016786E">
              <w:rPr>
                <w:rFonts w:ascii="Times New Roman" w:hAnsi="Times New Roman" w:cs="Times New Roman"/>
                <w:color w:val="000000" w:themeColor="text1"/>
                <w:sz w:val="24"/>
                <w:szCs w:val="24"/>
              </w:rPr>
              <w:lastRenderedPageBreak/>
              <w:t xml:space="preserve">Информация о мероприятии размещена на официальном сайте Администрации города Волгодонска в разделе «Публикации». </w:t>
            </w:r>
          </w:p>
        </w:tc>
      </w:tr>
      <w:tr w:rsidR="0016786E" w:rsidRPr="0016786E" w:rsidTr="00416A75">
        <w:trPr>
          <w:jc w:val="center"/>
        </w:trPr>
        <w:tc>
          <w:tcPr>
            <w:tcW w:w="3851" w:type="dxa"/>
          </w:tcPr>
          <w:p w:rsidR="00CE3AA5" w:rsidRPr="0016786E" w:rsidRDefault="00CE3AA5" w:rsidP="00CE3AA5">
            <w:pPr>
              <w:jc w:val="both"/>
              <w:rPr>
                <w:color w:val="000000" w:themeColor="text1"/>
              </w:rPr>
            </w:pPr>
            <w:r w:rsidRPr="0016786E">
              <w:rPr>
                <w:color w:val="000000" w:themeColor="text1"/>
              </w:rPr>
              <w:lastRenderedPageBreak/>
              <w:t>3.5 Проведение парада поколений с участием ветеранских и молодежных общественных организаций, действующих на территории города Волгодонска</w:t>
            </w:r>
          </w:p>
        </w:tc>
        <w:tc>
          <w:tcPr>
            <w:tcW w:w="1843" w:type="dxa"/>
          </w:tcPr>
          <w:p w:rsidR="00CE3AA5" w:rsidRPr="0016786E" w:rsidRDefault="00CE3AA5" w:rsidP="00CE3AA5">
            <w:pPr>
              <w:jc w:val="center"/>
              <w:rPr>
                <w:color w:val="000000" w:themeColor="text1"/>
              </w:rPr>
            </w:pPr>
            <w:r w:rsidRPr="0016786E">
              <w:rPr>
                <w:color w:val="000000" w:themeColor="text1"/>
              </w:rPr>
              <w:t xml:space="preserve">ежегодно, </w:t>
            </w:r>
          </w:p>
          <w:p w:rsidR="00CE3AA5" w:rsidRPr="0016786E" w:rsidRDefault="00CE3AA5" w:rsidP="00CE3AA5">
            <w:pPr>
              <w:jc w:val="center"/>
              <w:rPr>
                <w:color w:val="000000" w:themeColor="text1"/>
              </w:rPr>
            </w:pPr>
            <w:r w:rsidRPr="0016786E">
              <w:rPr>
                <w:color w:val="000000" w:themeColor="text1"/>
              </w:rPr>
              <w:t>9 мая</w:t>
            </w:r>
          </w:p>
        </w:tc>
        <w:tc>
          <w:tcPr>
            <w:tcW w:w="1701" w:type="dxa"/>
          </w:tcPr>
          <w:p w:rsidR="00CE3AA5" w:rsidRPr="0016786E" w:rsidRDefault="00CE3AA5" w:rsidP="00CE3AA5">
            <w:pPr>
              <w:jc w:val="center"/>
              <w:rPr>
                <w:color w:val="000000" w:themeColor="text1"/>
              </w:rPr>
            </w:pPr>
            <w:r w:rsidRPr="0016786E">
              <w:rPr>
                <w:color w:val="000000" w:themeColor="text1"/>
              </w:rPr>
              <w:t>09.05.2014г.</w:t>
            </w:r>
          </w:p>
        </w:tc>
        <w:tc>
          <w:tcPr>
            <w:tcW w:w="2268" w:type="dxa"/>
          </w:tcPr>
          <w:p w:rsidR="00CE3AA5" w:rsidRPr="0016786E" w:rsidRDefault="00CE3AA5" w:rsidP="00CE3AA5">
            <w:pPr>
              <w:jc w:val="center"/>
              <w:rPr>
                <w:color w:val="000000" w:themeColor="text1"/>
                <w:sz w:val="18"/>
                <w:szCs w:val="18"/>
              </w:rPr>
            </w:pPr>
            <w:r w:rsidRPr="0016786E">
              <w:rPr>
                <w:color w:val="000000" w:themeColor="text1"/>
                <w:sz w:val="18"/>
                <w:szCs w:val="18"/>
              </w:rPr>
              <w:t>Отдел по военно-мобилизационной работе и взаимодействию с федеральными структурами Администрации города Волгодонска</w:t>
            </w:r>
          </w:p>
          <w:p w:rsidR="00CE3AA5" w:rsidRPr="0016786E" w:rsidRDefault="00CE3AA5" w:rsidP="00CE3AA5">
            <w:pPr>
              <w:jc w:val="center"/>
              <w:rPr>
                <w:color w:val="000000" w:themeColor="text1"/>
                <w:sz w:val="18"/>
                <w:szCs w:val="18"/>
              </w:rPr>
            </w:pPr>
          </w:p>
          <w:p w:rsidR="00CE3AA5" w:rsidRPr="0016786E" w:rsidRDefault="00CE3AA5" w:rsidP="00CE3AA5">
            <w:pPr>
              <w:jc w:val="center"/>
              <w:rPr>
                <w:color w:val="000000" w:themeColor="text1"/>
                <w:sz w:val="18"/>
                <w:szCs w:val="18"/>
              </w:rPr>
            </w:pPr>
            <w:r w:rsidRPr="0016786E">
              <w:rPr>
                <w:color w:val="000000" w:themeColor="text1"/>
                <w:sz w:val="18"/>
                <w:szCs w:val="18"/>
              </w:rPr>
              <w:t>Отдел военного комиссариата города Волгодонска</w:t>
            </w:r>
          </w:p>
        </w:tc>
        <w:tc>
          <w:tcPr>
            <w:tcW w:w="6520" w:type="dxa"/>
          </w:tcPr>
          <w:p w:rsidR="00CE3AA5" w:rsidRPr="0016786E" w:rsidRDefault="00CE3AA5" w:rsidP="00CE3AA5">
            <w:pPr>
              <w:autoSpaceDE w:val="0"/>
              <w:autoSpaceDN w:val="0"/>
              <w:adjustRightInd w:val="0"/>
              <w:ind w:firstLine="709"/>
              <w:jc w:val="both"/>
              <w:outlineLvl w:val="1"/>
              <w:rPr>
                <w:color w:val="000000" w:themeColor="text1"/>
              </w:rPr>
            </w:pPr>
            <w:r w:rsidRPr="0016786E">
              <w:rPr>
                <w:rFonts w:eastAsia="Calibri"/>
                <w:color w:val="000000" w:themeColor="text1"/>
              </w:rPr>
              <w:t xml:space="preserve">По итогам проведенного смотра </w:t>
            </w:r>
            <w:r w:rsidRPr="0016786E">
              <w:rPr>
                <w:color w:val="000000" w:themeColor="text1"/>
              </w:rPr>
              <w:t xml:space="preserve">строя и песни «Мы будущее России!» </w:t>
            </w:r>
            <w:r w:rsidRPr="0016786E">
              <w:rPr>
                <w:rFonts w:eastAsia="Calibri"/>
                <w:color w:val="000000" w:themeColor="text1"/>
              </w:rPr>
              <w:t xml:space="preserve">лучшие 9 отрядов-участников вместе с 3-мя отрядами, занявшими призовые места, приняли участие в параде поколений, </w:t>
            </w:r>
            <w:r w:rsidRPr="0016786E">
              <w:rPr>
                <w:color w:val="000000" w:themeColor="text1"/>
              </w:rPr>
              <w:t>посвященном Дню Победы советского народа в Великой Отечественной войне 1941 – 1945 гг., который прошел 09.05.2014г. на площади Победы:</w:t>
            </w:r>
          </w:p>
          <w:p w:rsidR="00CE3AA5" w:rsidRPr="0016786E" w:rsidRDefault="00CE3AA5" w:rsidP="00CE3AA5">
            <w:pPr>
              <w:autoSpaceDE w:val="0"/>
              <w:autoSpaceDN w:val="0"/>
              <w:adjustRightInd w:val="0"/>
              <w:ind w:firstLine="709"/>
              <w:jc w:val="both"/>
              <w:outlineLvl w:val="1"/>
              <w:rPr>
                <w:color w:val="000000" w:themeColor="text1"/>
              </w:rPr>
            </w:pPr>
            <w:r w:rsidRPr="0016786E">
              <w:rPr>
                <w:color w:val="000000" w:themeColor="text1"/>
              </w:rPr>
              <w:t>1) муниципальное общеобразовательное учреждение средняя общеобразовательная школа № 21;</w:t>
            </w:r>
          </w:p>
          <w:p w:rsidR="00CE3AA5" w:rsidRPr="0016786E" w:rsidRDefault="00CE3AA5" w:rsidP="00CE3AA5">
            <w:pPr>
              <w:autoSpaceDE w:val="0"/>
              <w:autoSpaceDN w:val="0"/>
              <w:adjustRightInd w:val="0"/>
              <w:ind w:firstLine="709"/>
              <w:jc w:val="both"/>
              <w:outlineLvl w:val="1"/>
              <w:rPr>
                <w:color w:val="000000" w:themeColor="text1"/>
              </w:rPr>
            </w:pPr>
            <w:r w:rsidRPr="0016786E">
              <w:rPr>
                <w:color w:val="000000" w:themeColor="text1"/>
              </w:rPr>
              <w:t>2) муниципальное общеобразовательное учреждение лицей «Политэк»;</w:t>
            </w:r>
          </w:p>
          <w:p w:rsidR="00CE3AA5" w:rsidRPr="0016786E" w:rsidRDefault="00CE3AA5" w:rsidP="00CE3AA5">
            <w:pPr>
              <w:autoSpaceDE w:val="0"/>
              <w:autoSpaceDN w:val="0"/>
              <w:adjustRightInd w:val="0"/>
              <w:ind w:firstLine="709"/>
              <w:jc w:val="both"/>
              <w:outlineLvl w:val="1"/>
              <w:rPr>
                <w:color w:val="000000" w:themeColor="text1"/>
              </w:rPr>
            </w:pPr>
            <w:r w:rsidRPr="0016786E">
              <w:rPr>
                <w:color w:val="000000" w:themeColor="text1"/>
              </w:rPr>
              <w:t>3) муниципальное общеобразовательное учреждение гимназия «Шанс»;</w:t>
            </w:r>
          </w:p>
          <w:p w:rsidR="00CE3AA5" w:rsidRPr="0016786E" w:rsidRDefault="00CE3AA5" w:rsidP="00CE3AA5">
            <w:pPr>
              <w:autoSpaceDE w:val="0"/>
              <w:autoSpaceDN w:val="0"/>
              <w:adjustRightInd w:val="0"/>
              <w:ind w:firstLine="709"/>
              <w:jc w:val="both"/>
              <w:outlineLvl w:val="1"/>
              <w:rPr>
                <w:color w:val="000000" w:themeColor="text1"/>
              </w:rPr>
            </w:pPr>
            <w:r w:rsidRPr="0016786E">
              <w:rPr>
                <w:color w:val="000000" w:themeColor="text1"/>
              </w:rPr>
              <w:t>4) муниципальное общеобразовательное учреждение гимназия № 5;</w:t>
            </w:r>
          </w:p>
          <w:p w:rsidR="00CE3AA5" w:rsidRPr="0016786E" w:rsidRDefault="00CE3AA5" w:rsidP="00CE3AA5">
            <w:pPr>
              <w:autoSpaceDE w:val="0"/>
              <w:autoSpaceDN w:val="0"/>
              <w:adjustRightInd w:val="0"/>
              <w:ind w:firstLine="709"/>
              <w:jc w:val="both"/>
              <w:outlineLvl w:val="1"/>
              <w:rPr>
                <w:color w:val="000000" w:themeColor="text1"/>
              </w:rPr>
            </w:pPr>
            <w:r w:rsidRPr="0016786E">
              <w:rPr>
                <w:color w:val="000000" w:themeColor="text1"/>
              </w:rPr>
              <w:t>5) муниципальное общеобразовательное учреждение средняя общеобразовательная школа № 7 им. Героя РФ                  М.В. Ревенко;</w:t>
            </w:r>
          </w:p>
          <w:p w:rsidR="00CE3AA5" w:rsidRPr="0016786E" w:rsidRDefault="00CE3AA5" w:rsidP="00CE3AA5">
            <w:pPr>
              <w:ind w:firstLine="709"/>
              <w:jc w:val="both"/>
              <w:rPr>
                <w:color w:val="000000" w:themeColor="text1"/>
              </w:rPr>
            </w:pPr>
            <w:r w:rsidRPr="0016786E">
              <w:rPr>
                <w:color w:val="000000" w:themeColor="text1"/>
              </w:rPr>
              <w:t>6) муниципальное общеобразовательное учреждение лицей № 11;</w:t>
            </w:r>
          </w:p>
          <w:p w:rsidR="00CE3AA5" w:rsidRPr="0016786E" w:rsidRDefault="00CE3AA5" w:rsidP="00CE3AA5">
            <w:pPr>
              <w:ind w:firstLine="709"/>
              <w:jc w:val="both"/>
              <w:rPr>
                <w:color w:val="000000" w:themeColor="text1"/>
              </w:rPr>
            </w:pPr>
            <w:r w:rsidRPr="0016786E">
              <w:rPr>
                <w:color w:val="000000" w:themeColor="text1"/>
              </w:rPr>
              <w:t>7) муниципальное общеобразовательное учреждение средняя общеобразовательная школа № 22;</w:t>
            </w:r>
          </w:p>
          <w:p w:rsidR="00CE3AA5" w:rsidRPr="0016786E" w:rsidRDefault="00CE3AA5" w:rsidP="00CE3AA5">
            <w:pPr>
              <w:ind w:firstLine="709"/>
              <w:jc w:val="both"/>
              <w:rPr>
                <w:color w:val="000000" w:themeColor="text1"/>
              </w:rPr>
            </w:pPr>
            <w:r w:rsidRPr="0016786E">
              <w:rPr>
                <w:color w:val="000000" w:themeColor="text1"/>
              </w:rPr>
              <w:t>8) муниципальное общеобразовательное учреждение лицей № 24;</w:t>
            </w:r>
          </w:p>
          <w:p w:rsidR="00CE3AA5" w:rsidRPr="0016786E" w:rsidRDefault="00CE3AA5" w:rsidP="00CE3AA5">
            <w:pPr>
              <w:ind w:firstLine="709"/>
              <w:jc w:val="both"/>
              <w:rPr>
                <w:color w:val="000000" w:themeColor="text1"/>
              </w:rPr>
            </w:pPr>
            <w:r w:rsidRPr="0016786E">
              <w:rPr>
                <w:color w:val="000000" w:themeColor="text1"/>
              </w:rPr>
              <w:t>9) муниципальное бюджетное общеобразовательное учреждение средняя общеобразовательная школа «Центр образования»;</w:t>
            </w:r>
          </w:p>
          <w:p w:rsidR="00CE3AA5" w:rsidRPr="0016786E" w:rsidRDefault="00CE3AA5" w:rsidP="00CE3AA5">
            <w:pPr>
              <w:ind w:firstLine="709"/>
              <w:jc w:val="both"/>
              <w:rPr>
                <w:color w:val="000000" w:themeColor="text1"/>
              </w:rPr>
            </w:pPr>
            <w:r w:rsidRPr="0016786E">
              <w:rPr>
                <w:color w:val="000000" w:themeColor="text1"/>
              </w:rPr>
              <w:t>10) муниципальное общеобразовательное учреждение средняя общеобразовательная школа № 9 им.И.Ф.Учаева;</w:t>
            </w:r>
          </w:p>
          <w:p w:rsidR="00CE3AA5" w:rsidRPr="0016786E" w:rsidRDefault="00CE3AA5" w:rsidP="00CE3AA5">
            <w:pPr>
              <w:ind w:firstLine="709"/>
              <w:jc w:val="both"/>
              <w:rPr>
                <w:color w:val="000000" w:themeColor="text1"/>
              </w:rPr>
            </w:pPr>
            <w:r w:rsidRPr="0016786E">
              <w:rPr>
                <w:color w:val="000000" w:themeColor="text1"/>
              </w:rPr>
              <w:t>11) муниципальное общеобразовательное учреждение средняя общеобразовательная школа № 15;</w:t>
            </w:r>
          </w:p>
          <w:p w:rsidR="00CE3AA5" w:rsidRPr="0016786E" w:rsidRDefault="00CE3AA5" w:rsidP="00CE3AA5">
            <w:pPr>
              <w:autoSpaceDE w:val="0"/>
              <w:autoSpaceDN w:val="0"/>
              <w:adjustRightInd w:val="0"/>
              <w:ind w:firstLine="709"/>
              <w:jc w:val="both"/>
              <w:outlineLvl w:val="1"/>
              <w:rPr>
                <w:color w:val="000000" w:themeColor="text1"/>
                <w:spacing w:val="2"/>
              </w:rPr>
            </w:pPr>
            <w:r w:rsidRPr="0016786E">
              <w:rPr>
                <w:color w:val="000000" w:themeColor="text1"/>
              </w:rPr>
              <w:t xml:space="preserve">12) государственное бюджетное образовательное </w:t>
            </w:r>
            <w:r w:rsidRPr="0016786E">
              <w:rPr>
                <w:color w:val="000000" w:themeColor="text1"/>
              </w:rPr>
              <w:lastRenderedPageBreak/>
              <w:t>учреждение начального профессионального образования Ростовской области профессиональное училище № 70.</w:t>
            </w:r>
          </w:p>
          <w:p w:rsidR="00CE3AA5" w:rsidRPr="0016786E" w:rsidRDefault="00CE3AA5" w:rsidP="00CE3AA5">
            <w:pPr>
              <w:pStyle w:val="Style3"/>
              <w:widowControl/>
              <w:spacing w:line="240" w:lineRule="auto"/>
              <w:ind w:firstLine="709"/>
              <w:rPr>
                <w:color w:val="000000" w:themeColor="text1"/>
              </w:rPr>
            </w:pPr>
            <w:r w:rsidRPr="0016786E">
              <w:rPr>
                <w:rStyle w:val="aa"/>
                <w:b w:val="0"/>
                <w:color w:val="000000" w:themeColor="text1"/>
              </w:rPr>
              <w:t>В Параде поколений также приняли участие:</w:t>
            </w:r>
            <w:r w:rsidRPr="0016786E">
              <w:rPr>
                <w:color w:val="000000" w:themeColor="text1"/>
              </w:rPr>
              <w:t xml:space="preserve">войсковая часть </w:t>
            </w:r>
            <w:r w:rsidRPr="0016786E">
              <w:rPr>
                <w:rStyle w:val="a8"/>
                <w:i w:val="0"/>
                <w:color w:val="000000" w:themeColor="text1"/>
              </w:rPr>
              <w:t>№3504</w:t>
            </w:r>
            <w:r w:rsidRPr="0016786E">
              <w:rPr>
                <w:color w:val="000000" w:themeColor="text1"/>
              </w:rPr>
              <w:t xml:space="preserve">, сотрудники федеральной противопожарной службы </w:t>
            </w:r>
            <w:r w:rsidRPr="0016786E">
              <w:rPr>
                <w:rStyle w:val="aa"/>
                <w:b w:val="0"/>
                <w:color w:val="000000" w:themeColor="text1"/>
              </w:rPr>
              <w:t>МЧС, спасатели МЧС,</w:t>
            </w:r>
            <w:r w:rsidRPr="0016786E">
              <w:rPr>
                <w:color w:val="000000" w:themeColor="text1"/>
              </w:rPr>
              <w:t xml:space="preserve"> сотрудники Волгодонского учебного центра федеральной противопожарной службы, члены </w:t>
            </w:r>
            <w:r w:rsidRPr="0016786E">
              <w:rPr>
                <w:rStyle w:val="aa"/>
                <w:b w:val="0"/>
                <w:color w:val="000000" w:themeColor="text1"/>
              </w:rPr>
              <w:t>казачьей дружины,</w:t>
            </w:r>
            <w:r w:rsidRPr="0016786E">
              <w:rPr>
                <w:color w:val="000000" w:themeColor="text1"/>
              </w:rPr>
              <w:t xml:space="preserve"> кадеты </w:t>
            </w:r>
          </w:p>
          <w:p w:rsidR="00CE3AA5" w:rsidRPr="0016786E" w:rsidRDefault="00CE3AA5" w:rsidP="00CE3AA5">
            <w:pPr>
              <w:pStyle w:val="Style3"/>
              <w:widowControl/>
              <w:spacing w:line="240" w:lineRule="auto"/>
              <w:ind w:firstLine="709"/>
              <w:rPr>
                <w:color w:val="000000" w:themeColor="text1"/>
              </w:rPr>
            </w:pPr>
            <w:r w:rsidRPr="0016786E">
              <w:rPr>
                <w:color w:val="000000" w:themeColor="text1"/>
                <w:sz w:val="22"/>
              </w:rPr>
              <w:t xml:space="preserve">ГОУ НПО Волгодонское казачье кадетское профессиональное училище Ростовской области, </w:t>
            </w:r>
            <w:r w:rsidRPr="0016786E">
              <w:rPr>
                <w:color w:val="000000" w:themeColor="text1"/>
              </w:rPr>
              <w:t>активисты социально ориентированных некоммерческих организаций:</w:t>
            </w:r>
          </w:p>
          <w:p w:rsidR="00CE3AA5" w:rsidRPr="0016786E" w:rsidRDefault="00CE3AA5" w:rsidP="00CE3AA5">
            <w:pPr>
              <w:pStyle w:val="Style3"/>
              <w:widowControl/>
              <w:spacing w:line="240" w:lineRule="auto"/>
              <w:ind w:firstLine="709"/>
              <w:rPr>
                <w:color w:val="000000" w:themeColor="text1"/>
              </w:rPr>
            </w:pPr>
            <w:r w:rsidRPr="0016786E">
              <w:rPr>
                <w:color w:val="000000" w:themeColor="text1"/>
              </w:rPr>
              <w:t>- Волгодонского городского отделения Ростовского областного отделения Всероссийской общественной организации ветеранов «Боевое братство»;</w:t>
            </w:r>
          </w:p>
          <w:p w:rsidR="00CE3AA5" w:rsidRPr="0016786E" w:rsidRDefault="00CE3AA5" w:rsidP="00CE3AA5">
            <w:pPr>
              <w:pStyle w:val="Style3"/>
              <w:widowControl/>
              <w:spacing w:line="240" w:lineRule="auto"/>
              <w:ind w:firstLine="709"/>
              <w:rPr>
                <w:color w:val="000000" w:themeColor="text1"/>
              </w:rPr>
            </w:pPr>
            <w:r w:rsidRPr="0016786E">
              <w:rPr>
                <w:color w:val="000000" w:themeColor="text1"/>
              </w:rPr>
              <w:t>- Волгодонской городской организации «Российского Союза ветеранов Афганистана»;</w:t>
            </w:r>
          </w:p>
          <w:p w:rsidR="00CE3AA5" w:rsidRPr="0016786E" w:rsidRDefault="00CE3AA5" w:rsidP="00CE3AA5">
            <w:pPr>
              <w:pStyle w:val="Style3"/>
              <w:widowControl/>
              <w:spacing w:line="240" w:lineRule="auto"/>
              <w:ind w:firstLine="709"/>
              <w:rPr>
                <w:color w:val="000000" w:themeColor="text1"/>
                <w:highlight w:val="yellow"/>
              </w:rPr>
            </w:pPr>
            <w:r w:rsidRPr="0016786E">
              <w:rPr>
                <w:color w:val="000000" w:themeColor="text1"/>
              </w:rPr>
              <w:t>- Городской общественной организации «Волгодонской клуб моряков-подводников военно-морского флота» и воспитанники «Школы юных моряков».</w:t>
            </w:r>
          </w:p>
        </w:tc>
      </w:tr>
      <w:tr w:rsidR="0016786E" w:rsidRPr="0016786E" w:rsidTr="00416A75">
        <w:trPr>
          <w:jc w:val="center"/>
        </w:trPr>
        <w:tc>
          <w:tcPr>
            <w:tcW w:w="3851" w:type="dxa"/>
          </w:tcPr>
          <w:p w:rsidR="00CE3AA5" w:rsidRPr="0016786E" w:rsidRDefault="00CE3AA5" w:rsidP="00CE3AA5">
            <w:pPr>
              <w:jc w:val="both"/>
              <w:rPr>
                <w:color w:val="000000" w:themeColor="text1"/>
              </w:rPr>
            </w:pPr>
            <w:r w:rsidRPr="0016786E">
              <w:rPr>
                <w:color w:val="000000" w:themeColor="text1"/>
              </w:rPr>
              <w:lastRenderedPageBreak/>
              <w:t>3.6 Проведение тематических уроков в рамках образовательных программ по предметам «История», «Право», «Литература», «Основы безопасности жизнедеятельности»</w:t>
            </w:r>
          </w:p>
        </w:tc>
        <w:tc>
          <w:tcPr>
            <w:tcW w:w="1843" w:type="dxa"/>
          </w:tcPr>
          <w:p w:rsidR="00CE3AA5" w:rsidRPr="0016786E" w:rsidRDefault="00CE3AA5" w:rsidP="00CE3AA5">
            <w:pPr>
              <w:jc w:val="center"/>
              <w:rPr>
                <w:color w:val="000000" w:themeColor="text1"/>
              </w:rPr>
            </w:pPr>
            <w:r w:rsidRPr="0016786E">
              <w:rPr>
                <w:color w:val="000000" w:themeColor="text1"/>
              </w:rPr>
              <w:t xml:space="preserve">ежегодно, </w:t>
            </w:r>
          </w:p>
          <w:p w:rsidR="00CE3AA5" w:rsidRPr="0016786E" w:rsidRDefault="00CE3AA5" w:rsidP="00CE3AA5">
            <w:pPr>
              <w:jc w:val="center"/>
              <w:rPr>
                <w:color w:val="000000" w:themeColor="text1"/>
              </w:rPr>
            </w:pPr>
            <w:r w:rsidRPr="0016786E">
              <w:rPr>
                <w:color w:val="000000" w:themeColor="text1"/>
              </w:rPr>
              <w:t>в течение учебного года</w:t>
            </w:r>
          </w:p>
        </w:tc>
        <w:tc>
          <w:tcPr>
            <w:tcW w:w="1701" w:type="dxa"/>
          </w:tcPr>
          <w:p w:rsidR="00CE3AA5" w:rsidRPr="0016786E" w:rsidRDefault="00CE3AA5" w:rsidP="00CE3AA5">
            <w:pPr>
              <w:jc w:val="center"/>
              <w:rPr>
                <w:color w:val="000000" w:themeColor="text1"/>
              </w:rPr>
            </w:pPr>
            <w:r w:rsidRPr="0016786E">
              <w:rPr>
                <w:color w:val="000000" w:themeColor="text1"/>
              </w:rPr>
              <w:t>январь – сентябрь 2014г.</w:t>
            </w:r>
          </w:p>
        </w:tc>
        <w:tc>
          <w:tcPr>
            <w:tcW w:w="2268" w:type="dxa"/>
          </w:tcPr>
          <w:p w:rsidR="00CE3AA5" w:rsidRPr="0016786E" w:rsidRDefault="00CE3AA5" w:rsidP="00CE3AA5">
            <w:pPr>
              <w:jc w:val="center"/>
              <w:rPr>
                <w:color w:val="000000" w:themeColor="text1"/>
                <w:sz w:val="18"/>
                <w:szCs w:val="18"/>
              </w:rPr>
            </w:pPr>
            <w:r w:rsidRPr="0016786E">
              <w:rPr>
                <w:color w:val="000000" w:themeColor="text1"/>
                <w:sz w:val="18"/>
                <w:szCs w:val="18"/>
              </w:rPr>
              <w:t>Управление образования г.Волгодонска</w:t>
            </w:r>
          </w:p>
        </w:tc>
        <w:tc>
          <w:tcPr>
            <w:tcW w:w="6520" w:type="dxa"/>
          </w:tcPr>
          <w:p w:rsidR="00CE3AA5" w:rsidRPr="0016786E" w:rsidRDefault="00CE3AA5" w:rsidP="00CE3AA5">
            <w:pPr>
              <w:ind w:firstLine="709"/>
              <w:jc w:val="both"/>
              <w:rPr>
                <w:color w:val="000000" w:themeColor="text1"/>
              </w:rPr>
            </w:pPr>
            <w:r w:rsidRPr="0016786E">
              <w:rPr>
                <w:color w:val="000000" w:themeColor="text1"/>
              </w:rPr>
              <w:t xml:space="preserve">В рамках образовательных программ по предметам «История», «Право», «Литература», «Основы безопасности жизнедеятельности» с целью укрепление межнационального и межконфессионального согласия </w:t>
            </w:r>
            <w:bookmarkStart w:id="0" w:name="_GoBack"/>
            <w:bookmarkEnd w:id="0"/>
            <w:r w:rsidR="00283D6A" w:rsidRPr="0016786E">
              <w:rPr>
                <w:color w:val="000000" w:themeColor="text1"/>
              </w:rPr>
              <w:t>проводятся тематические</w:t>
            </w:r>
            <w:r w:rsidRPr="0016786E">
              <w:rPr>
                <w:color w:val="000000" w:themeColor="text1"/>
              </w:rPr>
              <w:t xml:space="preserve"> уроки по повышению уровня знаний об истории и культуре нашей страны среди школьников. </w:t>
            </w:r>
          </w:p>
          <w:p w:rsidR="00CE3AA5" w:rsidRPr="0016786E" w:rsidRDefault="00CE3AA5" w:rsidP="00CE3AA5">
            <w:pPr>
              <w:pStyle w:val="Style3"/>
              <w:widowControl/>
              <w:spacing w:line="240" w:lineRule="auto"/>
              <w:ind w:firstLine="709"/>
              <w:rPr>
                <w:color w:val="000000" w:themeColor="text1"/>
                <w:highlight w:val="yellow"/>
              </w:rPr>
            </w:pPr>
            <w:r w:rsidRPr="0016786E">
              <w:rPr>
                <w:color w:val="000000" w:themeColor="text1"/>
              </w:rPr>
              <w:t>Во всех 4-х классах общеобразовательных учреждений города введен курс «Основы религиозных культур и светской этики»; в 10 общеобразовательных учреждениях на разных ступенях обучения изучается курс «Основы православной культуры».</w:t>
            </w:r>
          </w:p>
        </w:tc>
      </w:tr>
      <w:tr w:rsidR="0016786E" w:rsidRPr="0016786E" w:rsidTr="00416A75">
        <w:trPr>
          <w:jc w:val="center"/>
        </w:trPr>
        <w:tc>
          <w:tcPr>
            <w:tcW w:w="3851" w:type="dxa"/>
          </w:tcPr>
          <w:p w:rsidR="00CE3AA5" w:rsidRPr="0016786E" w:rsidRDefault="00CE3AA5" w:rsidP="00CE3AA5">
            <w:pPr>
              <w:jc w:val="both"/>
              <w:rPr>
                <w:color w:val="000000" w:themeColor="text1"/>
              </w:rPr>
            </w:pPr>
            <w:r w:rsidRPr="0016786E">
              <w:rPr>
                <w:color w:val="000000" w:themeColor="text1"/>
              </w:rPr>
              <w:t>3.7 Проведение военно-спортивной игры «Орленок»</w:t>
            </w:r>
          </w:p>
          <w:p w:rsidR="00CE3AA5" w:rsidRPr="0016786E" w:rsidRDefault="00CE3AA5" w:rsidP="00CE3AA5">
            <w:pPr>
              <w:jc w:val="both"/>
              <w:rPr>
                <w:color w:val="000000" w:themeColor="text1"/>
              </w:rPr>
            </w:pPr>
          </w:p>
          <w:p w:rsidR="00CE3AA5" w:rsidRPr="0016786E" w:rsidRDefault="00CE3AA5" w:rsidP="00CE3AA5">
            <w:pPr>
              <w:jc w:val="both"/>
              <w:rPr>
                <w:color w:val="000000" w:themeColor="text1"/>
              </w:rPr>
            </w:pPr>
          </w:p>
        </w:tc>
        <w:tc>
          <w:tcPr>
            <w:tcW w:w="1843" w:type="dxa"/>
          </w:tcPr>
          <w:p w:rsidR="00CE3AA5" w:rsidRPr="0016786E" w:rsidRDefault="00CE3AA5" w:rsidP="00CE3AA5">
            <w:pPr>
              <w:jc w:val="center"/>
              <w:rPr>
                <w:color w:val="000000" w:themeColor="text1"/>
              </w:rPr>
            </w:pPr>
            <w:r w:rsidRPr="0016786E">
              <w:rPr>
                <w:color w:val="000000" w:themeColor="text1"/>
              </w:rPr>
              <w:t>ежегодно</w:t>
            </w:r>
          </w:p>
        </w:tc>
        <w:tc>
          <w:tcPr>
            <w:tcW w:w="1701" w:type="dxa"/>
          </w:tcPr>
          <w:p w:rsidR="00CE3AA5" w:rsidRPr="0016786E" w:rsidRDefault="00CE3AA5" w:rsidP="00CE3AA5">
            <w:pPr>
              <w:jc w:val="center"/>
              <w:rPr>
                <w:color w:val="000000" w:themeColor="text1"/>
              </w:rPr>
            </w:pPr>
            <w:r w:rsidRPr="0016786E">
              <w:rPr>
                <w:color w:val="000000" w:themeColor="text1"/>
              </w:rPr>
              <w:t>23.04.2014г.</w:t>
            </w:r>
          </w:p>
        </w:tc>
        <w:tc>
          <w:tcPr>
            <w:tcW w:w="2268" w:type="dxa"/>
          </w:tcPr>
          <w:p w:rsidR="00CE3AA5" w:rsidRPr="0016786E" w:rsidRDefault="00CE3AA5" w:rsidP="00CE3AA5">
            <w:pPr>
              <w:jc w:val="center"/>
              <w:rPr>
                <w:color w:val="000000" w:themeColor="text1"/>
                <w:sz w:val="18"/>
                <w:szCs w:val="18"/>
              </w:rPr>
            </w:pPr>
            <w:r w:rsidRPr="0016786E">
              <w:rPr>
                <w:color w:val="000000" w:themeColor="text1"/>
                <w:sz w:val="18"/>
                <w:szCs w:val="18"/>
              </w:rPr>
              <w:t>Управление образования г.Волгодонска</w:t>
            </w:r>
          </w:p>
        </w:tc>
        <w:tc>
          <w:tcPr>
            <w:tcW w:w="6520" w:type="dxa"/>
          </w:tcPr>
          <w:p w:rsidR="00CE3AA5" w:rsidRPr="0016786E" w:rsidRDefault="00CE3AA5" w:rsidP="00CE3AA5">
            <w:pPr>
              <w:ind w:firstLine="709"/>
              <w:jc w:val="both"/>
              <w:rPr>
                <w:color w:val="000000" w:themeColor="text1"/>
              </w:rPr>
            </w:pPr>
            <w:r w:rsidRPr="0016786E">
              <w:rPr>
                <w:color w:val="000000" w:themeColor="text1"/>
              </w:rPr>
              <w:t xml:space="preserve">В соревнованиях приняли участие 23 команды (230 спортсменов). В ходе проведения соревнований обучающимися закреплены умения и навыки, полученные на уроках предмета «Основы безопасности жизнедеятельности», продемонстрированы знания о </w:t>
            </w:r>
            <w:r w:rsidRPr="0016786E">
              <w:rPr>
                <w:color w:val="000000" w:themeColor="text1"/>
              </w:rPr>
              <w:lastRenderedPageBreak/>
              <w:t>героических страницах истории России, развитии российских вооруженных сил.</w:t>
            </w:r>
          </w:p>
          <w:p w:rsidR="00CE3AA5" w:rsidRPr="0016786E" w:rsidRDefault="00CE3AA5" w:rsidP="00CE3AA5">
            <w:pPr>
              <w:ind w:firstLine="709"/>
              <w:jc w:val="both"/>
              <w:rPr>
                <w:color w:val="000000" w:themeColor="text1"/>
              </w:rPr>
            </w:pPr>
            <w:r w:rsidRPr="0016786E">
              <w:rPr>
                <w:color w:val="000000" w:themeColor="text1"/>
              </w:rPr>
              <w:t>Команда-победитель МОУ Лицей «Политек» в мае 2014 года приняла участие в областном этапе военно-спортивной игры «Орленок».</w:t>
            </w:r>
          </w:p>
        </w:tc>
      </w:tr>
      <w:tr w:rsidR="0016786E" w:rsidRPr="0016786E" w:rsidTr="00416A75">
        <w:trPr>
          <w:jc w:val="center"/>
        </w:trPr>
        <w:tc>
          <w:tcPr>
            <w:tcW w:w="16183" w:type="dxa"/>
            <w:gridSpan w:val="5"/>
          </w:tcPr>
          <w:p w:rsidR="00CE3AA5" w:rsidRPr="0016786E" w:rsidRDefault="00CE3AA5" w:rsidP="00CE3AA5">
            <w:pPr>
              <w:jc w:val="center"/>
              <w:rPr>
                <w:b/>
                <w:color w:val="000000" w:themeColor="text1"/>
                <w:sz w:val="28"/>
                <w:szCs w:val="28"/>
              </w:rPr>
            </w:pPr>
            <w:r w:rsidRPr="0016786E">
              <w:rPr>
                <w:b/>
                <w:color w:val="000000" w:themeColor="text1"/>
                <w:sz w:val="28"/>
                <w:szCs w:val="28"/>
              </w:rPr>
              <w:lastRenderedPageBreak/>
              <w:t>4. Создание условий для социальной и культурной адаптации мигрантов на территории города Волгодонска</w:t>
            </w:r>
          </w:p>
        </w:tc>
      </w:tr>
      <w:tr w:rsidR="00CE3AA5" w:rsidRPr="0016786E" w:rsidTr="00416A75">
        <w:trPr>
          <w:jc w:val="center"/>
        </w:trPr>
        <w:tc>
          <w:tcPr>
            <w:tcW w:w="3851" w:type="dxa"/>
          </w:tcPr>
          <w:p w:rsidR="00CE3AA5" w:rsidRPr="0016786E" w:rsidRDefault="00CE3AA5" w:rsidP="00CE3AA5">
            <w:pPr>
              <w:jc w:val="both"/>
              <w:rPr>
                <w:color w:val="000000" w:themeColor="text1"/>
              </w:rPr>
            </w:pPr>
            <w:r w:rsidRPr="0016786E">
              <w:rPr>
                <w:color w:val="000000" w:themeColor="text1"/>
              </w:rPr>
              <w:t>4.1 Проведение информационной работы по вопросу взаимодействия органов государственной власти и органов местного самоуправления города Волгодонска с общественными этнокультурными объединениями по вопросам адаптации и интеграции мигрантов с учетом специфики Донского края</w:t>
            </w:r>
          </w:p>
        </w:tc>
        <w:tc>
          <w:tcPr>
            <w:tcW w:w="1843" w:type="dxa"/>
          </w:tcPr>
          <w:p w:rsidR="00CE3AA5" w:rsidRPr="0016786E" w:rsidRDefault="00CE3AA5" w:rsidP="00CE3AA5">
            <w:pPr>
              <w:jc w:val="center"/>
              <w:rPr>
                <w:color w:val="000000" w:themeColor="text1"/>
              </w:rPr>
            </w:pPr>
            <w:r w:rsidRPr="0016786E">
              <w:rPr>
                <w:color w:val="000000" w:themeColor="text1"/>
              </w:rPr>
              <w:t>в течение всего периода</w:t>
            </w:r>
          </w:p>
        </w:tc>
        <w:tc>
          <w:tcPr>
            <w:tcW w:w="1701" w:type="dxa"/>
          </w:tcPr>
          <w:p w:rsidR="00CE3AA5" w:rsidRPr="0016786E" w:rsidRDefault="00CE3AA5" w:rsidP="00CE3AA5">
            <w:pPr>
              <w:jc w:val="center"/>
              <w:rPr>
                <w:color w:val="000000" w:themeColor="text1"/>
              </w:rPr>
            </w:pPr>
            <w:r w:rsidRPr="0016786E">
              <w:rPr>
                <w:color w:val="000000" w:themeColor="text1"/>
              </w:rPr>
              <w:t>январь – сентябрь 2014г.</w:t>
            </w:r>
          </w:p>
        </w:tc>
        <w:tc>
          <w:tcPr>
            <w:tcW w:w="2268" w:type="dxa"/>
          </w:tcPr>
          <w:p w:rsidR="00CE3AA5" w:rsidRPr="0016786E" w:rsidRDefault="00CE3AA5" w:rsidP="00CE3AA5">
            <w:pPr>
              <w:jc w:val="center"/>
              <w:rPr>
                <w:color w:val="000000" w:themeColor="text1"/>
                <w:sz w:val="18"/>
                <w:szCs w:val="18"/>
              </w:rPr>
            </w:pPr>
            <w:r w:rsidRPr="0016786E">
              <w:rPr>
                <w:color w:val="000000" w:themeColor="text1"/>
                <w:sz w:val="18"/>
                <w:szCs w:val="18"/>
              </w:rPr>
              <w:t>Отдел по военно-мобилизационной работе и взаимодействию с федеральными структурами Администрации города Волгодонска</w:t>
            </w:r>
          </w:p>
          <w:p w:rsidR="00CE3AA5" w:rsidRPr="0016786E" w:rsidRDefault="00CE3AA5" w:rsidP="00CE3AA5">
            <w:pPr>
              <w:jc w:val="center"/>
              <w:rPr>
                <w:color w:val="000000" w:themeColor="text1"/>
                <w:sz w:val="18"/>
                <w:szCs w:val="18"/>
              </w:rPr>
            </w:pPr>
          </w:p>
          <w:p w:rsidR="00CE3AA5" w:rsidRPr="0016786E" w:rsidRDefault="00CE3AA5" w:rsidP="00CE3AA5">
            <w:pPr>
              <w:jc w:val="center"/>
              <w:rPr>
                <w:color w:val="000000" w:themeColor="text1"/>
                <w:sz w:val="18"/>
                <w:szCs w:val="18"/>
              </w:rPr>
            </w:pPr>
            <w:r w:rsidRPr="0016786E">
              <w:rPr>
                <w:color w:val="000000" w:themeColor="text1"/>
                <w:sz w:val="18"/>
                <w:szCs w:val="18"/>
              </w:rPr>
              <w:t>Отдел УФМС РФ по Ростовской области в  г.Волгодонске</w:t>
            </w:r>
          </w:p>
          <w:p w:rsidR="00CE3AA5" w:rsidRPr="0016786E" w:rsidRDefault="00CE3AA5" w:rsidP="00CE3AA5">
            <w:pPr>
              <w:jc w:val="center"/>
              <w:rPr>
                <w:color w:val="000000" w:themeColor="text1"/>
                <w:sz w:val="18"/>
                <w:szCs w:val="18"/>
              </w:rPr>
            </w:pPr>
          </w:p>
          <w:p w:rsidR="00CE3AA5" w:rsidRPr="0016786E" w:rsidRDefault="00CE3AA5" w:rsidP="00CE3AA5">
            <w:pPr>
              <w:jc w:val="center"/>
              <w:rPr>
                <w:color w:val="000000" w:themeColor="text1"/>
                <w:sz w:val="18"/>
                <w:szCs w:val="18"/>
              </w:rPr>
            </w:pPr>
            <w:r w:rsidRPr="0016786E">
              <w:rPr>
                <w:color w:val="000000" w:themeColor="text1"/>
                <w:sz w:val="18"/>
                <w:szCs w:val="18"/>
              </w:rPr>
              <w:t>Сектор по делам казачества и  национальных диаспор Общественной палаты города Волгодонска</w:t>
            </w:r>
          </w:p>
        </w:tc>
        <w:tc>
          <w:tcPr>
            <w:tcW w:w="6520" w:type="dxa"/>
          </w:tcPr>
          <w:p w:rsidR="00CE3AA5" w:rsidRPr="0016786E" w:rsidRDefault="00CE3AA5" w:rsidP="00CE3AA5">
            <w:pPr>
              <w:ind w:firstLine="709"/>
              <w:jc w:val="both"/>
              <w:rPr>
                <w:color w:val="000000" w:themeColor="text1"/>
              </w:rPr>
            </w:pPr>
            <w:r w:rsidRPr="0016786E">
              <w:rPr>
                <w:color w:val="000000" w:themeColor="text1"/>
              </w:rPr>
              <w:t>03.04.2014г. в Администрации города Волгодонска состоялась встреча с общественными национально-культурными организациями, действующими на территории Волгодонска. Основным вопросом стало обсуждение реализации национальной политики и развитие взаимодействия Администрации города Волгодонска с общественными этнокультурными объединениями по вопросам адаптации и интеграции мигрантов.</w:t>
            </w:r>
          </w:p>
          <w:p w:rsidR="00CE3AA5" w:rsidRPr="0016786E" w:rsidRDefault="00CE3AA5" w:rsidP="00CE3AA5">
            <w:pPr>
              <w:ind w:firstLine="709"/>
              <w:jc w:val="both"/>
              <w:rPr>
                <w:color w:val="000000" w:themeColor="text1"/>
              </w:rPr>
            </w:pPr>
            <w:r w:rsidRPr="0016786E">
              <w:rPr>
                <w:color w:val="000000" w:themeColor="text1"/>
              </w:rPr>
              <w:t>Участниками встречи стали лидеры турецкой и армянской диаспор, Региональной общественной организации – Объединение «Межнациональное сотрудничество «Иберия». Во встрече также приняли участие атаман Волгодонского городского казачьего общества Восточного казачьего округа Войскового казачьего общества «Всевеликое Войско Донское» В.Бардаков, заместители директоров ВИТИ НИЯУ МИФИ и Волгодонского института (филиала) «ЮФУ». Национальные диаспоры выразили готовность сотрудничать с ВУЗами в проведении культурных мероприятий для молодежи.</w:t>
            </w:r>
          </w:p>
          <w:p w:rsidR="00CE3AA5" w:rsidRPr="0016786E" w:rsidRDefault="00CE3AA5" w:rsidP="00CE3AA5">
            <w:pPr>
              <w:ind w:firstLine="709"/>
              <w:jc w:val="both"/>
              <w:rPr>
                <w:color w:val="000000" w:themeColor="text1"/>
              </w:rPr>
            </w:pPr>
            <w:r w:rsidRPr="0016786E">
              <w:rPr>
                <w:color w:val="000000" w:themeColor="text1"/>
              </w:rPr>
              <w:t xml:space="preserve">Сотрудниками Отдела УФМС РФ по Ростовской области в г.Волгодонске на постоянной основе проводятся мероприятия с общественными этнокультурными объединениями, действующими на территории города Волгодонска. В рамках указанного взаимодействия проведен ряд рабочих встреч с руководителями Азербайджанской и Узбекской диаспор, в ходе которых обсуждались вопросы адаптации иностранных граждан, а также изменения, внесенные в действующее законодательство (с 01.01.2014г.), </w:t>
            </w:r>
            <w:r w:rsidRPr="0016786E">
              <w:rPr>
                <w:color w:val="000000" w:themeColor="text1"/>
              </w:rPr>
              <w:lastRenderedPageBreak/>
              <w:t>касающиеся правил пребывания иностранных граждан на территории Российской Федерации, введение с 01.01.2015г. требований по сдаче экзамена по русскому языку и истории России.</w:t>
            </w:r>
          </w:p>
          <w:p w:rsidR="00CE3AA5" w:rsidRPr="0016786E" w:rsidRDefault="00CE3AA5" w:rsidP="00CE3AA5">
            <w:pPr>
              <w:ind w:firstLine="709"/>
              <w:jc w:val="both"/>
              <w:rPr>
                <w:color w:val="000000" w:themeColor="text1"/>
              </w:rPr>
            </w:pPr>
            <w:r w:rsidRPr="0016786E">
              <w:rPr>
                <w:color w:val="000000" w:themeColor="text1"/>
              </w:rPr>
              <w:t>Отделом УФМС РФ по Ростовской области в г.Волгодонске в местных средствах массовой информации регулярно ведется разъяснительная работа по миграционному законодательству Российской Федерации и вносимых в него изменений.</w:t>
            </w:r>
          </w:p>
        </w:tc>
      </w:tr>
    </w:tbl>
    <w:p w:rsidR="00786C16" w:rsidRPr="0016786E" w:rsidRDefault="00786C16">
      <w:pPr>
        <w:rPr>
          <w:color w:val="000000" w:themeColor="text1"/>
          <w:sz w:val="28"/>
          <w:szCs w:val="28"/>
        </w:rPr>
      </w:pPr>
    </w:p>
    <w:p w:rsidR="0069208C" w:rsidRPr="0016786E" w:rsidRDefault="0069208C">
      <w:pPr>
        <w:rPr>
          <w:color w:val="000000" w:themeColor="text1"/>
          <w:sz w:val="28"/>
          <w:szCs w:val="28"/>
        </w:rPr>
      </w:pPr>
      <w:r w:rsidRPr="0016786E">
        <w:rPr>
          <w:color w:val="000000" w:themeColor="text1"/>
          <w:sz w:val="28"/>
          <w:szCs w:val="28"/>
        </w:rPr>
        <w:t xml:space="preserve">Начальник отдела по организационной работе </w:t>
      </w:r>
    </w:p>
    <w:p w:rsidR="0069208C" w:rsidRPr="0016786E" w:rsidRDefault="0069208C">
      <w:pPr>
        <w:rPr>
          <w:color w:val="000000" w:themeColor="text1"/>
          <w:sz w:val="28"/>
          <w:szCs w:val="28"/>
        </w:rPr>
      </w:pPr>
      <w:r w:rsidRPr="0016786E">
        <w:rPr>
          <w:color w:val="000000" w:themeColor="text1"/>
          <w:sz w:val="28"/>
          <w:szCs w:val="28"/>
        </w:rPr>
        <w:t xml:space="preserve">и взаимодействию с общественными организациями </w:t>
      </w:r>
    </w:p>
    <w:p w:rsidR="0069208C" w:rsidRPr="0016786E" w:rsidRDefault="0069208C">
      <w:pPr>
        <w:rPr>
          <w:color w:val="000000" w:themeColor="text1"/>
          <w:sz w:val="28"/>
          <w:szCs w:val="28"/>
        </w:rPr>
      </w:pPr>
      <w:r w:rsidRPr="0016786E">
        <w:rPr>
          <w:color w:val="000000" w:themeColor="text1"/>
          <w:sz w:val="28"/>
          <w:szCs w:val="28"/>
        </w:rPr>
        <w:t>Администрации города Волгодонска                                                        А.А. Зорнина</w:t>
      </w:r>
    </w:p>
    <w:p w:rsidR="00980A28" w:rsidRPr="0016786E" w:rsidRDefault="00980A28">
      <w:pPr>
        <w:rPr>
          <w:color w:val="000000" w:themeColor="text1"/>
        </w:rPr>
      </w:pPr>
    </w:p>
    <w:p w:rsidR="00786C16" w:rsidRPr="0016786E" w:rsidRDefault="0069208C">
      <w:pPr>
        <w:rPr>
          <w:color w:val="000000" w:themeColor="text1"/>
        </w:rPr>
      </w:pPr>
      <w:r w:rsidRPr="0016786E">
        <w:rPr>
          <w:color w:val="000000" w:themeColor="text1"/>
        </w:rPr>
        <w:t xml:space="preserve">И.К. </w:t>
      </w:r>
      <w:r w:rsidR="0087431F" w:rsidRPr="0016786E">
        <w:rPr>
          <w:color w:val="000000" w:themeColor="text1"/>
        </w:rPr>
        <w:t>Подласенко</w:t>
      </w:r>
    </w:p>
    <w:p w:rsidR="0069208C" w:rsidRPr="0016786E" w:rsidRDefault="0069208C">
      <w:pPr>
        <w:rPr>
          <w:color w:val="000000" w:themeColor="text1"/>
        </w:rPr>
      </w:pPr>
      <w:r w:rsidRPr="0016786E">
        <w:rPr>
          <w:color w:val="000000" w:themeColor="text1"/>
        </w:rPr>
        <w:t>22-25-96</w:t>
      </w:r>
    </w:p>
    <w:sectPr w:rsidR="0069208C" w:rsidRPr="0016786E" w:rsidSect="0095731C">
      <w:footerReference w:type="default" r:id="rId12"/>
      <w:pgSz w:w="16838" w:h="11906" w:orient="landscape"/>
      <w:pgMar w:top="1134"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0EE" w:rsidRDefault="000E60EE" w:rsidP="009C1235">
      <w:r>
        <w:separator/>
      </w:r>
    </w:p>
  </w:endnote>
  <w:endnote w:type="continuationSeparator" w:id="0">
    <w:p w:rsidR="000E60EE" w:rsidRDefault="000E60EE" w:rsidP="009C1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3032"/>
      <w:docPartObj>
        <w:docPartGallery w:val="Page Numbers (Bottom of Page)"/>
        <w:docPartUnique/>
      </w:docPartObj>
    </w:sdtPr>
    <w:sdtEndPr/>
    <w:sdtContent>
      <w:p w:rsidR="009C1235" w:rsidRDefault="009C1964">
        <w:pPr>
          <w:pStyle w:val="af"/>
          <w:jc w:val="right"/>
        </w:pPr>
        <w:r>
          <w:fldChar w:fldCharType="begin"/>
        </w:r>
        <w:r>
          <w:instrText xml:space="preserve"> PAGE   \* MERGEFORMAT </w:instrText>
        </w:r>
        <w:r>
          <w:fldChar w:fldCharType="separate"/>
        </w:r>
        <w:r w:rsidR="00283D6A">
          <w:rPr>
            <w:noProof/>
          </w:rPr>
          <w:t>32</w:t>
        </w:r>
        <w:r>
          <w:rPr>
            <w:noProof/>
          </w:rPr>
          <w:fldChar w:fldCharType="end"/>
        </w:r>
      </w:p>
    </w:sdtContent>
  </w:sdt>
  <w:p w:rsidR="009C1235" w:rsidRDefault="009C123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0EE" w:rsidRDefault="000E60EE" w:rsidP="009C1235">
      <w:r>
        <w:separator/>
      </w:r>
    </w:p>
  </w:footnote>
  <w:footnote w:type="continuationSeparator" w:id="0">
    <w:p w:rsidR="000E60EE" w:rsidRDefault="000E60EE" w:rsidP="009C12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4342E"/>
    <w:multiLevelType w:val="hybridMultilevel"/>
    <w:tmpl w:val="07F25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371EBB"/>
    <w:multiLevelType w:val="hybridMultilevel"/>
    <w:tmpl w:val="2FEE2D3A"/>
    <w:lvl w:ilvl="0" w:tplc="69848B7C">
      <w:start w:val="1"/>
      <w:numFmt w:val="bullet"/>
      <w:lvlText w:val="•"/>
      <w:lvlJc w:val="left"/>
      <w:pPr>
        <w:tabs>
          <w:tab w:val="num" w:pos="720"/>
        </w:tabs>
        <w:ind w:left="720" w:hanging="360"/>
      </w:pPr>
      <w:rPr>
        <w:rFonts w:ascii="Times New Roman" w:hAnsi="Times New Roman" w:cs="Times New Roman" w:hint="default"/>
      </w:rPr>
    </w:lvl>
    <w:lvl w:ilvl="1" w:tplc="A40273CE">
      <w:start w:val="1"/>
      <w:numFmt w:val="decimal"/>
      <w:lvlText w:val="%2."/>
      <w:lvlJc w:val="left"/>
      <w:pPr>
        <w:tabs>
          <w:tab w:val="num" w:pos="1440"/>
        </w:tabs>
        <w:ind w:left="1440" w:hanging="360"/>
      </w:pPr>
    </w:lvl>
    <w:lvl w:ilvl="2" w:tplc="1554BA72">
      <w:start w:val="1"/>
      <w:numFmt w:val="decimal"/>
      <w:lvlText w:val="%3."/>
      <w:lvlJc w:val="left"/>
      <w:pPr>
        <w:tabs>
          <w:tab w:val="num" w:pos="2160"/>
        </w:tabs>
        <w:ind w:left="2160" w:hanging="360"/>
      </w:pPr>
    </w:lvl>
    <w:lvl w:ilvl="3" w:tplc="31BEB7F8">
      <w:start w:val="1"/>
      <w:numFmt w:val="decimal"/>
      <w:lvlText w:val="%4."/>
      <w:lvlJc w:val="left"/>
      <w:pPr>
        <w:tabs>
          <w:tab w:val="num" w:pos="2880"/>
        </w:tabs>
        <w:ind w:left="2880" w:hanging="360"/>
      </w:pPr>
    </w:lvl>
    <w:lvl w:ilvl="4" w:tplc="495CE538">
      <w:start w:val="1"/>
      <w:numFmt w:val="decimal"/>
      <w:lvlText w:val="%5."/>
      <w:lvlJc w:val="left"/>
      <w:pPr>
        <w:tabs>
          <w:tab w:val="num" w:pos="3600"/>
        </w:tabs>
        <w:ind w:left="3600" w:hanging="360"/>
      </w:pPr>
    </w:lvl>
    <w:lvl w:ilvl="5" w:tplc="1C3438AA">
      <w:start w:val="1"/>
      <w:numFmt w:val="decimal"/>
      <w:lvlText w:val="%6."/>
      <w:lvlJc w:val="left"/>
      <w:pPr>
        <w:tabs>
          <w:tab w:val="num" w:pos="4320"/>
        </w:tabs>
        <w:ind w:left="4320" w:hanging="360"/>
      </w:pPr>
    </w:lvl>
    <w:lvl w:ilvl="6" w:tplc="23A60EAA">
      <w:start w:val="1"/>
      <w:numFmt w:val="decimal"/>
      <w:lvlText w:val="%7."/>
      <w:lvlJc w:val="left"/>
      <w:pPr>
        <w:tabs>
          <w:tab w:val="num" w:pos="5040"/>
        </w:tabs>
        <w:ind w:left="5040" w:hanging="360"/>
      </w:pPr>
    </w:lvl>
    <w:lvl w:ilvl="7" w:tplc="0B40D12E">
      <w:start w:val="1"/>
      <w:numFmt w:val="decimal"/>
      <w:lvlText w:val="%8."/>
      <w:lvlJc w:val="left"/>
      <w:pPr>
        <w:tabs>
          <w:tab w:val="num" w:pos="5760"/>
        </w:tabs>
        <w:ind w:left="5760" w:hanging="360"/>
      </w:pPr>
    </w:lvl>
    <w:lvl w:ilvl="8" w:tplc="5B567A56">
      <w:start w:val="1"/>
      <w:numFmt w:val="decimal"/>
      <w:lvlText w:val="%9."/>
      <w:lvlJc w:val="left"/>
      <w:pPr>
        <w:tabs>
          <w:tab w:val="num" w:pos="6480"/>
        </w:tabs>
        <w:ind w:left="6480" w:hanging="360"/>
      </w:pPr>
    </w:lvl>
  </w:abstractNum>
  <w:abstractNum w:abstractNumId="2">
    <w:nsid w:val="5B656D1E"/>
    <w:multiLevelType w:val="hybridMultilevel"/>
    <w:tmpl w:val="B0E0FAC0"/>
    <w:lvl w:ilvl="0" w:tplc="0419000F">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4427F"/>
    <w:rsid w:val="0000033B"/>
    <w:rsid w:val="00015B59"/>
    <w:rsid w:val="00033D1A"/>
    <w:rsid w:val="00054AE5"/>
    <w:rsid w:val="000554F5"/>
    <w:rsid w:val="0005577E"/>
    <w:rsid w:val="00066780"/>
    <w:rsid w:val="00075AFC"/>
    <w:rsid w:val="000A420E"/>
    <w:rsid w:val="000A6894"/>
    <w:rsid w:val="000E60EE"/>
    <w:rsid w:val="001024B8"/>
    <w:rsid w:val="00111A97"/>
    <w:rsid w:val="00124BF4"/>
    <w:rsid w:val="0013049E"/>
    <w:rsid w:val="0014427F"/>
    <w:rsid w:val="00161905"/>
    <w:rsid w:val="00164014"/>
    <w:rsid w:val="00167490"/>
    <w:rsid w:val="0016786E"/>
    <w:rsid w:val="00173483"/>
    <w:rsid w:val="001946D5"/>
    <w:rsid w:val="001A1A65"/>
    <w:rsid w:val="001A1F0A"/>
    <w:rsid w:val="001A62F9"/>
    <w:rsid w:val="001B2E31"/>
    <w:rsid w:val="001C4CCB"/>
    <w:rsid w:val="001D242C"/>
    <w:rsid w:val="001F0B04"/>
    <w:rsid w:val="001F5C8A"/>
    <w:rsid w:val="002300EE"/>
    <w:rsid w:val="002342B3"/>
    <w:rsid w:val="0023456E"/>
    <w:rsid w:val="00235454"/>
    <w:rsid w:val="00243674"/>
    <w:rsid w:val="00243800"/>
    <w:rsid w:val="00245999"/>
    <w:rsid w:val="00245F7E"/>
    <w:rsid w:val="002512E4"/>
    <w:rsid w:val="00253A34"/>
    <w:rsid w:val="00283D6A"/>
    <w:rsid w:val="0029272C"/>
    <w:rsid w:val="002932D7"/>
    <w:rsid w:val="002C43B2"/>
    <w:rsid w:val="002C7917"/>
    <w:rsid w:val="002E5DD8"/>
    <w:rsid w:val="002F656D"/>
    <w:rsid w:val="003227CC"/>
    <w:rsid w:val="00377847"/>
    <w:rsid w:val="00377F46"/>
    <w:rsid w:val="003A25C5"/>
    <w:rsid w:val="003A5E39"/>
    <w:rsid w:val="003B1452"/>
    <w:rsid w:val="003B43EA"/>
    <w:rsid w:val="003B4CE1"/>
    <w:rsid w:val="003E2F76"/>
    <w:rsid w:val="003E3A09"/>
    <w:rsid w:val="003F3559"/>
    <w:rsid w:val="003F7574"/>
    <w:rsid w:val="00416A75"/>
    <w:rsid w:val="00441F8A"/>
    <w:rsid w:val="0045544A"/>
    <w:rsid w:val="00461DFE"/>
    <w:rsid w:val="00465BB8"/>
    <w:rsid w:val="004846D2"/>
    <w:rsid w:val="00492659"/>
    <w:rsid w:val="00494011"/>
    <w:rsid w:val="004A766C"/>
    <w:rsid w:val="004C1F6D"/>
    <w:rsid w:val="004C283C"/>
    <w:rsid w:val="004C2D38"/>
    <w:rsid w:val="004D517C"/>
    <w:rsid w:val="004E0E06"/>
    <w:rsid w:val="004E61BD"/>
    <w:rsid w:val="004E6DF8"/>
    <w:rsid w:val="004F20E2"/>
    <w:rsid w:val="005054F4"/>
    <w:rsid w:val="00530957"/>
    <w:rsid w:val="0054075A"/>
    <w:rsid w:val="00546534"/>
    <w:rsid w:val="00550912"/>
    <w:rsid w:val="00580F5A"/>
    <w:rsid w:val="00586DE2"/>
    <w:rsid w:val="00591733"/>
    <w:rsid w:val="005A3068"/>
    <w:rsid w:val="005A47B8"/>
    <w:rsid w:val="005B0E3E"/>
    <w:rsid w:val="005C26C7"/>
    <w:rsid w:val="005C6762"/>
    <w:rsid w:val="006049BF"/>
    <w:rsid w:val="006424CC"/>
    <w:rsid w:val="00651F6F"/>
    <w:rsid w:val="006533BA"/>
    <w:rsid w:val="006549D1"/>
    <w:rsid w:val="00656E48"/>
    <w:rsid w:val="00670A8C"/>
    <w:rsid w:val="00684262"/>
    <w:rsid w:val="00690B15"/>
    <w:rsid w:val="0069208C"/>
    <w:rsid w:val="0069787B"/>
    <w:rsid w:val="006F1743"/>
    <w:rsid w:val="00714743"/>
    <w:rsid w:val="007161FA"/>
    <w:rsid w:val="00723DC0"/>
    <w:rsid w:val="00727DD9"/>
    <w:rsid w:val="007302E5"/>
    <w:rsid w:val="00744D93"/>
    <w:rsid w:val="0075416A"/>
    <w:rsid w:val="00757967"/>
    <w:rsid w:val="007711B6"/>
    <w:rsid w:val="00786C16"/>
    <w:rsid w:val="00794D0E"/>
    <w:rsid w:val="007A42EC"/>
    <w:rsid w:val="007C75E6"/>
    <w:rsid w:val="007F2192"/>
    <w:rsid w:val="00803449"/>
    <w:rsid w:val="00814B32"/>
    <w:rsid w:val="0081554D"/>
    <w:rsid w:val="008231CC"/>
    <w:rsid w:val="00826A06"/>
    <w:rsid w:val="008301E1"/>
    <w:rsid w:val="00840FF1"/>
    <w:rsid w:val="0085430A"/>
    <w:rsid w:val="00870268"/>
    <w:rsid w:val="0087431F"/>
    <w:rsid w:val="00874C95"/>
    <w:rsid w:val="00894FDE"/>
    <w:rsid w:val="008959CF"/>
    <w:rsid w:val="008A0F87"/>
    <w:rsid w:val="008C11C2"/>
    <w:rsid w:val="008C6AC5"/>
    <w:rsid w:val="008D3D0A"/>
    <w:rsid w:val="008D49AE"/>
    <w:rsid w:val="009035EC"/>
    <w:rsid w:val="00912BBF"/>
    <w:rsid w:val="0092021E"/>
    <w:rsid w:val="00934307"/>
    <w:rsid w:val="00941E72"/>
    <w:rsid w:val="009442D1"/>
    <w:rsid w:val="0095731C"/>
    <w:rsid w:val="00961B80"/>
    <w:rsid w:val="00961C63"/>
    <w:rsid w:val="009720FE"/>
    <w:rsid w:val="00980A28"/>
    <w:rsid w:val="00983288"/>
    <w:rsid w:val="00995636"/>
    <w:rsid w:val="009C1235"/>
    <w:rsid w:val="009C1964"/>
    <w:rsid w:val="009C66F0"/>
    <w:rsid w:val="009C77F0"/>
    <w:rsid w:val="009D1425"/>
    <w:rsid w:val="00A0144A"/>
    <w:rsid w:val="00A06772"/>
    <w:rsid w:val="00A06BAB"/>
    <w:rsid w:val="00A47D61"/>
    <w:rsid w:val="00A625D5"/>
    <w:rsid w:val="00AA0C33"/>
    <w:rsid w:val="00AA4CC0"/>
    <w:rsid w:val="00AA4EC5"/>
    <w:rsid w:val="00AA60A5"/>
    <w:rsid w:val="00AB4F0E"/>
    <w:rsid w:val="00AC6035"/>
    <w:rsid w:val="00AC7234"/>
    <w:rsid w:val="00AF24FB"/>
    <w:rsid w:val="00AF558D"/>
    <w:rsid w:val="00AF6973"/>
    <w:rsid w:val="00B02498"/>
    <w:rsid w:val="00B13D40"/>
    <w:rsid w:val="00B2217D"/>
    <w:rsid w:val="00B257D1"/>
    <w:rsid w:val="00B36668"/>
    <w:rsid w:val="00B449EF"/>
    <w:rsid w:val="00B46D62"/>
    <w:rsid w:val="00B505F4"/>
    <w:rsid w:val="00B60B8F"/>
    <w:rsid w:val="00BA46E2"/>
    <w:rsid w:val="00BB16F7"/>
    <w:rsid w:val="00BF78AE"/>
    <w:rsid w:val="00C066B9"/>
    <w:rsid w:val="00C1482C"/>
    <w:rsid w:val="00C31EE9"/>
    <w:rsid w:val="00C43CC1"/>
    <w:rsid w:val="00C47A26"/>
    <w:rsid w:val="00CA020A"/>
    <w:rsid w:val="00CB18F4"/>
    <w:rsid w:val="00CC4FB9"/>
    <w:rsid w:val="00CE3AA5"/>
    <w:rsid w:val="00D07756"/>
    <w:rsid w:val="00D143E8"/>
    <w:rsid w:val="00D14DD9"/>
    <w:rsid w:val="00D30B7A"/>
    <w:rsid w:val="00D473BF"/>
    <w:rsid w:val="00D6648E"/>
    <w:rsid w:val="00D946D8"/>
    <w:rsid w:val="00D94849"/>
    <w:rsid w:val="00DA2477"/>
    <w:rsid w:val="00DA4ED9"/>
    <w:rsid w:val="00DB66D4"/>
    <w:rsid w:val="00DD31CF"/>
    <w:rsid w:val="00DE2788"/>
    <w:rsid w:val="00DF6745"/>
    <w:rsid w:val="00E043DB"/>
    <w:rsid w:val="00E05D60"/>
    <w:rsid w:val="00E12C04"/>
    <w:rsid w:val="00E1789D"/>
    <w:rsid w:val="00E32EE2"/>
    <w:rsid w:val="00E336FF"/>
    <w:rsid w:val="00E3583A"/>
    <w:rsid w:val="00E439BF"/>
    <w:rsid w:val="00E45AB9"/>
    <w:rsid w:val="00E56C33"/>
    <w:rsid w:val="00E64E8D"/>
    <w:rsid w:val="00E66D01"/>
    <w:rsid w:val="00E764A7"/>
    <w:rsid w:val="00E903EC"/>
    <w:rsid w:val="00E90D11"/>
    <w:rsid w:val="00EA289C"/>
    <w:rsid w:val="00EA7892"/>
    <w:rsid w:val="00EE6279"/>
    <w:rsid w:val="00F068C0"/>
    <w:rsid w:val="00F33F77"/>
    <w:rsid w:val="00F42DAC"/>
    <w:rsid w:val="00F43EFD"/>
    <w:rsid w:val="00F44C01"/>
    <w:rsid w:val="00F66B2C"/>
    <w:rsid w:val="00F7790F"/>
    <w:rsid w:val="00F80BBB"/>
    <w:rsid w:val="00F90761"/>
    <w:rsid w:val="00FB7061"/>
    <w:rsid w:val="00FE15DE"/>
    <w:rsid w:val="00FF44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443E048-D27F-4612-BF92-DFF6D484A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33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F656D"/>
    <w:pPr>
      <w:keepNext/>
      <w:jc w:val="center"/>
      <w:outlineLvl w:val="1"/>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3800"/>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73483"/>
    <w:pPr>
      <w:spacing w:after="200" w:line="276" w:lineRule="auto"/>
      <w:ind w:left="720"/>
      <w:contextualSpacing/>
    </w:pPr>
    <w:rPr>
      <w:rFonts w:ascii="Calibri" w:hAnsi="Calibri"/>
      <w:sz w:val="22"/>
      <w:szCs w:val="22"/>
    </w:rPr>
  </w:style>
  <w:style w:type="paragraph" w:styleId="a5">
    <w:name w:val="Body Text"/>
    <w:basedOn w:val="a"/>
    <w:link w:val="a6"/>
    <w:rsid w:val="00173483"/>
    <w:pPr>
      <w:suppressAutoHyphens/>
      <w:spacing w:after="120"/>
    </w:pPr>
    <w:rPr>
      <w:rFonts w:eastAsia="Calibri"/>
      <w:lang w:eastAsia="ar-SA"/>
    </w:rPr>
  </w:style>
  <w:style w:type="character" w:customStyle="1" w:styleId="a6">
    <w:name w:val="Основной текст Знак"/>
    <w:basedOn w:val="a0"/>
    <w:link w:val="a5"/>
    <w:rsid w:val="00173483"/>
    <w:rPr>
      <w:rFonts w:ascii="Times New Roman" w:eastAsia="Calibri" w:hAnsi="Times New Roman" w:cs="Times New Roman"/>
      <w:sz w:val="24"/>
      <w:szCs w:val="24"/>
      <w:lang w:eastAsia="ar-SA"/>
    </w:rPr>
  </w:style>
  <w:style w:type="paragraph" w:customStyle="1" w:styleId="Style3">
    <w:name w:val="Style3"/>
    <w:basedOn w:val="a"/>
    <w:uiPriority w:val="99"/>
    <w:rsid w:val="00C43CC1"/>
    <w:pPr>
      <w:widowControl w:val="0"/>
      <w:autoSpaceDE w:val="0"/>
      <w:autoSpaceDN w:val="0"/>
      <w:adjustRightInd w:val="0"/>
      <w:spacing w:line="323" w:lineRule="exact"/>
      <w:ind w:firstLine="701"/>
      <w:jc w:val="both"/>
    </w:pPr>
  </w:style>
  <w:style w:type="character" w:customStyle="1" w:styleId="FontStyle12">
    <w:name w:val="Font Style12"/>
    <w:basedOn w:val="a0"/>
    <w:uiPriority w:val="99"/>
    <w:rsid w:val="00C43CC1"/>
    <w:rPr>
      <w:rFonts w:ascii="Times New Roman" w:hAnsi="Times New Roman" w:cs="Times New Roman"/>
      <w:spacing w:val="10"/>
      <w:sz w:val="24"/>
      <w:szCs w:val="24"/>
    </w:rPr>
  </w:style>
  <w:style w:type="paragraph" w:customStyle="1" w:styleId="ConsPlusCell">
    <w:name w:val="ConsPlusCell"/>
    <w:uiPriority w:val="99"/>
    <w:rsid w:val="00870268"/>
    <w:pPr>
      <w:widowControl w:val="0"/>
      <w:autoSpaceDE w:val="0"/>
      <w:autoSpaceDN w:val="0"/>
      <w:adjustRightInd w:val="0"/>
      <w:spacing w:after="0" w:line="240" w:lineRule="auto"/>
    </w:pPr>
    <w:rPr>
      <w:rFonts w:ascii="Arial" w:eastAsia="Times New Roman" w:hAnsi="Arial" w:cs="Arial"/>
      <w:lang w:eastAsia="ru-RU"/>
    </w:rPr>
  </w:style>
  <w:style w:type="character" w:styleId="a7">
    <w:name w:val="Hyperlink"/>
    <w:basedOn w:val="a0"/>
    <w:uiPriority w:val="99"/>
    <w:unhideWhenUsed/>
    <w:rsid w:val="00870268"/>
    <w:rPr>
      <w:color w:val="0000FF"/>
      <w:u w:val="single"/>
    </w:rPr>
  </w:style>
  <w:style w:type="paragraph" w:customStyle="1" w:styleId="ConsPlusNonformat">
    <w:name w:val="ConsPlusNonformat"/>
    <w:rsid w:val="008702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rsid w:val="002F656D"/>
    <w:rPr>
      <w:rFonts w:ascii="Times New Roman" w:eastAsia="Times New Roman" w:hAnsi="Times New Roman" w:cs="Times New Roman"/>
      <w:sz w:val="32"/>
      <w:szCs w:val="24"/>
      <w:lang w:eastAsia="ru-RU"/>
    </w:rPr>
  </w:style>
  <w:style w:type="character" w:styleId="a8">
    <w:name w:val="Emphasis"/>
    <w:basedOn w:val="a0"/>
    <w:uiPriority w:val="20"/>
    <w:qFormat/>
    <w:rsid w:val="002342B3"/>
    <w:rPr>
      <w:i/>
      <w:iCs/>
    </w:rPr>
  </w:style>
  <w:style w:type="paragraph" w:styleId="a9">
    <w:name w:val="Normal (Web)"/>
    <w:basedOn w:val="a"/>
    <w:uiPriority w:val="99"/>
    <w:rsid w:val="00E764A7"/>
    <w:pPr>
      <w:spacing w:before="100" w:beforeAutospacing="1" w:after="100" w:afterAutospacing="1"/>
    </w:pPr>
  </w:style>
  <w:style w:type="character" w:styleId="aa">
    <w:name w:val="Strong"/>
    <w:basedOn w:val="a0"/>
    <w:uiPriority w:val="22"/>
    <w:qFormat/>
    <w:rsid w:val="00015B59"/>
    <w:rPr>
      <w:b/>
      <w:bCs/>
    </w:rPr>
  </w:style>
  <w:style w:type="paragraph" w:styleId="ab">
    <w:name w:val="Title"/>
    <w:basedOn w:val="a"/>
    <w:link w:val="ac"/>
    <w:qFormat/>
    <w:rsid w:val="009720FE"/>
    <w:pPr>
      <w:ind w:right="5147"/>
      <w:jc w:val="center"/>
    </w:pPr>
    <w:rPr>
      <w:b/>
      <w:bCs/>
      <w:spacing w:val="20"/>
      <w:sz w:val="32"/>
      <w:szCs w:val="20"/>
    </w:rPr>
  </w:style>
  <w:style w:type="character" w:customStyle="1" w:styleId="ac">
    <w:name w:val="Название Знак"/>
    <w:basedOn w:val="a0"/>
    <w:link w:val="ab"/>
    <w:rsid w:val="009720FE"/>
    <w:rPr>
      <w:rFonts w:ascii="Times New Roman" w:eastAsia="Times New Roman" w:hAnsi="Times New Roman" w:cs="Times New Roman"/>
      <w:b/>
      <w:bCs/>
      <w:spacing w:val="20"/>
      <w:sz w:val="32"/>
      <w:szCs w:val="20"/>
      <w:lang w:eastAsia="ru-RU"/>
    </w:rPr>
  </w:style>
  <w:style w:type="paragraph" w:styleId="ad">
    <w:name w:val="header"/>
    <w:basedOn w:val="a"/>
    <w:link w:val="ae"/>
    <w:uiPriority w:val="99"/>
    <w:semiHidden/>
    <w:unhideWhenUsed/>
    <w:rsid w:val="009C1235"/>
    <w:pPr>
      <w:tabs>
        <w:tab w:val="center" w:pos="4677"/>
        <w:tab w:val="right" w:pos="9355"/>
      </w:tabs>
    </w:pPr>
  </w:style>
  <w:style w:type="character" w:customStyle="1" w:styleId="ae">
    <w:name w:val="Верхний колонтитул Знак"/>
    <w:basedOn w:val="a0"/>
    <w:link w:val="ad"/>
    <w:uiPriority w:val="99"/>
    <w:semiHidden/>
    <w:rsid w:val="009C1235"/>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9C1235"/>
    <w:pPr>
      <w:tabs>
        <w:tab w:val="center" w:pos="4677"/>
        <w:tab w:val="right" w:pos="9355"/>
      </w:tabs>
    </w:pPr>
  </w:style>
  <w:style w:type="character" w:customStyle="1" w:styleId="af0">
    <w:name w:val="Нижний колонтитул Знак"/>
    <w:basedOn w:val="a0"/>
    <w:link w:val="af"/>
    <w:uiPriority w:val="99"/>
    <w:rsid w:val="009C1235"/>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9C1235"/>
    <w:rPr>
      <w:rFonts w:ascii="Tahoma" w:hAnsi="Tahoma" w:cs="Tahoma"/>
      <w:sz w:val="16"/>
      <w:szCs w:val="16"/>
    </w:rPr>
  </w:style>
  <w:style w:type="character" w:customStyle="1" w:styleId="af2">
    <w:name w:val="Текст выноски Знак"/>
    <w:basedOn w:val="a0"/>
    <w:link w:val="af1"/>
    <w:uiPriority w:val="99"/>
    <w:semiHidden/>
    <w:rsid w:val="009C123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lgodonskgorod.ru/node/1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k.com/club74699997" TargetMode="External"/><Relationship Id="rId5" Type="http://schemas.openxmlformats.org/officeDocument/2006/relationships/webSettings" Target="webSettings.xml"/><Relationship Id="rId10" Type="http://schemas.openxmlformats.org/officeDocument/2006/relationships/hyperlink" Target="http://volgodonskgorod.ru/node/219" TargetMode="External"/><Relationship Id="rId4" Type="http://schemas.openxmlformats.org/officeDocument/2006/relationships/settings" Target="settings.xml"/><Relationship Id="rId9" Type="http://schemas.openxmlformats.org/officeDocument/2006/relationships/hyperlink" Target="http://volgodonskgorod.ru/node/748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C5D5B-35EB-41E9-B4C5-1E29C263D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32</Pages>
  <Words>8558</Words>
  <Characters>48783</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57227</CharactersWithSpaces>
  <SharedDoc>false</SharedDoc>
  <HLinks>
    <vt:vector size="24" baseType="variant">
      <vt:variant>
        <vt:i4>4063355</vt:i4>
      </vt:variant>
      <vt:variant>
        <vt:i4>9</vt:i4>
      </vt:variant>
      <vt:variant>
        <vt:i4>0</vt:i4>
      </vt:variant>
      <vt:variant>
        <vt:i4>5</vt:i4>
      </vt:variant>
      <vt:variant>
        <vt:lpwstr>http://vk.com/club74699997</vt:lpwstr>
      </vt:variant>
      <vt:variant>
        <vt:lpwstr/>
      </vt:variant>
      <vt:variant>
        <vt:i4>7274543</vt:i4>
      </vt:variant>
      <vt:variant>
        <vt:i4>6</vt:i4>
      </vt:variant>
      <vt:variant>
        <vt:i4>0</vt:i4>
      </vt:variant>
      <vt:variant>
        <vt:i4>5</vt:i4>
      </vt:variant>
      <vt:variant>
        <vt:lpwstr>http://volgodonskgorod.ru/node/219</vt:lpwstr>
      </vt:variant>
      <vt:variant>
        <vt:lpwstr/>
      </vt:variant>
      <vt:variant>
        <vt:i4>7012394</vt:i4>
      </vt:variant>
      <vt:variant>
        <vt:i4>3</vt:i4>
      </vt:variant>
      <vt:variant>
        <vt:i4>0</vt:i4>
      </vt:variant>
      <vt:variant>
        <vt:i4>5</vt:i4>
      </vt:variant>
      <vt:variant>
        <vt:lpwstr>http://volgodonskgorod.ru/node/7481</vt:lpwstr>
      </vt:variant>
      <vt:variant>
        <vt:lpwstr/>
      </vt:variant>
      <vt:variant>
        <vt:i4>6619178</vt:i4>
      </vt:variant>
      <vt:variant>
        <vt:i4>0</vt:i4>
      </vt:variant>
      <vt:variant>
        <vt:i4>0</vt:i4>
      </vt:variant>
      <vt:variant>
        <vt:i4>5</vt:i4>
      </vt:variant>
      <vt:variant>
        <vt:lpwstr>http://volgodonskgorod.ru/node/140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joker</dc:creator>
  <cp:keywords/>
  <dc:description/>
  <cp:lastModifiedBy>joker</cp:lastModifiedBy>
  <cp:revision>18</cp:revision>
  <cp:lastPrinted>2014-11-05T10:57:00Z</cp:lastPrinted>
  <dcterms:created xsi:type="dcterms:W3CDTF">2014-11-07T05:10:00Z</dcterms:created>
  <dcterms:modified xsi:type="dcterms:W3CDTF">2015-01-12T23:01:00Z</dcterms:modified>
</cp:coreProperties>
</file>