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2013 г. N 1226-р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"/>
      <w:bookmarkEnd w:id="1"/>
      <w:r>
        <w:rPr>
          <w:rFonts w:ascii="Calibri" w:hAnsi="Calibri" w:cs="Calibri"/>
        </w:rPr>
        <w:t xml:space="preserve">1. 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ar2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в 2013 - 2015 годах </w:t>
      </w:r>
      <w:hyperlink r:id="rId5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Минрегион России осуществление контроля за реализацией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указанного в </w:t>
      </w:r>
      <w:hyperlink w:anchor="Par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с представлением докладов о ходе его выполнения в Правительство Российской Федерации ежегодно, в январе и июле.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Минфину России при подготовке проекта федерального закона "О внесении изменений в Федеральный закон "О федеральном бюджете на 2013 год и на плановый период 2014 и 2015 годов" и формировании проекта федерального бюджета на очередной финансовый год и плановый период предусмотреть необходимые бюджетные ассигнования на реализацию мероприятий,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Органам исполнительной власти субъектов Российской Федерации разработать и утвердить региональные планы мероприятий по реализации </w:t>
      </w:r>
      <w:hyperlink r:id="rId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Утвержден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2013 г. N 1226-р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4053A" w:rsidSect="00562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4"/>
      <w:bookmarkEnd w:id="3"/>
      <w:r>
        <w:rPr>
          <w:rFonts w:ascii="Calibri" w:hAnsi="Calibri" w:cs="Calibri"/>
          <w:b/>
          <w:bCs/>
        </w:rPr>
        <w:t>ПЛАН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РЕАЛИЗАЦИИ В 2013 - 2015 ГОДАХ СТРАТЕГИИ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НАЦИОНАЛЬНОЙ ПОЛИТИКИ РОССИЙСКОЙ ФЕДЕРАЦИИ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2025 ГОДА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┬───────────┬──────────────────┬───────────────────┬─────────────────────────┬────────────────────┬────────────────────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Наименование         │   Срок    │  Ответственные   │     Источники     │    Задача Стратегии     │     Индикаторы     │    Документы,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мероприятия          │исполнения │   исполнители    │  финансирования   │                         │(количественные или │  подтверждающие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качественные) для  │    исполнение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│контроля исполнения │    мероприятия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   мероприятия     │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┴───────────┴──────────────────┴───────────────────┴─────────────────────────┴────────────────────┴────────────────────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36"/>
      <w:bookmarkEnd w:id="4"/>
      <w:r>
        <w:rPr>
          <w:rFonts w:ascii="Courier New" w:hAnsi="Courier New" w:cs="Courier New"/>
          <w:sz w:val="16"/>
          <w:szCs w:val="16"/>
        </w:rPr>
        <w:t xml:space="preserve">                 I. Совершенствование государственного управления в сфере государственной национальной политики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 Разработка и             2013 год,  Минрегион России,  в пределах средств, обеспечение правовых,              -           постановление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принятия        III     Минэкономразвития  предусмотренных в   организационных и                              Правительства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федеральной целевой       квартал   России, Минфин     федеральном бюджете материальных условий,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"Укрепление               России,            Минрегиону России   способствующих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заинтересованные                       максимальному учету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и этнокультурное              федеральные органы                     системе государственного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развитие народов России             исполнительной                         управления национально-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(2014 - 2020 годы)"                 власти                                 культурных интересов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 Разработка модельной     2013 год,  Минрегион России   в пределах средств, объединение усилий                 -           приказ Минрегиона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целевой     сентябрь                      предусмотренных в   государственных и                             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по                                           федеральном бюджете муниципальных органов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гармонизации                                           Минрегиону России   институтов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общества для укрепления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укреплению                                                     единства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                                       народа, достижения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                                                                     межнационального мира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 Мониторинг в части       постоянно  Минрегион России   в пределах средств, объединение усилий        количество           доклад Минрегиона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соответствия                        при участии        предусмотренных в   государственных и         субъектов            России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реализуемых                         органов            федеральном бюджете муниципальных органов и   Российской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целевых                исполнительной     Минрегиону России   институтов гражданского   Федерации,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программ, направленных              власти субъектов                       общества для укрепления   реализующих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укрепление                       Российской                             единства российского      региональные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гражданского единства и             Федерации                              народа, достижения        целевые программы,   апреля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гармонизацию                                                               межнационального мира и   направленные на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согласия;                 укрепление единства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модельной                                                       обеспечение правовых,     российской нации,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программе                                                     организационных и         достижение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материальных условий,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способствующих            мира и согласия: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максимальному учету в     2013 год - 40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системе государственного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управления национально-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культурных интересов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       2014 год - 43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            субъекта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2015 год - 51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2018 год - 83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субъекта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 Проведение ежегодных     ежегодно,  Минрегион России   в пределах средств, совершенствование         ежегодное            резолюции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всероссийских и         IV квартал                     предусмотренных в   системы управления и      проведение 1         рекомендации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окружных совещаний                                     федеральном бюджете координации               всероссийского и 3   совещаний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органов                                 Минрегиону России   государственных и         окружных совещаний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                    муниципальных органов     с представителями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при реализации            органов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по вопросам                                                      государственной           исполнительной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национальной политики     власти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Российской Федерации;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обеспечения                                                    организационное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эффективной работы                                                         обеспечение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системы мониторинга и                                                      совершенствования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профилактики                                                               деятельности органов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государственной власти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субъектов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Федерации по решению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 Проведение в             ежегодно   Минкультуры        в пределах средств, совершенствование         проведение не менее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России, Минрегион  предусмотренных в   системы управления и      4 семинаров-   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семинаров-совещаний                 России при участии федеральном бюджете координации               совещаний ежегодно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органов и                органов            Минкультуры России, государственных и                              Минкультуры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                исполнительной     Минрегиону России,  муниципальных органов              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(клубов, библиотек,                 власти субъектов   и в рамках средств, при реализации          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музеев, национальных                Российской         предусмотренных     государственной      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культурных центров) по              Федерации          бюджетами субъектов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предупреждению                                         Российской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6.   Привлечение к работе в   постоянно  Минрегион России,  в пределах средств, объединение усилий        динамика количества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советах,               заинтересованные   предусмотренных в   государственных и         представителей 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иных экспертно-                     федеральные органы федеральном бюджете муниципальных органов и   национальных  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органах             исполнительной     Минрегиону России,  институтов гражданского   общественных 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при заинтересованных                власти при участии заинтересованным    общества для              объединений,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органах                 органов            федеральным органам укрепления единства       включенных в состав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власти,              исполнительной     исполнительной      российского народа,       общественных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исполнительной              власти субъектов   власти, и в рамках  достижения                советов, иных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Российской         средств,            межнационального мира и   экспертно-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Федерации          предусмотренных     согласия;                 консультативных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                                        бюджетами субъектов создание условий для      органов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                                          Российской          участия коренных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                                          Федерации           малочисленных народов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                                                                решении вопросов,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затрагивающих их права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интересы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 Подготовка,              ежегодно   Минтруд России,    в пределах средств  обеспечение подготовки,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Минрегион России   федерального        переподготовки и          федеральных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                   бюджета,            повышения квалификации    государственных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                                           предусмотренных     государственных и         гражданских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                   Минтруду России и   муниципальных служащих    служащих, прошедших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служащих,                                  Минрегиону России   по утвержденным в         подготовку,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занимающихся вопросами                                                     установленном порядке     переподготовку и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типовым учебным           повышение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программам по вопросам    квалификации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политики,                                                    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направлениям: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политика в области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национальная политика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методическое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служебной деятельности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 Подготовка,              ежегодно   органы             в пределах средств, обеспечение подготовки,   количество           доклады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исполнительной     предусмотренных     переподготовки и          государственных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власти субъектов   бюджетами субъектов повышения квалификации    гражданских          Федерации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Российской         Российской          государственных и         служащих субъектов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                Федерации, органы  Федерации и         муниципальных служащих    Российской           (ежегодно, 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местного           бюджетами органов   по утвержденным в         Федерации и          декабря отчетного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                        самоуправления     местного            установленном порядке     муниципальных        года);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муниципальных служащих              муниципальных      самоуправления      типовым учебным           служащих органов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местного                    образований        муниципальных       программам по вопросам    местного  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самоуправления,                                        образований         реализации                самоуправления,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осуществляющих                                                             государственной           занимающихся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взаимодействие с                                                           национальной политики     проблемами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национальными                                                              Российской Федерации      межнациональных и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и                                                                                      межконфессиональных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религиозными                                                                                         отношений,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 по                                                                                     прошедших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утвержденным в                                                                                       подготовку,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установленном порядке                                                                                переподготовку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типовым учебным                                                                                      повышение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программам по вопросам                                                                               квалификации;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              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                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политики                                              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Федерации,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которых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образовательные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осуществляют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подготовку,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переподготовку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повышение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квалификации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типовым учебным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программам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вопросам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политики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199"/>
      <w:bookmarkEnd w:id="5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II. Обеспечение равноправия граждан,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реализации их конституционных прав в сфере государственной национальной политики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 Мониторинг обращений     постоянно  Минтруд России,    в пределах средств  обеспечение реализации    наличие   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 о фактах                    Минрегион России,  федерального        принципа равноправия      (отсутствие) фактов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нарушений принципа                  заинтересованные   бюджета,            граждан независимо от     нарушения принципа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равноправия граждан                 федеральные органы предусмотренных     расы, национальности,     равноправия граждан  Минтруда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независимо от расы,                 государственной    Минтруду России,    языка, отношения к                     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национальности, языка,              власти при участии Минрегиону России,  религии, убеждений,     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отношения к религии,                органов            заинтересованным    принадлежности к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убеждений,                          государственной    федеральным органам общественным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принадлежности к                    власти субъектов   государственной     объединениям, а также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                        Российской         власти, средств     других обстоятельств при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объединениям, а также               Федерации          бюджетов субъектов  приеме на работу, при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других обстоятельств                                   Российской          замещении должностей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приеме на работу,                                  Федерации           государственной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замещении                                                              муниципальной службы,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                                                                должностей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и                                                          правоохранительных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муниципальной службы,                                                      органах и в судебной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в                                                               системе, при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правоохранительных                                                         формировании кадрового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 в судебной                                                       резерва на федеральном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системе, при                                                               региональном уровнях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формировании кадрового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резерва на федеральном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региональном уровнях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227"/>
      <w:bookmarkEnd w:id="6"/>
      <w:r>
        <w:rPr>
          <w:rFonts w:ascii="Courier New" w:hAnsi="Courier New" w:cs="Courier New"/>
          <w:sz w:val="16"/>
          <w:szCs w:val="16"/>
        </w:rPr>
        <w:t xml:space="preserve">                   III. Укрепление единства и духовной общности многонационального народа Российской Федерации (российской нации)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10.  Подготовка перечня       2013 год,  Минобрнауки        в пределах средств, распространение знаний             -           перечень памятных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исторических событий,   IV квартал  России, Минрегион  предусмотренных в   об истории и культуре                          дат на 2014 - 2025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связанных с единением и             России,            федеральном бюджете народов Российской                             годы и график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общими достижениями                 Минкультуры России Минобрнауки России, Федерации;                                    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России, в целях             при участии        Минрегиону России,  формирование культуры                          мероприятий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проведения                          Общественной       Минкультуры России  межнационального общения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           палаты Российской                      (межэтнического) общения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 и их                    Федерации и                            в соответствии с нормами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освещения в                         Российской                             морали и традициями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общероссийских                      академии наук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в 2014 -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2025 годах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11.  Содействие проведению     февраль   Минобрнауки        в пределах средств, распространение знаний    охват программными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2014 г. -  России, Минрегион  предусмотренных в   об истории и культуре     мероприятиями всех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IV квартал  России при участии федеральном бюджете народов Российской        субъектов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приуроченных к памятным  2015 г. -  Общественной       Минобрнауки России, Федерации                 Российской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датам в истории народов             палаты Российской  Минрегиону России,                            Федерации    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 том числе:                Федерации и        и в рамках средств,                         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предусмотренных                     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бюджетами субъектов             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Минкультуры России в пределах средств  обеспечение сохранения и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празднования Дня                                      федерального        приумножения духовного и  участников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славянской                                            бюджета,            культурного потенциала    мероприятий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письменности и                                        предусмотренных     многонационального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культуры </w:t>
      </w:r>
      <w:hyperlink w:anchor="Par1947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Минкультуры России  народа Российской                      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                       июля отчетного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                    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2014 год   Минрегион России   в пределах средств, распространение знаний    поддержка не менее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издательских проектов                                 предусмотренных в   об истории и культуре     13 издательских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рамках празднования                                 федеральном бюджете народов Российской        проектов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700-летия со дня                                      Минрегиону России   Федерации                                      Федерации (до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рождения преподобного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февраля 2015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Сергия Радонежского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8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2014 год   Минрегион России   в пределах средств, распространение знаний    поддержка не менее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торжественных                                         предусмотренных в   об истории и культуре     5 проектов, включая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мероприятий,                                          федеральном бюджете народов Российской        издательский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посвященных 150-летию                                 Минрегиону России   Федерации;                проект,              Федерации (до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переселения корейцев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формирование культуры     международную        февраля 2015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Россию                                                                  межнационального          конференцию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  культурно-массовые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  мероприятия;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       общее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        участников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мероприятий не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2500 человек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12.  Проведение молодежного    2014 -    Минрегион России,  в пределах средств, объединение усилий      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2015 годы,  Росмолодежь,       предусмотренных в   государственных и         участников не менее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этнокультурного лагеря   ежегодно   правительство      федеральном бюджете муниципальных органов и   250 человек;  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"Диалог культур" (на                Калужской области  Минрегиону России,  институтов гражданского   проведение не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базе комплекса                                         Росмолодежи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общества для укрепления   менее 2 смен,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"Этномир", Калужская                                                       единства российского      продолжительность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область) и его                                                             народа, достижения        каждой не менее 9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в средствах                                                      межнационального мира и   дней, дважды в год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массовой информации                                                        согласия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13.  Проведение летних и       2014 -    Минобрнауки        в пределах          обеспечение сохранения и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зимних историко-        2015 годы,  России, Минрегион  средств,            приумножения духовного и  участников не менее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политологических школ    ежегодно   России при участии предусмотренных в   культурного потенциала    250 человек;  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для студентов и молодых             Российской         федеральном бюджете многонационального        проведение не менее  Минобрнауки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ученых (совместно с                 академии наук и    Минобрнауки России, народа Российской         4 школ ежегодно,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институтами системы                 Российской         Минрегиону России   Федерации на основе идей  продолжительность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академии                 академии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единства и дружбы         не менее 9 дней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 и Российской                   образования                            народов,                  каждая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академии образования) и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их в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            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14.  Реализация выставочного   2014 -    Минрегион России   в пределах          распространение знаний    проведение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проекта                  2015 годы                     средств,            об истории и культуре     фотоконкурса и 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"Многонациональная                                     предусмотренных в   народов Российской        выставки "Культура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Россия" (конкурс и                                     федеральном бюджете Федерации                 народов Северного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фотовыставка)                                          Минрегиону России                             Кавказа" не менее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чем в 4 субъектах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проведение не менее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чем в 5 субъектах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фотовыставки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"Аборигенные народы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Севера";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посетителей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выставок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335"/>
      <w:bookmarkEnd w:id="7"/>
      <w:r>
        <w:rPr>
          <w:rFonts w:ascii="Courier New" w:hAnsi="Courier New" w:cs="Courier New"/>
          <w:sz w:val="16"/>
          <w:szCs w:val="16"/>
        </w:rPr>
        <w:t xml:space="preserve">                      IV. Обеспечение межнационального мира и согласия, гармонизации межнациональных (межэтнических) отношений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15.  Разработка и             1 октября  Минрегион России,  в пределах средств, совершенствование         методические         методические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  2013 г.   МВД России         предусмотренных в   правовых основ научного   рекомендации,        рекомендации,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методических                                           федеральном бюджете и экспертного             разосланные в        утвержденные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для                                       Минрегиону России,  обеспечения раннего       органы               приказом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государственной                                МВД России          предупреждения            государственной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                                       межнациональных           власти 83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о                                                     конфликтов, проявлений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порядке выявления                                                          агрессивного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формирующихся                                                              национализма и связанных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в сфере                                                         с ними криминальных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проявлений, массовых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их                                                              беспорядков,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предупреждении и                                                           экстремизма и терроризма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действиях, направленных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ликвидацию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последствий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Проведение                2014 -    Минрегион России   в пределах средств, создание государственной  общероссийский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2015 годы,  при участии        предусмотренных в   и муниципальной систем    массовый  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ключевых     ежегодно   Российской         федеральном бюджете мониторинга состояния     репрезентативный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состояния               академии наук      Минрегиону России   межэтнических отношений   опрос (охват не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и раннего предупреждения  менее 6400 человек)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в российских                                                     конфликтных ситуаций;     не менее чем в 70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регионах и                                                                 эти системы должны        субъектах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                                                   базироваться на           Российской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исследования по                                                            диверсификации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формирования                                                      источников информации и   глубинные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обеспечивать возможность  исследования не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нации                                                          оперативного              менее чем в 3 - 4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реагирования на           субъектах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возникновение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конфликтных и             Федерации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предконфликтных ситуаций  различным уровнем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субъектах Российской    потенциальной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и в             конфликтогенности;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            экспертные опросы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образованиях              (не менее 20 - 25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экспертов)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17.  Создание и                2014 -    Минрегион России,  в пределах средств, создание государственной  охват системой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сопровождение системы    2015 годы  ФМС России при     предусмотренных в   и муниципальной систем    мониторинга в 2014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состояния               участии органов    федеральном бюджете мониторинга состояния     году не менее 60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исполнительной     Минрегиону России,  межэтнических отношений   субъектов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раннего                 власти субъектов   ФМС России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и раннего предупреждения  Российской   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Российской                             конфликтных ситуаций;     Федерации, в 2015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Федерации и                            эти системы должны        году - всех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                        научных                                базироваться на           субъектов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базирующейся на                     организаций                            диверсификации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диверсификации                                                             источников информации и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источников информации и                                                    обеспечивать возможность  охват экспертной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                    оперативного              мониторинговой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возможность                                                                реагирования на           сетью всех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оперативного                                                               возникновение             федеральных округов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реагирования на                                                            конфликтных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конфликтные и                                                              предконфликтных ситуаций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предконфликтные                                                            в субъектах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ситуации в субъектах                                                       Федерации 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муниципальных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образованиях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18.  Разработка и             2014 год,  МВД России,        в пределах средств, объединение усилий        в соответствии с     Указ Президента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Стратегии   IV квартал  заинтересованные   предусмотренных в   государственных и         планом-проспектом и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федеральные органы федеральном бюджете муниципальных органов и   календарным планом-  Федерации об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экстремизму в                       исполнительной     МВД России,         институтов гражданского   графиком подготовки  утверждении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власти             заинтересованным    общества для укрепления   Стратегии            Стратегии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федеральным органам единства российского      противодействия      противодействия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направления                                            исполнительной      народа, достижения        экстремизму в        экстремизму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власти              межнационального мира и   Российской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политики в области                                                         согласия;                 Федерации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                                       формирование в обществе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экстремизма                                                      обстановки нетерпимости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 пропаганде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распространению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экстремизма, ксенофобии,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исключительности,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 подрыв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политической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стабильности,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национального мира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19.  Проведение                2014 -    Минрегион России,  в пределах средств, формирование в обществе 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2015 годы,  Правительство      предусмотренных в   обстановки нетерпимости   участников - не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политологического           III     Республики         федеральном бюджете к пропаганде и            менее 220 человек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форума "Российский        квартал   Дагестан, органы   Минрегиону России   распространению идей      не менее чем из 20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(с проведением              исполнительной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экстремизма, ксенофобии,  субъектов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рамках форума                     власти субъектов                       национальной              Российской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политологической школы              Российской                             исключительности,         Федерации и 6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"Каспий") (г.                       Федерации,                             направленных на подрыв    зарубежных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Махачкала)                          находящихся в                          общественно-              государств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пределах Северо-                       политической              Закавказья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Кавказского и                          стабильности,             Каспийского региона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Южного федеральных                     национального мира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округов                                согласия;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правовых основ научного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экспертного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обеспечения раннего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предупреждения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агрессивного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национализма и связанных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 ними криминальных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проявлений, массовых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терроризма;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разработка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дополнительных мер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научных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исследований, научно-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популярных публикаций,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20.  Проведение               2013 год,  Минкультуры России в пределах средств, развитие межнациональных  общее количество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II квартал                     предусмотренных в   (межэтнических) и         музеев-участников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музеев         2014 г.,                      федеральном бюджете межрегиональных           более 200 (в их      до 1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"Интермузей"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II квартал                     Минкультуры России  культурных связей, в том  числе музеи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2015 г.                                          числе путем принятия и    государств -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                участников СНГ,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соответствующих           Европы и др.)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региональных программ,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традиционных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современных произведений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литературы и искусства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гастролей творческих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путем формирования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уважения к историческому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21.  Внесение изменений в     2013 год,  Минспорт России,   в пределах средств, совершенствование                  -           федеральный закон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отдельные                   III     МВД России, Минфин предусмотренных в   правовых основ научного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законодательные акты      квартал   России,            федеральном бюджете и экспертного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Минэкономразвития  Минспорту России,   обеспечения раннего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части обеспечения                   России,            МВД России,         предупреждения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общественного порядка и             Минкомсвязь        Минэкономразвития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России, МЧС        России, Минкомсвязи конфликтов,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при                    России, Минюст     России, МЧС России, агрессивного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проведении официальных              России, ФСБ России Минюсту России, ФСБ национализма и связанных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спортивных мероприятий                                 России              с ними криминальных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проявлений, массовых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 терроризма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22.  Осуществление проверки   постоянно  Минюст России, МВД в пределах средств, принятие правовых и       процент исполнения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            России при участии предусмотренных в   организационных мер по    ежегодного плана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                       Генеральной        федеральном бюджете предотвращению и          проверок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                       прокуратуры        Минюсту России и    пресечению деятельности,  некоммерческих       Федерации (один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и иных                  Российской         его территориальным направленной на           организаций          раз в полугодие,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Федерации          органам и МВД       возрождение               (количество          до 15 февраля и до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организаций, обмен                                     России              националистической        внеплановых          15 августа)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информацией о выявлении                                                    идеологии,                проверок);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фактов проявлений                                                          воспроизводящей идеи      количество мер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нацизма, на обеление      правового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этих идей                 реагирования,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со                                                                                 принятых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стороны указанных                                                                                    результатам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в том                                                                                   проверок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возможных попыток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распространения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экстремистской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и литературы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23.  Выявление,               постоянно  МВД России, ФСБ    в пределах средств, предотвращение и       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предупреждение и                    России,            предусмотренных в   пресечение деятельности,  выявленных,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пресечение фактов                   Росфинмониторинг   федеральном бюджете направленной на подрыв    предупрежденных и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оказания финансовой и               при участии        МВД России, ФСБ     безопасности              пресеченных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иной материальной                   Генеральной        России и            государства, разжигание   преступлений,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помощи экстремистским и             прокуратуры        Росфинмониторингу   расовой, национальной и   связанных с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террористическим                    Российской                             религиозной розни,        финансированием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структурам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Федерации                              ненависти либо вражды     экстремистской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 либо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экстремистской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организации, акта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терроризма либо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террористической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540"/>
      <w:bookmarkEnd w:id="8"/>
      <w:r>
        <w:rPr>
          <w:rFonts w:ascii="Courier New" w:hAnsi="Courier New" w:cs="Courier New"/>
          <w:sz w:val="16"/>
          <w:szCs w:val="16"/>
        </w:rPr>
        <w:t xml:space="preserve">        V. Обеспечение социально-экономических условий для эффективной реализации государственной национальной политики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24.  Оказание финансовой      ежегодно   Минэкономразвития  в пределах средств, вовлечение             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социально                 России, Минрегион  предусмотренных в   этнокультурных и          социально 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           России при участии федеральном бюджете общественных              ориентированных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Минэкономразвития   объединений, религиозных  организаций, чья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России, Минрегиону  организаций в             деятельность,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направленная на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гармонизацию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межнациональных и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объединения,                                           бюджетами субъектов диалога, возрождению      межрелигиозных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отношений, была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          противодействию           поддержана со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гармонизацию                                                            экстремизму,              стороны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национальной и            государства;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воспитание                                                      религиозной нетерпимости  объем средств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межэтнического                                                                              федерального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общения, поддержание                                                                                 бюджета и бюджетов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мира и гражданского                                                                        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согласия, формирование                                             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установок толерантного                                                                              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сознания и поведения,                                                                     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нетерпимости к                                                                                       поддержку указанных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проявлениям ксенофобии,                                                                              социально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национальной, расовой и                                                                              ориентированных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вражды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25.  Диспансеризация граждан  постоянно  Минздрав России,   в пределах средств, обеспечение доступа       доля населения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из             органы             предусмотренных в   граждан к социальным,     субъекта Российской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числа коренных                      исполнительной     федеральном бюджете медицинским и иным видам  Федерации из числа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власти субъектов   Минздраву России, и услуг по месту            коренных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Российской         в рамках средств,   фактического проживания,  малочисленных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в том числе в отдаленных  народов Российской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местах традиционного      Федерации,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проживания                прошедшего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диспансеризацию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26.  Развитие сети            постоянно  Минздрав России,   в пределах средств, обеспечение доступа       уровень   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фельдшерско-акушерских              органы             предусмотренных в   граждан к социальным,     обеспеченности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пунктов, офисов общей               исполнительной     федеральном бюджете медицинским и иным видам  фельдшерско-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врачебной практики и                власти субъектов   Минздраву России, и услуг по месту            акушерскими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врачебных амбулаторий в             Российской         в рамках средств,   фактического проживания,  пунктами, офисами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соответствии с                      Федерации          предусмотренных     в том числе в отдаленных  общей врачебной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численностью населения                                 бюджетами субъектов местах традиционного      практики и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местах традиционного                                 Российской          проживания                врачебными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                   Федерации                                     амбулаториями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                                                                                        населения в местах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                                                                 традиционного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                                                                 проживания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                                              традиционной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хозяйственной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коренных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малочисленных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27.  Развитие мобильных форм  постоянно  Минздрав России,   в пределах средств, обеспечение доступа       уровень   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медицинской помощи и                Федеральный фонд   предусмотренных в   граждан к социальным,     обеспеченности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доступности               обязательного      федеральном бюджете медицинским и иным видам  первичной медико-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скорой медицинской                  медицинского       Минздраву России,   услуг по месту            санитарной и скорой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помощи в местах                     страхования,       Федеральному фонду  фактического проживания,  медицинской помощью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                      органы             обязательного       в том числе в отдаленных  представителей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исполнительной     медицинского        местах традиционного      коренных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                       власти субъектов   страхования, и в    проживания                малочисленных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Российской         рамках средств,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Федерации          предусмотренных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бюджетами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611"/>
      <w:bookmarkEnd w:id="9"/>
      <w:r>
        <w:rPr>
          <w:rFonts w:ascii="Courier New" w:hAnsi="Courier New" w:cs="Courier New"/>
          <w:sz w:val="16"/>
          <w:szCs w:val="16"/>
        </w:rPr>
        <w:t xml:space="preserve">                                  VI. Содействие сохранению и развитию этнокультурного многообразия народов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28.  Всероссийский            ежегодно   Минспорт России    в пределах средств, обеспечение сохранения и  ежегодное 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культурно-спортивный                                   предусмотренных в   приумножения духовного и  количество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фестиваль "Мирный                                      федеральном бюджете культурного потенциала    участников не менее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                                               Минспорту России    многонационального        2000 человек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29.  Проведение               ежегодно,  Минкультуры России в пределах средств, распространение знаний    количество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IV квартал                     предусмотренных в   об истории и культуре     участников,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искусств "Мир                                федеральном бюджете народов Российской        представляющих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Кавказу"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Минкультуры России  Федерации                 творческие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коллективы Северо-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Кавказского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Южного федеральных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округов,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сопредельных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государств, не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1000 человек;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 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мероприятии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30.  Проведение               2013 год,  Минкультуры России в пределах средств, распространение знаний    количество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конкурса  в течение                     предусмотренных в   об истории и культуре     участников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казачьих коллективов      года,                        федеральном бюджете народов Российской        мероприятия: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"Казачий круг"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2014 -                       Минкультуры России  Федерации                 региональный этап -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2015 годы,                                                                   не менее 2 000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III - IV                                                                    участников;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                                                                 итоговый конкурс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около 500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 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мероприятии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31.  Разработка и             2013 год,  органы             в рамках средств,   распространение знаний    наличие              нормативные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комплексов      III     исполнительной     предусмотренных     об истории и культуре     региональных         правовые акты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 по сохранению и       квартал   власти субъектов   бюджетами субъектов народов Российской        комплексных планов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пропаганде традиционной             Российской         Российской          Федерации                 действий в 28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культуры, обеспечению               Федерации          Федерации                                     субъектах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образа                                                                                 Российской           докладв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жизни, сохранению                                                                                    Федерации, имеющих   России (до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исконной среды обитания                                                                              территории           декабря 2013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традиционного                                                                                      традиционного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природопользования                                                                                   проживания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                                                                            традиционной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                                                                           хозяйственной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в                                                                                 деятельности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субъектах Российской                                                                                 коренных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Федерации, находящихся                                                                               малочисленных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пределах Северо-                                                                                   народов Севера,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Западного, Уральского,                                                                               Сибири и Дальнего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Сибирского и                                                                                         Востока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Дальневосточного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32.  Реализация комплексного   2013 -    Минрегион России,  в пределах средств, формирование культуры  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плана мероприятий по       2014     заинтересованные   предусмотренных в   межнационального          реализованных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социально-                          федеральные органы федеральном бюджете (межэтнического) общения  мероприятий;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экономическому и                    исполнительной     Минрегиону России,  в соответствии с нормами  количество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этнокультурному                     власти при участии заинтересованным    морали и традициями       участников       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развитию цыган в                    органов            федеральным органам народов Российской        мероприятий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на             исполнительной     исполнительной      Федерации       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2013 - 2014 годы                    власти субъектов   власти, и в рамках              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предусмотренных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Федеральной        бюджетами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национально-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культурной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автономии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российских цыган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33.  Проведение смотра         2013 -    Минкультуры России в пределах средств, формирование культуры     количество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2015 годы,                     предусмотренных в   межнационального          самодеятельных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 центров      III                        федеральном бюджете (межэтнического) общения  коллективов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квартал,                      Минкультуры России  в соответствии с нормами  этнических центров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Сибири,  ежегодно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морали и традициями       - не менее 10;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Дальнего Востока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народов Российской        предполагаемое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количество зрителей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- 1000 человек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34.  Реализация проектов      ежегодно   Минкультуры России в пределах средств, развитие межнациональных  не менее 8 проектов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производства и проката                                 предусмотренных в   (межэтнических) и               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кино- и                                   федеральном бюджете межрегиональных                                до 1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видеофильмов по теме                                   Минкультуры России  культурных связей, в том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формирования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числе путем принятия и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толерантного сознания,                                                    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борьбы с этническим и                                                      соответствующих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религиозным                                                                региональных программ,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экстремизмом и                                                             распространение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традиционных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современных произведений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литературы и искусства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35.  Создание в субъектах     ежегодно   Минкультуры        в пределах средств, развитие                  динамика             нормативные акты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России, Ростуризм  предусмотренных в   этнографического и        численности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благоприятных условий,              при участии        федеральном бюджете культурно-                субъектов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соответствующей                     органов            Минкультуры России  познавательного туризма,  Российской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инфраструктуры для                  исполнительной     и Ростуризму        оздоровительных и         Федерации, имеющих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развития паломничества,             власти субъектов                       рекреационных зон,        программы развития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этнотуризма и                       Российской                             расширение                паломничества,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экологического туризма,             Федерации                              государственной           этнотуризма и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 с участием                                                     поддержки национальных    экологического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коренных                                                    видов спорта, проведение  туризма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                    спартакиады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местах их традиционного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36.  Фестиваль национальных   ежегодно,  Минспорт России    в пределах средств, развитие                  ежегодное 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народных видов спорта     III                        предусмотренных в   этнографического и        количество           России (в течение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квартал                      федеральном бюджете культурно-                участников - не      месяца после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                                    Минспорту России    познавательного туризма,  менее 2000 человек  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оздоровительных и    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рекреационных зон,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расширение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видов спорта, проведение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спартакиады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37.  Проведение ежегодного    2013 год,  Минкультуры России в пределах средств, обеспечение сохранения и  количество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форума        2014 -                       предусмотренных в   приумножения культурного  участников           России (в течение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меньшинств 2015 годы,                     федеральном бюджете наследия народов          самодеятельных       месяца после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II квартал                     Минкультуры России  Российской Федерации      коллективов         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путем формирования в      этнических центров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        300 человек;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уважения к историческому  предполагаемое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     количество зрителей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  3000 человек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38.  Проведение               2013 год,  Минкультуры России в пределах средств, обеспечение сохранения и  количество   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2014 -                       предусмотренных в   приумножения культурного  участников не менее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литературно-            2015 годы,                     федеральном бюджете наследия народов          2000 человек         до 1 сентября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фольклорного праздника  II квартал                     Минкультуры России  Российской Федерации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"Шолоховская весна"                                                        путем расширения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возможностей доступа 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отечественным культурным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ценностям, материальному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нематериальному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историческому наследию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39.  Проведение               2014 год,  Минрегион России   в пределах средств, обеспечение сохранения и  участие не менее     доклад в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IV квартал                     предусмотренных в   приумножения духовного и  200 человек не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народной                                     федеральном бюджете культурного потенциала    менее чем из 5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культуры и творчества                                  Минрегиону России   многонационального        субъектов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турок-месхетинцев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народа Российской         Российской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Федерации на основе идей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40.  Проведение конкурса      ежегодно,  Минрегион России   в пределах средств  распространение знаний    охват конкурсом не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национального костюма       III     при участии        федерального        об истории и культуре     менее 30 субъектов   отчеты на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Общественной       бюджета,            народов Российской        Российской   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предусмотренных     Федерации                 Федерации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Минрегиону России,                          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и в рамках средств,                      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предусмотренных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бюджетами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41.  Поддержка проведения     2015 год,  Минрегион России   в пределах средств, распространение знаний    участие не менее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III                        предусмотренных в   об истории и культуре     500 человек          отчеты на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конгресса этнографов и    квартал                      федеральном бюджете народов Российской                     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антропологов                                           Минрегиону России   Федерации;                         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обеспечение сохранения и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819"/>
      <w:bookmarkEnd w:id="10"/>
      <w:r>
        <w:rPr>
          <w:rFonts w:ascii="Courier New" w:hAnsi="Courier New" w:cs="Courier New"/>
          <w:sz w:val="16"/>
          <w:szCs w:val="16"/>
        </w:rPr>
        <w:t xml:space="preserve">                          VII. Развитие системы образования, гражданского патриотического воспитания подрастающих поколений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42.  Поддержка студенческого   2013 -    Росмолодежь        в пределах средств, обеспечение сохранения и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волонтерского движения  2015 годы,                     предусмотренных в   приумножения духовного и  участников не менее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восстановлению        II - III                      федеральном бюджете культурного потенциала    2000 человек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памятников истории и      квартал                      Росмолодежи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многонационального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народов                                                           народа Российской                   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включая                                                            Федерации на основе идей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религиозные комплексы                                                      единства и дружбы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43.  Организация посещений    постоянно  Росмолодежь,       в пределах средств, организация посещения     не менее 1000     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молодежью городов-                  Ростуризм при      предусмотренных в   молодежью городов-героев  участников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героев и городов                    участии органов    федеральном бюджете и городов воинской      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воинской славы,                     исполнительной     Росмолодежи,        славы, объектов    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объектов культурного                власти субъектов   Ростуризму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культурного наследия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наследия (памятников                Российской                             (памятников истории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 и культуры)                 Федерации                              культуры)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Российской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44.  Включение в              2013 год,  Минобрнауки России в пределах средств  обеспечение сохранения и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общеобразовательные     IV квартал                     федерального        приумножения духовного и  подготовленных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дошкольных                                   бюджета,            культурного потенциала    программ,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учреждений, школ и                                     предусмотренных     многонационального        методических         Федерации (до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высших учебных                                         Минобрнауки России  народа Российской         рекомендаций и       декабря 2013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заведений учебных и                                                        Федерации на основе идей  учебных пособий,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лекционных курсов,                                                         единства и дружбы         учитывающих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предметов, дисциплин,                                                      народов,                  основные формы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разделов и модулей в                                                       межнационального          методы работы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существующих                                                               (межэтнического)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дисциплинах,                                                               согласия, российского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направленных на                                                            патриотизма               отношений в высших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усвоение знаний о                                                                                    учебных заведениях,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культуре,                                                                               школах и детских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истории, истоках                                                                                     садах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и достижениях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народа России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входящих в него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этносов, а также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воспитание культуры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 и гармонизацию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</w:t>
      </w:r>
      <w:hyperlink w:anchor="Par1949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45.  Обеспечение повышения    ежегодно   Минобрнауки России в пределах средств  обеспечение сохранения и  динамика количества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                                         федерального        приумножения духовного и  проведенных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взаимодействия                                         бюджета,            культурного потенциала    совместных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дошкольных и                                           предусмотренных     многонационального        мероприятий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общеобразовательных                                    Минобрнауки России  народа Российской                   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с                                                               Федерации на основе идей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родительской                                                               единства и дружбы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общественностью,                                                           народов,    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ветеранскими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организациями,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культурными автономиями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иными национальными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объединениями, а также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воспитательному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процессу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различных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известных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своими достижениями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46.  Реализация программы     ежегодно   Минобрнауки России в пределах средств  содействие                удельный вес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обучения граждан                                       федерального        образовательной           численности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бюджета,            (учебной) миграции        студентов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зарубежных                                     предусмотренных     российских граждан, в     организаций высшего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образовательных                                        Минобрнауки России  том числе в целях         образования,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учреждениях, а также                                                       получения образования и   прошедших в течение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граждан                                                        повышения квалификации    учебного года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                    по профессиям,            обучение в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прошедших обучение в                                                       востребованным на рынке   зарубежном вузе не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таких учреждениях, для                                                     труда                     менее одного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в российских                                                                                  семестра (кроме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                                                                                         вузов государств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 СНГ),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общей численности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студентов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911"/>
      <w:bookmarkEnd w:id="11"/>
      <w:r>
        <w:rPr>
          <w:rFonts w:ascii="Courier New" w:hAnsi="Courier New" w:cs="Courier New"/>
          <w:sz w:val="16"/>
          <w:szCs w:val="16"/>
        </w:rPr>
        <w:t xml:space="preserve">                       VIII. Поддержка русского языка как государственного языка Российской Федерации и языков народов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47.  Принятие Федерального    2013 год,  Минобрнауки России в пределах средств  создание оптимальных               -           федеральный закон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                   федерального        условий для сохранения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изменений в </w:t>
      </w:r>
      <w:hyperlink r:id="rId7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бюджета,            развития языков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"О                                предусмотренных     России, использования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народов                                         Минобрнауки России  русского языка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Федерации"                                                      государственного языка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48.  Внесение изменений в     2013 год,  Минобрнауки        в пределах средств  создание оптимальных               -           постановление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федеральную целевую        до 1     России,            федерального        условий для сохранения и                       Правительства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r:id="rId8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программу</w:t>
        </w:r>
      </w:hyperlink>
      <w:r>
        <w:rPr>
          <w:rFonts w:ascii="Courier New" w:hAnsi="Courier New" w:cs="Courier New"/>
          <w:sz w:val="16"/>
          <w:szCs w:val="16"/>
        </w:rPr>
        <w:t xml:space="preserve"> "Русский       сентября   Россотрудничество, бюджета,            развития языков народов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язык" на 2011 - 2015                Минэкономразвития  предусмотренных     России, использования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годы, предусматривающих             России, Минфин     Минобрнауки России, русского языка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дополнительные меры по              России             Россотрудничеству   государственного языка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поддержке изучения                                                         Российской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 как                                                         языка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родного </w:t>
      </w:r>
      <w:hyperlink w:anchor="Par1950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общения и одного из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49.  Реализация комплекса      2013 -    Минобрнауки        в пределах средств  создание оптимальных      увеличение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 2015 годы  России,            федерального        условий для сохранения и  количества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                    заинтересованные   бюджета,            развития языков народов   субъектов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языка, на 2013             федеральные органы предусмотренных     России, использования     Российской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- 2016 годы                         исполнительной     Минобрнауки России, русского языка как        Федерации,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при участии заинтересованным    государственного языка    реализующих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федеральным органам Российской Федерации,     региональные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исполнительной      языка межнационального    комплексы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власти, и в рамках  общения и одного из       мероприятия,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            официальных языков        посвященных Дню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международных             русского языка;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организаций               увеличение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                          количества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участвующих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заключительном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этапе всероссийской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олимпиады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школьников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русскому языку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50.  Проведение                2014 -    Минрегион России   в пределах средств, создание оптимальных    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2015 годы,                     предусмотренных в   условий для сохранения и  участников - не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семинара-совещания       ежегодно                      федеральном бюджете развития языков народов   менее 200     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"Языковая политика в                                   Минрегиону России   России, использования     представителей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образования: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русского языка как        органов образования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инструмент формирования                                                    государственного языка    субъектов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Российской Федерации,     Российской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                                                               языка межнационального    Федерации не менее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идентичности"                                                              общения и одного из       чем из 40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 двуязычия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51.  Проведение Пушкинского   ежегодно   Россотрудничество  в пределах средств  создание оптимальных    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конкурса среди учителей                                федерального        условий для сохранения и  участников     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членов                                    бюджета,            развития языков народов   конкурса;     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СНГ, Балтии и дальнего                                 предусмотренных     России, использования     количество стран,    Россотрудничества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зарубежья                                              Россотрудничеству   русского языка как        охваченных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государственного языка    конкурсом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 двуязычия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1018"/>
      <w:bookmarkEnd w:id="12"/>
      <w:r>
        <w:rPr>
          <w:rFonts w:ascii="Courier New" w:hAnsi="Courier New" w:cs="Courier New"/>
          <w:sz w:val="16"/>
          <w:szCs w:val="16"/>
        </w:rPr>
        <w:t xml:space="preserve">                                  IX. Создание условий для социальной и культурной адаптации и интеграции мигрантов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52.  Принятие федерального    2013 год,  Минрегион России,  в пределах средств, совершенствование                  -           федеральный закон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Минэкономразвития  предусмотренных в   законодательства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изменения в статью 311              России,            федеральном бюджете Российской Федерации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</w:t>
      </w:r>
      <w:hyperlink r:id="rId9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закона</w:t>
        </w:r>
      </w:hyperlink>
      <w:r>
        <w:rPr>
          <w:rFonts w:ascii="Courier New" w:hAnsi="Courier New" w:cs="Courier New"/>
          <w:sz w:val="16"/>
          <w:szCs w:val="16"/>
        </w:rPr>
        <w:t xml:space="preserve"> "О              Минюст России,     Минрегиону России,  части, касающейся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ФМС России         Минэкономразвития   регулирования вопросов,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организациях" в части                                  России, Минюсту     связанных с созданием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отнесения к видам                                      России, ФМС России  условий для укрепления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                                                                  государственного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ориентированной                                                            единства, формирования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вопросов                                                      общероссийского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адаптации и интеграции                                                    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                                                                 самосознания,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межрелигиозного диалога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предупреждения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для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53.  Оказание финансовой       2014 -    Минрегион России,  в пределах средств, вовлечение                количество курсов    отчет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социально     2015 годы,  Минэкономразвития  предусмотренных в   этнокультурных и          русского языка,      соисполнителей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ежегодно   России при участии федеральном бюджете общественных              знание основ   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Минрегиону России,  объединений, религиозных  российского          (ежегодно, 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Минэкономразвития   организаций в             законодательства и   декабря отчетного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истории России для  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мигрантов,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организованных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объединения,                                           бюджетами субъектов диалога, возрождению      социально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ориентированными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противодействию           некоммерческими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интеграцию и                                                            экстремизму,              организациями;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адаптацию мигрантов                                                        национальной и    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религиозной нетерпимости  мигрантов,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прошедших обучение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 указанных курсах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54.  Разработка и реализация   2013 -    Россотрудничество, в пределах средств, укрепление                количество центров   доклад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2015 годы  Минобрнауки        предусмотренных в   международного            обучения русскому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 на базе                 России,  МИД       федеральном бюджете сотрудничества в сфере    языку потенциальных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           России, ФМС        Россотрудничеству   регулирования             трудовых мигрантов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в ряде             России, Минфин                         миграционных процессов,   в государствах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участников             России,                                обеспечения прав          участниках СНГ;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 центров обучения                Минэкономразвития                      трудовых мигрантов        количество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русскому языку                      России                                                           выпускников,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потенциальных трудовых                                                                               прошедших обучение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в странах                                                                                  в центрах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исхода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55.  Разработка и реализация   2013 -    Минрегион России   в пределах средств  создание экономических и  увеличение           доклад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участием               2015 годы                     федерального        социальных условий для    количества           координатору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уполномоченных органов                                 бюджета,            добровольного             соотечественников,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предусмотренных     переселения в Российскую  переселяющихся в     </w:t>
      </w:r>
      <w:hyperlink r:id="rId10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Минрегиону России   Федерацию                 рамках               оказанию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мер по                                                           соотечественников,        Государственной      содействия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уровня                                                           проживающих за рубежом,   программы по         добровольному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миграционной                                                               а также для переселения   оказанию содействия  переселению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привлекательности                                                          граждан Российской        добровольному        Российскую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Федерации в другие        переселению в        Федерацию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>, в том                                                       регионы в целях их        Российскую           соотечественников,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</w:t>
      </w:r>
      <w:hyperlink w:anchor="Par1951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>:                                                                 освоения                  Федерацию            проживающих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соотечественников,   рубежом, на 2013 -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проживающих за       2015 годы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рубежом, на 2013 -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2015 годы            марта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разработка и             2013 -    органы             в пределах средств, создание экономических и  число субъектов      нормативные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утверждение             2015 годы  исполнительной     предусмотренных     социальных условий для    Российской           правовые акты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субъектами Российской              власти субъектов   бюджетами субъектов добровольного             Федерации, 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                          Российской         Российской          переселения в Российскую  реализующих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региональных программ              Федерации,         Федерации           Федерацию                 региональные         Федерации; отчет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переселения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реализующих                            соотечественников,        программы            субъектов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региональные                           проживающих за рубежом,   переселения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программы                              а также для переселения                        Федерации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переселения,                           граждан Российской                       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Минрегион России                       Федерации в другие                             (ежегодно, 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регионы в целях их                             декабря отчетного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освоения                                      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ежегодный анализ        ежегодно   ФМС России         в пределах средств, создание экономических и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реализации                                            предусмотренных в   социальных условий для    предложений по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                   федеральном бюджете добровольного             совершенствованию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r:id="rId11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оказанию                                 на реализацию       переселения в Российскую  работы,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содействия                                            Государственной     Федерацию                 направленных в       (ежегодно, I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добровольному                                         </w:t>
      </w:r>
      <w:hyperlink r:id="rId12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федеральные органы   квартал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переселению в                                         оказанию содействия проживающих за рубежом,   исполнительной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Российскую Федерацию                                  добровольному       а также для переселения   власти и субъекты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соотечественников,                                    переселению в       граждан Российской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проживающих за                                        Российскую          Федерации в другие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рубежом, на 2013 -                                    Федерацию           регионы в целях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2015 годы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соотечественников,  освоения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ежегодных    ежегодно,  Минрегион России   в пределах средств, создание экономических и  число участников -   резолюции форума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             III - IV                      предусмотренных в   социальных условий для    не менее 150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Международного           квартал                      федеральном бюджете добровольного             человек, в том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информационного                                       на реализацию       переселения в Российскую  числе не менее 30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форума "Интеграция                                    Государственной     Федерацию                 соотечественников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соотечественников", а                                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не менее чем из 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также поддержка                                       оказанию содействия проживающих за рубежом,   стран и не менее 7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                   добровольному       а также для переселения   зарубежных средств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интернет-форума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переселению в       граждан Российской        массовой информации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        и информационных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        агентств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создание и трансляция   постоянно  Минрегион России   в пределах средств, создание экономических и  количество радио- и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зарубежную                                         предусмотренных в   социальных условий для    телепередач - не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аудиторию цикла                                       федеральном бюджете добровольного             менее 12 в год   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радио- и телепередач                                  на реализацию       переселения в Российскую               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для соотечественников                                 Государственной     Федерацию                                      (ежегодно, в I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                     квартале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оказанию содействия проживающих за рубежом,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 развитие    постоянно  Минрегион России   в пределах средств, создание экономических и  количество           положение об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портала                                               предусмотренных в   социальных условий для    пользователей        автоматизированной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автоматизированной                                    федеральном бюджете добровольного             автоматизирован-     информационной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информационной                                        на реализацию       переселения в Российскую  ной информационной   системе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системы                                               Государственной     Федерацию                 системы              "Соотечественники"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"Соотечественники"                                   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программы</w:t>
        </w:r>
      </w:hyperlink>
      <w:r>
        <w:rPr>
          <w:rFonts w:ascii="Courier New" w:hAnsi="Courier New" w:cs="Courier New"/>
          <w:sz w:val="16"/>
          <w:szCs w:val="16"/>
        </w:rPr>
        <w:t xml:space="preserve"> по        соотечественников,        "Соотечественники"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оказанию содействия проживающих за рубежом,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56.  Разработка и             2013 год,  Минрегион России,  в пределах средств  обеспечение                        -           приказ Минрегиона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IV квартал  ФМС России         федерального        взаимодействия                                 России;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                              бюджета,            государственных и                   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взаимодействию органов                                 предусмотренных     муниципальных органов с             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                                 Минрегиону России и общественными 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ФМС России          объединениями,                                 Федерации (до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способствующими                                февраля 2014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органов                                                        социальной и культурной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местного самоуправления                                                    адаптации и интеграции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общественными                                                            мигрантов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адаптации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интеграции мигрантов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1187"/>
      <w:bookmarkEnd w:id="13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X. Информационное обеспечение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57.  Реализация комплексной   ежегодно   Минрегион России,  в пределах средств  формирование и                     -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информационной                      Минкомсвязь        федерального        совершенствование мер               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кампании, направленной              России,            бюджета,            стимулирования                    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укрепление                       Минкультуры России предусмотренных     государственных,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общегражданской                                        Минрегиону России,  муниципальных и                     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                   Минкомсвязи России, негосударственных теле- 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Минкультуры России  и радиокомпаний,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толерантности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печатных средств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числе:                                                               массовой информации,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рекламной и промышленной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продукции, производство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размещение в теле-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радиоэфире роликов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рекламы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иной видеопродукции,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поддержка создания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тематических радио-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телепередач, газетных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журнальных рубрик,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организация и проведение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конкурсов на лучшее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освещение в средствах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межкультурного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взаимодействия;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выступление в средствах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руководителей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органов,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институтов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общества, общественных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объединений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религиозных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 актуальным вопросам,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связанным с реализацией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ежегодно   федеральное        в пределах средств  распространение           создание постоянно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государственное    федерального        рекламной и промышленной  функционирующего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           унитарное          бюджета,            продукции, производство   интернет-портала с   России 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"Россия для всех"                  предприятие        предусмотренных     и размещение в теле- и    сайтами на 6 языках  деятельности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(www.rus4all.ru) с                 "Российское        федеральному        радиоэфире роликов                             интернет-портала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группой сайтов на                  агентство          государственному    социальной рекламы и                           (ежегодно, 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языках народов                     международной      унитарному          иной видеопродукции,                           декабря отчетного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России,                            информации "РИА    предприятию         поддержка создания                            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                       Новости",          "Российское         тематических радио-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                     Минрегион России   агентство           телепередач, газетных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титульных                                             международной       журнальных рубрик,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национальностей                                       информации "РИА     интернет-проектов,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Новости" 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реализацию целей и задач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 2014 -    Минрегион России   в пределах средств  обеспечение сохранения и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2015 годы,                     федерального        приумножения духовного и  уникальных IP-       отчет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ежегодно                      бюджета,            культурного потенциала    адресов; динамика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"Национальный агент"                                  предусмотренных     многонационального        месячной 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(www.nazaccent.ru)                                    Минрегиону России   народа Российской         посещаемости;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Федерации на основе идей  показы (просмотры,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хиты);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цитируемость в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          национальных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         средствах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     информации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              интернет-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    сообществах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оказание                ежегодно   Минкомсвязь        в пределах средств  распространение        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России,            федерального        рекламной и промышленной  поддержанных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                         Роспечать          бюджета,            продукции, производство   проектов;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организациям,                                         предусмотренных     и размещение в теле- и    доля проектов,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осуществляющим                                        Роспечати           радиоэфире роликов        направленных на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производство,                                                             социальной рекламы        гармонизацию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распространение и                                                         и иной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тиражирование                                                             видеопродукции,           отношений, в общем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 значимых                                                        поддержка создания        числе поддержанных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проектов в области                                                        тематических радио-       проектов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и телепередач,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информации,                                                      газетных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ориентированных на                                                        журнальных рубрик,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гармонизацию                                                              интернет-проектов,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                                               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отношений, развитие                                                       реализацию целей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                                       задач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взаимопонимания,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продвижение идей                                                  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межнациональной и                                                         политики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толерантности,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недопущение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проявлений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экстремизма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почве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соответствии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заявками от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заинтересованных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организаций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издания        2014 -    Минрегион России   в пределах средств, распространение           издание и 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приложения к           2015 годы,                     предусмотренных в   рекламной и промышленной  распространение в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печатному изданию,      ежегодно                      федеральном бюджете продукции, производство   субъектах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распространяемому на                                  Минрегиону России   и размещение в теле- и    Российской           Федерации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всей территории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радиоэфире роликов        Федерации            приложением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                    социальной рекламы и      приложений к         образцов печатной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направленного на                                                          иной видеопродукции,      общероссийскому      продукции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распространение                                                           поддержка создания        печатному изданию,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знаний о традициях и                                                      тематических радио- и     не менее 300 000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культуре народов                                                          телепередач, газетных и   экземпляров каждого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журнальных рубрик,        приложения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проведения     2014 -    Минрегион России,  в пределах средств, организация и проведение  вовлечение в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Всероссийского         2015 годы,  Роспечать          предусмотренных в   конкурсов на лучшее       позитивное    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конкурса журналистов    ежегодно                      федеральном бюджете освещение в средствах     освещение 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"СМИротворец" на                                      Минрегиону России,  массовой информации       межнациональной      Федерации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лучшее освещение                                      Роспечати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вопросов                  тематики не менее    приложением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вопросов                                                                  межнационального          600 федеральных и    образцов печатной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и                                                         (межэтнического),         региональных         продукции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этноконфессиональных                                                      межконфессионального и    средств массовой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 (для                                                            межкультурного            информации;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печатных и                                                                взаимодействия;           мониторинг и отбор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формирование и            не менее 3500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информации)                                                      совершенствование мер     публикаций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стимулирования            средствах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государственных,          информации;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           участие 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   Всероссийском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          конкурсе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          журналистов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информации,      "СМИротворец"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   средств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        информации из всех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           федеральных округов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публикация на           постоянно  федеральное        в пределах средств  выступление в средствах   не менее 100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основном сайте                     государственное    федерального        массовой информации       материалов по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Российского агентства              унитарное          бюджета,            руководителей             проблемам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предприятие        предусмотренных     государственных и         межэтнического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"Российское        федеральному        муниципальных органов,    взаимодействия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материалов                агентство          государственному    представителей            ежегодно;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 вопросам                        международной      унитарному          институтов гражданского   не менее 50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информации "РИА    предприятию         общества, общественных    сообщений 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 на                  Новости"           "Российское         объединений и             действиях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примерах различных                                    агентство           религиозных организаций   федеральных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регионов Российской                                   международной       по актуальным вопросам,   региональных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сообщений                                  информации "РИА     связанным с реализацией   органов власти,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информационной                                     Новости"            государственной        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ленте Российского                                                         национальной политики     урегулирование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                                       Российской Федерации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                                                                 противоречий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                                                                 ежегодно;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Новости" о действиях                                                                                не менее 50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федеральных и                                                                                       комментариев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региональных органов                                                                                экспертов, интервью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власти, направленных                                                                                и выступлений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реализацию                                                                                       ежегодно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политики,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комментариев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экспертов, интервью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выступлений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религиозных деятелей,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руководителей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лидеров, направленных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установление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федеральное        в пределах средств  выступление в средствах   не менее 12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видеомостов в пресс-               государственное    федерального        массовой информации       видеомостов 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центре Российского                 унитарное          бюджета,            руководителей             ежегодно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предприятие        предусмотренных     государственных и       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"Российское        федеральному        муниципальных органов,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агентство          государственному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с                         международной      унитарному          институтов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подключением городов               информации "РИА    предприятию         общества, общественных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Новости"           "Российское         объединений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столиц                                    агентство           религиозных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ряда республик                                        международной       по актуальным вопросам,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информации "РИА     связанным с реализацией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 также столиц                                        Новости"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по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вопросам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проживающих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в области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экономики,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образования, культуры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др. сферах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онлайн-      ежегодно   федеральное        в пределах средств  выступление в средствах   не менее 5 онлайн-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 по                     государственное    федерального        массовой информации       конференций 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актуальной тематике,               унитарное          бюджета,            руководителей             ежегодно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связанной с                        предприятие        предусмотренных     государственных и       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реализацией                        "Российское        федеральному        муниципальных органов,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агентство          государственному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национальной политики              международной      унитарному          институтов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               информации "РИА    предприятию         общества, общественных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отношении диаспор,               Новости"           "Российское         объединений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 участием лидеров                                    агентство           религиозных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общественного мнения                                  международной       по актуальным вопросам,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форме прямого                                       информации "РИА     связанным с реализацией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диалога с интернет-                                   Новости"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аудиториями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пресс-       ежегодно   федеральное        в пределах средств  выступление в средствах   не менее 10 пресс-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конференций, круглых               государственное    федерального        массовой информации       конференций,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столов, конференций,               унитарное          бюджета,            руководителей             круглых столов,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лекций по проблемам                предприятие        предусмотренных     государственных и         конференций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межнационального и                 "Российское        федеральному        муниципальных органов,    ежегодно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межконфессионального               агентство          государственному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с                         международной      унитарному          институтов гражданского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использованием                     информации "РИА    предприятию         общества, общественных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современных средств                Новости"           "Российское         объединений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коммуникаций, включая                                 агентство           религиозных организаций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медиа-семинары по                                     международной       по актуальным вопросам,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проблемам                                             информации "РИА     связанным с реализацией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межрелигиозной                                        Новости"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нетерпимости с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участием                                                          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основных конфессий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средств массовой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</w:t>
      </w:r>
      <w:hyperlink w:anchor="Par1945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58.  Проведение семинаров-     2014 -    Минрегион России   в пределах средств, осуществление органами    участие не менее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тренингов и школ для     2015 годы                     предусмотренных в   государственной власти и  125 журналистов,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по                                         федеральном бюджете органами местного         специализирующихся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Минрегиону России   самоуправления с          на этнической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тематике в 5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участием институтов       тематике;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                                       гражданского общества и   количество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журналистского            семинаров - 5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сообщества мониторинга    (продолжительность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публикаций печатных и     каждого - 32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электронных средств       академических часа)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вопросам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регулярных семинаров для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формирование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 мер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стимулирования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Стратегии</w:t>
        </w:r>
      </w:hyperlink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59.  Проведение школы юных     2014 -    Минрегион России   в пределах средств, совершенствование         количество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          2015 годы  при участии        предусмотренных в   системы обучения в        участников - не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журналистских      федеральном бюджете общеобразовательных       менее 90 человек,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организаций        Минрегиону России   учреждениях в целях       избранных на   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сохранения и развития     конкурсной основе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 и языков народов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 наряду с      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воспитанием уважения 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общероссийской истории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культуре, мировым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культурным ценностям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60.  Разработка спецкурса по  2014 год,  Минрегион России,  в пределах средств, осуществление органами    продолжительность    программа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квалификации  II квартал  Минобрнауки России предусмотренных в   государственной власти и  спецкурса - 72 часа  спецкурса,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переподготовке                                       федеральном бюджете органами местного                              утвержденная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на базе                                    Минрегиону России,  самоуправления с                               ученым советом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факультета журналистики                                Минобрнауки России  участием институтов                            факультета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                                          </w:t>
      </w:r>
      <w:hyperlink w:anchor="Par1946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гражданского общества и                        журналистики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государственного                                                           журналистского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бюджетного                                                                 сообщества мониторинга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                                                   публикаций печатных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 высшего                                                         электронных средств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                                       массовой информации 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образования "Московский                                                    вопросам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государственный                                                       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университет имени М.В.                                                     национальной политики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Ломоносова"                                                                Российской Федерации, 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регулярных семинаров для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61.  Проведение               ежегодно   федеральное        в рамках средств    развитие                  участие не менее 45  отчет о проведении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форума               государственное    федерального        этнографического и        телекомпаний не      мероприятий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                      унитарное          государственного    культурно-                менее чем из 45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"Репортажи              предприятие        унитарного          познавательного туризма,  субъектов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 костра",                          "Всероссийская     предприятия         оздоровительных и         Российской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направленного на                    государственная    "Всероссийская      рекреационных зон,        Федерации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                          телевизионная и    государственная     расширение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радиовещательная   телевизионная и     государственной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уровня журналистов и                компания"          радиовещательная    поддержки 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корреспондентов,                                       компания"           видов спорта, проведение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историко-                                                        спартакиады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и                                                             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природного наследия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реализации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туризма в субъектах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62.  Проведение Тарусского    ежегодно   федеральное        в рамках средств    разработка                участие не менее 50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телевизионных             государственное    федерального        дополнительных мер        региональных         отчет о проведении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и программ                  унитарное          государственного    государственной           телекомпаний         мероприятий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"Берега" (г. Калуга)                предприятие        унитарного          поддержки научных                        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социальной, историко-               "Всероссийская     предприятия         исследований, научно-              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культурной и                        государственная    "Всероссийская      популярных публикаций,  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просветительской                    телевизионная и    государственная     создания произведений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тематики                            радиовещательная   телевизионная и     литературы, искусства,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кино и телевидения,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интернет-продукции,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духовного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культурного потенциала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патриотизма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63.  Поддержка проведения     ежегодно   федеральное        в рамках средств    развитие межнациональных  динамика количества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        государственное    федерального        (межэтнических) и         телекомпаний,        отчет о проведении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национального             унитарное          государственного    межрегиональных           участвующих в        мероприятий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вещания "Голос                      предприятие        унитарного          культурных связей, в том  фестивале      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Евразии",                           "Всероссийская     предприятия         числе путем принятия и                         (в течение месяца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способствующего обмену              государственная    "Всероссийская      реализации                                     после проведения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опытом создания                     телевизионная и    государственная     соответствующих                                мероприятия)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и                     радиовещательная   телевизионная и     региональных программ,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радиопроектов на                    компания"          радиовещательная    распространение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языках,                                   компания"           традиционных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сохранению и развитию                                                      современных произведений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традиций и обычаев                                                         литературы и искусства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                                                             народов России и бывшего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64.  Еженедельная              2013 -    федеральное        в рамках средств    обеспечение сохранения и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информационно-           2015 годы  государственное    федерального        приумножения духовного и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аналитическая программа             унитарное          государственного    культурного потенциала                         России (ежегодно)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телеканале "Моя                  предприятие        унитарного          многонационального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планета"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"Всероссийская     предприятия         народа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65.  Цикл телевизионных        2013 -    федеральное        в рамках средств    обеспечение сохранения и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документальных фильмов   2015 годы  государственное    федерального        приумножения духовного и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"Пряничный домик" на                унитарное          государственного    культурного потенциала          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телеканале "Россия К"               предприятие        унитарного          многонационального      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"Всероссийская     предприятия         народа Российской  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компания",         радиовещательная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Роспечать          компания" и в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пределах средств,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   патриотизма;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 распространение знаний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Роспечати           об истории и культуре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66.  Цикл документальных       2013 -    федеральное        в рамках средств    обеспечение сохранения и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о народах        2015 годы  государственное    федерального        приумножения духовного и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на телеканале                унитарное          государственного    культурного потенциала          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"Россия 1"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предприятие        унитарного          многонационального      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"Всероссийская     предприятия         народа Российской  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67.  Цикл публицистических     2013 -    открытое           в рамках средств    формирование культуры   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телепрограмм "Русский    2015 годы  акционерное        открытого           межнационального        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вопрос"                             общество "ТВ       акционерного        (межэтнического) общения        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68.  Цикл общественно-         2013 -    открытое           в рамках средств    формирование культуры   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политических ток-шоу     2015 годы  акционерное        открытого           межнационального        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"Право голоса"                      общество "ТВ       акционерного        (межэтнического) общения        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69.  Интеграция тематики,     постоянно  федеральное        в рамках средств    формирование культуры  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связанной с                         государственное    федерального        межнационального          программ, в которые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формированием                       унитарное          государственного    (межэтнического) общения  погружена указанная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общегражданской                     предприятие        унитарного          в соответствии с нормами  тематика  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"Всероссийская     предприятия         морали и традициями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позитивным                          государственная    "Всероссийская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представлением                      телевизионная и    государственная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радиовещательная   телевизионная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многообразия, в                     компания" и        радиовещательная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востребованные форматы              открытое           компания"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акционерное        открытого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       акционерного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70.  Создание и трансляция    ежегодно   федеральное        в рамках средств    обеспечение сохранения и  количество фильмов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художественных фильмов              государственное    федерального        приумножения духовного и  и сериалов, 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сериалов,                         унитарное          государственного    культурного потенциала    отражающих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направленных на                     предприятие        унитарного          многонационального        позитивный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продвижение позитивного             "Всероссийская     предприятия         народа Российской         российский опыт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российского опыта                   государственная    "Всероссийская      Федерации на основе идей  поддержки развития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телевизионная и    государственная     единства и дружбы         этнокультурного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радиовещательная   телевизионная и     народов,                  многообразия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71.  Тематическая передача        2013   закрытое           в рамках средств    распространение знаний  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"Диаспоры"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год    акционерное        закрытого           об истории и культуре     данным Gallup Media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          акционерного        народов Российской                             России (до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"Межгосударствен-  общества            Федерации                                      декабря 2013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ная телерадиоком   "Межгосударственная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пания "Мир" (по    телерадиокомпания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"Мир" и в пределах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Роспечать          средств,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Роспечати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72.  Прямые трансляции         ежегодно  закрытое           в рамках средств    распространение знаний    охват аудитории по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значимых этнических и               акционерное        закрытого           об истории и культуре     данным Gallup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праздников              общество           акционерного        народов Российской        Media;    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          "Межгосударст-     общества            Федерации                 количество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венная             "Межгосударственная                           трансляций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телерадиокомпания  телерадиокомпания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"Мир" (по          "Мир" и открытого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и    акционерного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открытое           общества "ТВ Центр"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акционерное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73.  Специализированные       ежегодно   федеральное        в рамках средств    распространение знаний 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рубрики и тематические              государственное    федерального        об истории и культуре     региональных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передачи в программах               унитарное          государственного    народов Российской        радиокомпаний,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                       предприятие        унитарного          Федерации                 имеющих в сетке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радиокомпаний,                      "Всероссийская     предприятия                                   вещания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посвященные                         государственная    "Всероссийская                                специализированные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этнокультурным                      телевизионная и    государственная                               рубрики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проблемам </w:t>
      </w:r>
      <w:hyperlink w:anchor="Par1952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          радиовещательная   телевизионная и                               тематические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                          передачи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1765"/>
      <w:bookmarkEnd w:id="14"/>
      <w:r>
        <w:rPr>
          <w:rFonts w:ascii="Courier New" w:hAnsi="Courier New" w:cs="Courier New"/>
          <w:sz w:val="16"/>
          <w:szCs w:val="16"/>
        </w:rPr>
        <w:t xml:space="preserve">          XI. Совершенствование взаимодействия органов государственной власти и местного самоуправления с институтами гражданского общества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74.  Анализ деятельности      постоянно  Минрегион России   в пределах средств, усиление роли             динамика             аналитические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 и                   при участии        предусмотренных в   общественных советов при  численности          отчеты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                    Общественной       федеральном бюджете государственных и         координационных и    официальном сайте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 по вопросам                палаты Российской  Минрегиону России   муниципальных органах в   консультативных      Минрегиона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и                   Федерации                              деятельности по           структур на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этноконфессиональных                                                       повышению                 федеральном,         июля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на                                                               общероссийского           региональном и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федеральном и                                                              гражданского              местном уровнях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региональном уровнях                                                       самосознания,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обеспечению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785"/>
      <w:bookmarkEnd w:id="15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XII. Международное сотрудничество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75.  Оказание содействия      постоянно  МИД России,        в рамках средств,   содействие формированию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участию представителей              Минрегион России   предусмотренных в   положительного имиджа     представителей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этнокультурных,                                        федеральном бюджете Российской Федерации за   институтов         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и                                         МИДу России,        рубежом как               гражданского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объединений                                Минрегиону России   демократического          общества, участию    (ежегодно, до 15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международных                                                            государства,              которых в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мероприятиях для                                                           гарантирующего            международных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привлечения внимания                                                       удовлетворение            мероприятиях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зарубежной                                                                 этнокультурных            оказано содействие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общественности к                                                           потребностей граждан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положительному опыту                                                       основе многовековых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российских традиций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межнациональных и                                          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межрелигиозных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                                                                 (межэтнических)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76.  Формирование ежегодного  ежегодно   Россотрудничество, в рамках средств,   содействие формированию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сводного плана                      Минкультуры        предусмотренных в   положительного имиджа     выступлений 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выступлений в                       России, МИД России федеральном бюджете Российской Федерации за   российских  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центрах                                     Россотрудничеству,  рубежом как               исполнителей в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                   Минкультуры России, демократического          российских центрах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                                            МИДу России         государства,              науки и культуры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исполнителей,                                                              гарантирующего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выезжающих на                                                              удовлетворение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зарубежные гастроли по                                                     этнокультурных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линии Минкультуры                                                          потребностей граждан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основе многовековых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77.  Создание на базе          2013 -    Россотрудничество, в рамках средств,   содействие формированию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2015 годы  МИД России,        предусмотренных в   положительного имиджа     российских центров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Минкультуры России федеральном бюджете Российской Федерации за   науки и культуры,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виртуальных филиалов                и заинтересованные Россотрудничеству,  рубежом как               оснащенных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(представительств)                  федеральные органы МИДу России и       демократического          виртуальными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российских                  исполнительной     Минкультуры России  государства,              филиалами;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 и библиотек                  власти                                 гарантирующего            динамика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удовлетворение            посещаемости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этнокультурных            российских центров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потребностей граждан на   науки и культуры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основе многовековых       рубежом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78.  Развитие структур,        2013 -    МИД России         в рамках средств,   содействие консолидации   количество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координирующих           2014 годы                     предусмотренных в   деятельности объединений  проводимых        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деятельность                                           федеральном бюджете соотечественников,        мероприятий;         России (ежегодно,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                                            МИДу России         проживающих за рубежом,   количество           до 31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(в                                                       по обеспечению своих      участников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том числе проведение                                                       прав в странах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Всемирной тематической                                                     проживания, сохранению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конференции                                                                связей с исторической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                                                         Родиной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"Соотечественники и 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вклад в мировую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культуру" (г. Москва,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г.), Всемирного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молодежного форума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(г. Казань, 2014 г.),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форумов общественных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объединений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международных,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 конференций,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круглых столов,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заседаний Всемирного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координационного совета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советов)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79.  Содействие проведению    постоянно  МИД России,        в рамках средств,   реализация мер,           количество           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                      Россотрудничество  предусмотренных в   направленных на           мероприятий            отчет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                                     федеральном бюджете противодействие                                  Минрегион России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комплексных                                            МИДу России,        проявлениям неонацизма,                          (ежегодно, 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скоординированных                                      Россотрудничеству   современных форм                                 декабря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в том                                                         расизма, расовой и                               отчетного года)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фестивалей,                                                  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России,                                                    дискриминации,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Дню Победы и Дню                                                           ксенофобии, а также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народного единства                                                         попыткам фальсификации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умаления подвига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80.  Содействие в завершении   2013 -    МИД России         в рамках средств,   реализация мер,                                публикация издания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по подготовке     2015 годы                     предусмотренных в   направленных на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многотомного издания                                   федеральном бюджете противодействие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"Великая Отечественная                                 МИДу России         проявлениям неонацизма,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война 1941 - 1945 гг.",                                                    современных форм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его переводе и                                                           расизма, расовой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издании на иностранных                                                     национальной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                                                                    дискриминации,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ксенофобии, а также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попыткам фальсификации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умаления подвига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81.  Поддержка проектов       ежегодно   МИД России         в рамках средств,   использование ресурса     количество           доклад 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                   предусмотренных в   общественной дипломатии   поддерживаемых       Правительство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дипломатии, в том числе                                федеральном бюджете путем вовлечения          совместных проектов  Российской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проектов Фонда                                         МИДу России         институтов гражданского   в год                Федерации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публичной                                                        общества в решение задач                       (ежегодно, до 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 имени А.М.                                                      международного                                 февраля года,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Горчакова                                                                  культурного и                                  следующего за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гуманитарного                                  отчетным)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сотрудничества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82.  Проведение Фестиваля     2014 год   Россотрудничество, в рамках средств,   использование ресурса     количество стран, в  аналитический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молодежи и студентов                МИД России,        предусмотренных в   общественной              которых проводится   отчет в Минрегион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 пояса                         Минобрнауки России федеральном бюджете дипломатии путем          мероприятие;         России (до 31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добрососедства                      и заинтересованные Россотрудничеству   вовлечения институтов     количество           декабря 2014 г.)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(евразийской молодежи)              федеральные органы                     гражданского общества     участников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 рабочим названием               исполнительной                         в решение задач           мероприятия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"Евразия - это мы!"                 власти при участии                     международного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Общественной                           культурного 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                    гуманитарного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                    сотрудничества как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C4053A" w:rsidRDefault="00C4053A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45"/>
      <w:bookmarkEnd w:id="16"/>
      <w:r>
        <w:rPr>
          <w:rFonts w:ascii="Calibri" w:hAnsi="Calibri" w:cs="Calibri"/>
        </w:rPr>
        <w:t xml:space="preserve">&lt;1&gt; Мероприятия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принципу, на 2012 - 2015 годы, разработанного во исполнение </w:t>
      </w:r>
      <w:hyperlink r:id="rId19" w:history="1">
        <w:r>
          <w:rPr>
            <w:rFonts w:ascii="Calibri" w:hAnsi="Calibri" w:cs="Calibri"/>
            <w:color w:val="0000FF"/>
          </w:rPr>
          <w:t>подпункта "б"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602 "Об обеспечении межнационального согласия" и одобренного на заседании Правительства Российской Федерации 25 октября 2012 г.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946"/>
      <w:bookmarkEnd w:id="17"/>
      <w:r>
        <w:rPr>
          <w:rFonts w:ascii="Calibri" w:hAnsi="Calibri" w:cs="Calibri"/>
        </w:rPr>
        <w:t>&lt;2&gt; Источники финансирования будут скорректированы после утверждения федеральной целевой программы "Укрепление единства российской нации и этнокультурное развитие народов России (2014 - 2020 годы)".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47"/>
      <w:bookmarkEnd w:id="18"/>
      <w:r>
        <w:rPr>
          <w:rFonts w:ascii="Calibri" w:hAnsi="Calibri" w:cs="Calibri"/>
        </w:rPr>
        <w:lastRenderedPageBreak/>
        <w:t xml:space="preserve">&lt;3&gt; В соответствии с </w:t>
      </w:r>
      <w:hyperlink r:id="rId2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16 марта 2010 г. N 323 "О праздновании Дня славянской письменности и культуры".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48"/>
      <w:bookmarkEnd w:id="19"/>
      <w:r>
        <w:rPr>
          <w:rFonts w:ascii="Calibri" w:hAnsi="Calibri" w:cs="Calibri"/>
        </w:rPr>
        <w:t xml:space="preserve">&lt;4&gt; В соответствии с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14 сентября 2011 г. N 1197 "О праздновании 700-летия со дня рождения преподобного Сергия Радонежского" и </w:t>
      </w:r>
      <w:hyperlink r:id="rId22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основных мероприятий по подготовке и проведению празднования 700-летия со дня рождения преподобного Сергия Радонежского, утвержденным распоряжением Правительства Российской Федерации от 26 декабря 2011 г. N 2364-р.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49"/>
      <w:bookmarkEnd w:id="20"/>
      <w:r>
        <w:rPr>
          <w:rFonts w:ascii="Calibri" w:hAnsi="Calibri" w:cs="Calibri"/>
        </w:rPr>
        <w:t>&lt;5&gt; В соответствии с поручением Президента Российской Федерации от 24 августа 2012 г. N Пр-2651.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50"/>
      <w:bookmarkEnd w:id="21"/>
      <w:r>
        <w:rPr>
          <w:rFonts w:ascii="Calibri" w:hAnsi="Calibri" w:cs="Calibri"/>
        </w:rPr>
        <w:t>&lt;6&gt; В соответствии с перечнем поручений Президента Российской Федерации от 17 марта 2013 г. N Пр-541 по итогам заседания Совета при Президенте Российской Федерации по межнациональным отношениям 19 февраля 2013 г.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951"/>
      <w:bookmarkEnd w:id="22"/>
      <w:r>
        <w:rPr>
          <w:rFonts w:ascii="Calibri" w:hAnsi="Calibri" w:cs="Calibri"/>
        </w:rPr>
        <w:t xml:space="preserve">&lt;7&gt; С учетом </w:t>
      </w:r>
      <w:hyperlink r:id="rId2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реализации Государственной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по оказанию содействия добровольному переселению в Российскую Федерацию соотечественников, проживающих за рубежом, на 2013 - 2015 годы, утвержденного распоряжением Правительства Российской Федерации от 24 апреля 2013 г. N 674-р.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952"/>
      <w:bookmarkEnd w:id="23"/>
      <w:r>
        <w:rPr>
          <w:rFonts w:ascii="Calibri" w:hAnsi="Calibri" w:cs="Calibri"/>
        </w:rPr>
        <w:t>&lt;8&gt; Мероприятия, включенные в план мероприятий в сфере массовых коммуникаций в целях гармонизации межнациональных отношений на 2012 - 2013 годы.</w:t>
      </w: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053A" w:rsidRDefault="00C405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0090" w:rsidRDefault="000B0090"/>
    <w:sectPr w:rsidR="000B009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053A"/>
    <w:rsid w:val="000B0090"/>
    <w:rsid w:val="000E023E"/>
    <w:rsid w:val="00114781"/>
    <w:rsid w:val="0034124B"/>
    <w:rsid w:val="005744B3"/>
    <w:rsid w:val="005F2789"/>
    <w:rsid w:val="00A36E93"/>
    <w:rsid w:val="00BE224F"/>
    <w:rsid w:val="00C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40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405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DB7ECB996581410A94F8FC263E8779696B7FC16A15BF7E3DA8B46543B505BC642CCD39D65626BcB7DN" TargetMode="External"/><Relationship Id="rId13" Type="http://schemas.openxmlformats.org/officeDocument/2006/relationships/hyperlink" Target="consultantplus://offline/ref=A33DB7ECB996581410A94F8FC263E8779697BFFD16A35BF7E3DA8B46543B505BC642CCcD70N" TargetMode="External"/><Relationship Id="rId18" Type="http://schemas.openxmlformats.org/officeDocument/2006/relationships/hyperlink" Target="consultantplus://offline/ref=A33DB7ECB996581410A94F8FC263E8779690BFFC13A55BF7E3DA8B46543B505BC642CCD39D65626BcB75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DB7ECB996581410A94696C563E8779292B5F616A65BF7E3DA8B4654c37BN" TargetMode="External"/><Relationship Id="rId7" Type="http://schemas.openxmlformats.org/officeDocument/2006/relationships/hyperlink" Target="consultantplus://offline/ref=A33DB7ECB996581410A94F8FC263E8779697BEF715A55BF7E3DA8B4654c37BN" TargetMode="External"/><Relationship Id="rId12" Type="http://schemas.openxmlformats.org/officeDocument/2006/relationships/hyperlink" Target="consultantplus://offline/ref=A33DB7ECB996581410A94F8FC263E8779697BFFD16A35BF7E3DA8B46543B505BC642CCcD70N" TargetMode="External"/><Relationship Id="rId17" Type="http://schemas.openxmlformats.org/officeDocument/2006/relationships/hyperlink" Target="consultantplus://offline/ref=A33DB7ECB996581410A94F8FC263E8779690BFFC13A55BF7E3DA8B46543B505BC642CCD39D65626BcB75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DB7ECB996581410A94F8FC263E8779690BFFC13A55BF7E3DA8B46543B505BC642CCD39D65626BcB75N" TargetMode="External"/><Relationship Id="rId20" Type="http://schemas.openxmlformats.org/officeDocument/2006/relationships/hyperlink" Target="consultantplus://offline/ref=A33DB7ECB996581410A94696C563E8779394B1F712A55BF7E3DA8B4654c37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70744BA7C342F955594F81F2644D72C71E6F0D05675F5856517607ECC1219549349CB5BF47B78b776N" TargetMode="External"/><Relationship Id="rId11" Type="http://schemas.openxmlformats.org/officeDocument/2006/relationships/hyperlink" Target="consultantplus://offline/ref=A33DB7ECB996581410A94F8FC263E8779697BFFD16A35BF7E3DA8B46543B505BC642CCcD70N" TargetMode="External"/><Relationship Id="rId24" Type="http://schemas.openxmlformats.org/officeDocument/2006/relationships/hyperlink" Target="consultantplus://offline/ref=A33DB7ECB996581410A94F8FC263E8779697BFFD16A35BF7E3DA8B46543B505BC642CCcD70N" TargetMode="External"/><Relationship Id="rId5" Type="http://schemas.openxmlformats.org/officeDocument/2006/relationships/hyperlink" Target="consultantplus://offline/ref=2A270744BA7C342F955594F81F2644D72C71E6F0D05675F5856517607ECC1219549349CB5BF47B78b776N" TargetMode="External"/><Relationship Id="rId15" Type="http://schemas.openxmlformats.org/officeDocument/2006/relationships/hyperlink" Target="consultantplus://offline/ref=A33DB7ECB996581410A94F8FC263E8779697BFFD16A35BF7E3DA8B46543B505BC642CCcD70N" TargetMode="External"/><Relationship Id="rId23" Type="http://schemas.openxmlformats.org/officeDocument/2006/relationships/hyperlink" Target="consultantplus://offline/ref=A33DB7ECB996581410A94F8FC263E8779697B3F81EAD5BF7E3DA8B46543B505BC642CCD39D65626BcB7CN" TargetMode="External"/><Relationship Id="rId10" Type="http://schemas.openxmlformats.org/officeDocument/2006/relationships/hyperlink" Target="consultantplus://offline/ref=A33DB7ECB996581410A94F8FC263E8779697BFFD16A35BF7E3DA8B46543B505BC642CCcD70N" TargetMode="External"/><Relationship Id="rId19" Type="http://schemas.openxmlformats.org/officeDocument/2006/relationships/hyperlink" Target="consultantplus://offline/ref=A33DB7ECB996581410A94F8FC263E8779691BFFC15A25BF7E3DA8B46543B505BC642CCD39D65626BcB7FN" TargetMode="External"/><Relationship Id="rId4" Type="http://schemas.openxmlformats.org/officeDocument/2006/relationships/hyperlink" Target="consultantplus://offline/ref=2A270744BA7C342F955594F81F2644D72C71E6F0D05675F5856517607ECC1219549349CB5BF47B79b777N" TargetMode="External"/><Relationship Id="rId9" Type="http://schemas.openxmlformats.org/officeDocument/2006/relationships/hyperlink" Target="consultantplus://offline/ref=A33DB7ECB996581410A94F8FC263E8779697BEF71FAD5BF7E3DA8B4654c37BN" TargetMode="External"/><Relationship Id="rId14" Type="http://schemas.openxmlformats.org/officeDocument/2006/relationships/hyperlink" Target="consultantplus://offline/ref=A33DB7ECB996581410A94F8FC263E8779697BFFD16A35BF7E3DA8B46543B505BC642CCcD70N" TargetMode="External"/><Relationship Id="rId22" Type="http://schemas.openxmlformats.org/officeDocument/2006/relationships/hyperlink" Target="consultantplus://offline/ref=A33DB7ECB996581410A94696C563E8779291B4F911A75BF7E3DA8B46543B505BC642CCD39D65626BcB7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31741</Words>
  <Characters>180929</Characters>
  <Application>Microsoft Office Word</Application>
  <DocSecurity>0</DocSecurity>
  <Lines>1507</Lines>
  <Paragraphs>424</Paragraphs>
  <ScaleCrop>false</ScaleCrop>
  <Company>Microsoft</Company>
  <LinksUpToDate>false</LinksUpToDate>
  <CharactersWithSpaces>212246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</cp:revision>
  <dcterms:created xsi:type="dcterms:W3CDTF">2013-09-18T13:59:00Z</dcterms:created>
  <dcterms:modified xsi:type="dcterms:W3CDTF">2013-09-18T14:00:00Z</dcterms:modified>
</cp:coreProperties>
</file>