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72"/>
      </w:tblGrid>
      <w:tr w:rsidR="00702FAD" w:rsidRPr="007B2AAC" w:rsidTr="00FC7D7C">
        <w:trPr>
          <w:cantSplit/>
          <w:trHeight w:val="2438"/>
        </w:trPr>
        <w:tc>
          <w:tcPr>
            <w:tcW w:w="9072" w:type="dxa"/>
            <w:vAlign w:val="center"/>
          </w:tcPr>
          <w:p w:rsidR="00702FAD" w:rsidRPr="00201383" w:rsidRDefault="00702FAD" w:rsidP="00FC7D7C">
            <w:pPr>
              <w:pStyle w:val="ac"/>
              <w:tabs>
                <w:tab w:val="left" w:pos="1843"/>
                <w:tab w:val="left" w:pos="6379"/>
              </w:tabs>
              <w:ind w:right="794"/>
              <w:rPr>
                <w:rFonts w:ascii="Times New Roman Полужирный" w:hAnsi="Times New Roman Полужирный"/>
                <w:szCs w:val="28"/>
              </w:rPr>
            </w:pPr>
            <w:r w:rsidRPr="00201383">
              <w:rPr>
                <w:rFonts w:ascii="Times New Roman Полужирный" w:hAnsi="Times New Roman Полужирный"/>
                <w:b w:val="0"/>
                <w:spacing w:val="30"/>
                <w:sz w:val="40"/>
                <w:szCs w:val="40"/>
              </w:rPr>
              <w:t>ОБЛАСТНОЙ ЗАКОН</w:t>
            </w:r>
          </w:p>
        </w:tc>
      </w:tr>
      <w:tr w:rsidR="00702FAD" w:rsidRPr="003736CD" w:rsidTr="00FC7D7C">
        <w:trPr>
          <w:cantSplit/>
        </w:trPr>
        <w:tc>
          <w:tcPr>
            <w:tcW w:w="9072" w:type="dxa"/>
            <w:vAlign w:val="center"/>
          </w:tcPr>
          <w:p w:rsidR="00702FAD" w:rsidRPr="005736DD" w:rsidRDefault="00702FAD" w:rsidP="00702FAD">
            <w:pPr>
              <w:pStyle w:val="ac"/>
              <w:suppressAutoHyphens/>
              <w:ind w:right="851"/>
              <w:rPr>
                <w:b w:val="0"/>
                <w:caps/>
                <w:sz w:val="24"/>
                <w:szCs w:val="24"/>
              </w:rPr>
            </w:pPr>
            <w:r w:rsidRPr="005736DD">
              <w:rPr>
                <w:caps/>
                <w:sz w:val="24"/>
                <w:szCs w:val="24"/>
              </w:rPr>
              <w:t>ОБ УЧАСТИИ ГРАЖДАН В ОХРАНЕ ОБЩЕСТВЕННОГО ПОРЯДКА НА ТЕРРИТОРИИ РОСТОВСКОЙ ОБЛАСТИ</w:t>
            </w:r>
          </w:p>
        </w:tc>
      </w:tr>
    </w:tbl>
    <w:p w:rsidR="00702FAD" w:rsidRDefault="00702FAD" w:rsidP="00702FAD">
      <w:pPr>
        <w:ind w:firstLine="0"/>
        <w:rPr>
          <w:bCs/>
          <w:szCs w:val="28"/>
        </w:rPr>
      </w:pPr>
    </w:p>
    <w:p w:rsidR="00702FAD" w:rsidRPr="003736CD" w:rsidRDefault="00702FAD" w:rsidP="00702FAD">
      <w:pPr>
        <w:tabs>
          <w:tab w:val="left" w:pos="2520"/>
        </w:tabs>
        <w:ind w:firstLine="0"/>
        <w:rPr>
          <w:bCs/>
          <w:szCs w:val="28"/>
        </w:rPr>
      </w:pPr>
    </w:p>
    <w:tbl>
      <w:tblPr>
        <w:tblW w:w="5000" w:type="pct"/>
        <w:tblCellMar>
          <w:left w:w="0" w:type="dxa"/>
          <w:right w:w="57" w:type="dxa"/>
        </w:tblCellMar>
        <w:tblLook w:val="0000"/>
      </w:tblPr>
      <w:tblGrid>
        <w:gridCol w:w="3947"/>
        <w:gridCol w:w="5464"/>
      </w:tblGrid>
      <w:tr w:rsidR="00702FAD" w:rsidRPr="003736CD" w:rsidTr="00FC7D7C">
        <w:trPr>
          <w:cantSplit/>
          <w:trHeight w:val="170"/>
        </w:trPr>
        <w:tc>
          <w:tcPr>
            <w:tcW w:w="2097" w:type="pct"/>
          </w:tcPr>
          <w:p w:rsidR="00702FAD" w:rsidRPr="003736CD" w:rsidRDefault="00702FAD" w:rsidP="00FC7D7C">
            <w:pPr>
              <w:spacing w:line="216" w:lineRule="auto"/>
              <w:ind w:firstLine="0"/>
              <w:jc w:val="center"/>
              <w:rPr>
                <w:b/>
                <w:szCs w:val="28"/>
              </w:rPr>
            </w:pPr>
            <w:r w:rsidRPr="003736CD">
              <w:rPr>
                <w:b/>
                <w:szCs w:val="28"/>
              </w:rPr>
              <w:t>Принят</w:t>
            </w:r>
            <w:r w:rsidRPr="003736CD">
              <w:rPr>
                <w:b/>
                <w:szCs w:val="28"/>
              </w:rPr>
              <w:br/>
              <w:t>Законодательным Собранием</w:t>
            </w:r>
          </w:p>
        </w:tc>
        <w:tc>
          <w:tcPr>
            <w:tcW w:w="2903" w:type="pct"/>
            <w:vAlign w:val="bottom"/>
          </w:tcPr>
          <w:p w:rsidR="00702FAD" w:rsidRPr="003736CD" w:rsidRDefault="00702FAD" w:rsidP="00FC7D7C">
            <w:pPr>
              <w:tabs>
                <w:tab w:val="left" w:pos="2520"/>
              </w:tabs>
              <w:spacing w:line="216" w:lineRule="auto"/>
              <w:ind w:firstLine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26 июня 2014 года</w:t>
            </w:r>
          </w:p>
        </w:tc>
      </w:tr>
    </w:tbl>
    <w:p w:rsidR="00702FAD" w:rsidRDefault="00702FAD" w:rsidP="00702FAD">
      <w:pPr>
        <w:ind w:firstLine="0"/>
        <w:rPr>
          <w:szCs w:val="28"/>
        </w:rPr>
      </w:pPr>
    </w:p>
    <w:p w:rsidR="00702FAD" w:rsidRDefault="00702FAD" w:rsidP="00702FAD">
      <w:pPr>
        <w:ind w:firstLine="0"/>
        <w:rPr>
          <w:szCs w:val="28"/>
        </w:rPr>
      </w:pPr>
    </w:p>
    <w:p w:rsidR="00132F72" w:rsidRPr="00702FAD" w:rsidRDefault="00132F72" w:rsidP="00B81D13">
      <w:pPr>
        <w:suppressAutoHyphens/>
        <w:spacing w:after="120" w:line="216" w:lineRule="auto"/>
        <w:ind w:left="1899" w:hanging="1162"/>
        <w:jc w:val="left"/>
        <w:rPr>
          <w:szCs w:val="28"/>
        </w:rPr>
      </w:pPr>
      <w:r w:rsidRPr="00702FAD">
        <w:rPr>
          <w:szCs w:val="28"/>
        </w:rPr>
        <w:t xml:space="preserve">Статья 1. </w:t>
      </w:r>
      <w:r w:rsidRPr="00702FAD">
        <w:rPr>
          <w:b/>
          <w:szCs w:val="28"/>
        </w:rPr>
        <w:t>Предмет регулирования настоящего Областного закона</w:t>
      </w:r>
    </w:p>
    <w:p w:rsidR="00132F72" w:rsidRPr="00702FAD" w:rsidRDefault="00132F72" w:rsidP="00B81D13">
      <w:pPr>
        <w:spacing w:after="120" w:line="276" w:lineRule="auto"/>
        <w:ind w:firstLine="737"/>
        <w:rPr>
          <w:szCs w:val="28"/>
        </w:rPr>
      </w:pPr>
      <w:r w:rsidRPr="00702FAD">
        <w:rPr>
          <w:szCs w:val="28"/>
        </w:rPr>
        <w:t>Настоящий Областной закон в соответствии с Конституцией Росси</w:t>
      </w:r>
      <w:r w:rsidRPr="00702FAD">
        <w:rPr>
          <w:szCs w:val="28"/>
        </w:rPr>
        <w:t>й</w:t>
      </w:r>
      <w:r w:rsidRPr="00702FAD">
        <w:rPr>
          <w:szCs w:val="28"/>
        </w:rPr>
        <w:t xml:space="preserve">ской Федерации, </w:t>
      </w:r>
      <w:r w:rsidR="00B70EFF" w:rsidRPr="00702FAD">
        <w:rPr>
          <w:szCs w:val="28"/>
        </w:rPr>
        <w:t xml:space="preserve">общепризнанными принципами и нормами международного права, федеральными конституционными законами, Федеральным законом </w:t>
      </w:r>
      <w:r w:rsidR="00F456BF">
        <w:rPr>
          <w:szCs w:val="28"/>
        </w:rPr>
        <w:br/>
      </w:r>
      <w:r w:rsidR="00B70EFF" w:rsidRPr="00702FAD">
        <w:rPr>
          <w:bCs/>
          <w:szCs w:val="28"/>
        </w:rPr>
        <w:t>от</w:t>
      </w:r>
      <w:r w:rsidR="00B70EFF" w:rsidRPr="00702FAD">
        <w:rPr>
          <w:rFonts w:eastAsia="Calibri"/>
          <w:szCs w:val="28"/>
        </w:rPr>
        <w:t xml:space="preserve"> </w:t>
      </w:r>
      <w:r w:rsidR="00B70EFF" w:rsidRPr="00702FAD">
        <w:rPr>
          <w:rFonts w:eastAsia="Calibri"/>
          <w:bCs/>
          <w:szCs w:val="28"/>
        </w:rPr>
        <w:t>2 апреля 2014 года № 44-ФЗ «Об участии граждан в охране общественного порядка»</w:t>
      </w:r>
      <w:r w:rsidR="0015236D" w:rsidRPr="00702FAD">
        <w:rPr>
          <w:rFonts w:eastAsia="Calibri"/>
          <w:bCs/>
          <w:szCs w:val="28"/>
        </w:rPr>
        <w:t xml:space="preserve"> (далее – Федеральный закон «Об участии граждан в охране общ</w:t>
      </w:r>
      <w:r w:rsidR="0015236D" w:rsidRPr="00702FAD">
        <w:rPr>
          <w:rFonts w:eastAsia="Calibri"/>
          <w:bCs/>
          <w:szCs w:val="28"/>
        </w:rPr>
        <w:t>е</w:t>
      </w:r>
      <w:r w:rsidR="0015236D" w:rsidRPr="00702FAD">
        <w:rPr>
          <w:rFonts w:eastAsia="Calibri"/>
          <w:bCs/>
          <w:szCs w:val="28"/>
        </w:rPr>
        <w:t>ственного порядка»)</w:t>
      </w:r>
      <w:r w:rsidR="00B70EFF" w:rsidRPr="00702FAD">
        <w:rPr>
          <w:rFonts w:eastAsia="Calibri"/>
          <w:bCs/>
          <w:szCs w:val="28"/>
        </w:rPr>
        <w:t xml:space="preserve">, другими </w:t>
      </w:r>
      <w:r w:rsidRPr="00702FAD">
        <w:rPr>
          <w:szCs w:val="28"/>
        </w:rPr>
        <w:t>федеральными законами и иными нормати</w:t>
      </w:r>
      <w:r w:rsidRPr="00702FAD">
        <w:rPr>
          <w:szCs w:val="28"/>
        </w:rPr>
        <w:t>в</w:t>
      </w:r>
      <w:r w:rsidRPr="00702FAD">
        <w:rPr>
          <w:szCs w:val="28"/>
        </w:rPr>
        <w:t>ными правовыми актами Российской Федерации, Уставом Ростовской обла</w:t>
      </w:r>
      <w:r w:rsidRPr="00702FAD">
        <w:rPr>
          <w:szCs w:val="28"/>
        </w:rPr>
        <w:t>с</w:t>
      </w:r>
      <w:r w:rsidRPr="00702FAD">
        <w:rPr>
          <w:szCs w:val="28"/>
        </w:rPr>
        <w:t>ти регулирует отношения, возникающие в связи с участием граждан Росси</w:t>
      </w:r>
      <w:r w:rsidRPr="00702FAD">
        <w:rPr>
          <w:szCs w:val="28"/>
        </w:rPr>
        <w:t>й</w:t>
      </w:r>
      <w:r w:rsidRPr="00702FAD">
        <w:rPr>
          <w:szCs w:val="28"/>
        </w:rPr>
        <w:t xml:space="preserve">ской Федерации (далее </w:t>
      </w:r>
      <w:r w:rsidR="00CB4878" w:rsidRPr="00702FAD">
        <w:rPr>
          <w:szCs w:val="28"/>
        </w:rPr>
        <w:t>–</w:t>
      </w:r>
      <w:r w:rsidRPr="00702FAD">
        <w:rPr>
          <w:szCs w:val="28"/>
        </w:rPr>
        <w:t xml:space="preserve"> граждане) в охране общественного порядка</w:t>
      </w:r>
      <w:r w:rsidR="006B3992" w:rsidRPr="00702FAD">
        <w:rPr>
          <w:szCs w:val="28"/>
        </w:rPr>
        <w:t xml:space="preserve"> на те</w:t>
      </w:r>
      <w:r w:rsidR="006B3992" w:rsidRPr="00702FAD">
        <w:rPr>
          <w:szCs w:val="28"/>
        </w:rPr>
        <w:t>р</w:t>
      </w:r>
      <w:r w:rsidR="006B3992" w:rsidRPr="00702FAD">
        <w:rPr>
          <w:szCs w:val="28"/>
        </w:rPr>
        <w:t>ритории Ростовской области</w:t>
      </w:r>
      <w:r w:rsidRPr="00702FAD">
        <w:rPr>
          <w:szCs w:val="28"/>
        </w:rPr>
        <w:t>.</w:t>
      </w:r>
    </w:p>
    <w:p w:rsidR="00132F72" w:rsidRPr="00702FAD" w:rsidRDefault="00132F72" w:rsidP="00F279CB">
      <w:pPr>
        <w:suppressAutoHyphens/>
        <w:spacing w:before="240" w:after="240" w:line="216" w:lineRule="auto"/>
        <w:ind w:left="1899" w:hanging="1162"/>
        <w:jc w:val="left"/>
        <w:rPr>
          <w:szCs w:val="28"/>
        </w:rPr>
      </w:pPr>
      <w:r w:rsidRPr="00702FAD">
        <w:rPr>
          <w:szCs w:val="28"/>
        </w:rPr>
        <w:t xml:space="preserve">Статья 2. </w:t>
      </w:r>
      <w:r w:rsidRPr="00702FAD">
        <w:rPr>
          <w:b/>
          <w:szCs w:val="28"/>
        </w:rPr>
        <w:t xml:space="preserve">Основные понятия, используемые в настоящем </w:t>
      </w:r>
      <w:r w:rsidR="00C924CF" w:rsidRPr="00702FAD">
        <w:rPr>
          <w:b/>
          <w:szCs w:val="28"/>
        </w:rPr>
        <w:t>Областном</w:t>
      </w:r>
      <w:r w:rsidR="00C924CF" w:rsidRPr="00702FAD">
        <w:rPr>
          <w:szCs w:val="28"/>
        </w:rPr>
        <w:t xml:space="preserve"> </w:t>
      </w:r>
      <w:r w:rsidRPr="00702FAD">
        <w:rPr>
          <w:b/>
          <w:szCs w:val="28"/>
        </w:rPr>
        <w:t>законе</w:t>
      </w:r>
    </w:p>
    <w:p w:rsidR="0015236D" w:rsidRPr="00702FAD" w:rsidRDefault="0015236D" w:rsidP="002647B9">
      <w:pPr>
        <w:spacing w:after="120" w:line="276" w:lineRule="auto"/>
        <w:ind w:firstLine="737"/>
        <w:rPr>
          <w:szCs w:val="28"/>
        </w:rPr>
      </w:pPr>
      <w:r w:rsidRPr="00702FAD">
        <w:rPr>
          <w:szCs w:val="28"/>
        </w:rPr>
        <w:t>В настоящем Областном законе используются основные понятия, пр</w:t>
      </w:r>
      <w:r w:rsidRPr="00702FAD">
        <w:rPr>
          <w:szCs w:val="28"/>
        </w:rPr>
        <w:t>е</w:t>
      </w:r>
      <w:r w:rsidRPr="00702FAD">
        <w:rPr>
          <w:szCs w:val="28"/>
        </w:rPr>
        <w:t xml:space="preserve">дусмотренные статьей 2 Федерального закона </w:t>
      </w:r>
      <w:r w:rsidRPr="00702FAD">
        <w:rPr>
          <w:rFonts w:eastAsia="Calibri"/>
          <w:bCs/>
          <w:szCs w:val="28"/>
        </w:rPr>
        <w:t>«Об участии граждан в охране общественного порядка»</w:t>
      </w:r>
      <w:r w:rsidRPr="00702FAD">
        <w:rPr>
          <w:szCs w:val="28"/>
        </w:rPr>
        <w:t>.</w:t>
      </w:r>
    </w:p>
    <w:p w:rsidR="00132F72" w:rsidRPr="00702FAD" w:rsidRDefault="00132F72" w:rsidP="00F279CB">
      <w:pPr>
        <w:suppressAutoHyphens/>
        <w:spacing w:before="240" w:after="240" w:line="216" w:lineRule="auto"/>
        <w:ind w:left="1899" w:hanging="1162"/>
        <w:jc w:val="left"/>
        <w:rPr>
          <w:szCs w:val="28"/>
        </w:rPr>
      </w:pPr>
      <w:r w:rsidRPr="00702FAD">
        <w:rPr>
          <w:szCs w:val="28"/>
        </w:rPr>
        <w:t xml:space="preserve">Статья 3. </w:t>
      </w:r>
      <w:r w:rsidRPr="00702FAD">
        <w:rPr>
          <w:b/>
          <w:szCs w:val="28"/>
        </w:rPr>
        <w:t>Принципы участия граждан в охране общественного порядка</w:t>
      </w:r>
    </w:p>
    <w:p w:rsidR="00132F72" w:rsidRPr="00702FAD" w:rsidRDefault="00132F72" w:rsidP="002647B9">
      <w:pPr>
        <w:spacing w:after="120" w:line="276" w:lineRule="auto"/>
        <w:ind w:firstLine="737"/>
        <w:rPr>
          <w:szCs w:val="28"/>
        </w:rPr>
      </w:pPr>
      <w:r w:rsidRPr="00702FAD">
        <w:rPr>
          <w:szCs w:val="28"/>
        </w:rPr>
        <w:t>Участие граждан в охране общественного порядка осуществляется в соответствии с принципами:</w:t>
      </w:r>
    </w:p>
    <w:p w:rsidR="00132F72" w:rsidRPr="00702FAD" w:rsidRDefault="00132F72" w:rsidP="00702FAD">
      <w:pPr>
        <w:spacing w:after="120" w:line="264" w:lineRule="auto"/>
        <w:ind w:firstLine="737"/>
        <w:rPr>
          <w:szCs w:val="28"/>
        </w:rPr>
      </w:pPr>
      <w:r w:rsidRPr="00702FAD">
        <w:rPr>
          <w:szCs w:val="28"/>
        </w:rPr>
        <w:t>1) добровольности;</w:t>
      </w:r>
    </w:p>
    <w:p w:rsidR="00132F72" w:rsidRPr="00702FAD" w:rsidRDefault="00132F72" w:rsidP="00702FAD">
      <w:pPr>
        <w:spacing w:after="120" w:line="264" w:lineRule="auto"/>
        <w:ind w:firstLine="737"/>
        <w:rPr>
          <w:szCs w:val="28"/>
        </w:rPr>
      </w:pPr>
      <w:r w:rsidRPr="00702FAD">
        <w:rPr>
          <w:szCs w:val="28"/>
        </w:rPr>
        <w:t>2) законности;</w:t>
      </w:r>
    </w:p>
    <w:p w:rsidR="00132F72" w:rsidRPr="00702FAD" w:rsidRDefault="00132F72" w:rsidP="00702FAD">
      <w:pPr>
        <w:spacing w:after="120" w:line="264" w:lineRule="auto"/>
        <w:ind w:firstLine="737"/>
        <w:rPr>
          <w:szCs w:val="28"/>
        </w:rPr>
      </w:pPr>
      <w:r w:rsidRPr="00702FAD">
        <w:rPr>
          <w:szCs w:val="28"/>
        </w:rPr>
        <w:t>3) приоритетности защиты прав и свобод человека и гражданина;</w:t>
      </w:r>
    </w:p>
    <w:p w:rsidR="00132F72" w:rsidRPr="00702FAD" w:rsidRDefault="00132F72" w:rsidP="00702FAD">
      <w:pPr>
        <w:spacing w:after="120" w:line="264" w:lineRule="auto"/>
        <w:ind w:firstLine="737"/>
        <w:rPr>
          <w:szCs w:val="28"/>
        </w:rPr>
      </w:pPr>
      <w:r w:rsidRPr="00702FAD">
        <w:rPr>
          <w:szCs w:val="28"/>
        </w:rPr>
        <w:lastRenderedPageBreak/>
        <w:t>4) права каждого на самозащиту от противоправных посягательств всеми способами, не запрещенными законом;</w:t>
      </w:r>
    </w:p>
    <w:p w:rsidR="00132F72" w:rsidRPr="00702FAD" w:rsidRDefault="00132F72" w:rsidP="00702FAD">
      <w:pPr>
        <w:spacing w:after="120" w:line="264" w:lineRule="auto"/>
        <w:ind w:firstLine="737"/>
        <w:rPr>
          <w:szCs w:val="28"/>
        </w:rPr>
      </w:pPr>
      <w:r w:rsidRPr="00702FAD">
        <w:rPr>
          <w:szCs w:val="28"/>
        </w:rPr>
        <w:t>5) взаимодействия с органами внутренних дел (полицией), иными пр</w:t>
      </w:r>
      <w:r w:rsidRPr="00702FAD">
        <w:rPr>
          <w:szCs w:val="28"/>
        </w:rPr>
        <w:t>а</w:t>
      </w:r>
      <w:r w:rsidRPr="00702FAD">
        <w:rPr>
          <w:szCs w:val="28"/>
        </w:rPr>
        <w:t>воохранительными органами, органами государственной власти и органами местного самоуправления;</w:t>
      </w:r>
    </w:p>
    <w:p w:rsidR="00132F72" w:rsidRPr="00702FAD" w:rsidRDefault="00132F72" w:rsidP="00F279CB">
      <w:pPr>
        <w:suppressAutoHyphens/>
        <w:spacing w:after="120" w:line="264" w:lineRule="auto"/>
        <w:ind w:firstLine="737"/>
        <w:rPr>
          <w:szCs w:val="28"/>
        </w:rPr>
      </w:pPr>
      <w:r w:rsidRPr="00702FAD">
        <w:rPr>
          <w:szCs w:val="28"/>
        </w:rPr>
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132F72" w:rsidRPr="00702FAD" w:rsidRDefault="00132F72" w:rsidP="00F279CB">
      <w:pPr>
        <w:suppressAutoHyphens/>
        <w:spacing w:before="240" w:after="240" w:line="216" w:lineRule="auto"/>
        <w:ind w:left="1899" w:hanging="1162"/>
        <w:jc w:val="left"/>
        <w:rPr>
          <w:szCs w:val="28"/>
        </w:rPr>
      </w:pPr>
      <w:r w:rsidRPr="00702FAD">
        <w:rPr>
          <w:szCs w:val="28"/>
        </w:rPr>
        <w:t xml:space="preserve">Статья </w:t>
      </w:r>
      <w:r w:rsidR="005E402A" w:rsidRPr="00702FAD">
        <w:rPr>
          <w:szCs w:val="28"/>
        </w:rPr>
        <w:t>4</w:t>
      </w:r>
      <w:r w:rsidRPr="00702FAD">
        <w:rPr>
          <w:szCs w:val="28"/>
        </w:rPr>
        <w:t xml:space="preserve">. </w:t>
      </w:r>
      <w:r w:rsidRPr="00702FAD">
        <w:rPr>
          <w:b/>
          <w:szCs w:val="28"/>
        </w:rPr>
        <w:t>Ограничения, связанные с участием граждан в охране общественного порядка</w:t>
      </w:r>
    </w:p>
    <w:p w:rsidR="00132F72" w:rsidRPr="00702FAD" w:rsidRDefault="00132F72" w:rsidP="00702FAD">
      <w:pPr>
        <w:spacing w:after="120" w:line="264" w:lineRule="auto"/>
        <w:ind w:firstLine="737"/>
        <w:rPr>
          <w:szCs w:val="28"/>
        </w:rPr>
      </w:pPr>
      <w:r w:rsidRPr="00702FAD">
        <w:rPr>
          <w:szCs w:val="28"/>
        </w:rPr>
        <w:t>1. Граждане, участвующие в охране общественного порядка, не вправе выдавать себя за сотрудников органов внутренних дел (полиции) или иных правоохранительных органов, а также осуществлять деятельность, отнесе</w:t>
      </w:r>
      <w:r w:rsidRPr="00702FAD">
        <w:rPr>
          <w:szCs w:val="28"/>
        </w:rPr>
        <w:t>н</w:t>
      </w:r>
      <w:r w:rsidRPr="00702FAD">
        <w:rPr>
          <w:szCs w:val="28"/>
        </w:rPr>
        <w:t>ную законодательством Российской Федерации к исключительной компете</w:t>
      </w:r>
      <w:r w:rsidRPr="00702FAD">
        <w:rPr>
          <w:szCs w:val="28"/>
        </w:rPr>
        <w:t>н</w:t>
      </w:r>
      <w:r w:rsidRPr="00702FAD">
        <w:rPr>
          <w:szCs w:val="28"/>
        </w:rPr>
        <w:t>ции этих органов.</w:t>
      </w:r>
    </w:p>
    <w:p w:rsidR="00132F72" w:rsidRPr="00702FAD" w:rsidRDefault="00132F72" w:rsidP="00702FAD">
      <w:pPr>
        <w:spacing w:after="120" w:line="264" w:lineRule="auto"/>
        <w:ind w:firstLine="737"/>
        <w:rPr>
          <w:szCs w:val="28"/>
        </w:rPr>
      </w:pPr>
      <w:r w:rsidRPr="00702FAD">
        <w:rPr>
          <w:szCs w:val="28"/>
        </w:rPr>
        <w:t>2. 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132F72" w:rsidRPr="00702FAD" w:rsidRDefault="008547BE" w:rsidP="00F279CB">
      <w:pPr>
        <w:suppressAutoHyphens/>
        <w:spacing w:before="240" w:after="240" w:line="216" w:lineRule="auto"/>
        <w:ind w:left="1899" w:hanging="1162"/>
        <w:jc w:val="left"/>
        <w:rPr>
          <w:szCs w:val="28"/>
        </w:rPr>
      </w:pPr>
      <w:r w:rsidRPr="00702FAD">
        <w:rPr>
          <w:szCs w:val="28"/>
        </w:rPr>
        <w:t>Статья 5</w:t>
      </w:r>
      <w:r w:rsidR="00132F72" w:rsidRPr="00702FAD">
        <w:rPr>
          <w:szCs w:val="28"/>
        </w:rPr>
        <w:t xml:space="preserve">. </w:t>
      </w:r>
      <w:r w:rsidRPr="00702FAD">
        <w:rPr>
          <w:b/>
          <w:szCs w:val="28"/>
        </w:rPr>
        <w:t>Формы участия граждан в охране общественного порядка</w:t>
      </w:r>
    </w:p>
    <w:p w:rsidR="008865C0" w:rsidRPr="00702FAD" w:rsidRDefault="00E27BDD" w:rsidP="00702FAD">
      <w:pPr>
        <w:spacing w:after="120" w:line="264" w:lineRule="auto"/>
        <w:ind w:firstLine="737"/>
        <w:rPr>
          <w:szCs w:val="28"/>
        </w:rPr>
      </w:pPr>
      <w:r w:rsidRPr="00702FAD">
        <w:rPr>
          <w:szCs w:val="28"/>
        </w:rPr>
        <w:t xml:space="preserve">1. </w:t>
      </w:r>
      <w:r w:rsidR="008865C0" w:rsidRPr="00702FAD">
        <w:rPr>
          <w:szCs w:val="28"/>
        </w:rPr>
        <w:t>Участие граждан в охране общественного порядка осуществляется в следующих формах:</w:t>
      </w:r>
    </w:p>
    <w:p w:rsidR="00132F72" w:rsidRPr="00702FAD" w:rsidRDefault="008865C0" w:rsidP="00702FAD">
      <w:pPr>
        <w:spacing w:after="120" w:line="264" w:lineRule="auto"/>
        <w:ind w:firstLine="737"/>
        <w:rPr>
          <w:szCs w:val="28"/>
        </w:rPr>
      </w:pPr>
      <w:r w:rsidRPr="00702FAD">
        <w:rPr>
          <w:szCs w:val="28"/>
        </w:rPr>
        <w:t>1) с</w:t>
      </w:r>
      <w:r w:rsidR="00E72449" w:rsidRPr="00702FAD">
        <w:rPr>
          <w:szCs w:val="28"/>
        </w:rPr>
        <w:t>одействия</w:t>
      </w:r>
      <w:r w:rsidR="00132F72" w:rsidRPr="00702FAD">
        <w:rPr>
          <w:szCs w:val="28"/>
        </w:rPr>
        <w:t xml:space="preserve"> органам внутренних дел (полиции) и иным правоохран</w:t>
      </w:r>
      <w:r w:rsidR="00132F72" w:rsidRPr="00702FAD">
        <w:rPr>
          <w:szCs w:val="28"/>
        </w:rPr>
        <w:t>и</w:t>
      </w:r>
      <w:r w:rsidR="00132F72" w:rsidRPr="00702FAD">
        <w:rPr>
          <w:szCs w:val="28"/>
        </w:rPr>
        <w:t>тельным органам</w:t>
      </w:r>
      <w:r w:rsidRPr="00702FAD">
        <w:rPr>
          <w:szCs w:val="28"/>
        </w:rPr>
        <w:t>;</w:t>
      </w:r>
    </w:p>
    <w:p w:rsidR="00132F72" w:rsidRPr="00702FAD" w:rsidRDefault="0033251A" w:rsidP="00702FAD">
      <w:pPr>
        <w:spacing w:after="120" w:line="264" w:lineRule="auto"/>
        <w:ind w:firstLine="737"/>
        <w:rPr>
          <w:szCs w:val="28"/>
        </w:rPr>
      </w:pPr>
      <w:r w:rsidRPr="00702FAD">
        <w:rPr>
          <w:szCs w:val="28"/>
        </w:rPr>
        <w:t>2) у</w:t>
      </w:r>
      <w:r w:rsidR="00132F72" w:rsidRPr="00702FAD">
        <w:rPr>
          <w:szCs w:val="28"/>
        </w:rPr>
        <w:t>части</w:t>
      </w:r>
      <w:r w:rsidR="00E72449" w:rsidRPr="00702FAD">
        <w:rPr>
          <w:szCs w:val="28"/>
        </w:rPr>
        <w:t>я</w:t>
      </w:r>
      <w:r w:rsidR="00132F72" w:rsidRPr="00702FAD">
        <w:rPr>
          <w:szCs w:val="28"/>
        </w:rPr>
        <w:t xml:space="preserve"> в поиске лиц, пропавших без вести</w:t>
      </w:r>
      <w:r w:rsidR="00E72449" w:rsidRPr="00702FAD">
        <w:rPr>
          <w:szCs w:val="28"/>
        </w:rPr>
        <w:t>;</w:t>
      </w:r>
    </w:p>
    <w:p w:rsidR="00132F72" w:rsidRPr="00702FAD" w:rsidRDefault="00166160" w:rsidP="00702FAD">
      <w:pPr>
        <w:spacing w:after="120" w:line="264" w:lineRule="auto"/>
        <w:ind w:firstLine="737"/>
        <w:rPr>
          <w:szCs w:val="28"/>
        </w:rPr>
      </w:pPr>
      <w:r w:rsidRPr="00702FAD">
        <w:rPr>
          <w:szCs w:val="28"/>
        </w:rPr>
        <w:t>3) в</w:t>
      </w:r>
      <w:r w:rsidR="00132F72" w:rsidRPr="00702FAD">
        <w:rPr>
          <w:szCs w:val="28"/>
        </w:rPr>
        <w:t>нештатно</w:t>
      </w:r>
      <w:r w:rsidRPr="00702FAD">
        <w:rPr>
          <w:szCs w:val="28"/>
        </w:rPr>
        <w:t xml:space="preserve">го </w:t>
      </w:r>
      <w:r w:rsidR="00132F72" w:rsidRPr="00702FAD">
        <w:rPr>
          <w:szCs w:val="28"/>
        </w:rPr>
        <w:t>сотрудничеств</w:t>
      </w:r>
      <w:r w:rsidRPr="00702FAD">
        <w:rPr>
          <w:szCs w:val="28"/>
        </w:rPr>
        <w:t>а</w:t>
      </w:r>
      <w:r w:rsidR="00132F72" w:rsidRPr="00702FAD">
        <w:rPr>
          <w:szCs w:val="28"/>
        </w:rPr>
        <w:t xml:space="preserve"> с полицией</w:t>
      </w:r>
      <w:r w:rsidR="00E27BDD" w:rsidRPr="00702FAD">
        <w:rPr>
          <w:szCs w:val="28"/>
        </w:rPr>
        <w:t>;</w:t>
      </w:r>
    </w:p>
    <w:p w:rsidR="00E27BDD" w:rsidRPr="00702FAD" w:rsidRDefault="00E27BDD" w:rsidP="00702FAD">
      <w:pPr>
        <w:spacing w:after="120" w:line="264" w:lineRule="auto"/>
        <w:ind w:firstLine="737"/>
        <w:rPr>
          <w:szCs w:val="28"/>
        </w:rPr>
      </w:pPr>
      <w:r w:rsidRPr="00702FAD">
        <w:rPr>
          <w:szCs w:val="28"/>
        </w:rPr>
        <w:t>4) участия в деятельности общественных объединений правоохран</w:t>
      </w:r>
      <w:r w:rsidRPr="00702FAD">
        <w:rPr>
          <w:szCs w:val="28"/>
        </w:rPr>
        <w:t>и</w:t>
      </w:r>
      <w:r w:rsidRPr="00702FAD">
        <w:rPr>
          <w:szCs w:val="28"/>
        </w:rPr>
        <w:t>тельной направленности</w:t>
      </w:r>
      <w:r w:rsidR="00CB4878" w:rsidRPr="00702FAD">
        <w:rPr>
          <w:szCs w:val="28"/>
        </w:rPr>
        <w:t>;</w:t>
      </w:r>
    </w:p>
    <w:p w:rsidR="00E27BDD" w:rsidRPr="00702FAD" w:rsidRDefault="00E27BDD" w:rsidP="00702FAD">
      <w:pPr>
        <w:spacing w:after="120" w:line="264" w:lineRule="auto"/>
        <w:ind w:firstLine="737"/>
        <w:rPr>
          <w:szCs w:val="28"/>
        </w:rPr>
      </w:pPr>
      <w:r w:rsidRPr="00702FAD">
        <w:rPr>
          <w:szCs w:val="28"/>
        </w:rPr>
        <w:t>5) участия в деятельности народных дружин.</w:t>
      </w:r>
    </w:p>
    <w:p w:rsidR="00E27BDD" w:rsidRPr="00702FAD" w:rsidRDefault="00E27BDD" w:rsidP="00702FAD">
      <w:pPr>
        <w:spacing w:after="120" w:line="264" w:lineRule="auto"/>
        <w:ind w:firstLine="737"/>
        <w:rPr>
          <w:szCs w:val="28"/>
        </w:rPr>
      </w:pPr>
      <w:r w:rsidRPr="00702FAD">
        <w:rPr>
          <w:szCs w:val="28"/>
        </w:rPr>
        <w:t>2. Порядок участия граждан в охране общественного порядка в фо</w:t>
      </w:r>
      <w:r w:rsidRPr="00702FAD">
        <w:rPr>
          <w:szCs w:val="28"/>
        </w:rPr>
        <w:t>р</w:t>
      </w:r>
      <w:r w:rsidRPr="00702FAD">
        <w:rPr>
          <w:szCs w:val="28"/>
        </w:rPr>
        <w:t xml:space="preserve">мах, указанных в пунктах 1–4 части 1 настоящей статьи, определяется в </w:t>
      </w:r>
      <w:r w:rsidR="00F279CB">
        <w:rPr>
          <w:szCs w:val="28"/>
        </w:rPr>
        <w:br/>
      </w:r>
      <w:r w:rsidRPr="00702FAD">
        <w:rPr>
          <w:szCs w:val="28"/>
        </w:rPr>
        <w:t xml:space="preserve">соответствии с Федеральным законом </w:t>
      </w:r>
      <w:r w:rsidRPr="00702FAD">
        <w:rPr>
          <w:rFonts w:eastAsia="Calibri"/>
          <w:bCs/>
          <w:szCs w:val="28"/>
        </w:rPr>
        <w:t>«Об участии граждан в охране общес</w:t>
      </w:r>
      <w:r w:rsidRPr="00702FAD">
        <w:rPr>
          <w:rFonts w:eastAsia="Calibri"/>
          <w:bCs/>
          <w:szCs w:val="28"/>
        </w:rPr>
        <w:t>т</w:t>
      </w:r>
      <w:r w:rsidRPr="00702FAD">
        <w:rPr>
          <w:rFonts w:eastAsia="Calibri"/>
          <w:bCs/>
          <w:szCs w:val="28"/>
        </w:rPr>
        <w:t>венного порядка»</w:t>
      </w:r>
      <w:r w:rsidR="00FA1D9D" w:rsidRPr="00702FAD">
        <w:rPr>
          <w:rFonts w:eastAsia="Calibri"/>
          <w:bCs/>
          <w:szCs w:val="28"/>
        </w:rPr>
        <w:t>.</w:t>
      </w:r>
      <w:r w:rsidRPr="00702FAD">
        <w:rPr>
          <w:szCs w:val="28"/>
        </w:rPr>
        <w:t xml:space="preserve"> </w:t>
      </w:r>
    </w:p>
    <w:p w:rsidR="00132F72" w:rsidRPr="00702FAD" w:rsidRDefault="00132F72" w:rsidP="00F279CB">
      <w:pPr>
        <w:suppressAutoHyphens/>
        <w:spacing w:before="240" w:after="240" w:line="216" w:lineRule="auto"/>
        <w:ind w:left="1899" w:hanging="1162"/>
        <w:jc w:val="left"/>
        <w:rPr>
          <w:szCs w:val="28"/>
        </w:rPr>
      </w:pPr>
      <w:r w:rsidRPr="00702FAD">
        <w:rPr>
          <w:szCs w:val="28"/>
        </w:rPr>
        <w:t xml:space="preserve">Статья </w:t>
      </w:r>
      <w:r w:rsidR="00166160" w:rsidRPr="00702FAD">
        <w:rPr>
          <w:szCs w:val="28"/>
        </w:rPr>
        <w:t>6</w:t>
      </w:r>
      <w:r w:rsidRPr="00702FAD">
        <w:rPr>
          <w:szCs w:val="28"/>
        </w:rPr>
        <w:t xml:space="preserve">. </w:t>
      </w:r>
      <w:r w:rsidR="00166160" w:rsidRPr="00702FAD">
        <w:rPr>
          <w:b/>
          <w:szCs w:val="28"/>
        </w:rPr>
        <w:t>Народные дружины</w:t>
      </w:r>
    </w:p>
    <w:p w:rsidR="00730734" w:rsidRPr="00702FAD" w:rsidRDefault="00132F72" w:rsidP="00F279CB">
      <w:pPr>
        <w:suppressAutoHyphens/>
        <w:spacing w:after="120" w:line="264" w:lineRule="auto"/>
        <w:ind w:firstLine="737"/>
        <w:rPr>
          <w:szCs w:val="28"/>
        </w:rPr>
      </w:pPr>
      <w:r w:rsidRPr="00702FAD">
        <w:rPr>
          <w:szCs w:val="28"/>
        </w:rPr>
        <w:t>1.</w:t>
      </w:r>
      <w:r w:rsidR="00730734" w:rsidRPr="00702FAD">
        <w:rPr>
          <w:szCs w:val="28"/>
        </w:rPr>
        <w:t xml:space="preserve"> Граждане, изъявившие желание участвовать в охране общественного порядка, могут в границах территорий, установленных представительным </w:t>
      </w:r>
      <w:r w:rsidR="00730734" w:rsidRPr="00702FAD">
        <w:rPr>
          <w:szCs w:val="28"/>
        </w:rPr>
        <w:lastRenderedPageBreak/>
        <w:t xml:space="preserve">органом соответствующего </w:t>
      </w:r>
      <w:r w:rsidR="00FA1D9D" w:rsidRPr="00702FAD">
        <w:rPr>
          <w:szCs w:val="28"/>
        </w:rPr>
        <w:t>поселения</w:t>
      </w:r>
      <w:r w:rsidR="00730734" w:rsidRPr="00702FAD">
        <w:rPr>
          <w:szCs w:val="28"/>
        </w:rPr>
        <w:t>,</w:t>
      </w:r>
      <w:r w:rsidR="00FA1D9D" w:rsidRPr="00702FAD">
        <w:rPr>
          <w:szCs w:val="28"/>
        </w:rPr>
        <w:t xml:space="preserve"> городского округа,</w:t>
      </w:r>
      <w:r w:rsidR="00730734" w:rsidRPr="00702FAD">
        <w:rPr>
          <w:szCs w:val="28"/>
        </w:rPr>
        <w:t xml:space="preserve"> создавать народ</w:t>
      </w:r>
      <w:r w:rsidR="00A95570">
        <w:rPr>
          <w:szCs w:val="28"/>
        </w:rPr>
        <w:softHyphen/>
      </w:r>
      <w:r w:rsidR="00730734" w:rsidRPr="00702FAD">
        <w:rPr>
          <w:szCs w:val="28"/>
        </w:rPr>
        <w:t>ные дружины. При этом на одной территории, как правило, может быть создана только одна народная дружина.</w:t>
      </w:r>
    </w:p>
    <w:p w:rsidR="00730734" w:rsidRPr="00702FAD" w:rsidRDefault="00CB512C" w:rsidP="00A95570">
      <w:pPr>
        <w:suppressAutoHyphens/>
        <w:spacing w:after="120" w:line="264" w:lineRule="auto"/>
        <w:ind w:firstLine="737"/>
        <w:rPr>
          <w:szCs w:val="28"/>
        </w:rPr>
      </w:pPr>
      <w:r w:rsidRPr="00702FAD">
        <w:rPr>
          <w:szCs w:val="28"/>
        </w:rPr>
        <w:t xml:space="preserve">2. Народные дружины создаются </w:t>
      </w:r>
      <w:r w:rsidR="00730734" w:rsidRPr="00702FAD">
        <w:rPr>
          <w:szCs w:val="28"/>
        </w:rPr>
        <w:t xml:space="preserve">в форме общественной организации с уведомлением </w:t>
      </w:r>
      <w:r w:rsidR="00924EA2" w:rsidRPr="00702FAD">
        <w:rPr>
          <w:szCs w:val="28"/>
        </w:rPr>
        <w:t>орган</w:t>
      </w:r>
      <w:r w:rsidR="00F10F45" w:rsidRPr="00702FAD">
        <w:rPr>
          <w:szCs w:val="28"/>
        </w:rPr>
        <w:t>ов местного самоуправления</w:t>
      </w:r>
      <w:r w:rsidR="00924EA2" w:rsidRPr="00702FAD">
        <w:rPr>
          <w:szCs w:val="28"/>
        </w:rPr>
        <w:t xml:space="preserve"> </w:t>
      </w:r>
      <w:r w:rsidR="00730734" w:rsidRPr="00702FAD">
        <w:rPr>
          <w:szCs w:val="28"/>
        </w:rPr>
        <w:t xml:space="preserve">соответствующего </w:t>
      </w:r>
      <w:r w:rsidR="00F10F45" w:rsidRPr="00702FAD">
        <w:rPr>
          <w:szCs w:val="28"/>
        </w:rPr>
        <w:t>поселе</w:t>
      </w:r>
      <w:r w:rsidR="00A95570">
        <w:rPr>
          <w:szCs w:val="28"/>
        </w:rPr>
        <w:softHyphen/>
      </w:r>
      <w:r w:rsidR="00F10F45" w:rsidRPr="00702FAD">
        <w:rPr>
          <w:szCs w:val="28"/>
        </w:rPr>
        <w:t>ния, городского округа</w:t>
      </w:r>
      <w:r w:rsidR="00730734" w:rsidRPr="00702FAD">
        <w:rPr>
          <w:szCs w:val="28"/>
        </w:rPr>
        <w:t xml:space="preserve">, территориального органа федерального органа исполнительной власти, осуществляющего функции по выработке и </w:t>
      </w:r>
      <w:r w:rsidR="00A95570">
        <w:rPr>
          <w:szCs w:val="28"/>
        </w:rPr>
        <w:t>реали</w:t>
      </w:r>
      <w:r w:rsidR="00A95570">
        <w:rPr>
          <w:szCs w:val="28"/>
        </w:rPr>
        <w:softHyphen/>
      </w:r>
      <w:r w:rsidR="00730734" w:rsidRPr="00702FAD">
        <w:rPr>
          <w:szCs w:val="28"/>
        </w:rPr>
        <w:t>зации государственной политики и нормативно-правовому регулированию в сфере внутренних дел (далее – федеральный орган исполнительной власти в сфере внутренних дел).</w:t>
      </w:r>
    </w:p>
    <w:p w:rsidR="00CB512C" w:rsidRPr="00702FAD" w:rsidRDefault="00CB512C" w:rsidP="00702FAD">
      <w:pPr>
        <w:spacing w:after="120" w:line="264" w:lineRule="auto"/>
        <w:ind w:firstLine="737"/>
        <w:rPr>
          <w:szCs w:val="28"/>
        </w:rPr>
      </w:pPr>
      <w:r w:rsidRPr="00702FAD">
        <w:rPr>
          <w:szCs w:val="28"/>
        </w:rPr>
        <w:t xml:space="preserve">3. Порядок создания, реорганизации и (или) ликвидации народных дружин определяется Федеральным </w:t>
      </w:r>
      <w:hyperlink r:id="rId8" w:history="1">
        <w:r w:rsidRPr="00702FAD">
          <w:rPr>
            <w:szCs w:val="28"/>
          </w:rPr>
          <w:t>законом</w:t>
        </w:r>
      </w:hyperlink>
      <w:r w:rsidRPr="00702FAD">
        <w:rPr>
          <w:szCs w:val="28"/>
        </w:rPr>
        <w:t xml:space="preserve"> от 19 мая 1995 года № 82-ФЗ «Об общественных объединениях» с учетом положений Федерального закона </w:t>
      </w:r>
      <w:r w:rsidRPr="00702FAD">
        <w:rPr>
          <w:rFonts w:eastAsia="Calibri"/>
          <w:bCs/>
          <w:szCs w:val="28"/>
        </w:rPr>
        <w:t>«Об участии граждан в охране общественного порядка»</w:t>
      </w:r>
      <w:r w:rsidRPr="00702FAD">
        <w:rPr>
          <w:szCs w:val="28"/>
        </w:rPr>
        <w:t>.</w:t>
      </w:r>
    </w:p>
    <w:p w:rsidR="00DB0042" w:rsidRPr="00702FAD" w:rsidRDefault="00DB0042" w:rsidP="00F456BF">
      <w:pPr>
        <w:suppressAutoHyphens/>
        <w:spacing w:after="120" w:line="264" w:lineRule="auto"/>
        <w:ind w:firstLine="737"/>
        <w:rPr>
          <w:szCs w:val="28"/>
        </w:rPr>
      </w:pPr>
      <w:r w:rsidRPr="00702FAD">
        <w:rPr>
          <w:szCs w:val="28"/>
        </w:rPr>
        <w:t>4</w:t>
      </w:r>
      <w:r w:rsidR="00132F72" w:rsidRPr="00702FAD">
        <w:rPr>
          <w:szCs w:val="28"/>
        </w:rPr>
        <w:t xml:space="preserve">. Народные дружины могут участвовать в охране общественного порядка только после внесения их в </w:t>
      </w:r>
      <w:r w:rsidRPr="00702FAD">
        <w:rPr>
          <w:szCs w:val="28"/>
        </w:rPr>
        <w:t>реестр народных дружин и обществен</w:t>
      </w:r>
      <w:r w:rsidR="00F456BF">
        <w:rPr>
          <w:szCs w:val="28"/>
        </w:rPr>
        <w:softHyphen/>
      </w:r>
      <w:r w:rsidRPr="00702FAD">
        <w:rPr>
          <w:szCs w:val="28"/>
        </w:rPr>
        <w:t xml:space="preserve">ных объединений правоохранительной направленности в </w:t>
      </w:r>
      <w:r w:rsidR="005E687C" w:rsidRPr="00702FAD">
        <w:rPr>
          <w:szCs w:val="28"/>
        </w:rPr>
        <w:t>Ростовской области</w:t>
      </w:r>
      <w:r w:rsidRPr="00702FAD">
        <w:rPr>
          <w:szCs w:val="28"/>
        </w:rPr>
        <w:t>.</w:t>
      </w:r>
    </w:p>
    <w:p w:rsidR="00A31AB5" w:rsidRPr="00702FAD" w:rsidRDefault="00A31AB5" w:rsidP="00702FAD">
      <w:pPr>
        <w:spacing w:after="120" w:line="264" w:lineRule="auto"/>
        <w:ind w:firstLine="737"/>
        <w:rPr>
          <w:szCs w:val="28"/>
        </w:rPr>
      </w:pPr>
      <w:r w:rsidRPr="00702FAD">
        <w:rPr>
          <w:szCs w:val="28"/>
        </w:rPr>
        <w:t>5. Основными направлениями деятельности народных дружин явля</w:t>
      </w:r>
      <w:r w:rsidR="00A95570">
        <w:rPr>
          <w:szCs w:val="28"/>
        </w:rPr>
        <w:softHyphen/>
      </w:r>
      <w:r w:rsidRPr="00702FAD">
        <w:rPr>
          <w:szCs w:val="28"/>
        </w:rPr>
        <w:t>ются:</w:t>
      </w:r>
    </w:p>
    <w:p w:rsidR="00A31AB5" w:rsidRPr="00702FAD" w:rsidRDefault="00A31AB5" w:rsidP="00702FAD">
      <w:pPr>
        <w:spacing w:after="120" w:line="264" w:lineRule="auto"/>
        <w:ind w:firstLine="737"/>
        <w:rPr>
          <w:szCs w:val="28"/>
        </w:rPr>
      </w:pPr>
      <w:r w:rsidRPr="00702FAD">
        <w:rPr>
          <w:szCs w:val="28"/>
        </w:rPr>
        <w:t>1) содействие органам внутренних дел (полиции) и иным правоохран</w:t>
      </w:r>
      <w:r w:rsidRPr="00702FAD">
        <w:rPr>
          <w:szCs w:val="28"/>
        </w:rPr>
        <w:t>и</w:t>
      </w:r>
      <w:r w:rsidRPr="00702FAD">
        <w:rPr>
          <w:szCs w:val="28"/>
        </w:rPr>
        <w:t>тельным органам в охране общественного порядка;</w:t>
      </w:r>
    </w:p>
    <w:p w:rsidR="00A31AB5" w:rsidRPr="00702FAD" w:rsidRDefault="00A31AB5" w:rsidP="00702FAD">
      <w:pPr>
        <w:spacing w:after="120" w:line="264" w:lineRule="auto"/>
        <w:ind w:firstLine="737"/>
        <w:rPr>
          <w:szCs w:val="28"/>
        </w:rPr>
      </w:pPr>
      <w:r w:rsidRPr="00702FAD">
        <w:rPr>
          <w:szCs w:val="28"/>
        </w:rPr>
        <w:t>2) участие в предупреждении и пресечении правонарушений на терр</w:t>
      </w:r>
      <w:r w:rsidRPr="00702FAD">
        <w:rPr>
          <w:szCs w:val="28"/>
        </w:rPr>
        <w:t>и</w:t>
      </w:r>
      <w:r w:rsidRPr="00702FAD">
        <w:rPr>
          <w:szCs w:val="28"/>
        </w:rPr>
        <w:t>тории по месту создания народной дружины;</w:t>
      </w:r>
    </w:p>
    <w:p w:rsidR="00A31AB5" w:rsidRPr="00702FAD" w:rsidRDefault="00A31AB5" w:rsidP="00702FAD">
      <w:pPr>
        <w:spacing w:after="120" w:line="264" w:lineRule="auto"/>
        <w:ind w:firstLine="737"/>
        <w:rPr>
          <w:szCs w:val="28"/>
        </w:rPr>
      </w:pPr>
      <w:r w:rsidRPr="00702FAD">
        <w:rPr>
          <w:szCs w:val="28"/>
        </w:rPr>
        <w:t>3) участие в охране общественного порядка в случаях возникновения чрезвычайных ситуаций;</w:t>
      </w:r>
    </w:p>
    <w:p w:rsidR="00A31AB5" w:rsidRPr="00702FAD" w:rsidRDefault="00A31AB5" w:rsidP="00702FAD">
      <w:pPr>
        <w:spacing w:after="120" w:line="264" w:lineRule="auto"/>
        <w:ind w:firstLine="737"/>
        <w:rPr>
          <w:szCs w:val="28"/>
        </w:rPr>
      </w:pPr>
      <w:r w:rsidRPr="00702FAD">
        <w:rPr>
          <w:szCs w:val="28"/>
        </w:rPr>
        <w:t>4) распространение правовых знаний, разъяснение норм поведения в общественных местах.</w:t>
      </w:r>
    </w:p>
    <w:p w:rsidR="00A31AB5" w:rsidRPr="00702FAD" w:rsidRDefault="00A31AB5" w:rsidP="00A95570">
      <w:pPr>
        <w:spacing w:after="120" w:line="264" w:lineRule="auto"/>
        <w:ind w:firstLine="737"/>
        <w:rPr>
          <w:szCs w:val="28"/>
        </w:rPr>
      </w:pPr>
      <w:r w:rsidRPr="00702FAD">
        <w:rPr>
          <w:szCs w:val="28"/>
        </w:rPr>
        <w:t>6. Народные дружины решают стоящие перед ними задачи во взаим</w:t>
      </w:r>
      <w:r w:rsidRPr="00702FAD">
        <w:rPr>
          <w:szCs w:val="28"/>
        </w:rPr>
        <w:t>о</w:t>
      </w:r>
      <w:r w:rsidRPr="00702FAD">
        <w:rPr>
          <w:szCs w:val="28"/>
        </w:rPr>
        <w:t>действии с органами государственной власти Ростовской области, органами местного самоуправления, органами внутренних дел (полицией) и иными правоохранительными органами.</w:t>
      </w:r>
    </w:p>
    <w:p w:rsidR="00132F72" w:rsidRPr="00702FAD" w:rsidRDefault="00A31AB5" w:rsidP="00483E10">
      <w:pPr>
        <w:suppressAutoHyphens/>
        <w:spacing w:after="120" w:line="264" w:lineRule="auto"/>
        <w:ind w:firstLine="737"/>
        <w:rPr>
          <w:szCs w:val="28"/>
        </w:rPr>
      </w:pPr>
      <w:r w:rsidRPr="00702FAD">
        <w:rPr>
          <w:szCs w:val="28"/>
        </w:rPr>
        <w:t>7</w:t>
      </w:r>
      <w:r w:rsidR="00132F72" w:rsidRPr="00702FAD">
        <w:rPr>
          <w:szCs w:val="28"/>
        </w:rPr>
        <w:t xml:space="preserve">. Народные дружины действуют в соответствии с Федеральным </w:t>
      </w:r>
      <w:r w:rsidR="00A620A4" w:rsidRPr="00702FAD">
        <w:rPr>
          <w:szCs w:val="28"/>
        </w:rPr>
        <w:t>зако</w:t>
      </w:r>
      <w:r w:rsidR="00483E10">
        <w:rPr>
          <w:szCs w:val="28"/>
        </w:rPr>
        <w:softHyphen/>
      </w:r>
      <w:r w:rsidR="00A620A4" w:rsidRPr="00702FAD">
        <w:rPr>
          <w:szCs w:val="28"/>
        </w:rPr>
        <w:t>ном</w:t>
      </w:r>
      <w:r w:rsidR="00A620A4" w:rsidRPr="00702FAD">
        <w:rPr>
          <w:rFonts w:eastAsia="Calibri"/>
          <w:bCs/>
          <w:szCs w:val="28"/>
        </w:rPr>
        <w:t xml:space="preserve"> «Об участии граждан в охране общественного порядка»</w:t>
      </w:r>
      <w:r w:rsidR="00132F72" w:rsidRPr="00702FAD">
        <w:rPr>
          <w:szCs w:val="28"/>
        </w:rPr>
        <w:t>, другими феде</w:t>
      </w:r>
      <w:r w:rsidR="00483E10">
        <w:rPr>
          <w:szCs w:val="28"/>
        </w:rPr>
        <w:softHyphen/>
      </w:r>
      <w:r w:rsidR="00132F72" w:rsidRPr="00702FAD">
        <w:rPr>
          <w:szCs w:val="28"/>
        </w:rPr>
        <w:t>ральными законами и принятыми в соответствии с ними иными норматив</w:t>
      </w:r>
      <w:r w:rsidR="00483E10">
        <w:rPr>
          <w:szCs w:val="28"/>
        </w:rPr>
        <w:softHyphen/>
      </w:r>
      <w:r w:rsidR="00132F72" w:rsidRPr="00702FAD">
        <w:rPr>
          <w:szCs w:val="28"/>
        </w:rPr>
        <w:t xml:space="preserve">ными правовыми актами Российской Федерации, </w:t>
      </w:r>
      <w:r w:rsidR="00A620A4" w:rsidRPr="00702FAD">
        <w:rPr>
          <w:szCs w:val="28"/>
        </w:rPr>
        <w:t xml:space="preserve">настоящим Областным законом, другими областными законами </w:t>
      </w:r>
      <w:r w:rsidR="00132F72" w:rsidRPr="00702FAD">
        <w:rPr>
          <w:szCs w:val="28"/>
        </w:rPr>
        <w:t xml:space="preserve">и иными нормативными правовыми </w:t>
      </w:r>
      <w:r w:rsidR="00132F72" w:rsidRPr="00702FAD">
        <w:rPr>
          <w:szCs w:val="28"/>
        </w:rPr>
        <w:lastRenderedPageBreak/>
        <w:t xml:space="preserve">актами </w:t>
      </w:r>
      <w:r w:rsidR="00A620A4" w:rsidRPr="00702FAD">
        <w:rPr>
          <w:szCs w:val="28"/>
        </w:rPr>
        <w:t>Ростовской области</w:t>
      </w:r>
      <w:r w:rsidR="00132F72" w:rsidRPr="00702FAD">
        <w:rPr>
          <w:szCs w:val="28"/>
        </w:rPr>
        <w:t>, муниципальными нормативными правовыми актами, а также уставом народной дружины.</w:t>
      </w:r>
    </w:p>
    <w:p w:rsidR="00132F72" w:rsidRPr="00702FAD" w:rsidRDefault="00132F72" w:rsidP="00F279CB">
      <w:pPr>
        <w:suppressAutoHyphens/>
        <w:spacing w:before="240" w:after="240" w:line="216" w:lineRule="auto"/>
        <w:ind w:left="1899" w:hanging="1162"/>
        <w:jc w:val="left"/>
        <w:rPr>
          <w:szCs w:val="28"/>
        </w:rPr>
      </w:pPr>
      <w:r w:rsidRPr="00702FAD">
        <w:rPr>
          <w:szCs w:val="28"/>
        </w:rPr>
        <w:t xml:space="preserve">Статья </w:t>
      </w:r>
      <w:r w:rsidR="00EE3551" w:rsidRPr="00702FAD">
        <w:rPr>
          <w:szCs w:val="28"/>
        </w:rPr>
        <w:t>7</w:t>
      </w:r>
      <w:r w:rsidRPr="00702FAD">
        <w:rPr>
          <w:szCs w:val="28"/>
        </w:rPr>
        <w:t xml:space="preserve">. </w:t>
      </w:r>
      <w:r w:rsidRPr="00702FAD">
        <w:rPr>
          <w:b/>
          <w:szCs w:val="28"/>
        </w:rPr>
        <w:t>Руководство деятельностью народных дружин</w:t>
      </w:r>
    </w:p>
    <w:p w:rsidR="00132F72" w:rsidRPr="00702FAD" w:rsidRDefault="00132F72" w:rsidP="00483E10">
      <w:pPr>
        <w:suppressAutoHyphens/>
        <w:spacing w:after="120" w:line="264" w:lineRule="auto"/>
        <w:ind w:firstLine="737"/>
        <w:rPr>
          <w:szCs w:val="28"/>
        </w:rPr>
      </w:pPr>
      <w:r w:rsidRPr="00702FAD">
        <w:rPr>
          <w:szCs w:val="28"/>
        </w:rPr>
        <w:t>1. Руководство деятельностью народных дружин осуществляют коман</w:t>
      </w:r>
      <w:r w:rsidR="00483E10">
        <w:rPr>
          <w:szCs w:val="28"/>
        </w:rPr>
        <w:softHyphen/>
      </w:r>
      <w:r w:rsidRPr="00702FAD">
        <w:rPr>
          <w:szCs w:val="28"/>
        </w:rPr>
        <w:t>диры народных дружин, избранные членами народных дружин по согласова</w:t>
      </w:r>
      <w:r w:rsidR="00483E10">
        <w:rPr>
          <w:szCs w:val="28"/>
        </w:rPr>
        <w:softHyphen/>
      </w:r>
      <w:r w:rsidRPr="00702FAD">
        <w:rPr>
          <w:szCs w:val="28"/>
        </w:rPr>
        <w:t>нию с орган</w:t>
      </w:r>
      <w:r w:rsidR="00F10F45" w:rsidRPr="00702FAD">
        <w:rPr>
          <w:szCs w:val="28"/>
        </w:rPr>
        <w:t>ами местного самоуправления</w:t>
      </w:r>
      <w:r w:rsidRPr="00702FAD">
        <w:rPr>
          <w:szCs w:val="28"/>
        </w:rPr>
        <w:t xml:space="preserve"> </w:t>
      </w:r>
      <w:r w:rsidR="005E687C" w:rsidRPr="00702FAD">
        <w:rPr>
          <w:szCs w:val="28"/>
        </w:rPr>
        <w:t>соответствующего поселения, городского округа</w:t>
      </w:r>
      <w:r w:rsidRPr="00702FAD">
        <w:rPr>
          <w:szCs w:val="28"/>
        </w:rPr>
        <w:t>, территориальным органом федерального органа испол</w:t>
      </w:r>
      <w:r w:rsidR="00483E10">
        <w:rPr>
          <w:szCs w:val="28"/>
        </w:rPr>
        <w:softHyphen/>
      </w:r>
      <w:r w:rsidRPr="00702FAD">
        <w:rPr>
          <w:szCs w:val="28"/>
        </w:rPr>
        <w:t>нительной власти в сфере внутренних дел.</w:t>
      </w:r>
    </w:p>
    <w:p w:rsidR="00EE3551" w:rsidRPr="00702FAD" w:rsidRDefault="00132F72" w:rsidP="00702FAD">
      <w:pPr>
        <w:spacing w:after="120" w:line="264" w:lineRule="auto"/>
        <w:ind w:firstLine="737"/>
        <w:rPr>
          <w:szCs w:val="28"/>
        </w:rPr>
      </w:pPr>
      <w:r w:rsidRPr="00702FAD">
        <w:rPr>
          <w:szCs w:val="28"/>
        </w:rPr>
        <w:t xml:space="preserve">2. В целях взаимодействия и координации деятельности народных дружин </w:t>
      </w:r>
      <w:r w:rsidR="003A1C05" w:rsidRPr="00702FAD">
        <w:rPr>
          <w:szCs w:val="28"/>
        </w:rPr>
        <w:t xml:space="preserve">при Правительстве Ростовской области, при </w:t>
      </w:r>
      <w:r w:rsidR="00DF7B0B" w:rsidRPr="00702FAD">
        <w:rPr>
          <w:szCs w:val="28"/>
        </w:rPr>
        <w:t>исполнительно-распорядительных органах муниципальных районов, городских округов</w:t>
      </w:r>
      <w:r w:rsidR="00AC45A0" w:rsidRPr="00702FAD">
        <w:rPr>
          <w:szCs w:val="28"/>
        </w:rPr>
        <w:br/>
      </w:r>
      <w:r w:rsidR="004115FA" w:rsidRPr="00702FAD">
        <w:rPr>
          <w:szCs w:val="28"/>
        </w:rPr>
        <w:t xml:space="preserve"> (</w:t>
      </w:r>
      <w:r w:rsidR="00F10F45" w:rsidRPr="00702FAD">
        <w:rPr>
          <w:szCs w:val="28"/>
        </w:rPr>
        <w:t xml:space="preserve">в городском округе «Город Ростов-на-Дону» – </w:t>
      </w:r>
      <w:r w:rsidR="004115FA" w:rsidRPr="00702FAD">
        <w:rPr>
          <w:szCs w:val="28"/>
        </w:rPr>
        <w:t xml:space="preserve">также </w:t>
      </w:r>
      <w:r w:rsidR="00F10F45" w:rsidRPr="00702FAD">
        <w:rPr>
          <w:szCs w:val="28"/>
        </w:rPr>
        <w:t>при соответствующем территориальном органе исполнительно-распорядительного органа указанн</w:t>
      </w:r>
      <w:r w:rsidR="00F10F45" w:rsidRPr="00702FAD">
        <w:rPr>
          <w:szCs w:val="28"/>
        </w:rPr>
        <w:t>о</w:t>
      </w:r>
      <w:r w:rsidR="00F10F45" w:rsidRPr="00702FAD">
        <w:rPr>
          <w:szCs w:val="28"/>
        </w:rPr>
        <w:t>го городского округа</w:t>
      </w:r>
      <w:r w:rsidR="004115FA" w:rsidRPr="00702FAD">
        <w:rPr>
          <w:szCs w:val="28"/>
        </w:rPr>
        <w:t>)</w:t>
      </w:r>
      <w:r w:rsidR="003A1C05" w:rsidRPr="00702FAD">
        <w:rPr>
          <w:szCs w:val="28"/>
        </w:rPr>
        <w:t xml:space="preserve"> </w:t>
      </w:r>
      <w:r w:rsidRPr="00702FAD">
        <w:rPr>
          <w:szCs w:val="28"/>
        </w:rPr>
        <w:t xml:space="preserve">могут создаваться </w:t>
      </w:r>
      <w:r w:rsidR="003A1C05" w:rsidRPr="00702FAD">
        <w:rPr>
          <w:szCs w:val="28"/>
        </w:rPr>
        <w:t xml:space="preserve">соответственно </w:t>
      </w:r>
      <w:r w:rsidR="00EE3551" w:rsidRPr="00702FAD">
        <w:rPr>
          <w:szCs w:val="28"/>
        </w:rPr>
        <w:t>областн</w:t>
      </w:r>
      <w:r w:rsidR="003A1C05" w:rsidRPr="00702FAD">
        <w:rPr>
          <w:szCs w:val="28"/>
        </w:rPr>
        <w:t>ой и мун</w:t>
      </w:r>
      <w:r w:rsidR="003A1C05" w:rsidRPr="00702FAD">
        <w:rPr>
          <w:szCs w:val="28"/>
        </w:rPr>
        <w:t>и</w:t>
      </w:r>
      <w:r w:rsidR="003A1C05" w:rsidRPr="00702FAD">
        <w:rPr>
          <w:szCs w:val="28"/>
        </w:rPr>
        <w:t>ципальн</w:t>
      </w:r>
      <w:r w:rsidR="004115FA" w:rsidRPr="00702FAD">
        <w:rPr>
          <w:szCs w:val="28"/>
        </w:rPr>
        <w:t>ые</w:t>
      </w:r>
      <w:r w:rsidR="00EE3551" w:rsidRPr="00702FAD">
        <w:rPr>
          <w:szCs w:val="28"/>
        </w:rPr>
        <w:t xml:space="preserve"> шт</w:t>
      </w:r>
      <w:r w:rsidR="00C24595" w:rsidRPr="00702FAD">
        <w:rPr>
          <w:szCs w:val="28"/>
        </w:rPr>
        <w:t>а</w:t>
      </w:r>
      <w:r w:rsidR="00EE3551" w:rsidRPr="00702FAD">
        <w:rPr>
          <w:szCs w:val="28"/>
        </w:rPr>
        <w:t>бы народных дружин.</w:t>
      </w:r>
    </w:p>
    <w:p w:rsidR="00132F72" w:rsidRPr="00702FAD" w:rsidRDefault="00EE3551" w:rsidP="00702FAD">
      <w:pPr>
        <w:spacing w:after="120" w:line="264" w:lineRule="auto"/>
        <w:ind w:firstLine="737"/>
        <w:rPr>
          <w:szCs w:val="28"/>
        </w:rPr>
      </w:pPr>
      <w:r w:rsidRPr="00702FAD">
        <w:rPr>
          <w:szCs w:val="28"/>
        </w:rPr>
        <w:t xml:space="preserve">3. </w:t>
      </w:r>
      <w:r w:rsidR="00D755BB" w:rsidRPr="00702FAD">
        <w:rPr>
          <w:szCs w:val="28"/>
        </w:rPr>
        <w:t xml:space="preserve">В </w:t>
      </w:r>
      <w:r w:rsidR="00F1207D" w:rsidRPr="00702FAD">
        <w:rPr>
          <w:szCs w:val="28"/>
        </w:rPr>
        <w:t>состав штаба народных дружин</w:t>
      </w:r>
      <w:r w:rsidR="00D755BB" w:rsidRPr="00702FAD">
        <w:rPr>
          <w:szCs w:val="28"/>
        </w:rPr>
        <w:t xml:space="preserve"> включаются </w:t>
      </w:r>
      <w:r w:rsidR="00F1207D" w:rsidRPr="00702FAD">
        <w:rPr>
          <w:szCs w:val="28"/>
        </w:rPr>
        <w:t>командиры народных дружин, действующих на соответствующей территории, представители заи</w:t>
      </w:r>
      <w:r w:rsidR="00F1207D" w:rsidRPr="00702FAD">
        <w:rPr>
          <w:szCs w:val="28"/>
        </w:rPr>
        <w:t>н</w:t>
      </w:r>
      <w:r w:rsidR="00F1207D" w:rsidRPr="00702FAD">
        <w:rPr>
          <w:szCs w:val="28"/>
        </w:rPr>
        <w:t xml:space="preserve">тересованных государственных органов, органов местного самоуправления, </w:t>
      </w:r>
      <w:r w:rsidR="00D755BB" w:rsidRPr="00702FAD">
        <w:rPr>
          <w:szCs w:val="28"/>
        </w:rPr>
        <w:t>общественных объединений</w:t>
      </w:r>
      <w:r w:rsidR="00E72A6C" w:rsidRPr="00702FAD">
        <w:rPr>
          <w:szCs w:val="28"/>
        </w:rPr>
        <w:t xml:space="preserve"> и иных организаций</w:t>
      </w:r>
      <w:r w:rsidR="00D755BB" w:rsidRPr="00702FAD">
        <w:rPr>
          <w:szCs w:val="28"/>
        </w:rPr>
        <w:t>.</w:t>
      </w:r>
    </w:p>
    <w:p w:rsidR="00FB4335" w:rsidRPr="00702FAD" w:rsidRDefault="00FB4335" w:rsidP="00702FAD">
      <w:pPr>
        <w:autoSpaceDE w:val="0"/>
        <w:autoSpaceDN w:val="0"/>
        <w:adjustRightInd w:val="0"/>
        <w:spacing w:after="120" w:line="264" w:lineRule="auto"/>
        <w:ind w:firstLine="737"/>
        <w:rPr>
          <w:szCs w:val="28"/>
        </w:rPr>
      </w:pPr>
      <w:r w:rsidRPr="00702FAD">
        <w:rPr>
          <w:szCs w:val="28"/>
        </w:rPr>
        <w:t>Персональный состав штаба народных дружин определяется соотве</w:t>
      </w:r>
      <w:r w:rsidRPr="00702FAD">
        <w:rPr>
          <w:szCs w:val="28"/>
        </w:rPr>
        <w:t>т</w:t>
      </w:r>
      <w:r w:rsidRPr="00702FAD">
        <w:rPr>
          <w:szCs w:val="28"/>
        </w:rPr>
        <w:t>ственно Правительством Ростовской области, главой муниципального обр</w:t>
      </w:r>
      <w:r w:rsidRPr="00702FAD">
        <w:rPr>
          <w:szCs w:val="28"/>
        </w:rPr>
        <w:t>а</w:t>
      </w:r>
      <w:r w:rsidRPr="00702FAD">
        <w:rPr>
          <w:szCs w:val="28"/>
        </w:rPr>
        <w:t>зования.</w:t>
      </w:r>
    </w:p>
    <w:p w:rsidR="003A25D0" w:rsidRPr="00702FAD" w:rsidRDefault="0036015C" w:rsidP="00702FAD">
      <w:pPr>
        <w:spacing w:after="120" w:line="264" w:lineRule="auto"/>
        <w:ind w:firstLine="737"/>
        <w:rPr>
          <w:szCs w:val="28"/>
        </w:rPr>
      </w:pPr>
      <w:r w:rsidRPr="00702FAD">
        <w:rPr>
          <w:szCs w:val="28"/>
        </w:rPr>
        <w:t>4. Заседания штаба народных дружин проводятся по мере необходим</w:t>
      </w:r>
      <w:r w:rsidRPr="00702FAD">
        <w:rPr>
          <w:szCs w:val="28"/>
        </w:rPr>
        <w:t>о</w:t>
      </w:r>
      <w:r w:rsidRPr="00702FAD">
        <w:rPr>
          <w:szCs w:val="28"/>
        </w:rPr>
        <w:t>сти.</w:t>
      </w:r>
      <w:r w:rsidR="00053822" w:rsidRPr="00702FAD">
        <w:rPr>
          <w:szCs w:val="28"/>
        </w:rPr>
        <w:t xml:space="preserve"> </w:t>
      </w:r>
      <w:r w:rsidRPr="00702FAD">
        <w:rPr>
          <w:szCs w:val="28"/>
        </w:rPr>
        <w:t>Заседание штаба народных дружин считается правомочным, если на нем присутству</w:t>
      </w:r>
      <w:r w:rsidR="00BA150D">
        <w:rPr>
          <w:szCs w:val="28"/>
        </w:rPr>
        <w:t>е</w:t>
      </w:r>
      <w:r w:rsidRPr="00702FAD">
        <w:rPr>
          <w:szCs w:val="28"/>
        </w:rPr>
        <w:t xml:space="preserve">т большинство от </w:t>
      </w:r>
      <w:r w:rsidR="003F3F93" w:rsidRPr="00702FAD">
        <w:rPr>
          <w:szCs w:val="28"/>
        </w:rPr>
        <w:t>общего</w:t>
      </w:r>
      <w:r w:rsidRPr="00702FAD">
        <w:rPr>
          <w:szCs w:val="28"/>
        </w:rPr>
        <w:t xml:space="preserve"> числа его членов.</w:t>
      </w:r>
      <w:r w:rsidR="00563D0F" w:rsidRPr="00702FAD">
        <w:rPr>
          <w:szCs w:val="28"/>
        </w:rPr>
        <w:t xml:space="preserve"> </w:t>
      </w:r>
    </w:p>
    <w:p w:rsidR="0036015C" w:rsidRPr="00702FAD" w:rsidRDefault="003A25D0" w:rsidP="00483E10">
      <w:pPr>
        <w:spacing w:after="120" w:line="264" w:lineRule="auto"/>
        <w:ind w:firstLine="737"/>
        <w:rPr>
          <w:szCs w:val="28"/>
        </w:rPr>
      </w:pPr>
      <w:r w:rsidRPr="00702FAD">
        <w:rPr>
          <w:szCs w:val="28"/>
        </w:rPr>
        <w:t xml:space="preserve">5. </w:t>
      </w:r>
      <w:r w:rsidR="00563D0F" w:rsidRPr="00702FAD">
        <w:rPr>
          <w:szCs w:val="28"/>
        </w:rPr>
        <w:t>Решение штаба народных дружин прин</w:t>
      </w:r>
      <w:r w:rsidRPr="00702FAD">
        <w:rPr>
          <w:szCs w:val="28"/>
        </w:rPr>
        <w:t>имается большинством голо</w:t>
      </w:r>
      <w:r w:rsidR="00483E10">
        <w:rPr>
          <w:szCs w:val="28"/>
        </w:rPr>
        <w:softHyphen/>
      </w:r>
      <w:r w:rsidRPr="00702FAD">
        <w:rPr>
          <w:szCs w:val="28"/>
        </w:rPr>
        <w:t xml:space="preserve">сов его </w:t>
      </w:r>
      <w:r w:rsidR="00563D0F" w:rsidRPr="00702FAD">
        <w:rPr>
          <w:szCs w:val="28"/>
        </w:rPr>
        <w:t>членов</w:t>
      </w:r>
      <w:r w:rsidRPr="00702FAD">
        <w:rPr>
          <w:szCs w:val="28"/>
        </w:rPr>
        <w:t>, присутствующих на заседании, и подписывается председа</w:t>
      </w:r>
      <w:r w:rsidR="00483E10">
        <w:rPr>
          <w:szCs w:val="28"/>
        </w:rPr>
        <w:softHyphen/>
      </w:r>
      <w:r w:rsidRPr="00702FAD">
        <w:rPr>
          <w:szCs w:val="28"/>
        </w:rPr>
        <w:t>тельствующим</w:t>
      </w:r>
      <w:r w:rsidR="00E72A6C" w:rsidRPr="00702FAD">
        <w:rPr>
          <w:szCs w:val="28"/>
        </w:rPr>
        <w:t xml:space="preserve"> на заседании</w:t>
      </w:r>
      <w:r w:rsidRPr="00702FAD">
        <w:rPr>
          <w:szCs w:val="28"/>
        </w:rPr>
        <w:t>. Решение штаба народных дружин обязательно для народных дружин, действующих на соответствующей территории.</w:t>
      </w:r>
    </w:p>
    <w:p w:rsidR="00132F72" w:rsidRPr="00702FAD" w:rsidRDefault="00132F72" w:rsidP="00F279CB">
      <w:pPr>
        <w:suppressAutoHyphens/>
        <w:spacing w:before="240" w:after="240" w:line="216" w:lineRule="auto"/>
        <w:ind w:left="1899" w:hanging="1162"/>
        <w:jc w:val="left"/>
        <w:rPr>
          <w:szCs w:val="28"/>
        </w:rPr>
      </w:pPr>
      <w:r w:rsidRPr="00702FAD">
        <w:rPr>
          <w:szCs w:val="28"/>
        </w:rPr>
        <w:t xml:space="preserve">Статья </w:t>
      </w:r>
      <w:r w:rsidR="00D70411" w:rsidRPr="00702FAD">
        <w:rPr>
          <w:szCs w:val="28"/>
        </w:rPr>
        <w:t>8</w:t>
      </w:r>
      <w:r w:rsidRPr="00702FAD">
        <w:rPr>
          <w:szCs w:val="28"/>
        </w:rPr>
        <w:t xml:space="preserve">. </w:t>
      </w:r>
      <w:r w:rsidRPr="00702FAD">
        <w:rPr>
          <w:b/>
          <w:szCs w:val="28"/>
        </w:rPr>
        <w:t xml:space="preserve">Удостоверение и </w:t>
      </w:r>
      <w:r w:rsidR="001C7F49" w:rsidRPr="00702FAD">
        <w:rPr>
          <w:b/>
          <w:szCs w:val="28"/>
        </w:rPr>
        <w:t>отличительный знак</w:t>
      </w:r>
      <w:r w:rsidR="001C7F49" w:rsidRPr="00702FAD">
        <w:rPr>
          <w:szCs w:val="28"/>
        </w:rPr>
        <w:t xml:space="preserve"> </w:t>
      </w:r>
      <w:r w:rsidRPr="00702FAD">
        <w:rPr>
          <w:b/>
          <w:szCs w:val="28"/>
        </w:rPr>
        <w:t>народных дружинников</w:t>
      </w:r>
    </w:p>
    <w:p w:rsidR="008617D1" w:rsidRPr="00702FAD" w:rsidRDefault="00132F72" w:rsidP="00483E10">
      <w:pPr>
        <w:suppressAutoHyphens/>
        <w:spacing w:after="120" w:line="264" w:lineRule="auto"/>
        <w:ind w:firstLine="737"/>
        <w:rPr>
          <w:szCs w:val="28"/>
        </w:rPr>
      </w:pPr>
      <w:r w:rsidRPr="00702FAD">
        <w:rPr>
          <w:szCs w:val="28"/>
        </w:rPr>
        <w:t xml:space="preserve">1. Народные дружинники при участии в охране общественного порядка должны иметь при себе удостоверение народного дружинника, а также </w:t>
      </w:r>
      <w:r w:rsidR="001C7F49" w:rsidRPr="00702FAD">
        <w:rPr>
          <w:szCs w:val="28"/>
        </w:rPr>
        <w:t>использовать отличительный знак</w:t>
      </w:r>
      <w:r w:rsidRPr="00702FAD">
        <w:rPr>
          <w:szCs w:val="28"/>
        </w:rPr>
        <w:t xml:space="preserve"> народного дружинника. </w:t>
      </w:r>
    </w:p>
    <w:p w:rsidR="00AD3F62" w:rsidRPr="00702FAD" w:rsidRDefault="008617D1" w:rsidP="00B5484E">
      <w:pPr>
        <w:suppressAutoHyphens/>
        <w:spacing w:after="120" w:line="264" w:lineRule="auto"/>
        <w:ind w:firstLine="737"/>
        <w:rPr>
          <w:szCs w:val="28"/>
        </w:rPr>
      </w:pPr>
      <w:r w:rsidRPr="00702FAD">
        <w:rPr>
          <w:szCs w:val="28"/>
        </w:rPr>
        <w:t xml:space="preserve">2. Удостоверение народного дружинника </w:t>
      </w:r>
      <w:r w:rsidR="00D30CB4" w:rsidRPr="00702FAD">
        <w:rPr>
          <w:szCs w:val="28"/>
        </w:rPr>
        <w:t>является документом, под</w:t>
      </w:r>
      <w:r w:rsidR="00B5484E">
        <w:rPr>
          <w:szCs w:val="28"/>
        </w:rPr>
        <w:softHyphen/>
      </w:r>
      <w:r w:rsidR="00D30CB4" w:rsidRPr="00702FAD">
        <w:rPr>
          <w:szCs w:val="28"/>
        </w:rPr>
        <w:t>тверждающим личность и полномочия народного дружинника. Удостовере</w:t>
      </w:r>
      <w:r w:rsidR="00B5484E">
        <w:rPr>
          <w:szCs w:val="28"/>
        </w:rPr>
        <w:softHyphen/>
      </w:r>
      <w:r w:rsidR="00D30CB4" w:rsidRPr="00702FAD">
        <w:rPr>
          <w:szCs w:val="28"/>
        </w:rPr>
        <w:t xml:space="preserve">ние народного дружинника </w:t>
      </w:r>
      <w:r w:rsidRPr="00702FAD">
        <w:rPr>
          <w:szCs w:val="28"/>
        </w:rPr>
        <w:t xml:space="preserve">изготавливается в соответствии с приложением к </w:t>
      </w:r>
      <w:r w:rsidRPr="00702FAD">
        <w:rPr>
          <w:szCs w:val="28"/>
        </w:rPr>
        <w:lastRenderedPageBreak/>
        <w:t>настоящему Областному закону</w:t>
      </w:r>
      <w:r w:rsidR="00CA2B1A" w:rsidRPr="00702FAD">
        <w:rPr>
          <w:szCs w:val="28"/>
        </w:rPr>
        <w:t xml:space="preserve"> и подписывается </w:t>
      </w:r>
      <w:r w:rsidR="00F10F45" w:rsidRPr="00702FAD">
        <w:rPr>
          <w:szCs w:val="28"/>
        </w:rPr>
        <w:t>главой исполнительно-распорядительного органа соответствующего поселения, городского округа (в городском округе «Город Ростов-на-Дону» – соответствующего террито</w:t>
      </w:r>
      <w:r w:rsidR="00B5484E">
        <w:rPr>
          <w:szCs w:val="28"/>
        </w:rPr>
        <w:softHyphen/>
      </w:r>
      <w:r w:rsidR="00F10F45" w:rsidRPr="00702FAD">
        <w:rPr>
          <w:szCs w:val="28"/>
        </w:rPr>
        <w:t>риального органа исполнительно-распорядительного органа указанного городского округа)</w:t>
      </w:r>
      <w:r w:rsidR="00CA2B1A" w:rsidRPr="00702FAD">
        <w:rPr>
          <w:szCs w:val="28"/>
        </w:rPr>
        <w:t>.</w:t>
      </w:r>
    </w:p>
    <w:p w:rsidR="008617D1" w:rsidRPr="00702FAD" w:rsidRDefault="00AD3F62" w:rsidP="00B5484E">
      <w:pPr>
        <w:spacing w:after="120" w:line="264" w:lineRule="auto"/>
        <w:ind w:firstLine="737"/>
        <w:rPr>
          <w:szCs w:val="28"/>
        </w:rPr>
      </w:pPr>
      <w:r w:rsidRPr="00F1501E">
        <w:rPr>
          <w:szCs w:val="28"/>
        </w:rPr>
        <w:t xml:space="preserve">3. </w:t>
      </w:r>
      <w:r w:rsidR="008617D1" w:rsidRPr="00F1501E">
        <w:rPr>
          <w:szCs w:val="28"/>
        </w:rPr>
        <w:t>Выдача удостоверения</w:t>
      </w:r>
      <w:r w:rsidRPr="00F1501E">
        <w:rPr>
          <w:szCs w:val="28"/>
        </w:rPr>
        <w:t xml:space="preserve"> народного дружинника</w:t>
      </w:r>
      <w:r w:rsidR="008617D1" w:rsidRPr="00F1501E">
        <w:rPr>
          <w:szCs w:val="28"/>
        </w:rPr>
        <w:t xml:space="preserve"> осуществляется</w:t>
      </w:r>
      <w:r w:rsidR="008617D1" w:rsidRPr="00702FAD">
        <w:rPr>
          <w:szCs w:val="28"/>
        </w:rPr>
        <w:t xml:space="preserve"> уполномоченным должностным лицом органа местного самоуправления </w:t>
      </w:r>
      <w:r w:rsidR="00AA3EC4" w:rsidRPr="00702FAD">
        <w:rPr>
          <w:szCs w:val="28"/>
        </w:rPr>
        <w:t xml:space="preserve">на основании представления командира народной дружины </w:t>
      </w:r>
      <w:r w:rsidR="008617D1" w:rsidRPr="00702FAD">
        <w:rPr>
          <w:szCs w:val="28"/>
        </w:rPr>
        <w:t xml:space="preserve">при предъявлении народным дружинником документа, удостоверяющего </w:t>
      </w:r>
      <w:r w:rsidR="00D73D6E" w:rsidRPr="00702FAD">
        <w:rPr>
          <w:szCs w:val="28"/>
        </w:rPr>
        <w:t xml:space="preserve">его </w:t>
      </w:r>
      <w:r w:rsidR="008617D1" w:rsidRPr="00702FAD">
        <w:rPr>
          <w:szCs w:val="28"/>
        </w:rPr>
        <w:t>личность, под роспись в книге учета выдачи удостоверений.</w:t>
      </w:r>
    </w:p>
    <w:p w:rsidR="00D73D6E" w:rsidRPr="00702FAD" w:rsidRDefault="00D73D6E" w:rsidP="00702FAD">
      <w:pPr>
        <w:spacing w:after="120" w:line="264" w:lineRule="auto"/>
        <w:ind w:firstLine="737"/>
        <w:rPr>
          <w:szCs w:val="28"/>
        </w:rPr>
      </w:pPr>
      <w:r w:rsidRPr="00702FAD">
        <w:rPr>
          <w:szCs w:val="28"/>
        </w:rPr>
        <w:t xml:space="preserve">Удостоверение народного дружинника выдается на срок, указанный в представлении командира народной дружины, но не более чем на </w:t>
      </w:r>
      <w:r w:rsidR="007E7302">
        <w:rPr>
          <w:szCs w:val="28"/>
        </w:rPr>
        <w:t>три</w:t>
      </w:r>
      <w:r w:rsidRPr="00702FAD">
        <w:rPr>
          <w:szCs w:val="28"/>
        </w:rPr>
        <w:t xml:space="preserve"> года.</w:t>
      </w:r>
    </w:p>
    <w:p w:rsidR="00AD3F62" w:rsidRPr="00936901" w:rsidRDefault="00D30CB4" w:rsidP="00B5484E">
      <w:pPr>
        <w:spacing w:after="120" w:line="264" w:lineRule="auto"/>
        <w:ind w:firstLine="737"/>
        <w:rPr>
          <w:spacing w:val="2"/>
          <w:szCs w:val="28"/>
        </w:rPr>
      </w:pPr>
      <w:r w:rsidRPr="00936901">
        <w:rPr>
          <w:spacing w:val="2"/>
          <w:szCs w:val="28"/>
        </w:rPr>
        <w:t>4. Отличительным знаком народного дружинника является нарука</w:t>
      </w:r>
      <w:r w:rsidRPr="00936901">
        <w:rPr>
          <w:spacing w:val="2"/>
          <w:szCs w:val="28"/>
        </w:rPr>
        <w:t>в</w:t>
      </w:r>
      <w:r w:rsidRPr="00936901">
        <w:rPr>
          <w:spacing w:val="2"/>
          <w:szCs w:val="28"/>
        </w:rPr>
        <w:t xml:space="preserve">ная повязка. Нарукавная повязка изготавливается из ткани красного цвета размером 250х100 мм. Края ткани подрубаются и к ним пришиваются </w:t>
      </w:r>
      <w:r w:rsidR="00936901">
        <w:rPr>
          <w:spacing w:val="2"/>
          <w:szCs w:val="28"/>
        </w:rPr>
        <w:br/>
      </w:r>
      <w:r w:rsidRPr="00936901">
        <w:rPr>
          <w:spacing w:val="2"/>
          <w:szCs w:val="28"/>
        </w:rPr>
        <w:t>завязки или резинки для закрепления на рукаве. На лицевой стороне нар</w:t>
      </w:r>
      <w:r w:rsidRPr="00936901">
        <w:rPr>
          <w:spacing w:val="2"/>
          <w:szCs w:val="28"/>
        </w:rPr>
        <w:t>у</w:t>
      </w:r>
      <w:r w:rsidRPr="00936901">
        <w:rPr>
          <w:spacing w:val="2"/>
          <w:szCs w:val="28"/>
        </w:rPr>
        <w:t>кавной повязки краской белого цвета выполняется надпись «</w:t>
      </w:r>
      <w:r w:rsidRPr="00936901">
        <w:rPr>
          <w:spacing w:val="2"/>
          <w:sz w:val="24"/>
          <w:szCs w:val="24"/>
        </w:rPr>
        <w:t>ДРУЖИННИК</w:t>
      </w:r>
      <w:r w:rsidRPr="00936901">
        <w:rPr>
          <w:spacing w:val="2"/>
          <w:szCs w:val="28"/>
        </w:rPr>
        <w:t>» буквами высотой 25 мм.</w:t>
      </w:r>
    </w:p>
    <w:p w:rsidR="008617D1" w:rsidRPr="00702FAD" w:rsidRDefault="00A35538" w:rsidP="00702FAD">
      <w:pPr>
        <w:spacing w:after="120" w:line="264" w:lineRule="auto"/>
        <w:ind w:firstLine="737"/>
        <w:rPr>
          <w:szCs w:val="28"/>
        </w:rPr>
      </w:pPr>
      <w:r w:rsidRPr="00702FAD">
        <w:rPr>
          <w:szCs w:val="28"/>
        </w:rPr>
        <w:t>5</w:t>
      </w:r>
      <w:r w:rsidR="008617D1" w:rsidRPr="00702FAD">
        <w:rPr>
          <w:szCs w:val="28"/>
        </w:rPr>
        <w:t>. Запрещается использование удостоверения народного дружинника, отличительно</w:t>
      </w:r>
      <w:r w:rsidR="00A47EA8" w:rsidRPr="00702FAD">
        <w:rPr>
          <w:szCs w:val="28"/>
        </w:rPr>
        <w:t>го знака</w:t>
      </w:r>
      <w:r w:rsidR="008617D1" w:rsidRPr="00702FAD">
        <w:rPr>
          <w:szCs w:val="28"/>
        </w:rPr>
        <w:t xml:space="preserve"> народного дружинника во время, не связанное с уч</w:t>
      </w:r>
      <w:r w:rsidR="008617D1" w:rsidRPr="00702FAD">
        <w:rPr>
          <w:szCs w:val="28"/>
        </w:rPr>
        <w:t>а</w:t>
      </w:r>
      <w:r w:rsidR="008617D1" w:rsidRPr="00702FAD">
        <w:rPr>
          <w:szCs w:val="28"/>
        </w:rPr>
        <w:t>стием в охране общественного порядка.</w:t>
      </w:r>
    </w:p>
    <w:p w:rsidR="00132F72" w:rsidRPr="00F279CB" w:rsidRDefault="00132F72" w:rsidP="00F279CB">
      <w:pPr>
        <w:suppressAutoHyphens/>
        <w:spacing w:before="240" w:after="240" w:line="216" w:lineRule="auto"/>
        <w:ind w:left="1899" w:hanging="1162"/>
        <w:jc w:val="left"/>
        <w:rPr>
          <w:szCs w:val="28"/>
        </w:rPr>
      </w:pPr>
      <w:r w:rsidRPr="00702FAD">
        <w:rPr>
          <w:szCs w:val="28"/>
        </w:rPr>
        <w:t xml:space="preserve">Статья </w:t>
      </w:r>
      <w:r w:rsidR="00BF5D64" w:rsidRPr="00702FAD">
        <w:rPr>
          <w:szCs w:val="28"/>
        </w:rPr>
        <w:t>9</w:t>
      </w:r>
      <w:r w:rsidRPr="00702FAD">
        <w:rPr>
          <w:szCs w:val="28"/>
        </w:rPr>
        <w:t xml:space="preserve">. </w:t>
      </w:r>
      <w:r w:rsidRPr="00702FAD">
        <w:rPr>
          <w:b/>
          <w:szCs w:val="28"/>
        </w:rPr>
        <w:t>Особенности создания и деятельности народных дружин из числа членов казачьих обществ</w:t>
      </w:r>
    </w:p>
    <w:p w:rsidR="00132F72" w:rsidRPr="00702FAD" w:rsidRDefault="00893939" w:rsidP="00B02585">
      <w:pPr>
        <w:suppressAutoHyphens/>
        <w:spacing w:after="120" w:line="264" w:lineRule="auto"/>
        <w:ind w:firstLine="737"/>
        <w:rPr>
          <w:szCs w:val="28"/>
        </w:rPr>
      </w:pPr>
      <w:r w:rsidRPr="00702FAD">
        <w:rPr>
          <w:szCs w:val="28"/>
        </w:rPr>
        <w:t xml:space="preserve">1. </w:t>
      </w:r>
      <w:r w:rsidR="00493696" w:rsidRPr="00702FAD">
        <w:rPr>
          <w:szCs w:val="28"/>
        </w:rPr>
        <w:t xml:space="preserve">Создание и деятельность народных дружин из числа членов </w:t>
      </w:r>
      <w:r w:rsidRPr="00702FAD">
        <w:rPr>
          <w:szCs w:val="28"/>
        </w:rPr>
        <w:t>войско</w:t>
      </w:r>
      <w:r w:rsidR="00B02585">
        <w:rPr>
          <w:szCs w:val="28"/>
        </w:rPr>
        <w:softHyphen/>
      </w:r>
      <w:r w:rsidRPr="00702FAD">
        <w:rPr>
          <w:szCs w:val="28"/>
        </w:rPr>
        <w:t>вого казачьего общества «Всевеликое войско Донское», иного казачьего общества, внесенного в государственный реестр казачьих обществ в Рос</w:t>
      </w:r>
      <w:r w:rsidR="00B02585">
        <w:rPr>
          <w:szCs w:val="28"/>
        </w:rPr>
        <w:softHyphen/>
      </w:r>
      <w:r w:rsidRPr="00702FAD">
        <w:rPr>
          <w:szCs w:val="28"/>
        </w:rPr>
        <w:t>сийской Федерации (далее – казачье общество)</w:t>
      </w:r>
      <w:r w:rsidR="00493696" w:rsidRPr="00702FAD">
        <w:rPr>
          <w:szCs w:val="28"/>
        </w:rPr>
        <w:t>, осуществляется в соот</w:t>
      </w:r>
      <w:r w:rsidR="00B02585">
        <w:rPr>
          <w:szCs w:val="28"/>
        </w:rPr>
        <w:softHyphen/>
      </w:r>
      <w:r w:rsidR="00493696" w:rsidRPr="00702FAD">
        <w:rPr>
          <w:szCs w:val="28"/>
        </w:rPr>
        <w:t>ветствии с Федеральным законом</w:t>
      </w:r>
      <w:r w:rsidR="00493696" w:rsidRPr="00702FAD">
        <w:rPr>
          <w:rFonts w:eastAsia="Calibri"/>
          <w:bCs/>
          <w:szCs w:val="28"/>
        </w:rPr>
        <w:t xml:space="preserve"> «Об участии граждан в охране общест</w:t>
      </w:r>
      <w:r w:rsidR="00B02585">
        <w:rPr>
          <w:rFonts w:eastAsia="Calibri"/>
          <w:bCs/>
          <w:szCs w:val="28"/>
        </w:rPr>
        <w:softHyphen/>
      </w:r>
      <w:r w:rsidR="00493696" w:rsidRPr="00702FAD">
        <w:rPr>
          <w:rFonts w:eastAsia="Calibri"/>
          <w:bCs/>
          <w:szCs w:val="28"/>
        </w:rPr>
        <w:t>венного порядка»</w:t>
      </w:r>
      <w:r w:rsidR="00132F72" w:rsidRPr="00702FAD">
        <w:rPr>
          <w:szCs w:val="28"/>
        </w:rPr>
        <w:t xml:space="preserve"> с учетом особенностей, указанных в Федеральном </w:t>
      </w:r>
      <w:hyperlink r:id="rId9" w:history="1">
        <w:r w:rsidR="00132F72" w:rsidRPr="00702FAD">
          <w:rPr>
            <w:szCs w:val="28"/>
          </w:rPr>
          <w:t>законе</w:t>
        </w:r>
      </w:hyperlink>
      <w:r w:rsidR="00132F72" w:rsidRPr="00702FAD">
        <w:rPr>
          <w:szCs w:val="28"/>
        </w:rPr>
        <w:t xml:space="preserve"> от 5 декабря 2005 года </w:t>
      </w:r>
      <w:r w:rsidR="00493696" w:rsidRPr="00702FAD">
        <w:rPr>
          <w:szCs w:val="28"/>
        </w:rPr>
        <w:t>№</w:t>
      </w:r>
      <w:r w:rsidR="00132F72" w:rsidRPr="00702FAD">
        <w:rPr>
          <w:szCs w:val="28"/>
        </w:rPr>
        <w:t xml:space="preserve"> 154-ФЗ </w:t>
      </w:r>
      <w:r w:rsidR="00493696" w:rsidRPr="00702FAD">
        <w:rPr>
          <w:szCs w:val="28"/>
        </w:rPr>
        <w:t>«</w:t>
      </w:r>
      <w:r w:rsidR="00132F72" w:rsidRPr="00702FAD">
        <w:rPr>
          <w:szCs w:val="28"/>
        </w:rPr>
        <w:t>О государственной службе российского казачества</w:t>
      </w:r>
      <w:r w:rsidR="00493696" w:rsidRPr="00702FAD">
        <w:rPr>
          <w:szCs w:val="28"/>
        </w:rPr>
        <w:t>»</w:t>
      </w:r>
      <w:r w:rsidR="00132F72" w:rsidRPr="00702FAD">
        <w:rPr>
          <w:szCs w:val="28"/>
        </w:rPr>
        <w:t>.</w:t>
      </w:r>
    </w:p>
    <w:p w:rsidR="00893939" w:rsidRPr="00702FAD" w:rsidRDefault="00893939" w:rsidP="00A64C46">
      <w:pPr>
        <w:suppressAutoHyphens/>
        <w:spacing w:after="120" w:line="264" w:lineRule="auto"/>
        <w:ind w:firstLine="737"/>
        <w:rPr>
          <w:szCs w:val="28"/>
        </w:rPr>
      </w:pPr>
      <w:r w:rsidRPr="00702FAD">
        <w:rPr>
          <w:szCs w:val="28"/>
        </w:rPr>
        <w:t>2. Назначение командиров народных дружин из числа членов казачьих обществ осуществляется атаманами окружных (отдельских) казачьих обществ по согласованию с</w:t>
      </w:r>
      <w:r w:rsidR="00722F7F" w:rsidRPr="00702FAD">
        <w:rPr>
          <w:szCs w:val="28"/>
        </w:rPr>
        <w:t xml:space="preserve"> орган</w:t>
      </w:r>
      <w:r w:rsidR="00F10F45" w:rsidRPr="00702FAD">
        <w:rPr>
          <w:szCs w:val="28"/>
        </w:rPr>
        <w:t>ами местного самоуправления</w:t>
      </w:r>
      <w:r w:rsidR="00722F7F" w:rsidRPr="00702FAD">
        <w:rPr>
          <w:szCs w:val="28"/>
        </w:rPr>
        <w:t xml:space="preserve"> соот</w:t>
      </w:r>
      <w:r w:rsidR="00A64C46">
        <w:rPr>
          <w:szCs w:val="28"/>
        </w:rPr>
        <w:t>вет</w:t>
      </w:r>
      <w:r w:rsidR="00A64C46">
        <w:rPr>
          <w:szCs w:val="28"/>
        </w:rPr>
        <w:softHyphen/>
      </w:r>
      <w:r w:rsidR="00722F7F" w:rsidRPr="00702FAD">
        <w:rPr>
          <w:szCs w:val="28"/>
        </w:rPr>
        <w:t>ствующего поселения, городского округа</w:t>
      </w:r>
      <w:r w:rsidRPr="00702FAD">
        <w:rPr>
          <w:szCs w:val="28"/>
        </w:rPr>
        <w:t>, территориальным органом феде</w:t>
      </w:r>
      <w:r w:rsidR="00A64C46">
        <w:rPr>
          <w:szCs w:val="28"/>
        </w:rPr>
        <w:softHyphen/>
      </w:r>
      <w:r w:rsidRPr="00702FAD">
        <w:rPr>
          <w:szCs w:val="28"/>
        </w:rPr>
        <w:t>рального органа исполнительной власти в сфере внутренних дел.</w:t>
      </w:r>
    </w:p>
    <w:p w:rsidR="00893939" w:rsidRPr="00702FAD" w:rsidRDefault="00893939" w:rsidP="00702FAD">
      <w:pPr>
        <w:spacing w:after="120" w:line="264" w:lineRule="auto"/>
        <w:ind w:firstLine="737"/>
        <w:rPr>
          <w:szCs w:val="28"/>
        </w:rPr>
      </w:pPr>
      <w:r w:rsidRPr="00702FAD">
        <w:rPr>
          <w:szCs w:val="28"/>
        </w:rPr>
        <w:t>3. Народные дружинники из числа членов казачьих обществ выпол</w:t>
      </w:r>
      <w:r w:rsidR="00A64C46">
        <w:rPr>
          <w:szCs w:val="28"/>
        </w:rPr>
        <w:softHyphen/>
      </w:r>
      <w:r w:rsidRPr="00702FAD">
        <w:rPr>
          <w:szCs w:val="28"/>
        </w:rPr>
        <w:t xml:space="preserve">няют обязанности по охране общественного порядка в форменной одежде, </w:t>
      </w:r>
      <w:r w:rsidRPr="00702FAD">
        <w:rPr>
          <w:szCs w:val="28"/>
        </w:rPr>
        <w:lastRenderedPageBreak/>
        <w:t>установленной для членов соответствующего казачьего общества, с исполь</w:t>
      </w:r>
      <w:r w:rsidR="00A64C46">
        <w:rPr>
          <w:szCs w:val="28"/>
        </w:rPr>
        <w:softHyphen/>
      </w:r>
      <w:r w:rsidRPr="00702FAD">
        <w:rPr>
          <w:szCs w:val="28"/>
        </w:rPr>
        <w:t xml:space="preserve">зованием </w:t>
      </w:r>
      <w:r w:rsidR="00722F7F" w:rsidRPr="00702FAD">
        <w:rPr>
          <w:szCs w:val="28"/>
        </w:rPr>
        <w:t>отличительного знака</w:t>
      </w:r>
      <w:r w:rsidRPr="00702FAD">
        <w:rPr>
          <w:szCs w:val="28"/>
        </w:rPr>
        <w:t xml:space="preserve"> народного дружинника.</w:t>
      </w:r>
    </w:p>
    <w:p w:rsidR="00893939" w:rsidRPr="00702FAD" w:rsidRDefault="00893939" w:rsidP="00B81D13">
      <w:pPr>
        <w:suppressAutoHyphens/>
        <w:spacing w:after="120" w:line="276" w:lineRule="auto"/>
        <w:ind w:firstLine="737"/>
        <w:rPr>
          <w:szCs w:val="28"/>
        </w:rPr>
      </w:pPr>
      <w:r w:rsidRPr="00702FAD">
        <w:rPr>
          <w:szCs w:val="28"/>
        </w:rPr>
        <w:t>4. Планы работы народных дружин из числа членов казачьих обществ, место и время проведения мероприятий по охране общественного порядка, количество привлекаемых к участию в охране общественного порядка народ</w:t>
      </w:r>
      <w:r w:rsidR="00A64C46">
        <w:rPr>
          <w:szCs w:val="28"/>
        </w:rPr>
        <w:softHyphen/>
      </w:r>
      <w:r w:rsidRPr="00702FAD">
        <w:rPr>
          <w:szCs w:val="28"/>
        </w:rPr>
        <w:t>ных дружинников из числа членов казачьих обществ согласовываются с ата</w:t>
      </w:r>
      <w:r w:rsidR="00A64C46">
        <w:rPr>
          <w:szCs w:val="28"/>
        </w:rPr>
        <w:softHyphen/>
      </w:r>
      <w:r w:rsidRPr="00702FAD">
        <w:rPr>
          <w:szCs w:val="28"/>
        </w:rPr>
        <w:t xml:space="preserve">манами окружных (отдельских) казачьих обществ, </w:t>
      </w:r>
      <w:r w:rsidR="00722F7F" w:rsidRPr="00702FAD">
        <w:rPr>
          <w:szCs w:val="28"/>
        </w:rPr>
        <w:t>орган</w:t>
      </w:r>
      <w:r w:rsidR="00F10F45" w:rsidRPr="00702FAD">
        <w:rPr>
          <w:szCs w:val="28"/>
        </w:rPr>
        <w:t>ами местного само</w:t>
      </w:r>
      <w:r w:rsidR="00A64C46">
        <w:rPr>
          <w:szCs w:val="28"/>
        </w:rPr>
        <w:softHyphen/>
      </w:r>
      <w:r w:rsidR="00F10F45" w:rsidRPr="00702FAD">
        <w:rPr>
          <w:szCs w:val="28"/>
        </w:rPr>
        <w:t>управления</w:t>
      </w:r>
      <w:r w:rsidR="00722F7F" w:rsidRPr="00702FAD">
        <w:rPr>
          <w:szCs w:val="28"/>
        </w:rPr>
        <w:t xml:space="preserve"> соответствующего поселения, городского округа</w:t>
      </w:r>
      <w:r w:rsidRPr="00702FAD">
        <w:rPr>
          <w:szCs w:val="28"/>
        </w:rPr>
        <w:t>, территориаль</w:t>
      </w:r>
      <w:r w:rsidR="00A64C46">
        <w:rPr>
          <w:szCs w:val="28"/>
        </w:rPr>
        <w:softHyphen/>
      </w:r>
      <w:r w:rsidRPr="00702FAD">
        <w:rPr>
          <w:szCs w:val="28"/>
        </w:rPr>
        <w:t>ным органом федерального органа исполнительной власти в сфере внутрен</w:t>
      </w:r>
      <w:r w:rsidR="00A64C46">
        <w:rPr>
          <w:szCs w:val="28"/>
        </w:rPr>
        <w:softHyphen/>
      </w:r>
      <w:r w:rsidRPr="00702FAD">
        <w:rPr>
          <w:szCs w:val="28"/>
        </w:rPr>
        <w:t>них дел, иными правоохранительными органами.</w:t>
      </w:r>
    </w:p>
    <w:p w:rsidR="00893939" w:rsidRPr="00702FAD" w:rsidRDefault="00893939" w:rsidP="002647B9">
      <w:pPr>
        <w:suppressAutoHyphens/>
        <w:spacing w:after="120" w:line="276" w:lineRule="auto"/>
        <w:ind w:firstLine="737"/>
        <w:rPr>
          <w:szCs w:val="28"/>
        </w:rPr>
      </w:pPr>
      <w:r w:rsidRPr="00702FAD">
        <w:rPr>
          <w:szCs w:val="28"/>
        </w:rPr>
        <w:t>5. В качестве дополнительных источников финансирования народных дружин из числа членов казачьих обществ, их материально-технического обеспечения могут использоваться средства казачьих обществ.</w:t>
      </w:r>
    </w:p>
    <w:p w:rsidR="00722F7F" w:rsidRPr="00702FAD" w:rsidRDefault="00722F7F" w:rsidP="002647B9">
      <w:pPr>
        <w:suppressAutoHyphens/>
        <w:spacing w:after="120" w:line="276" w:lineRule="auto"/>
        <w:ind w:firstLine="737"/>
        <w:rPr>
          <w:szCs w:val="28"/>
        </w:rPr>
      </w:pPr>
      <w:r w:rsidRPr="00702FAD">
        <w:rPr>
          <w:szCs w:val="28"/>
        </w:rPr>
        <w:t>6. Народные дружинники из числа членов казачьих обществ могут</w:t>
      </w:r>
      <w:r w:rsidR="00437482" w:rsidRPr="00702FAD">
        <w:rPr>
          <w:szCs w:val="28"/>
        </w:rPr>
        <w:t xml:space="preserve"> ока</w:t>
      </w:r>
      <w:r w:rsidR="00196175">
        <w:rPr>
          <w:szCs w:val="28"/>
        </w:rPr>
        <w:softHyphen/>
      </w:r>
      <w:r w:rsidR="00437482" w:rsidRPr="00702FAD">
        <w:rPr>
          <w:szCs w:val="28"/>
        </w:rPr>
        <w:t>зывать содействие федеральным органам исполнительной власти, их терри</w:t>
      </w:r>
      <w:r w:rsidR="00196175">
        <w:rPr>
          <w:szCs w:val="28"/>
        </w:rPr>
        <w:softHyphen/>
      </w:r>
      <w:r w:rsidR="00437482" w:rsidRPr="00702FAD">
        <w:rPr>
          <w:szCs w:val="28"/>
        </w:rPr>
        <w:t>ториальным органам, органам исполнительной власти Ростовской области и органам местного самоуправления в осуществлении установленных задач и функций в соответствии договорами (соглашениями), предусмотренными Федеральным законом от 5 декабря 2005 года № 154-ФЗ «О государственной службе российского казачества».</w:t>
      </w:r>
    </w:p>
    <w:p w:rsidR="00113474" w:rsidRPr="00702FAD" w:rsidRDefault="00113474" w:rsidP="00F279CB">
      <w:pPr>
        <w:suppressAutoHyphens/>
        <w:spacing w:before="240" w:after="240" w:line="216" w:lineRule="auto"/>
        <w:ind w:left="2041" w:hanging="1304"/>
        <w:jc w:val="left"/>
        <w:rPr>
          <w:szCs w:val="28"/>
        </w:rPr>
      </w:pPr>
      <w:r w:rsidRPr="00702FAD">
        <w:rPr>
          <w:szCs w:val="28"/>
        </w:rPr>
        <w:t xml:space="preserve">Статья 10. </w:t>
      </w:r>
      <w:r w:rsidRPr="00702FAD">
        <w:rPr>
          <w:b/>
          <w:szCs w:val="28"/>
        </w:rPr>
        <w:t>Материально-техническое обеспечение деятельности народных дружин</w:t>
      </w:r>
    </w:p>
    <w:p w:rsidR="00113474" w:rsidRPr="00702FAD" w:rsidRDefault="00113474" w:rsidP="00B81D13">
      <w:pPr>
        <w:spacing w:after="120" w:line="276" w:lineRule="auto"/>
        <w:ind w:firstLine="737"/>
        <w:rPr>
          <w:szCs w:val="28"/>
        </w:rPr>
      </w:pPr>
      <w:r w:rsidRPr="00702FAD">
        <w:rPr>
          <w:szCs w:val="28"/>
        </w:rPr>
        <w:t>1. Материально-техническое обеспечение деятельности народных др</w:t>
      </w:r>
      <w:r w:rsidRPr="00702FAD">
        <w:rPr>
          <w:szCs w:val="28"/>
        </w:rPr>
        <w:t>у</w:t>
      </w:r>
      <w:r w:rsidRPr="00702FAD">
        <w:rPr>
          <w:szCs w:val="28"/>
        </w:rPr>
        <w:t>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113474" w:rsidRPr="00702FAD" w:rsidRDefault="00113474" w:rsidP="00B81D13">
      <w:pPr>
        <w:suppressAutoHyphens/>
        <w:spacing w:after="120" w:line="276" w:lineRule="auto"/>
        <w:ind w:firstLine="737"/>
        <w:rPr>
          <w:szCs w:val="28"/>
        </w:rPr>
      </w:pPr>
      <w:r w:rsidRPr="00702FAD">
        <w:rPr>
          <w:szCs w:val="28"/>
        </w:rPr>
        <w:t>2. Органы государственной власти Ростовской области, органы мест</w:t>
      </w:r>
      <w:r w:rsidR="00196175">
        <w:rPr>
          <w:szCs w:val="28"/>
        </w:rPr>
        <w:softHyphen/>
      </w:r>
      <w:r w:rsidRPr="00702FAD">
        <w:rPr>
          <w:szCs w:val="28"/>
        </w:rPr>
        <w:t>ного самоуправления могут выделять средства на финансирование матери</w:t>
      </w:r>
      <w:r w:rsidR="00196175">
        <w:rPr>
          <w:szCs w:val="28"/>
        </w:rPr>
        <w:softHyphen/>
      </w:r>
      <w:r w:rsidRPr="00702FAD">
        <w:rPr>
          <w:szCs w:val="28"/>
        </w:rPr>
        <w:t>ально-технического обеспечения деятельности народных дружин, предостав</w:t>
      </w:r>
      <w:r w:rsidR="00196175">
        <w:rPr>
          <w:szCs w:val="28"/>
        </w:rPr>
        <w:softHyphen/>
      </w:r>
      <w:r w:rsidRPr="00702FAD">
        <w:rPr>
          <w:szCs w:val="28"/>
        </w:rPr>
        <w:t>лять народным дружинам помещения, технические и иные материальные средства, необходимые для осуществления их деятельности.</w:t>
      </w:r>
    </w:p>
    <w:p w:rsidR="00335FF1" w:rsidRPr="00F279CB" w:rsidRDefault="00335FF1" w:rsidP="00F279CB">
      <w:pPr>
        <w:suppressAutoHyphens/>
        <w:spacing w:before="240" w:after="240" w:line="216" w:lineRule="auto"/>
        <w:ind w:left="2041" w:hanging="1304"/>
        <w:jc w:val="left"/>
        <w:rPr>
          <w:szCs w:val="28"/>
        </w:rPr>
      </w:pPr>
      <w:r w:rsidRPr="00702FAD">
        <w:rPr>
          <w:szCs w:val="28"/>
        </w:rPr>
        <w:t>Статья 1</w:t>
      </w:r>
      <w:r w:rsidR="00113474" w:rsidRPr="00702FAD">
        <w:rPr>
          <w:szCs w:val="28"/>
        </w:rPr>
        <w:t>1</w:t>
      </w:r>
      <w:r w:rsidRPr="00702FAD">
        <w:rPr>
          <w:szCs w:val="28"/>
        </w:rPr>
        <w:t xml:space="preserve">. </w:t>
      </w:r>
      <w:r w:rsidR="008447B7" w:rsidRPr="00702FAD">
        <w:rPr>
          <w:b/>
          <w:szCs w:val="28"/>
        </w:rPr>
        <w:t xml:space="preserve">Материальное стимулирование, льготы и компенсации </w:t>
      </w:r>
      <w:r w:rsidRPr="00702FAD">
        <w:rPr>
          <w:b/>
          <w:szCs w:val="28"/>
        </w:rPr>
        <w:t>граждан, участвующих в охране общественного порядка</w:t>
      </w:r>
    </w:p>
    <w:p w:rsidR="008447B7" w:rsidRPr="00702FAD" w:rsidRDefault="008447B7" w:rsidP="00B81D13">
      <w:pPr>
        <w:suppressAutoHyphens/>
        <w:spacing w:after="120" w:line="276" w:lineRule="auto"/>
        <w:ind w:firstLine="737"/>
        <w:rPr>
          <w:szCs w:val="28"/>
        </w:rPr>
      </w:pPr>
      <w:r w:rsidRPr="00702FAD">
        <w:rPr>
          <w:szCs w:val="28"/>
        </w:rPr>
        <w:t>1. Материальное стимулирование</w:t>
      </w:r>
      <w:r w:rsidR="00360193" w:rsidRPr="00702FAD">
        <w:rPr>
          <w:szCs w:val="28"/>
        </w:rPr>
        <w:t xml:space="preserve"> граждан, участвующих в охране общественного порядка, </w:t>
      </w:r>
      <w:r w:rsidR="00113474" w:rsidRPr="00702FAD">
        <w:rPr>
          <w:szCs w:val="28"/>
        </w:rPr>
        <w:t xml:space="preserve">предоставление </w:t>
      </w:r>
      <w:r w:rsidR="00360193" w:rsidRPr="00702FAD">
        <w:rPr>
          <w:szCs w:val="28"/>
        </w:rPr>
        <w:t xml:space="preserve">им </w:t>
      </w:r>
      <w:r w:rsidRPr="00702FAD">
        <w:rPr>
          <w:szCs w:val="28"/>
        </w:rPr>
        <w:t>льгот и компенсаци</w:t>
      </w:r>
      <w:r w:rsidR="00113474" w:rsidRPr="00702FAD">
        <w:rPr>
          <w:szCs w:val="28"/>
        </w:rPr>
        <w:t>й</w:t>
      </w:r>
      <w:r w:rsidRPr="00702FAD">
        <w:rPr>
          <w:szCs w:val="28"/>
        </w:rPr>
        <w:t xml:space="preserve"> осуще</w:t>
      </w:r>
      <w:r w:rsidR="006229CC">
        <w:rPr>
          <w:szCs w:val="28"/>
        </w:rPr>
        <w:softHyphen/>
      </w:r>
      <w:r w:rsidRPr="00702FAD">
        <w:rPr>
          <w:szCs w:val="28"/>
        </w:rPr>
        <w:t>ствля</w:t>
      </w:r>
      <w:r w:rsidR="00360193" w:rsidRPr="00702FAD">
        <w:rPr>
          <w:szCs w:val="28"/>
        </w:rPr>
        <w:t>ю</w:t>
      </w:r>
      <w:r w:rsidRPr="00702FAD">
        <w:rPr>
          <w:szCs w:val="28"/>
        </w:rPr>
        <w:t xml:space="preserve">тся в соответствии с Федеральным законом </w:t>
      </w:r>
      <w:r w:rsidRPr="00702FAD">
        <w:rPr>
          <w:rFonts w:eastAsia="Calibri"/>
          <w:bCs/>
          <w:szCs w:val="28"/>
        </w:rPr>
        <w:t>«Об участии граждан в охране общественного порядка».</w:t>
      </w:r>
    </w:p>
    <w:p w:rsidR="008447B7" w:rsidRPr="00702FAD" w:rsidRDefault="008447B7" w:rsidP="006229CC">
      <w:pPr>
        <w:suppressAutoHyphens/>
        <w:autoSpaceDE w:val="0"/>
        <w:autoSpaceDN w:val="0"/>
        <w:adjustRightInd w:val="0"/>
        <w:spacing w:after="120" w:line="264" w:lineRule="auto"/>
        <w:ind w:firstLine="737"/>
        <w:rPr>
          <w:szCs w:val="28"/>
        </w:rPr>
      </w:pPr>
      <w:r w:rsidRPr="00702FAD">
        <w:rPr>
          <w:szCs w:val="28"/>
        </w:rPr>
        <w:lastRenderedPageBreak/>
        <w:t>2</w:t>
      </w:r>
      <w:r w:rsidR="00335FF1" w:rsidRPr="00702FAD">
        <w:rPr>
          <w:szCs w:val="28"/>
        </w:rPr>
        <w:t xml:space="preserve">. </w:t>
      </w:r>
      <w:r w:rsidRPr="00702FAD">
        <w:rPr>
          <w:szCs w:val="28"/>
        </w:rPr>
        <w:t>За счет средств областного бюджета гражданам, участвующим в охране общественного порядка на территории Ростовской области, устанав</w:t>
      </w:r>
      <w:r w:rsidR="006229CC">
        <w:rPr>
          <w:szCs w:val="28"/>
        </w:rPr>
        <w:softHyphen/>
      </w:r>
      <w:r w:rsidRPr="00702FAD">
        <w:rPr>
          <w:szCs w:val="28"/>
        </w:rPr>
        <w:t>ливаются следующие социальные гарантии:</w:t>
      </w:r>
    </w:p>
    <w:p w:rsidR="00DD5053" w:rsidRPr="00702FAD" w:rsidRDefault="00DD5053" w:rsidP="00702FAD">
      <w:pPr>
        <w:spacing w:after="120" w:line="264" w:lineRule="auto"/>
        <w:ind w:firstLine="737"/>
        <w:rPr>
          <w:szCs w:val="28"/>
        </w:rPr>
      </w:pPr>
      <w:r w:rsidRPr="00702FAD">
        <w:rPr>
          <w:szCs w:val="28"/>
        </w:rPr>
        <w:t>1) в случае гибели в связи с участием в охране общественного порядка семье пострадавшего и лицам, находящимся на его иждивении, выплачива</w:t>
      </w:r>
      <w:r w:rsidR="00BA150D">
        <w:rPr>
          <w:szCs w:val="28"/>
        </w:rPr>
        <w:softHyphen/>
      </w:r>
      <w:r w:rsidRPr="00702FAD">
        <w:rPr>
          <w:szCs w:val="28"/>
        </w:rPr>
        <w:t>ется единовременное пособие в размере 250 тыс</w:t>
      </w:r>
      <w:r w:rsidR="00BA150D">
        <w:rPr>
          <w:szCs w:val="28"/>
        </w:rPr>
        <w:t>. </w:t>
      </w:r>
      <w:r w:rsidRPr="00702FAD">
        <w:rPr>
          <w:szCs w:val="28"/>
        </w:rPr>
        <w:t>рублей с последующим взысканием этой суммы с виновных лиц;</w:t>
      </w:r>
    </w:p>
    <w:p w:rsidR="00DD5053" w:rsidRPr="00702FAD" w:rsidRDefault="00DD5053" w:rsidP="00702FAD">
      <w:pPr>
        <w:spacing w:after="120" w:line="264" w:lineRule="auto"/>
        <w:ind w:firstLine="737"/>
        <w:rPr>
          <w:szCs w:val="28"/>
        </w:rPr>
      </w:pPr>
      <w:r w:rsidRPr="00702FAD">
        <w:rPr>
          <w:szCs w:val="28"/>
        </w:rPr>
        <w:t xml:space="preserve">2) при причинении в связи с участием в охране общественного порядка тяжкого вреда здоровью, повлекшего стойкую утрату трудоспособности и (или) инвалидность, пострадавшему выплачивается единовременное пособие в размере 100 </w:t>
      </w:r>
      <w:r w:rsidR="007E7302" w:rsidRPr="00702FAD">
        <w:rPr>
          <w:szCs w:val="28"/>
        </w:rPr>
        <w:t>тыс</w:t>
      </w:r>
      <w:r w:rsidR="007E7302">
        <w:rPr>
          <w:szCs w:val="28"/>
        </w:rPr>
        <w:t>. </w:t>
      </w:r>
      <w:r w:rsidRPr="00702FAD">
        <w:rPr>
          <w:szCs w:val="28"/>
        </w:rPr>
        <w:t xml:space="preserve">рублей, а также компенсируются понесенные им расходы на лечение, но не свыше 50 </w:t>
      </w:r>
      <w:r w:rsidR="007E7302" w:rsidRPr="00702FAD">
        <w:rPr>
          <w:szCs w:val="28"/>
        </w:rPr>
        <w:t>тыс</w:t>
      </w:r>
      <w:r w:rsidR="007E7302">
        <w:rPr>
          <w:szCs w:val="28"/>
        </w:rPr>
        <w:t>. </w:t>
      </w:r>
      <w:r w:rsidRPr="00702FAD">
        <w:rPr>
          <w:szCs w:val="28"/>
        </w:rPr>
        <w:t>рублей</w:t>
      </w:r>
      <w:r w:rsidR="00EF1BCA" w:rsidRPr="00702FAD">
        <w:rPr>
          <w:szCs w:val="28"/>
        </w:rPr>
        <w:t>,</w:t>
      </w:r>
      <w:r w:rsidRPr="00702FAD">
        <w:rPr>
          <w:szCs w:val="28"/>
        </w:rPr>
        <w:t xml:space="preserve"> с последующим взысканием этих сумм с виновных лиц;</w:t>
      </w:r>
    </w:p>
    <w:p w:rsidR="00DD5053" w:rsidRPr="00702FAD" w:rsidRDefault="00DD5053" w:rsidP="00702FAD">
      <w:pPr>
        <w:spacing w:after="120" w:line="264" w:lineRule="auto"/>
        <w:ind w:firstLine="737"/>
        <w:rPr>
          <w:szCs w:val="28"/>
        </w:rPr>
      </w:pPr>
      <w:r w:rsidRPr="00702FAD">
        <w:rPr>
          <w:szCs w:val="28"/>
        </w:rPr>
        <w:t>3) при причинении в связи с участием в охране общественного порядка иного вреда здоровью пострадавшему компенсируются понесенные им ра</w:t>
      </w:r>
      <w:r w:rsidRPr="00702FAD">
        <w:rPr>
          <w:szCs w:val="28"/>
        </w:rPr>
        <w:t>с</w:t>
      </w:r>
      <w:r w:rsidRPr="00702FAD">
        <w:rPr>
          <w:szCs w:val="28"/>
        </w:rPr>
        <w:t xml:space="preserve">ходы на лечение, но не свыше 50 </w:t>
      </w:r>
      <w:r w:rsidR="007E7302" w:rsidRPr="00702FAD">
        <w:rPr>
          <w:szCs w:val="28"/>
        </w:rPr>
        <w:t>тыс</w:t>
      </w:r>
      <w:r w:rsidR="007E7302">
        <w:rPr>
          <w:szCs w:val="28"/>
        </w:rPr>
        <w:t>. </w:t>
      </w:r>
      <w:r w:rsidRPr="00702FAD">
        <w:rPr>
          <w:szCs w:val="28"/>
        </w:rPr>
        <w:t>рублей</w:t>
      </w:r>
      <w:r w:rsidR="00EF1BCA" w:rsidRPr="00702FAD">
        <w:rPr>
          <w:szCs w:val="28"/>
        </w:rPr>
        <w:t>,</w:t>
      </w:r>
      <w:r w:rsidRPr="00702FAD">
        <w:rPr>
          <w:szCs w:val="28"/>
        </w:rPr>
        <w:t xml:space="preserve"> с последующим взысканием этой суммы с виновных лиц;</w:t>
      </w:r>
    </w:p>
    <w:p w:rsidR="00DD5053" w:rsidRPr="00702FAD" w:rsidRDefault="00DD5053" w:rsidP="004F3C86">
      <w:pPr>
        <w:suppressAutoHyphens/>
        <w:spacing w:after="120" w:line="264" w:lineRule="auto"/>
        <w:ind w:firstLine="737"/>
        <w:rPr>
          <w:szCs w:val="28"/>
        </w:rPr>
      </w:pPr>
      <w:r w:rsidRPr="00702FAD">
        <w:rPr>
          <w:szCs w:val="28"/>
        </w:rPr>
        <w:t>4) при причинении ущерба имуществу в связи с участием в охране общественного порядка пострадавшему возмещается стоимость причинен</w:t>
      </w:r>
      <w:r w:rsidR="004F3C86">
        <w:rPr>
          <w:szCs w:val="28"/>
        </w:rPr>
        <w:softHyphen/>
      </w:r>
      <w:r w:rsidRPr="00702FAD">
        <w:rPr>
          <w:szCs w:val="28"/>
        </w:rPr>
        <w:t xml:space="preserve">ного ущерба, но не свыше 50 </w:t>
      </w:r>
      <w:r w:rsidR="007E7302" w:rsidRPr="00702FAD">
        <w:rPr>
          <w:szCs w:val="28"/>
        </w:rPr>
        <w:t>тыс</w:t>
      </w:r>
      <w:r w:rsidR="007E7302">
        <w:rPr>
          <w:szCs w:val="28"/>
        </w:rPr>
        <w:t>. </w:t>
      </w:r>
      <w:r w:rsidRPr="00702FAD">
        <w:rPr>
          <w:szCs w:val="28"/>
        </w:rPr>
        <w:t>рублей</w:t>
      </w:r>
      <w:r w:rsidR="00EF1BCA" w:rsidRPr="00702FAD">
        <w:rPr>
          <w:szCs w:val="28"/>
        </w:rPr>
        <w:t>,</w:t>
      </w:r>
      <w:r w:rsidRPr="00702FAD">
        <w:rPr>
          <w:szCs w:val="28"/>
        </w:rPr>
        <w:t xml:space="preserve"> с последующим взысканием этой суммы с виновных лиц.</w:t>
      </w:r>
    </w:p>
    <w:p w:rsidR="00DD5053" w:rsidRPr="00702FAD" w:rsidRDefault="008447B7" w:rsidP="00702FAD">
      <w:pPr>
        <w:spacing w:after="120" w:line="264" w:lineRule="auto"/>
        <w:ind w:firstLine="737"/>
        <w:rPr>
          <w:szCs w:val="28"/>
        </w:rPr>
      </w:pPr>
      <w:r w:rsidRPr="00702FAD">
        <w:rPr>
          <w:szCs w:val="28"/>
        </w:rPr>
        <w:t>3</w:t>
      </w:r>
      <w:r w:rsidR="00DD5053" w:rsidRPr="00702FAD">
        <w:rPr>
          <w:szCs w:val="28"/>
        </w:rPr>
        <w:t xml:space="preserve">. Порядок выплаты единовременных пособий, возмещения расходов на лечение и возмещения ущерба, предусмотренных </w:t>
      </w:r>
      <w:hyperlink w:anchor="Par0" w:history="1">
        <w:r w:rsidR="00DD5053" w:rsidRPr="00702FAD">
          <w:rPr>
            <w:szCs w:val="28"/>
          </w:rPr>
          <w:t xml:space="preserve">частью </w:t>
        </w:r>
      </w:hyperlink>
      <w:r w:rsidRPr="00702FAD">
        <w:rPr>
          <w:szCs w:val="28"/>
        </w:rPr>
        <w:t>2</w:t>
      </w:r>
      <w:r w:rsidR="00DD5053" w:rsidRPr="00702FAD">
        <w:rPr>
          <w:szCs w:val="28"/>
        </w:rPr>
        <w:t xml:space="preserve"> настоящей ст</w:t>
      </w:r>
      <w:r w:rsidR="00DD5053" w:rsidRPr="00702FAD">
        <w:rPr>
          <w:szCs w:val="28"/>
        </w:rPr>
        <w:t>а</w:t>
      </w:r>
      <w:r w:rsidR="00DD5053" w:rsidRPr="00702FAD">
        <w:rPr>
          <w:szCs w:val="28"/>
        </w:rPr>
        <w:t>тьи, устанавливается Правительством Ростовской области.</w:t>
      </w:r>
    </w:p>
    <w:p w:rsidR="00B61FE4" w:rsidRPr="00702FAD" w:rsidRDefault="008447B7" w:rsidP="004F3C86">
      <w:pPr>
        <w:suppressAutoHyphens/>
        <w:spacing w:after="120" w:line="264" w:lineRule="auto"/>
        <w:ind w:firstLine="737"/>
        <w:rPr>
          <w:szCs w:val="28"/>
        </w:rPr>
      </w:pPr>
      <w:r w:rsidRPr="00702FAD">
        <w:rPr>
          <w:szCs w:val="28"/>
        </w:rPr>
        <w:t>4</w:t>
      </w:r>
      <w:r w:rsidR="00363866" w:rsidRPr="00702FAD">
        <w:rPr>
          <w:szCs w:val="28"/>
        </w:rPr>
        <w:t>. Нормативными правовыми актами</w:t>
      </w:r>
      <w:r w:rsidR="00132F72" w:rsidRPr="00702FAD">
        <w:rPr>
          <w:szCs w:val="28"/>
        </w:rPr>
        <w:t xml:space="preserve"> </w:t>
      </w:r>
      <w:r w:rsidR="00363866" w:rsidRPr="00702FAD">
        <w:rPr>
          <w:szCs w:val="28"/>
        </w:rPr>
        <w:t xml:space="preserve">Правительства Ростовской области, решениями представительных органов </w:t>
      </w:r>
      <w:r w:rsidR="00113474" w:rsidRPr="00702FAD">
        <w:rPr>
          <w:szCs w:val="28"/>
        </w:rPr>
        <w:t>поселений, городских окру</w:t>
      </w:r>
      <w:r w:rsidR="004F3C86">
        <w:rPr>
          <w:szCs w:val="28"/>
        </w:rPr>
        <w:softHyphen/>
      </w:r>
      <w:r w:rsidR="00113474" w:rsidRPr="00702FAD">
        <w:rPr>
          <w:szCs w:val="28"/>
        </w:rPr>
        <w:t>гов</w:t>
      </w:r>
      <w:r w:rsidR="00B61FE4" w:rsidRPr="00702FAD">
        <w:rPr>
          <w:szCs w:val="28"/>
        </w:rPr>
        <w:t xml:space="preserve"> </w:t>
      </w:r>
      <w:r w:rsidR="00132F72" w:rsidRPr="00702FAD">
        <w:rPr>
          <w:szCs w:val="28"/>
        </w:rPr>
        <w:t xml:space="preserve">народным дружинникам </w:t>
      </w:r>
      <w:r w:rsidR="00363866" w:rsidRPr="00702FAD">
        <w:rPr>
          <w:szCs w:val="28"/>
        </w:rPr>
        <w:t>мо</w:t>
      </w:r>
      <w:r w:rsidR="00B61FE4" w:rsidRPr="00702FAD">
        <w:rPr>
          <w:szCs w:val="28"/>
        </w:rPr>
        <w:t>гут</w:t>
      </w:r>
      <w:r w:rsidR="00363866" w:rsidRPr="00702FAD">
        <w:rPr>
          <w:szCs w:val="28"/>
        </w:rPr>
        <w:t xml:space="preserve"> предоставляться </w:t>
      </w:r>
      <w:r w:rsidRPr="00702FAD">
        <w:rPr>
          <w:szCs w:val="28"/>
        </w:rPr>
        <w:t>дополнительные</w:t>
      </w:r>
      <w:r w:rsidR="00363866" w:rsidRPr="00702FAD">
        <w:rPr>
          <w:szCs w:val="28"/>
        </w:rPr>
        <w:t xml:space="preserve"> </w:t>
      </w:r>
      <w:r w:rsidR="00132F72" w:rsidRPr="00702FAD">
        <w:rPr>
          <w:szCs w:val="28"/>
        </w:rPr>
        <w:t>льгот</w:t>
      </w:r>
      <w:r w:rsidR="00363866" w:rsidRPr="00702FAD">
        <w:rPr>
          <w:szCs w:val="28"/>
        </w:rPr>
        <w:t xml:space="preserve">ы </w:t>
      </w:r>
      <w:r w:rsidR="00132F72" w:rsidRPr="00702FAD">
        <w:rPr>
          <w:szCs w:val="28"/>
        </w:rPr>
        <w:t>и компенсаци</w:t>
      </w:r>
      <w:r w:rsidR="00363866" w:rsidRPr="00702FAD">
        <w:rPr>
          <w:szCs w:val="28"/>
        </w:rPr>
        <w:t>и</w:t>
      </w:r>
      <w:r w:rsidRPr="00702FAD">
        <w:rPr>
          <w:szCs w:val="28"/>
        </w:rPr>
        <w:t xml:space="preserve"> за счет средств соответствующих бюджетов</w:t>
      </w:r>
      <w:r w:rsidR="00B61FE4" w:rsidRPr="00702FAD">
        <w:rPr>
          <w:szCs w:val="28"/>
        </w:rPr>
        <w:t>.</w:t>
      </w:r>
    </w:p>
    <w:p w:rsidR="007D3B83" w:rsidRPr="00702FAD" w:rsidRDefault="007468AD" w:rsidP="00F279CB">
      <w:pPr>
        <w:suppressAutoHyphens/>
        <w:spacing w:before="240" w:after="240" w:line="216" w:lineRule="auto"/>
        <w:ind w:left="2041" w:hanging="1304"/>
        <w:jc w:val="left"/>
        <w:rPr>
          <w:b/>
          <w:szCs w:val="28"/>
        </w:rPr>
      </w:pPr>
      <w:r w:rsidRPr="00702FAD">
        <w:rPr>
          <w:szCs w:val="28"/>
        </w:rPr>
        <w:t>Статья</w:t>
      </w:r>
      <w:r w:rsidR="00280821" w:rsidRPr="00702FAD">
        <w:rPr>
          <w:szCs w:val="28"/>
        </w:rPr>
        <w:t xml:space="preserve"> 1</w:t>
      </w:r>
      <w:r w:rsidR="00113474" w:rsidRPr="00702FAD">
        <w:rPr>
          <w:szCs w:val="28"/>
        </w:rPr>
        <w:t>2</w:t>
      </w:r>
      <w:r w:rsidRPr="00702FAD">
        <w:rPr>
          <w:szCs w:val="28"/>
        </w:rPr>
        <w:t>.</w:t>
      </w:r>
      <w:r w:rsidRPr="00702FAD">
        <w:rPr>
          <w:b/>
          <w:szCs w:val="28"/>
        </w:rPr>
        <w:t xml:space="preserve"> </w:t>
      </w:r>
      <w:r w:rsidR="007D3B83" w:rsidRPr="00702FAD">
        <w:rPr>
          <w:b/>
          <w:szCs w:val="28"/>
        </w:rPr>
        <w:t>Вступление в силу настоящего Областного закона</w:t>
      </w:r>
    </w:p>
    <w:p w:rsidR="00280821" w:rsidRPr="00702FAD" w:rsidRDefault="00632928" w:rsidP="00702FAD">
      <w:pPr>
        <w:spacing w:after="120" w:line="264" w:lineRule="auto"/>
        <w:ind w:firstLine="737"/>
        <w:rPr>
          <w:szCs w:val="28"/>
        </w:rPr>
      </w:pPr>
      <w:r w:rsidRPr="00702FAD">
        <w:rPr>
          <w:szCs w:val="28"/>
        </w:rPr>
        <w:t xml:space="preserve">1. </w:t>
      </w:r>
      <w:r w:rsidR="00280821" w:rsidRPr="00702FAD">
        <w:rPr>
          <w:szCs w:val="28"/>
        </w:rPr>
        <w:t>Настоящий Областной закон вступает в силу со дня его официаль</w:t>
      </w:r>
      <w:r w:rsidR="004F3C86">
        <w:rPr>
          <w:szCs w:val="28"/>
        </w:rPr>
        <w:softHyphen/>
      </w:r>
      <w:r w:rsidR="00280821" w:rsidRPr="00702FAD">
        <w:rPr>
          <w:szCs w:val="28"/>
        </w:rPr>
        <w:t>ного опубликования.</w:t>
      </w:r>
    </w:p>
    <w:p w:rsidR="00632928" w:rsidRPr="00702FAD" w:rsidRDefault="00632928" w:rsidP="00702FAD">
      <w:pPr>
        <w:spacing w:after="120" w:line="264" w:lineRule="auto"/>
        <w:ind w:firstLine="737"/>
        <w:rPr>
          <w:szCs w:val="28"/>
        </w:rPr>
      </w:pPr>
      <w:r w:rsidRPr="00702FAD">
        <w:rPr>
          <w:szCs w:val="28"/>
        </w:rPr>
        <w:t>2. Признать утратившими силу:</w:t>
      </w:r>
    </w:p>
    <w:p w:rsidR="00632928" w:rsidRPr="00702FAD" w:rsidRDefault="00632928" w:rsidP="004F3C86">
      <w:pPr>
        <w:suppressAutoHyphens/>
        <w:spacing w:after="120" w:line="264" w:lineRule="auto"/>
        <w:ind w:firstLine="737"/>
        <w:rPr>
          <w:szCs w:val="28"/>
        </w:rPr>
      </w:pPr>
      <w:r w:rsidRPr="00702FAD">
        <w:rPr>
          <w:szCs w:val="28"/>
        </w:rPr>
        <w:t>1) Областной закон от 16 декабря 2009 года № 348-ЗС «Об участии жителей Ростовской области в обеспечении правопорядка и общественной безопасности»;</w:t>
      </w:r>
    </w:p>
    <w:p w:rsidR="00632928" w:rsidRPr="00702FAD" w:rsidRDefault="00632928" w:rsidP="00BA150D">
      <w:pPr>
        <w:suppressAutoHyphens/>
        <w:spacing w:after="120" w:line="264" w:lineRule="auto"/>
        <w:ind w:firstLine="737"/>
        <w:rPr>
          <w:szCs w:val="28"/>
        </w:rPr>
      </w:pPr>
      <w:r w:rsidRPr="00702FAD">
        <w:rPr>
          <w:szCs w:val="28"/>
        </w:rPr>
        <w:t>2) статью 2 Областного закона от 2 марта 2010 года № 382-ЗС «О вне</w:t>
      </w:r>
      <w:r w:rsidR="00702FAD" w:rsidRPr="00702FAD">
        <w:rPr>
          <w:szCs w:val="28"/>
        </w:rPr>
        <w:softHyphen/>
      </w:r>
      <w:r w:rsidRPr="00702FAD">
        <w:rPr>
          <w:szCs w:val="28"/>
        </w:rPr>
        <w:t xml:space="preserve">сении изменений в статьи 12 и 13 Областного закона «О муниципальных </w:t>
      </w:r>
      <w:r w:rsidR="00BA150D">
        <w:rPr>
          <w:szCs w:val="28"/>
        </w:rPr>
        <w:br/>
      </w:r>
      <w:r w:rsidRPr="00702FAD">
        <w:rPr>
          <w:szCs w:val="28"/>
        </w:rPr>
        <w:lastRenderedPageBreak/>
        <w:t>казачьих дружинах» и статью 9 Областного закона «Об участии жителей Рос</w:t>
      </w:r>
      <w:r w:rsidR="00BA150D">
        <w:rPr>
          <w:szCs w:val="28"/>
        </w:rPr>
        <w:softHyphen/>
      </w:r>
      <w:r w:rsidRPr="00702FAD">
        <w:rPr>
          <w:szCs w:val="28"/>
        </w:rPr>
        <w:t>товской области в обеспечении правопорядка и общественной безопас</w:t>
      </w:r>
      <w:r w:rsidR="00BA150D">
        <w:rPr>
          <w:szCs w:val="28"/>
        </w:rPr>
        <w:softHyphen/>
      </w:r>
      <w:r w:rsidRPr="00702FAD">
        <w:rPr>
          <w:szCs w:val="28"/>
        </w:rPr>
        <w:t>ности»;</w:t>
      </w:r>
    </w:p>
    <w:p w:rsidR="00632928" w:rsidRPr="00702FAD" w:rsidRDefault="00632928" w:rsidP="00702FAD">
      <w:pPr>
        <w:spacing w:line="264" w:lineRule="auto"/>
        <w:ind w:firstLine="737"/>
        <w:rPr>
          <w:szCs w:val="28"/>
        </w:rPr>
      </w:pPr>
      <w:r w:rsidRPr="00702FAD">
        <w:rPr>
          <w:szCs w:val="28"/>
        </w:rPr>
        <w:t xml:space="preserve">3) статью 3 Областного закона от 29 февраля 2012 года № 814-ЗС </w:t>
      </w:r>
      <w:r w:rsidR="00702FAD" w:rsidRPr="00702FAD">
        <w:rPr>
          <w:szCs w:val="28"/>
        </w:rPr>
        <w:br/>
      </w:r>
      <w:r w:rsidRPr="00702FAD">
        <w:rPr>
          <w:szCs w:val="28"/>
        </w:rPr>
        <w:t>«О внесении изменений в отдельные областные законы».</w:t>
      </w:r>
    </w:p>
    <w:p w:rsidR="00702FAD" w:rsidRDefault="00702FAD" w:rsidP="00702FAD">
      <w:pPr>
        <w:ind w:firstLine="0"/>
        <w:rPr>
          <w:szCs w:val="28"/>
        </w:rPr>
      </w:pPr>
    </w:p>
    <w:p w:rsidR="00702FAD" w:rsidRDefault="00702FAD" w:rsidP="00702FAD">
      <w:pPr>
        <w:ind w:firstLine="0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380"/>
        <w:gridCol w:w="6974"/>
      </w:tblGrid>
      <w:tr w:rsidR="00702FAD" w:rsidRPr="00AE4CE5" w:rsidTr="00FC7D7C">
        <w:trPr>
          <w:cantSplit/>
          <w:trHeight w:val="170"/>
        </w:trPr>
        <w:tc>
          <w:tcPr>
            <w:tcW w:w="1272" w:type="pct"/>
            <w:vAlign w:val="bottom"/>
          </w:tcPr>
          <w:p w:rsidR="00702FAD" w:rsidRPr="00AE4CE5" w:rsidRDefault="00702FAD" w:rsidP="00FC7D7C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AE4CE5">
              <w:rPr>
                <w:szCs w:val="28"/>
              </w:rPr>
              <w:t xml:space="preserve">Губернатор </w:t>
            </w:r>
            <w:r>
              <w:rPr>
                <w:szCs w:val="28"/>
              </w:rPr>
              <w:br/>
            </w:r>
            <w:r w:rsidRPr="00AE4CE5">
              <w:rPr>
                <w:szCs w:val="28"/>
              </w:rPr>
              <w:t>Ростовской области</w:t>
            </w:r>
          </w:p>
        </w:tc>
        <w:tc>
          <w:tcPr>
            <w:tcW w:w="3728" w:type="pct"/>
            <w:vAlign w:val="bottom"/>
          </w:tcPr>
          <w:p w:rsidR="00702FAD" w:rsidRPr="00AE4CE5" w:rsidRDefault="00702FAD" w:rsidP="00FC7D7C">
            <w:pPr>
              <w:spacing w:line="216" w:lineRule="auto"/>
              <w:ind w:firstLine="0"/>
              <w:jc w:val="right"/>
              <w:rPr>
                <w:szCs w:val="28"/>
              </w:rPr>
            </w:pPr>
            <w:r w:rsidRPr="00B92484">
              <w:rPr>
                <w:szCs w:val="28"/>
              </w:rPr>
              <w:t>В.</w:t>
            </w:r>
            <w:r>
              <w:rPr>
                <w:szCs w:val="28"/>
              </w:rPr>
              <w:t>Ю. Голубев</w:t>
            </w:r>
          </w:p>
        </w:tc>
      </w:tr>
    </w:tbl>
    <w:p w:rsidR="00702FAD" w:rsidRDefault="00702FAD" w:rsidP="00702FAD">
      <w:pPr>
        <w:tabs>
          <w:tab w:val="left" w:pos="2520"/>
        </w:tabs>
        <w:spacing w:line="216" w:lineRule="auto"/>
        <w:ind w:firstLine="0"/>
        <w:jc w:val="left"/>
        <w:rPr>
          <w:szCs w:val="28"/>
        </w:rPr>
      </w:pPr>
    </w:p>
    <w:p w:rsidR="00702FAD" w:rsidRPr="00560929" w:rsidRDefault="00702FAD" w:rsidP="00702FAD">
      <w:pPr>
        <w:pStyle w:val="21"/>
        <w:spacing w:line="216" w:lineRule="auto"/>
        <w:rPr>
          <w:szCs w:val="28"/>
        </w:rPr>
      </w:pPr>
      <w:r w:rsidRPr="00560929">
        <w:rPr>
          <w:szCs w:val="28"/>
        </w:rPr>
        <w:t>г. Ростов-на-Дону</w:t>
      </w:r>
      <w:r w:rsidRPr="00560929">
        <w:rPr>
          <w:szCs w:val="28"/>
        </w:rPr>
        <w:br/>
      </w:r>
      <w:r w:rsidR="00560929">
        <w:rPr>
          <w:szCs w:val="28"/>
        </w:rPr>
        <w:t>8</w:t>
      </w:r>
      <w:r w:rsidRPr="00560929">
        <w:rPr>
          <w:szCs w:val="28"/>
        </w:rPr>
        <w:t xml:space="preserve"> ию</w:t>
      </w:r>
      <w:r w:rsidR="00BA150D" w:rsidRPr="00560929">
        <w:rPr>
          <w:szCs w:val="28"/>
        </w:rPr>
        <w:t>л</w:t>
      </w:r>
      <w:r w:rsidRPr="00560929">
        <w:rPr>
          <w:szCs w:val="28"/>
        </w:rPr>
        <w:t>я 2014 года</w:t>
      </w:r>
      <w:r w:rsidRPr="00560929">
        <w:rPr>
          <w:szCs w:val="28"/>
        </w:rPr>
        <w:br/>
        <w:t xml:space="preserve">№ </w:t>
      </w:r>
      <w:r w:rsidR="00560929">
        <w:rPr>
          <w:szCs w:val="28"/>
        </w:rPr>
        <w:t>184</w:t>
      </w:r>
      <w:r w:rsidRPr="00560929">
        <w:rPr>
          <w:szCs w:val="28"/>
        </w:rPr>
        <w:t>-ЗС</w:t>
      </w:r>
    </w:p>
    <w:sectPr w:rsidR="00702FAD" w:rsidRPr="00560929" w:rsidSect="00702FAD">
      <w:headerReference w:type="default" r:id="rId10"/>
      <w:headerReference w:type="first" r:id="rId11"/>
      <w:pgSz w:w="11906" w:h="16838" w:code="9"/>
      <w:pgMar w:top="1134" w:right="851" w:bottom="1134" w:left="1701" w:header="454" w:footer="45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26D" w:rsidRDefault="00E2426D">
      <w:r>
        <w:separator/>
      </w:r>
    </w:p>
  </w:endnote>
  <w:endnote w:type="continuationSeparator" w:id="1">
    <w:p w:rsidR="00E2426D" w:rsidRDefault="00E24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26D" w:rsidRDefault="00E2426D">
      <w:r>
        <w:separator/>
      </w:r>
    </w:p>
  </w:footnote>
  <w:footnote w:type="continuationSeparator" w:id="1">
    <w:p w:rsidR="00E2426D" w:rsidRDefault="00E24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4719"/>
      <w:docPartObj>
        <w:docPartGallery w:val="Page Numbers (Top of Page)"/>
        <w:docPartUnique/>
      </w:docPartObj>
    </w:sdtPr>
    <w:sdtContent>
      <w:p w:rsidR="00702FAD" w:rsidRDefault="00B02DDC" w:rsidP="00702FAD">
        <w:pPr>
          <w:pStyle w:val="a8"/>
          <w:ind w:firstLine="0"/>
          <w:jc w:val="center"/>
        </w:pPr>
        <w:fldSimple w:instr=" PAGE   \* MERGEFORMAT ">
          <w:r w:rsidR="00C12D24">
            <w:rPr>
              <w:noProof/>
            </w:rPr>
            <w:t>8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7FD" w:rsidRPr="00E637FD" w:rsidRDefault="00E637FD" w:rsidP="00E637FD">
    <w:pPr>
      <w:keepLines/>
      <w:suppressAutoHyphens/>
      <w:spacing w:line="216" w:lineRule="auto"/>
      <w:ind w:left="6804" w:firstLine="0"/>
      <w:jc w:val="center"/>
      <w:rPr>
        <w:sz w:val="24"/>
        <w:szCs w:val="24"/>
      </w:rPr>
    </w:pPr>
    <w:r w:rsidRPr="00E637FD">
      <w:rPr>
        <w:sz w:val="24"/>
        <w:szCs w:val="24"/>
      </w:rPr>
      <w:t xml:space="preserve">Газета «Наше время» </w:t>
    </w:r>
    <w:r w:rsidRPr="00E637FD">
      <w:rPr>
        <w:sz w:val="24"/>
        <w:szCs w:val="24"/>
      </w:rPr>
      <w:br/>
      <w:t>18.07.2014 № 280–289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B39"/>
    <w:multiLevelType w:val="hybridMultilevel"/>
    <w:tmpl w:val="7DAC8D58"/>
    <w:lvl w:ilvl="0" w:tplc="93967916">
      <w:start w:val="1"/>
      <w:numFmt w:val="decimal"/>
      <w:lvlText w:val="Глава %1."/>
      <w:lvlJc w:val="left"/>
      <w:pPr>
        <w:tabs>
          <w:tab w:val="num" w:pos="720"/>
        </w:tabs>
        <w:ind w:left="1758" w:hanging="103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43550"/>
    <w:multiLevelType w:val="multilevel"/>
    <w:tmpl w:val="80CA5412"/>
    <w:lvl w:ilvl="0">
      <w:start w:val="1"/>
      <w:numFmt w:val="decimal"/>
      <w:lvlText w:val="Статья %1. "/>
      <w:lvlJc w:val="left"/>
      <w:pPr>
        <w:tabs>
          <w:tab w:val="num" w:pos="2160"/>
        </w:tabs>
        <w:ind w:left="0" w:firstLine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883AFF"/>
    <w:multiLevelType w:val="multilevel"/>
    <w:tmpl w:val="80CA5412"/>
    <w:lvl w:ilvl="0">
      <w:start w:val="1"/>
      <w:numFmt w:val="decimal"/>
      <w:lvlText w:val="Статья %1. "/>
      <w:lvlJc w:val="left"/>
      <w:pPr>
        <w:tabs>
          <w:tab w:val="num" w:pos="2160"/>
        </w:tabs>
        <w:ind w:left="0" w:firstLine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7B10B18"/>
    <w:multiLevelType w:val="hybridMultilevel"/>
    <w:tmpl w:val="9B9C14F8"/>
    <w:lvl w:ilvl="0" w:tplc="205252C2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9224BB"/>
    <w:multiLevelType w:val="hybridMultilevel"/>
    <w:tmpl w:val="59B27F2A"/>
    <w:lvl w:ilvl="0" w:tplc="200CAFF4">
      <w:start w:val="1"/>
      <w:numFmt w:val="decimal"/>
      <w:lvlText w:val="Статья %1. "/>
      <w:lvlJc w:val="left"/>
      <w:pPr>
        <w:tabs>
          <w:tab w:val="num" w:pos="720"/>
        </w:tabs>
        <w:ind w:left="2098" w:hanging="137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D0F5DB8"/>
    <w:multiLevelType w:val="multilevel"/>
    <w:tmpl w:val="0A081CF6"/>
    <w:lvl w:ilvl="0">
      <w:start w:val="1"/>
      <w:numFmt w:val="decimal"/>
      <w:lvlText w:val="Статья %1. "/>
      <w:lvlJc w:val="left"/>
      <w:pPr>
        <w:tabs>
          <w:tab w:val="num" w:pos="720"/>
        </w:tabs>
        <w:ind w:left="1928" w:hanging="1208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EE83BD9"/>
    <w:multiLevelType w:val="hybridMultilevel"/>
    <w:tmpl w:val="6916DF10"/>
    <w:lvl w:ilvl="0" w:tplc="9C8ACDF0">
      <w:start w:val="1"/>
      <w:numFmt w:val="decimal"/>
      <w:lvlText w:val="%1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D5529A"/>
    <w:multiLevelType w:val="multilevel"/>
    <w:tmpl w:val="694630F4"/>
    <w:lvl w:ilvl="0">
      <w:start w:val="1"/>
      <w:numFmt w:val="decimal"/>
      <w:lvlText w:val="Статья %1. "/>
      <w:lvlJc w:val="left"/>
      <w:pPr>
        <w:tabs>
          <w:tab w:val="num" w:pos="720"/>
        </w:tabs>
        <w:ind w:left="1985" w:hanging="1265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6"/>
  <w:drawingGridVerticalSpacing w:val="6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501"/>
    <w:rsid w:val="00001226"/>
    <w:rsid w:val="0000164B"/>
    <w:rsid w:val="00003FDE"/>
    <w:rsid w:val="00004348"/>
    <w:rsid w:val="00004379"/>
    <w:rsid w:val="000043FB"/>
    <w:rsid w:val="00005999"/>
    <w:rsid w:val="00005BA6"/>
    <w:rsid w:val="000061A8"/>
    <w:rsid w:val="00006FE6"/>
    <w:rsid w:val="00010C18"/>
    <w:rsid w:val="00011129"/>
    <w:rsid w:val="00011328"/>
    <w:rsid w:val="0001187E"/>
    <w:rsid w:val="00011937"/>
    <w:rsid w:val="00011C50"/>
    <w:rsid w:val="00012C79"/>
    <w:rsid w:val="00015695"/>
    <w:rsid w:val="0001578C"/>
    <w:rsid w:val="00016520"/>
    <w:rsid w:val="000200D1"/>
    <w:rsid w:val="000201F5"/>
    <w:rsid w:val="00022065"/>
    <w:rsid w:val="000231F6"/>
    <w:rsid w:val="000248B7"/>
    <w:rsid w:val="00024DF2"/>
    <w:rsid w:val="00025921"/>
    <w:rsid w:val="000267A4"/>
    <w:rsid w:val="00026ADF"/>
    <w:rsid w:val="00027946"/>
    <w:rsid w:val="00030D5B"/>
    <w:rsid w:val="00031794"/>
    <w:rsid w:val="00031B34"/>
    <w:rsid w:val="00031DFE"/>
    <w:rsid w:val="000336A7"/>
    <w:rsid w:val="0003466C"/>
    <w:rsid w:val="00034D13"/>
    <w:rsid w:val="0003531E"/>
    <w:rsid w:val="0003584E"/>
    <w:rsid w:val="000366D3"/>
    <w:rsid w:val="0003687A"/>
    <w:rsid w:val="00043A4D"/>
    <w:rsid w:val="00043E50"/>
    <w:rsid w:val="0004413C"/>
    <w:rsid w:val="00045083"/>
    <w:rsid w:val="000458BA"/>
    <w:rsid w:val="00045A8A"/>
    <w:rsid w:val="00046495"/>
    <w:rsid w:val="00046C95"/>
    <w:rsid w:val="00047163"/>
    <w:rsid w:val="00047CEC"/>
    <w:rsid w:val="00047E5B"/>
    <w:rsid w:val="00051010"/>
    <w:rsid w:val="00052E6E"/>
    <w:rsid w:val="0005357D"/>
    <w:rsid w:val="00053822"/>
    <w:rsid w:val="0005429D"/>
    <w:rsid w:val="0005468B"/>
    <w:rsid w:val="00054DFD"/>
    <w:rsid w:val="00060FA0"/>
    <w:rsid w:val="00061573"/>
    <w:rsid w:val="000632EC"/>
    <w:rsid w:val="000642C5"/>
    <w:rsid w:val="000654AF"/>
    <w:rsid w:val="00070D13"/>
    <w:rsid w:val="00071994"/>
    <w:rsid w:val="00071C94"/>
    <w:rsid w:val="00073456"/>
    <w:rsid w:val="00073A59"/>
    <w:rsid w:val="00074BC9"/>
    <w:rsid w:val="00074C70"/>
    <w:rsid w:val="00077065"/>
    <w:rsid w:val="00077A66"/>
    <w:rsid w:val="00077C77"/>
    <w:rsid w:val="00080BC5"/>
    <w:rsid w:val="00080F58"/>
    <w:rsid w:val="00081C80"/>
    <w:rsid w:val="0008328F"/>
    <w:rsid w:val="00083E33"/>
    <w:rsid w:val="000845F6"/>
    <w:rsid w:val="00084A28"/>
    <w:rsid w:val="000850FB"/>
    <w:rsid w:val="00085B32"/>
    <w:rsid w:val="0009030E"/>
    <w:rsid w:val="00090936"/>
    <w:rsid w:val="0009156C"/>
    <w:rsid w:val="000926F3"/>
    <w:rsid w:val="00092F2F"/>
    <w:rsid w:val="000933CB"/>
    <w:rsid w:val="00093D10"/>
    <w:rsid w:val="0009438F"/>
    <w:rsid w:val="00094625"/>
    <w:rsid w:val="000958C8"/>
    <w:rsid w:val="000963F2"/>
    <w:rsid w:val="00096BA1"/>
    <w:rsid w:val="000A338D"/>
    <w:rsid w:val="000A3E2D"/>
    <w:rsid w:val="000A472B"/>
    <w:rsid w:val="000A4C80"/>
    <w:rsid w:val="000A5454"/>
    <w:rsid w:val="000A7D31"/>
    <w:rsid w:val="000B0341"/>
    <w:rsid w:val="000B040B"/>
    <w:rsid w:val="000B0597"/>
    <w:rsid w:val="000B2B68"/>
    <w:rsid w:val="000B378D"/>
    <w:rsid w:val="000B3DDB"/>
    <w:rsid w:val="000B51F7"/>
    <w:rsid w:val="000B63EF"/>
    <w:rsid w:val="000B6844"/>
    <w:rsid w:val="000B6C36"/>
    <w:rsid w:val="000B7AA3"/>
    <w:rsid w:val="000C02D1"/>
    <w:rsid w:val="000C08C3"/>
    <w:rsid w:val="000C2503"/>
    <w:rsid w:val="000C2547"/>
    <w:rsid w:val="000C2652"/>
    <w:rsid w:val="000C3AB7"/>
    <w:rsid w:val="000C6758"/>
    <w:rsid w:val="000D0495"/>
    <w:rsid w:val="000D237B"/>
    <w:rsid w:val="000D2438"/>
    <w:rsid w:val="000D2836"/>
    <w:rsid w:val="000D28FC"/>
    <w:rsid w:val="000D2D7E"/>
    <w:rsid w:val="000D2DE5"/>
    <w:rsid w:val="000D411F"/>
    <w:rsid w:val="000D4F84"/>
    <w:rsid w:val="000D5487"/>
    <w:rsid w:val="000D59DC"/>
    <w:rsid w:val="000D5BAC"/>
    <w:rsid w:val="000D67E0"/>
    <w:rsid w:val="000D7054"/>
    <w:rsid w:val="000E0862"/>
    <w:rsid w:val="000E0B02"/>
    <w:rsid w:val="000E16B4"/>
    <w:rsid w:val="000E2BB6"/>
    <w:rsid w:val="000E2E53"/>
    <w:rsid w:val="000E4643"/>
    <w:rsid w:val="000E4B8D"/>
    <w:rsid w:val="000E50C6"/>
    <w:rsid w:val="000E57B6"/>
    <w:rsid w:val="000E57B7"/>
    <w:rsid w:val="000E57C9"/>
    <w:rsid w:val="000E6050"/>
    <w:rsid w:val="000E6BC2"/>
    <w:rsid w:val="000E711A"/>
    <w:rsid w:val="000E77CB"/>
    <w:rsid w:val="000E7995"/>
    <w:rsid w:val="000E7D4F"/>
    <w:rsid w:val="000F07FA"/>
    <w:rsid w:val="000F343E"/>
    <w:rsid w:val="000F5D07"/>
    <w:rsid w:val="000F672B"/>
    <w:rsid w:val="000F73CF"/>
    <w:rsid w:val="000F7EFB"/>
    <w:rsid w:val="00100461"/>
    <w:rsid w:val="00100E88"/>
    <w:rsid w:val="00101EE4"/>
    <w:rsid w:val="0010247E"/>
    <w:rsid w:val="001026C5"/>
    <w:rsid w:val="00102908"/>
    <w:rsid w:val="00102C97"/>
    <w:rsid w:val="00104164"/>
    <w:rsid w:val="00104619"/>
    <w:rsid w:val="00105943"/>
    <w:rsid w:val="001059A6"/>
    <w:rsid w:val="00105C52"/>
    <w:rsid w:val="00107B7F"/>
    <w:rsid w:val="00110A7E"/>
    <w:rsid w:val="00110F6C"/>
    <w:rsid w:val="00111B4F"/>
    <w:rsid w:val="00111FE9"/>
    <w:rsid w:val="00112839"/>
    <w:rsid w:val="00112B41"/>
    <w:rsid w:val="00113474"/>
    <w:rsid w:val="00113673"/>
    <w:rsid w:val="00113782"/>
    <w:rsid w:val="001139AC"/>
    <w:rsid w:val="00113EC6"/>
    <w:rsid w:val="001157DD"/>
    <w:rsid w:val="001158BF"/>
    <w:rsid w:val="00115DB2"/>
    <w:rsid w:val="00116E11"/>
    <w:rsid w:val="00117230"/>
    <w:rsid w:val="00117809"/>
    <w:rsid w:val="00120050"/>
    <w:rsid w:val="0012268C"/>
    <w:rsid w:val="001226FC"/>
    <w:rsid w:val="00122DB9"/>
    <w:rsid w:val="00124068"/>
    <w:rsid w:val="00124FFD"/>
    <w:rsid w:val="001256CC"/>
    <w:rsid w:val="00125DBA"/>
    <w:rsid w:val="00125E22"/>
    <w:rsid w:val="00127ACB"/>
    <w:rsid w:val="001314C8"/>
    <w:rsid w:val="00131819"/>
    <w:rsid w:val="00131845"/>
    <w:rsid w:val="001326F5"/>
    <w:rsid w:val="00132A22"/>
    <w:rsid w:val="00132F72"/>
    <w:rsid w:val="0013543A"/>
    <w:rsid w:val="00135CC0"/>
    <w:rsid w:val="00140A8E"/>
    <w:rsid w:val="001414DE"/>
    <w:rsid w:val="00141598"/>
    <w:rsid w:val="001416B5"/>
    <w:rsid w:val="00141C25"/>
    <w:rsid w:val="001422ED"/>
    <w:rsid w:val="00142487"/>
    <w:rsid w:val="001427B7"/>
    <w:rsid w:val="00142CED"/>
    <w:rsid w:val="00142FFB"/>
    <w:rsid w:val="001436F0"/>
    <w:rsid w:val="00144163"/>
    <w:rsid w:val="001441E7"/>
    <w:rsid w:val="00144805"/>
    <w:rsid w:val="0014601F"/>
    <w:rsid w:val="00147498"/>
    <w:rsid w:val="00147BF1"/>
    <w:rsid w:val="00150011"/>
    <w:rsid w:val="00151A77"/>
    <w:rsid w:val="00151E67"/>
    <w:rsid w:val="0015236D"/>
    <w:rsid w:val="00152C5B"/>
    <w:rsid w:val="00153B48"/>
    <w:rsid w:val="00153EFE"/>
    <w:rsid w:val="00154786"/>
    <w:rsid w:val="00154841"/>
    <w:rsid w:val="001551EF"/>
    <w:rsid w:val="001551F8"/>
    <w:rsid w:val="0015690A"/>
    <w:rsid w:val="00157FED"/>
    <w:rsid w:val="001609E5"/>
    <w:rsid w:val="0016239A"/>
    <w:rsid w:val="00162C8B"/>
    <w:rsid w:val="00163032"/>
    <w:rsid w:val="001632F3"/>
    <w:rsid w:val="001640DC"/>
    <w:rsid w:val="0016494A"/>
    <w:rsid w:val="00164F74"/>
    <w:rsid w:val="001658B4"/>
    <w:rsid w:val="00166160"/>
    <w:rsid w:val="00166487"/>
    <w:rsid w:val="00166606"/>
    <w:rsid w:val="0016687C"/>
    <w:rsid w:val="001704C6"/>
    <w:rsid w:val="00171065"/>
    <w:rsid w:val="001710EF"/>
    <w:rsid w:val="0017127C"/>
    <w:rsid w:val="00171291"/>
    <w:rsid w:val="00172A99"/>
    <w:rsid w:val="001735CB"/>
    <w:rsid w:val="00173EA5"/>
    <w:rsid w:val="00175001"/>
    <w:rsid w:val="001759B1"/>
    <w:rsid w:val="00175D61"/>
    <w:rsid w:val="00177139"/>
    <w:rsid w:val="00177D9E"/>
    <w:rsid w:val="001801A7"/>
    <w:rsid w:val="001819D8"/>
    <w:rsid w:val="001821FE"/>
    <w:rsid w:val="00182CF9"/>
    <w:rsid w:val="00182D88"/>
    <w:rsid w:val="00184D73"/>
    <w:rsid w:val="00185D1D"/>
    <w:rsid w:val="00186555"/>
    <w:rsid w:val="00190EB2"/>
    <w:rsid w:val="001917D0"/>
    <w:rsid w:val="0019186B"/>
    <w:rsid w:val="0019210A"/>
    <w:rsid w:val="00192CF6"/>
    <w:rsid w:val="001936FD"/>
    <w:rsid w:val="00194214"/>
    <w:rsid w:val="0019460F"/>
    <w:rsid w:val="0019512D"/>
    <w:rsid w:val="00195D70"/>
    <w:rsid w:val="00196175"/>
    <w:rsid w:val="001A000A"/>
    <w:rsid w:val="001A066D"/>
    <w:rsid w:val="001A2402"/>
    <w:rsid w:val="001A4CD8"/>
    <w:rsid w:val="001A5BE3"/>
    <w:rsid w:val="001A5EC1"/>
    <w:rsid w:val="001A6C31"/>
    <w:rsid w:val="001B0100"/>
    <w:rsid w:val="001B0212"/>
    <w:rsid w:val="001B0F9C"/>
    <w:rsid w:val="001B1815"/>
    <w:rsid w:val="001B1D1B"/>
    <w:rsid w:val="001B2FED"/>
    <w:rsid w:val="001B3800"/>
    <w:rsid w:val="001B4F56"/>
    <w:rsid w:val="001B501A"/>
    <w:rsid w:val="001B587E"/>
    <w:rsid w:val="001B5F1E"/>
    <w:rsid w:val="001B6AA0"/>
    <w:rsid w:val="001B6AAC"/>
    <w:rsid w:val="001B6D5C"/>
    <w:rsid w:val="001B7AC1"/>
    <w:rsid w:val="001B7F10"/>
    <w:rsid w:val="001C0454"/>
    <w:rsid w:val="001C0849"/>
    <w:rsid w:val="001C1175"/>
    <w:rsid w:val="001C1318"/>
    <w:rsid w:val="001C24D7"/>
    <w:rsid w:val="001C3A7F"/>
    <w:rsid w:val="001C3B43"/>
    <w:rsid w:val="001C4068"/>
    <w:rsid w:val="001C41CB"/>
    <w:rsid w:val="001C4412"/>
    <w:rsid w:val="001C540B"/>
    <w:rsid w:val="001C7F49"/>
    <w:rsid w:val="001D16FA"/>
    <w:rsid w:val="001D28FB"/>
    <w:rsid w:val="001D38E6"/>
    <w:rsid w:val="001D472E"/>
    <w:rsid w:val="001D47FA"/>
    <w:rsid w:val="001D619A"/>
    <w:rsid w:val="001D7BAF"/>
    <w:rsid w:val="001E0A3B"/>
    <w:rsid w:val="001E141E"/>
    <w:rsid w:val="001E1510"/>
    <w:rsid w:val="001E16E4"/>
    <w:rsid w:val="001E32BB"/>
    <w:rsid w:val="001E3B2B"/>
    <w:rsid w:val="001E6C7D"/>
    <w:rsid w:val="001E7683"/>
    <w:rsid w:val="001E7D94"/>
    <w:rsid w:val="001E7F1B"/>
    <w:rsid w:val="001F1658"/>
    <w:rsid w:val="001F17C4"/>
    <w:rsid w:val="001F2C30"/>
    <w:rsid w:val="001F34BE"/>
    <w:rsid w:val="001F3BE1"/>
    <w:rsid w:val="001F3C0D"/>
    <w:rsid w:val="001F47F5"/>
    <w:rsid w:val="001F4815"/>
    <w:rsid w:val="001F6ABC"/>
    <w:rsid w:val="001F708E"/>
    <w:rsid w:val="001F744A"/>
    <w:rsid w:val="001F74EB"/>
    <w:rsid w:val="001F765E"/>
    <w:rsid w:val="001F7A6A"/>
    <w:rsid w:val="00201383"/>
    <w:rsid w:val="00201986"/>
    <w:rsid w:val="0020260A"/>
    <w:rsid w:val="0020456B"/>
    <w:rsid w:val="002046BF"/>
    <w:rsid w:val="00205435"/>
    <w:rsid w:val="00205F05"/>
    <w:rsid w:val="00206DC7"/>
    <w:rsid w:val="00207390"/>
    <w:rsid w:val="00207627"/>
    <w:rsid w:val="00207E5E"/>
    <w:rsid w:val="00210419"/>
    <w:rsid w:val="00210C2A"/>
    <w:rsid w:val="0021100F"/>
    <w:rsid w:val="00211271"/>
    <w:rsid w:val="00211874"/>
    <w:rsid w:val="00211F0F"/>
    <w:rsid w:val="0021243F"/>
    <w:rsid w:val="00213FA4"/>
    <w:rsid w:val="00214536"/>
    <w:rsid w:val="002148FD"/>
    <w:rsid w:val="00214B8B"/>
    <w:rsid w:val="002162A1"/>
    <w:rsid w:val="002165BB"/>
    <w:rsid w:val="00217721"/>
    <w:rsid w:val="002177BF"/>
    <w:rsid w:val="00217F0D"/>
    <w:rsid w:val="00220684"/>
    <w:rsid w:val="00220C3F"/>
    <w:rsid w:val="00220DB6"/>
    <w:rsid w:val="00221203"/>
    <w:rsid w:val="002214FF"/>
    <w:rsid w:val="00222F4A"/>
    <w:rsid w:val="0022359D"/>
    <w:rsid w:val="00224F19"/>
    <w:rsid w:val="00226568"/>
    <w:rsid w:val="0023083F"/>
    <w:rsid w:val="00233063"/>
    <w:rsid w:val="0023402B"/>
    <w:rsid w:val="00234228"/>
    <w:rsid w:val="00235651"/>
    <w:rsid w:val="00236E2C"/>
    <w:rsid w:val="00240FC2"/>
    <w:rsid w:val="00241484"/>
    <w:rsid w:val="00241987"/>
    <w:rsid w:val="0024201F"/>
    <w:rsid w:val="00242C3E"/>
    <w:rsid w:val="0024343B"/>
    <w:rsid w:val="0024375E"/>
    <w:rsid w:val="00245B7F"/>
    <w:rsid w:val="0025026C"/>
    <w:rsid w:val="00250605"/>
    <w:rsid w:val="00250A1E"/>
    <w:rsid w:val="00251E3D"/>
    <w:rsid w:val="0025280B"/>
    <w:rsid w:val="002544C8"/>
    <w:rsid w:val="0025456F"/>
    <w:rsid w:val="0025515B"/>
    <w:rsid w:val="0025531B"/>
    <w:rsid w:val="00256FAA"/>
    <w:rsid w:val="002579B2"/>
    <w:rsid w:val="0026089F"/>
    <w:rsid w:val="00260DD7"/>
    <w:rsid w:val="00261553"/>
    <w:rsid w:val="0026306B"/>
    <w:rsid w:val="002647B9"/>
    <w:rsid w:val="0026553F"/>
    <w:rsid w:val="00265873"/>
    <w:rsid w:val="00265D49"/>
    <w:rsid w:val="00265DF9"/>
    <w:rsid w:val="002669C2"/>
    <w:rsid w:val="00266A44"/>
    <w:rsid w:val="00267852"/>
    <w:rsid w:val="00267E21"/>
    <w:rsid w:val="002719D6"/>
    <w:rsid w:val="002722DF"/>
    <w:rsid w:val="00272734"/>
    <w:rsid w:val="00272FAE"/>
    <w:rsid w:val="00273127"/>
    <w:rsid w:val="00273566"/>
    <w:rsid w:val="00273B06"/>
    <w:rsid w:val="0027430D"/>
    <w:rsid w:val="00274AA7"/>
    <w:rsid w:val="00274D1C"/>
    <w:rsid w:val="00275B25"/>
    <w:rsid w:val="00276367"/>
    <w:rsid w:val="00276579"/>
    <w:rsid w:val="002775EE"/>
    <w:rsid w:val="002776B1"/>
    <w:rsid w:val="0028012B"/>
    <w:rsid w:val="00280821"/>
    <w:rsid w:val="00280CFA"/>
    <w:rsid w:val="002811C5"/>
    <w:rsid w:val="002823BA"/>
    <w:rsid w:val="0028286F"/>
    <w:rsid w:val="00285956"/>
    <w:rsid w:val="0028597D"/>
    <w:rsid w:val="00285D70"/>
    <w:rsid w:val="002865B1"/>
    <w:rsid w:val="00286DD6"/>
    <w:rsid w:val="00286EBF"/>
    <w:rsid w:val="00287DB7"/>
    <w:rsid w:val="00290513"/>
    <w:rsid w:val="00291423"/>
    <w:rsid w:val="00291A54"/>
    <w:rsid w:val="00291C67"/>
    <w:rsid w:val="00292B5D"/>
    <w:rsid w:val="002935D6"/>
    <w:rsid w:val="002940E2"/>
    <w:rsid w:val="00294412"/>
    <w:rsid w:val="00295310"/>
    <w:rsid w:val="00296003"/>
    <w:rsid w:val="00296A8A"/>
    <w:rsid w:val="00296B85"/>
    <w:rsid w:val="002970D7"/>
    <w:rsid w:val="002A04A1"/>
    <w:rsid w:val="002A0F8E"/>
    <w:rsid w:val="002A1961"/>
    <w:rsid w:val="002A1FB6"/>
    <w:rsid w:val="002A276C"/>
    <w:rsid w:val="002A4252"/>
    <w:rsid w:val="002A4AFC"/>
    <w:rsid w:val="002A5055"/>
    <w:rsid w:val="002A5D76"/>
    <w:rsid w:val="002A6A7B"/>
    <w:rsid w:val="002A7AB2"/>
    <w:rsid w:val="002A7DCC"/>
    <w:rsid w:val="002B1252"/>
    <w:rsid w:val="002B2184"/>
    <w:rsid w:val="002B28CF"/>
    <w:rsid w:val="002B30FC"/>
    <w:rsid w:val="002B39B7"/>
    <w:rsid w:val="002B458D"/>
    <w:rsid w:val="002B56F3"/>
    <w:rsid w:val="002B575A"/>
    <w:rsid w:val="002B6E87"/>
    <w:rsid w:val="002C22CE"/>
    <w:rsid w:val="002C26FF"/>
    <w:rsid w:val="002C2F29"/>
    <w:rsid w:val="002C3313"/>
    <w:rsid w:val="002C4247"/>
    <w:rsid w:val="002C4DA7"/>
    <w:rsid w:val="002C7DEA"/>
    <w:rsid w:val="002D0349"/>
    <w:rsid w:val="002D10E2"/>
    <w:rsid w:val="002D19A0"/>
    <w:rsid w:val="002D1C19"/>
    <w:rsid w:val="002D3BF3"/>
    <w:rsid w:val="002D4566"/>
    <w:rsid w:val="002D4A05"/>
    <w:rsid w:val="002D4FA0"/>
    <w:rsid w:val="002D6047"/>
    <w:rsid w:val="002D6425"/>
    <w:rsid w:val="002D7B86"/>
    <w:rsid w:val="002E09F0"/>
    <w:rsid w:val="002E1CB5"/>
    <w:rsid w:val="002E2609"/>
    <w:rsid w:val="002E293D"/>
    <w:rsid w:val="002E37FA"/>
    <w:rsid w:val="002E3D6D"/>
    <w:rsid w:val="002E43EA"/>
    <w:rsid w:val="002E4441"/>
    <w:rsid w:val="002E4459"/>
    <w:rsid w:val="002E497A"/>
    <w:rsid w:val="002E5965"/>
    <w:rsid w:val="002E615C"/>
    <w:rsid w:val="002E70DD"/>
    <w:rsid w:val="002E756D"/>
    <w:rsid w:val="002F32A9"/>
    <w:rsid w:val="002F3FBE"/>
    <w:rsid w:val="002F4BF8"/>
    <w:rsid w:val="002F6AB6"/>
    <w:rsid w:val="003014B9"/>
    <w:rsid w:val="00302B68"/>
    <w:rsid w:val="00303BC9"/>
    <w:rsid w:val="00304271"/>
    <w:rsid w:val="00304524"/>
    <w:rsid w:val="00306255"/>
    <w:rsid w:val="003064D6"/>
    <w:rsid w:val="003065B8"/>
    <w:rsid w:val="00310DC1"/>
    <w:rsid w:val="00311018"/>
    <w:rsid w:val="00314528"/>
    <w:rsid w:val="0031495B"/>
    <w:rsid w:val="00315A07"/>
    <w:rsid w:val="0031652A"/>
    <w:rsid w:val="00316F4A"/>
    <w:rsid w:val="003205D2"/>
    <w:rsid w:val="0032102A"/>
    <w:rsid w:val="00321AB6"/>
    <w:rsid w:val="003249F5"/>
    <w:rsid w:val="00324C34"/>
    <w:rsid w:val="00326097"/>
    <w:rsid w:val="00326237"/>
    <w:rsid w:val="003277A8"/>
    <w:rsid w:val="00330882"/>
    <w:rsid w:val="003308D0"/>
    <w:rsid w:val="00330BAA"/>
    <w:rsid w:val="003311B5"/>
    <w:rsid w:val="0033120E"/>
    <w:rsid w:val="00331742"/>
    <w:rsid w:val="00332182"/>
    <w:rsid w:val="0033251A"/>
    <w:rsid w:val="00333060"/>
    <w:rsid w:val="003337AE"/>
    <w:rsid w:val="00333D04"/>
    <w:rsid w:val="00335FF1"/>
    <w:rsid w:val="00336102"/>
    <w:rsid w:val="003377EA"/>
    <w:rsid w:val="00341CBF"/>
    <w:rsid w:val="00341EC5"/>
    <w:rsid w:val="00342862"/>
    <w:rsid w:val="00343732"/>
    <w:rsid w:val="00344A0C"/>
    <w:rsid w:val="00344A3C"/>
    <w:rsid w:val="00344F4E"/>
    <w:rsid w:val="00345EC8"/>
    <w:rsid w:val="00346106"/>
    <w:rsid w:val="0034673D"/>
    <w:rsid w:val="00346C7E"/>
    <w:rsid w:val="00347FE1"/>
    <w:rsid w:val="003522BC"/>
    <w:rsid w:val="00352D8C"/>
    <w:rsid w:val="003548B5"/>
    <w:rsid w:val="003555A4"/>
    <w:rsid w:val="003578FB"/>
    <w:rsid w:val="0036015C"/>
    <w:rsid w:val="00360193"/>
    <w:rsid w:val="00360680"/>
    <w:rsid w:val="0036194E"/>
    <w:rsid w:val="00362123"/>
    <w:rsid w:val="003622D2"/>
    <w:rsid w:val="003629DE"/>
    <w:rsid w:val="00362FED"/>
    <w:rsid w:val="00363555"/>
    <w:rsid w:val="00363866"/>
    <w:rsid w:val="00363F43"/>
    <w:rsid w:val="00364134"/>
    <w:rsid w:val="003645A5"/>
    <w:rsid w:val="003665A4"/>
    <w:rsid w:val="0036694A"/>
    <w:rsid w:val="00366BB9"/>
    <w:rsid w:val="00371D41"/>
    <w:rsid w:val="00371E63"/>
    <w:rsid w:val="003721C2"/>
    <w:rsid w:val="00372865"/>
    <w:rsid w:val="003732F9"/>
    <w:rsid w:val="0037639D"/>
    <w:rsid w:val="003767F6"/>
    <w:rsid w:val="00377445"/>
    <w:rsid w:val="00377DD3"/>
    <w:rsid w:val="003809A3"/>
    <w:rsid w:val="00381CE6"/>
    <w:rsid w:val="003821A0"/>
    <w:rsid w:val="00382EE5"/>
    <w:rsid w:val="0038378B"/>
    <w:rsid w:val="0038601F"/>
    <w:rsid w:val="003864CA"/>
    <w:rsid w:val="00386B2B"/>
    <w:rsid w:val="00386FD4"/>
    <w:rsid w:val="003876B7"/>
    <w:rsid w:val="003878E0"/>
    <w:rsid w:val="00391020"/>
    <w:rsid w:val="0039225F"/>
    <w:rsid w:val="003926E3"/>
    <w:rsid w:val="00392A02"/>
    <w:rsid w:val="003946D9"/>
    <w:rsid w:val="003952ED"/>
    <w:rsid w:val="003954F7"/>
    <w:rsid w:val="0039604B"/>
    <w:rsid w:val="003969A1"/>
    <w:rsid w:val="00396D0A"/>
    <w:rsid w:val="003977C6"/>
    <w:rsid w:val="003A072A"/>
    <w:rsid w:val="003A0EAC"/>
    <w:rsid w:val="003A10B6"/>
    <w:rsid w:val="003A1118"/>
    <w:rsid w:val="003A1C05"/>
    <w:rsid w:val="003A1DA9"/>
    <w:rsid w:val="003A1F82"/>
    <w:rsid w:val="003A2005"/>
    <w:rsid w:val="003A25D0"/>
    <w:rsid w:val="003A3436"/>
    <w:rsid w:val="003A42DC"/>
    <w:rsid w:val="003A4756"/>
    <w:rsid w:val="003A4766"/>
    <w:rsid w:val="003A52B9"/>
    <w:rsid w:val="003A5EF9"/>
    <w:rsid w:val="003A7CD1"/>
    <w:rsid w:val="003B1276"/>
    <w:rsid w:val="003B1A72"/>
    <w:rsid w:val="003B2EE5"/>
    <w:rsid w:val="003B3DA1"/>
    <w:rsid w:val="003B47BC"/>
    <w:rsid w:val="003B498E"/>
    <w:rsid w:val="003B6808"/>
    <w:rsid w:val="003C0EB2"/>
    <w:rsid w:val="003C1643"/>
    <w:rsid w:val="003C1969"/>
    <w:rsid w:val="003C1E98"/>
    <w:rsid w:val="003C28B1"/>
    <w:rsid w:val="003C41F8"/>
    <w:rsid w:val="003C4474"/>
    <w:rsid w:val="003C457A"/>
    <w:rsid w:val="003C5442"/>
    <w:rsid w:val="003C59DA"/>
    <w:rsid w:val="003C5DD3"/>
    <w:rsid w:val="003C5F01"/>
    <w:rsid w:val="003C7C8C"/>
    <w:rsid w:val="003D06A0"/>
    <w:rsid w:val="003D221F"/>
    <w:rsid w:val="003D3B4D"/>
    <w:rsid w:val="003D457A"/>
    <w:rsid w:val="003D4D04"/>
    <w:rsid w:val="003D4EFA"/>
    <w:rsid w:val="003D501F"/>
    <w:rsid w:val="003D5BA4"/>
    <w:rsid w:val="003D5CDF"/>
    <w:rsid w:val="003D67AE"/>
    <w:rsid w:val="003D6D10"/>
    <w:rsid w:val="003E1841"/>
    <w:rsid w:val="003E1E27"/>
    <w:rsid w:val="003E2CD9"/>
    <w:rsid w:val="003E2E7F"/>
    <w:rsid w:val="003E2EDC"/>
    <w:rsid w:val="003E2EE8"/>
    <w:rsid w:val="003E5733"/>
    <w:rsid w:val="003E6293"/>
    <w:rsid w:val="003E79F2"/>
    <w:rsid w:val="003E7E1F"/>
    <w:rsid w:val="003F0C42"/>
    <w:rsid w:val="003F229E"/>
    <w:rsid w:val="003F23A1"/>
    <w:rsid w:val="003F243D"/>
    <w:rsid w:val="003F322C"/>
    <w:rsid w:val="003F337A"/>
    <w:rsid w:val="003F3F93"/>
    <w:rsid w:val="003F4AC4"/>
    <w:rsid w:val="003F55E4"/>
    <w:rsid w:val="003F5A21"/>
    <w:rsid w:val="003F62A7"/>
    <w:rsid w:val="003F68C2"/>
    <w:rsid w:val="003F7E7C"/>
    <w:rsid w:val="00400026"/>
    <w:rsid w:val="0040022E"/>
    <w:rsid w:val="00400EE2"/>
    <w:rsid w:val="004034EA"/>
    <w:rsid w:val="004035BA"/>
    <w:rsid w:val="00404979"/>
    <w:rsid w:val="00404FF1"/>
    <w:rsid w:val="0040504C"/>
    <w:rsid w:val="00405222"/>
    <w:rsid w:val="004053FE"/>
    <w:rsid w:val="0040654A"/>
    <w:rsid w:val="00406E71"/>
    <w:rsid w:val="0040711C"/>
    <w:rsid w:val="004077A9"/>
    <w:rsid w:val="00407B37"/>
    <w:rsid w:val="00407C01"/>
    <w:rsid w:val="0041034D"/>
    <w:rsid w:val="0041062A"/>
    <w:rsid w:val="004106E9"/>
    <w:rsid w:val="004115FA"/>
    <w:rsid w:val="00411D40"/>
    <w:rsid w:val="0041247E"/>
    <w:rsid w:val="00412D32"/>
    <w:rsid w:val="00413F82"/>
    <w:rsid w:val="00414B75"/>
    <w:rsid w:val="00415807"/>
    <w:rsid w:val="00415BC1"/>
    <w:rsid w:val="0041646A"/>
    <w:rsid w:val="004201D1"/>
    <w:rsid w:val="0042192D"/>
    <w:rsid w:val="00422806"/>
    <w:rsid w:val="00422B95"/>
    <w:rsid w:val="004230E6"/>
    <w:rsid w:val="0042331C"/>
    <w:rsid w:val="004235B9"/>
    <w:rsid w:val="00423EC4"/>
    <w:rsid w:val="00424924"/>
    <w:rsid w:val="004253B6"/>
    <w:rsid w:val="00425D50"/>
    <w:rsid w:val="0042680F"/>
    <w:rsid w:val="00427267"/>
    <w:rsid w:val="00430AAD"/>
    <w:rsid w:val="00431DD8"/>
    <w:rsid w:val="00432148"/>
    <w:rsid w:val="00434364"/>
    <w:rsid w:val="00437482"/>
    <w:rsid w:val="00440705"/>
    <w:rsid w:val="00440AB8"/>
    <w:rsid w:val="004420A9"/>
    <w:rsid w:val="004443EE"/>
    <w:rsid w:val="00445CFB"/>
    <w:rsid w:val="004464A5"/>
    <w:rsid w:val="00446CA8"/>
    <w:rsid w:val="00451985"/>
    <w:rsid w:val="00451C21"/>
    <w:rsid w:val="00453510"/>
    <w:rsid w:val="004549F3"/>
    <w:rsid w:val="00454FF6"/>
    <w:rsid w:val="0045508D"/>
    <w:rsid w:val="0045522E"/>
    <w:rsid w:val="00455DB5"/>
    <w:rsid w:val="0045783A"/>
    <w:rsid w:val="004601D6"/>
    <w:rsid w:val="0046299C"/>
    <w:rsid w:val="00462CDB"/>
    <w:rsid w:val="004631E7"/>
    <w:rsid w:val="004632D3"/>
    <w:rsid w:val="004636DF"/>
    <w:rsid w:val="00463CEB"/>
    <w:rsid w:val="00463EA1"/>
    <w:rsid w:val="0046507C"/>
    <w:rsid w:val="00465113"/>
    <w:rsid w:val="00465CDD"/>
    <w:rsid w:val="0046638E"/>
    <w:rsid w:val="004664D3"/>
    <w:rsid w:val="00466D4B"/>
    <w:rsid w:val="00467DD3"/>
    <w:rsid w:val="00470125"/>
    <w:rsid w:val="004703C1"/>
    <w:rsid w:val="0047129B"/>
    <w:rsid w:val="00471920"/>
    <w:rsid w:val="0047297E"/>
    <w:rsid w:val="00472FF3"/>
    <w:rsid w:val="00473A9A"/>
    <w:rsid w:val="00473E42"/>
    <w:rsid w:val="0047454E"/>
    <w:rsid w:val="004756C6"/>
    <w:rsid w:val="00475730"/>
    <w:rsid w:val="00476E43"/>
    <w:rsid w:val="00477364"/>
    <w:rsid w:val="0047766D"/>
    <w:rsid w:val="004776DE"/>
    <w:rsid w:val="00477898"/>
    <w:rsid w:val="00477B7A"/>
    <w:rsid w:val="00477BF6"/>
    <w:rsid w:val="00477E52"/>
    <w:rsid w:val="0048171D"/>
    <w:rsid w:val="00481B8E"/>
    <w:rsid w:val="004838CF"/>
    <w:rsid w:val="00483DD6"/>
    <w:rsid w:val="00483E10"/>
    <w:rsid w:val="00485210"/>
    <w:rsid w:val="00485820"/>
    <w:rsid w:val="0048754F"/>
    <w:rsid w:val="00487B5D"/>
    <w:rsid w:val="00491680"/>
    <w:rsid w:val="00491F2E"/>
    <w:rsid w:val="0049253E"/>
    <w:rsid w:val="00492622"/>
    <w:rsid w:val="00493696"/>
    <w:rsid w:val="00494458"/>
    <w:rsid w:val="0049467D"/>
    <w:rsid w:val="0049671D"/>
    <w:rsid w:val="00497882"/>
    <w:rsid w:val="00497975"/>
    <w:rsid w:val="00497E47"/>
    <w:rsid w:val="004A1CF7"/>
    <w:rsid w:val="004A2944"/>
    <w:rsid w:val="004A2CDC"/>
    <w:rsid w:val="004A33F7"/>
    <w:rsid w:val="004A3D61"/>
    <w:rsid w:val="004A514C"/>
    <w:rsid w:val="004A5486"/>
    <w:rsid w:val="004B1672"/>
    <w:rsid w:val="004B288D"/>
    <w:rsid w:val="004B4673"/>
    <w:rsid w:val="004B622B"/>
    <w:rsid w:val="004B623D"/>
    <w:rsid w:val="004C1C62"/>
    <w:rsid w:val="004C3869"/>
    <w:rsid w:val="004C4DF8"/>
    <w:rsid w:val="004C58B8"/>
    <w:rsid w:val="004C7315"/>
    <w:rsid w:val="004C76DC"/>
    <w:rsid w:val="004D0098"/>
    <w:rsid w:val="004D0383"/>
    <w:rsid w:val="004D1359"/>
    <w:rsid w:val="004D136E"/>
    <w:rsid w:val="004D2A27"/>
    <w:rsid w:val="004D4A73"/>
    <w:rsid w:val="004D567A"/>
    <w:rsid w:val="004D56A7"/>
    <w:rsid w:val="004D56BE"/>
    <w:rsid w:val="004D59A3"/>
    <w:rsid w:val="004D5C46"/>
    <w:rsid w:val="004D638D"/>
    <w:rsid w:val="004D73A6"/>
    <w:rsid w:val="004D76EE"/>
    <w:rsid w:val="004E105B"/>
    <w:rsid w:val="004E17EA"/>
    <w:rsid w:val="004E27D2"/>
    <w:rsid w:val="004E2C80"/>
    <w:rsid w:val="004E310B"/>
    <w:rsid w:val="004E34B6"/>
    <w:rsid w:val="004E64DA"/>
    <w:rsid w:val="004E66AD"/>
    <w:rsid w:val="004E6C44"/>
    <w:rsid w:val="004E7469"/>
    <w:rsid w:val="004E7925"/>
    <w:rsid w:val="004F00DD"/>
    <w:rsid w:val="004F0708"/>
    <w:rsid w:val="004F149F"/>
    <w:rsid w:val="004F160D"/>
    <w:rsid w:val="004F2459"/>
    <w:rsid w:val="004F2C59"/>
    <w:rsid w:val="004F2D4C"/>
    <w:rsid w:val="004F3C86"/>
    <w:rsid w:val="004F4126"/>
    <w:rsid w:val="004F572B"/>
    <w:rsid w:val="004F5AF2"/>
    <w:rsid w:val="004F5B29"/>
    <w:rsid w:val="004F5B77"/>
    <w:rsid w:val="004F7947"/>
    <w:rsid w:val="004F7A2D"/>
    <w:rsid w:val="00500603"/>
    <w:rsid w:val="00500E32"/>
    <w:rsid w:val="005015F5"/>
    <w:rsid w:val="005032DB"/>
    <w:rsid w:val="005042C5"/>
    <w:rsid w:val="005078F3"/>
    <w:rsid w:val="005114D1"/>
    <w:rsid w:val="00512755"/>
    <w:rsid w:val="00513657"/>
    <w:rsid w:val="00514FAA"/>
    <w:rsid w:val="00515A46"/>
    <w:rsid w:val="00515AED"/>
    <w:rsid w:val="005168D2"/>
    <w:rsid w:val="005203C6"/>
    <w:rsid w:val="00520F67"/>
    <w:rsid w:val="0052172F"/>
    <w:rsid w:val="00521B69"/>
    <w:rsid w:val="00523A6D"/>
    <w:rsid w:val="005248E2"/>
    <w:rsid w:val="00527D07"/>
    <w:rsid w:val="00530822"/>
    <w:rsid w:val="0053196B"/>
    <w:rsid w:val="0053302C"/>
    <w:rsid w:val="00533D69"/>
    <w:rsid w:val="005358C8"/>
    <w:rsid w:val="005365F3"/>
    <w:rsid w:val="00541392"/>
    <w:rsid w:val="005417BC"/>
    <w:rsid w:val="00541E8D"/>
    <w:rsid w:val="00542CCB"/>
    <w:rsid w:val="00543138"/>
    <w:rsid w:val="00544790"/>
    <w:rsid w:val="00545335"/>
    <w:rsid w:val="005459A6"/>
    <w:rsid w:val="00546D5F"/>
    <w:rsid w:val="00547F08"/>
    <w:rsid w:val="005504FA"/>
    <w:rsid w:val="005513B8"/>
    <w:rsid w:val="00551AE5"/>
    <w:rsid w:val="0055228B"/>
    <w:rsid w:val="005525A2"/>
    <w:rsid w:val="005527FD"/>
    <w:rsid w:val="00552C07"/>
    <w:rsid w:val="00553DFF"/>
    <w:rsid w:val="00554093"/>
    <w:rsid w:val="00555AB2"/>
    <w:rsid w:val="005571D0"/>
    <w:rsid w:val="005572A6"/>
    <w:rsid w:val="005576F0"/>
    <w:rsid w:val="00560929"/>
    <w:rsid w:val="00560B5A"/>
    <w:rsid w:val="00560BFD"/>
    <w:rsid w:val="0056130A"/>
    <w:rsid w:val="0056155A"/>
    <w:rsid w:val="00561FB5"/>
    <w:rsid w:val="00562FAA"/>
    <w:rsid w:val="00563AD7"/>
    <w:rsid w:val="00563D0F"/>
    <w:rsid w:val="0056540C"/>
    <w:rsid w:val="005669A2"/>
    <w:rsid w:val="00566ED9"/>
    <w:rsid w:val="00571F41"/>
    <w:rsid w:val="00572572"/>
    <w:rsid w:val="00573523"/>
    <w:rsid w:val="005736DD"/>
    <w:rsid w:val="00573835"/>
    <w:rsid w:val="00574F37"/>
    <w:rsid w:val="00577211"/>
    <w:rsid w:val="00577D9F"/>
    <w:rsid w:val="00580BE6"/>
    <w:rsid w:val="005810B1"/>
    <w:rsid w:val="00581119"/>
    <w:rsid w:val="0058159A"/>
    <w:rsid w:val="005815A6"/>
    <w:rsid w:val="005826A5"/>
    <w:rsid w:val="00583BEE"/>
    <w:rsid w:val="00583BEF"/>
    <w:rsid w:val="00583D2A"/>
    <w:rsid w:val="00583F69"/>
    <w:rsid w:val="005841AD"/>
    <w:rsid w:val="00584439"/>
    <w:rsid w:val="0058483C"/>
    <w:rsid w:val="00584B3E"/>
    <w:rsid w:val="00586EE2"/>
    <w:rsid w:val="00591260"/>
    <w:rsid w:val="00592655"/>
    <w:rsid w:val="0059286E"/>
    <w:rsid w:val="00592B40"/>
    <w:rsid w:val="00593475"/>
    <w:rsid w:val="00593D0B"/>
    <w:rsid w:val="00593E5B"/>
    <w:rsid w:val="00594AA3"/>
    <w:rsid w:val="00594EEA"/>
    <w:rsid w:val="0059560C"/>
    <w:rsid w:val="00595B01"/>
    <w:rsid w:val="005963BB"/>
    <w:rsid w:val="005964BF"/>
    <w:rsid w:val="00597555"/>
    <w:rsid w:val="005A075C"/>
    <w:rsid w:val="005A105F"/>
    <w:rsid w:val="005A1DAC"/>
    <w:rsid w:val="005A2806"/>
    <w:rsid w:val="005A348D"/>
    <w:rsid w:val="005A3FFC"/>
    <w:rsid w:val="005A40B7"/>
    <w:rsid w:val="005A46EB"/>
    <w:rsid w:val="005A55B7"/>
    <w:rsid w:val="005A55C7"/>
    <w:rsid w:val="005A6071"/>
    <w:rsid w:val="005A674F"/>
    <w:rsid w:val="005A6799"/>
    <w:rsid w:val="005A6901"/>
    <w:rsid w:val="005A6BE3"/>
    <w:rsid w:val="005B2C4F"/>
    <w:rsid w:val="005B356B"/>
    <w:rsid w:val="005C14A1"/>
    <w:rsid w:val="005C1DEC"/>
    <w:rsid w:val="005C2A10"/>
    <w:rsid w:val="005C37C4"/>
    <w:rsid w:val="005C534C"/>
    <w:rsid w:val="005C5CFB"/>
    <w:rsid w:val="005C6FC4"/>
    <w:rsid w:val="005D15DB"/>
    <w:rsid w:val="005D1B96"/>
    <w:rsid w:val="005D2878"/>
    <w:rsid w:val="005D3F07"/>
    <w:rsid w:val="005D40B5"/>
    <w:rsid w:val="005D476B"/>
    <w:rsid w:val="005D5C23"/>
    <w:rsid w:val="005D5F67"/>
    <w:rsid w:val="005D66DE"/>
    <w:rsid w:val="005D68CF"/>
    <w:rsid w:val="005D73DA"/>
    <w:rsid w:val="005E08E2"/>
    <w:rsid w:val="005E190E"/>
    <w:rsid w:val="005E2F2F"/>
    <w:rsid w:val="005E3722"/>
    <w:rsid w:val="005E402A"/>
    <w:rsid w:val="005E46AC"/>
    <w:rsid w:val="005E5073"/>
    <w:rsid w:val="005E6042"/>
    <w:rsid w:val="005E687C"/>
    <w:rsid w:val="005E68B0"/>
    <w:rsid w:val="005E69E8"/>
    <w:rsid w:val="005E6A46"/>
    <w:rsid w:val="005E6DC1"/>
    <w:rsid w:val="005E7CC2"/>
    <w:rsid w:val="005F145E"/>
    <w:rsid w:val="005F2186"/>
    <w:rsid w:val="005F24B6"/>
    <w:rsid w:val="005F38EF"/>
    <w:rsid w:val="005F4610"/>
    <w:rsid w:val="005F67E0"/>
    <w:rsid w:val="005F70DC"/>
    <w:rsid w:val="00600719"/>
    <w:rsid w:val="0060133C"/>
    <w:rsid w:val="00603A29"/>
    <w:rsid w:val="00604540"/>
    <w:rsid w:val="0060481A"/>
    <w:rsid w:val="006051B8"/>
    <w:rsid w:val="006061D0"/>
    <w:rsid w:val="00606336"/>
    <w:rsid w:val="006067E5"/>
    <w:rsid w:val="00607034"/>
    <w:rsid w:val="006071AF"/>
    <w:rsid w:val="00607B83"/>
    <w:rsid w:val="0061054F"/>
    <w:rsid w:val="006114FA"/>
    <w:rsid w:val="00611ACC"/>
    <w:rsid w:val="00612A3E"/>
    <w:rsid w:val="00612D59"/>
    <w:rsid w:val="00613128"/>
    <w:rsid w:val="00613B3C"/>
    <w:rsid w:val="00613EBB"/>
    <w:rsid w:val="0061444D"/>
    <w:rsid w:val="0061492B"/>
    <w:rsid w:val="00614DAC"/>
    <w:rsid w:val="006156ED"/>
    <w:rsid w:val="0061662C"/>
    <w:rsid w:val="006168A8"/>
    <w:rsid w:val="00616C69"/>
    <w:rsid w:val="006172BC"/>
    <w:rsid w:val="00620FCC"/>
    <w:rsid w:val="00621A19"/>
    <w:rsid w:val="006228AA"/>
    <w:rsid w:val="006229CC"/>
    <w:rsid w:val="00622AE0"/>
    <w:rsid w:val="00622EB0"/>
    <w:rsid w:val="006249F1"/>
    <w:rsid w:val="00624E33"/>
    <w:rsid w:val="006251D6"/>
    <w:rsid w:val="00625512"/>
    <w:rsid w:val="00626A82"/>
    <w:rsid w:val="00626EEE"/>
    <w:rsid w:val="00627AC9"/>
    <w:rsid w:val="006311FE"/>
    <w:rsid w:val="006313D2"/>
    <w:rsid w:val="00632928"/>
    <w:rsid w:val="00632CE9"/>
    <w:rsid w:val="00634C2C"/>
    <w:rsid w:val="00637B68"/>
    <w:rsid w:val="00641501"/>
    <w:rsid w:val="00641993"/>
    <w:rsid w:val="00642B2E"/>
    <w:rsid w:val="00644E3C"/>
    <w:rsid w:val="0064503B"/>
    <w:rsid w:val="0064542C"/>
    <w:rsid w:val="00645B8F"/>
    <w:rsid w:val="00647336"/>
    <w:rsid w:val="00650C38"/>
    <w:rsid w:val="00651621"/>
    <w:rsid w:val="00651944"/>
    <w:rsid w:val="00652B35"/>
    <w:rsid w:val="00652CA1"/>
    <w:rsid w:val="00654D26"/>
    <w:rsid w:val="00655C0D"/>
    <w:rsid w:val="00656480"/>
    <w:rsid w:val="0065661E"/>
    <w:rsid w:val="006571B0"/>
    <w:rsid w:val="006575F2"/>
    <w:rsid w:val="00657F29"/>
    <w:rsid w:val="00657F30"/>
    <w:rsid w:val="00661763"/>
    <w:rsid w:val="006617FE"/>
    <w:rsid w:val="00665260"/>
    <w:rsid w:val="0066607D"/>
    <w:rsid w:val="0066779F"/>
    <w:rsid w:val="006703FE"/>
    <w:rsid w:val="00670755"/>
    <w:rsid w:val="00670964"/>
    <w:rsid w:val="00671ABD"/>
    <w:rsid w:val="00672874"/>
    <w:rsid w:val="006729E1"/>
    <w:rsid w:val="00672E5C"/>
    <w:rsid w:val="00674797"/>
    <w:rsid w:val="00675EA0"/>
    <w:rsid w:val="0067612E"/>
    <w:rsid w:val="00676BB4"/>
    <w:rsid w:val="0067751A"/>
    <w:rsid w:val="00680236"/>
    <w:rsid w:val="00680690"/>
    <w:rsid w:val="006808A3"/>
    <w:rsid w:val="0068149B"/>
    <w:rsid w:val="00681694"/>
    <w:rsid w:val="00682927"/>
    <w:rsid w:val="006829C7"/>
    <w:rsid w:val="00682CE5"/>
    <w:rsid w:val="00682F80"/>
    <w:rsid w:val="0068345F"/>
    <w:rsid w:val="00683507"/>
    <w:rsid w:val="00683CCD"/>
    <w:rsid w:val="00683DB0"/>
    <w:rsid w:val="006844F6"/>
    <w:rsid w:val="00685CD4"/>
    <w:rsid w:val="00685E24"/>
    <w:rsid w:val="00690EB9"/>
    <w:rsid w:val="006914B9"/>
    <w:rsid w:val="00691F88"/>
    <w:rsid w:val="006934C6"/>
    <w:rsid w:val="00693D54"/>
    <w:rsid w:val="0069474D"/>
    <w:rsid w:val="00694754"/>
    <w:rsid w:val="00694CE7"/>
    <w:rsid w:val="00695B34"/>
    <w:rsid w:val="00695F49"/>
    <w:rsid w:val="00696E65"/>
    <w:rsid w:val="006A0604"/>
    <w:rsid w:val="006A0A2F"/>
    <w:rsid w:val="006A204F"/>
    <w:rsid w:val="006A28A3"/>
    <w:rsid w:val="006A2AD9"/>
    <w:rsid w:val="006A645D"/>
    <w:rsid w:val="006A6A2D"/>
    <w:rsid w:val="006A7984"/>
    <w:rsid w:val="006A7E62"/>
    <w:rsid w:val="006B1DA5"/>
    <w:rsid w:val="006B3992"/>
    <w:rsid w:val="006B4E79"/>
    <w:rsid w:val="006B560F"/>
    <w:rsid w:val="006B5A3A"/>
    <w:rsid w:val="006B5B9F"/>
    <w:rsid w:val="006B61C5"/>
    <w:rsid w:val="006B6FB1"/>
    <w:rsid w:val="006B7BF7"/>
    <w:rsid w:val="006C15AF"/>
    <w:rsid w:val="006C20D2"/>
    <w:rsid w:val="006C2781"/>
    <w:rsid w:val="006C2BD1"/>
    <w:rsid w:val="006C41CB"/>
    <w:rsid w:val="006C5810"/>
    <w:rsid w:val="006C5A2B"/>
    <w:rsid w:val="006C5A6F"/>
    <w:rsid w:val="006C5BCE"/>
    <w:rsid w:val="006C61AB"/>
    <w:rsid w:val="006C711C"/>
    <w:rsid w:val="006C7598"/>
    <w:rsid w:val="006C7BF8"/>
    <w:rsid w:val="006D0BEC"/>
    <w:rsid w:val="006D0D6F"/>
    <w:rsid w:val="006D1B9F"/>
    <w:rsid w:val="006D4460"/>
    <w:rsid w:val="006D4E83"/>
    <w:rsid w:val="006D5217"/>
    <w:rsid w:val="006D598B"/>
    <w:rsid w:val="006D6199"/>
    <w:rsid w:val="006E0210"/>
    <w:rsid w:val="006E28D4"/>
    <w:rsid w:val="006E2A5F"/>
    <w:rsid w:val="006E2D21"/>
    <w:rsid w:val="006E3751"/>
    <w:rsid w:val="006E3EEB"/>
    <w:rsid w:val="006E4DB2"/>
    <w:rsid w:val="006E6B41"/>
    <w:rsid w:val="006E73A6"/>
    <w:rsid w:val="006E7C0B"/>
    <w:rsid w:val="006F2C0E"/>
    <w:rsid w:val="006F2DB8"/>
    <w:rsid w:val="006F4C39"/>
    <w:rsid w:val="006F5190"/>
    <w:rsid w:val="006F5B64"/>
    <w:rsid w:val="006F620E"/>
    <w:rsid w:val="006F6266"/>
    <w:rsid w:val="006F63B7"/>
    <w:rsid w:val="006F6535"/>
    <w:rsid w:val="006F76F3"/>
    <w:rsid w:val="006F77DA"/>
    <w:rsid w:val="007007CA"/>
    <w:rsid w:val="007009B0"/>
    <w:rsid w:val="00701B50"/>
    <w:rsid w:val="00702FAD"/>
    <w:rsid w:val="00703475"/>
    <w:rsid w:val="007035AA"/>
    <w:rsid w:val="00704735"/>
    <w:rsid w:val="007048F7"/>
    <w:rsid w:val="00705840"/>
    <w:rsid w:val="00705A22"/>
    <w:rsid w:val="0070690D"/>
    <w:rsid w:val="00707DC6"/>
    <w:rsid w:val="007119C1"/>
    <w:rsid w:val="00711CE5"/>
    <w:rsid w:val="007139B4"/>
    <w:rsid w:val="00714DD7"/>
    <w:rsid w:val="00715D55"/>
    <w:rsid w:val="00716351"/>
    <w:rsid w:val="007167F0"/>
    <w:rsid w:val="00716C91"/>
    <w:rsid w:val="00716D95"/>
    <w:rsid w:val="00717566"/>
    <w:rsid w:val="007204FC"/>
    <w:rsid w:val="00720EBF"/>
    <w:rsid w:val="007216F0"/>
    <w:rsid w:val="00721CA3"/>
    <w:rsid w:val="00722F7F"/>
    <w:rsid w:val="007231EF"/>
    <w:rsid w:val="00723FBE"/>
    <w:rsid w:val="0072460A"/>
    <w:rsid w:val="00726F4D"/>
    <w:rsid w:val="007270AE"/>
    <w:rsid w:val="00727A59"/>
    <w:rsid w:val="00727FA3"/>
    <w:rsid w:val="00730734"/>
    <w:rsid w:val="00731A86"/>
    <w:rsid w:val="00732A70"/>
    <w:rsid w:val="00733B55"/>
    <w:rsid w:val="00734E82"/>
    <w:rsid w:val="00735E56"/>
    <w:rsid w:val="00737568"/>
    <w:rsid w:val="00737DF7"/>
    <w:rsid w:val="00740D74"/>
    <w:rsid w:val="00741B86"/>
    <w:rsid w:val="00743241"/>
    <w:rsid w:val="00744A5C"/>
    <w:rsid w:val="007465A3"/>
    <w:rsid w:val="007468AD"/>
    <w:rsid w:val="00746C66"/>
    <w:rsid w:val="00746FF5"/>
    <w:rsid w:val="0075077A"/>
    <w:rsid w:val="007515D2"/>
    <w:rsid w:val="00751C34"/>
    <w:rsid w:val="00753B54"/>
    <w:rsid w:val="007568B7"/>
    <w:rsid w:val="0075750C"/>
    <w:rsid w:val="007575DA"/>
    <w:rsid w:val="00760C8A"/>
    <w:rsid w:val="00762923"/>
    <w:rsid w:val="00762D27"/>
    <w:rsid w:val="00765429"/>
    <w:rsid w:val="0076586D"/>
    <w:rsid w:val="00765CC1"/>
    <w:rsid w:val="0076604A"/>
    <w:rsid w:val="00767267"/>
    <w:rsid w:val="007674A6"/>
    <w:rsid w:val="00770EF0"/>
    <w:rsid w:val="00771607"/>
    <w:rsid w:val="00771705"/>
    <w:rsid w:val="00771995"/>
    <w:rsid w:val="00772492"/>
    <w:rsid w:val="00772D87"/>
    <w:rsid w:val="0077363C"/>
    <w:rsid w:val="0077416C"/>
    <w:rsid w:val="0077472E"/>
    <w:rsid w:val="007752E4"/>
    <w:rsid w:val="00775414"/>
    <w:rsid w:val="007804E1"/>
    <w:rsid w:val="007814D2"/>
    <w:rsid w:val="007822E2"/>
    <w:rsid w:val="007827D1"/>
    <w:rsid w:val="007827F4"/>
    <w:rsid w:val="00783776"/>
    <w:rsid w:val="00783B6C"/>
    <w:rsid w:val="00783D60"/>
    <w:rsid w:val="00783DB1"/>
    <w:rsid w:val="00785AEA"/>
    <w:rsid w:val="00785C88"/>
    <w:rsid w:val="00786DB1"/>
    <w:rsid w:val="00787578"/>
    <w:rsid w:val="007904F7"/>
    <w:rsid w:val="00791F4E"/>
    <w:rsid w:val="00794F5A"/>
    <w:rsid w:val="00795301"/>
    <w:rsid w:val="0079672C"/>
    <w:rsid w:val="007A09FB"/>
    <w:rsid w:val="007A2C71"/>
    <w:rsid w:val="007A33F7"/>
    <w:rsid w:val="007A50B3"/>
    <w:rsid w:val="007A5EB4"/>
    <w:rsid w:val="007A6A23"/>
    <w:rsid w:val="007A6E89"/>
    <w:rsid w:val="007A7982"/>
    <w:rsid w:val="007B26CA"/>
    <w:rsid w:val="007B2AAC"/>
    <w:rsid w:val="007B3196"/>
    <w:rsid w:val="007B3769"/>
    <w:rsid w:val="007B4079"/>
    <w:rsid w:val="007B488C"/>
    <w:rsid w:val="007B4C41"/>
    <w:rsid w:val="007B52A5"/>
    <w:rsid w:val="007B79B9"/>
    <w:rsid w:val="007B7BF0"/>
    <w:rsid w:val="007B7D71"/>
    <w:rsid w:val="007C1532"/>
    <w:rsid w:val="007C3ECB"/>
    <w:rsid w:val="007C42E9"/>
    <w:rsid w:val="007C4FDC"/>
    <w:rsid w:val="007C5004"/>
    <w:rsid w:val="007C5D6D"/>
    <w:rsid w:val="007C5EC3"/>
    <w:rsid w:val="007C66E7"/>
    <w:rsid w:val="007C6A43"/>
    <w:rsid w:val="007C6A7F"/>
    <w:rsid w:val="007C7583"/>
    <w:rsid w:val="007C786E"/>
    <w:rsid w:val="007C78FD"/>
    <w:rsid w:val="007D1DCE"/>
    <w:rsid w:val="007D1F0A"/>
    <w:rsid w:val="007D3158"/>
    <w:rsid w:val="007D39EB"/>
    <w:rsid w:val="007D3B83"/>
    <w:rsid w:val="007D3D40"/>
    <w:rsid w:val="007D3DB8"/>
    <w:rsid w:val="007D41FD"/>
    <w:rsid w:val="007D5C35"/>
    <w:rsid w:val="007D7616"/>
    <w:rsid w:val="007E20C8"/>
    <w:rsid w:val="007E4FEF"/>
    <w:rsid w:val="007E503B"/>
    <w:rsid w:val="007E65CF"/>
    <w:rsid w:val="007E7302"/>
    <w:rsid w:val="007F1B93"/>
    <w:rsid w:val="007F2C48"/>
    <w:rsid w:val="007F2E44"/>
    <w:rsid w:val="007F34C6"/>
    <w:rsid w:val="007F5141"/>
    <w:rsid w:val="007F65DB"/>
    <w:rsid w:val="007F7461"/>
    <w:rsid w:val="00800C43"/>
    <w:rsid w:val="00801A52"/>
    <w:rsid w:val="00801DE0"/>
    <w:rsid w:val="008024C1"/>
    <w:rsid w:val="0080271B"/>
    <w:rsid w:val="00802EF3"/>
    <w:rsid w:val="00805811"/>
    <w:rsid w:val="008058E3"/>
    <w:rsid w:val="00810735"/>
    <w:rsid w:val="0081122F"/>
    <w:rsid w:val="00811601"/>
    <w:rsid w:val="00813082"/>
    <w:rsid w:val="008159A5"/>
    <w:rsid w:val="00815A24"/>
    <w:rsid w:val="00816A4E"/>
    <w:rsid w:val="00816A83"/>
    <w:rsid w:val="00817A52"/>
    <w:rsid w:val="00817EED"/>
    <w:rsid w:val="00820FAB"/>
    <w:rsid w:val="00822422"/>
    <w:rsid w:val="00823456"/>
    <w:rsid w:val="00823730"/>
    <w:rsid w:val="00824122"/>
    <w:rsid w:val="00825E1D"/>
    <w:rsid w:val="008263AF"/>
    <w:rsid w:val="00826D6F"/>
    <w:rsid w:val="00827DA0"/>
    <w:rsid w:val="008300F0"/>
    <w:rsid w:val="00830EAE"/>
    <w:rsid w:val="0083164C"/>
    <w:rsid w:val="00831B0A"/>
    <w:rsid w:val="00831E89"/>
    <w:rsid w:val="00832376"/>
    <w:rsid w:val="00832DF4"/>
    <w:rsid w:val="00833D27"/>
    <w:rsid w:val="008354AB"/>
    <w:rsid w:val="00836137"/>
    <w:rsid w:val="008361C6"/>
    <w:rsid w:val="008362E6"/>
    <w:rsid w:val="0084188D"/>
    <w:rsid w:val="00841E3E"/>
    <w:rsid w:val="008424C6"/>
    <w:rsid w:val="00842B3F"/>
    <w:rsid w:val="008447B7"/>
    <w:rsid w:val="00844F72"/>
    <w:rsid w:val="00845A08"/>
    <w:rsid w:val="00846AC0"/>
    <w:rsid w:val="00846B19"/>
    <w:rsid w:val="00847372"/>
    <w:rsid w:val="008478E4"/>
    <w:rsid w:val="0085063A"/>
    <w:rsid w:val="008517BA"/>
    <w:rsid w:val="008526E0"/>
    <w:rsid w:val="0085354C"/>
    <w:rsid w:val="0085475C"/>
    <w:rsid w:val="008547BE"/>
    <w:rsid w:val="008547C1"/>
    <w:rsid w:val="00854A54"/>
    <w:rsid w:val="00854C19"/>
    <w:rsid w:val="00855162"/>
    <w:rsid w:val="00856561"/>
    <w:rsid w:val="00856CFD"/>
    <w:rsid w:val="00856FE9"/>
    <w:rsid w:val="008577DC"/>
    <w:rsid w:val="0086039B"/>
    <w:rsid w:val="00860EC3"/>
    <w:rsid w:val="00861367"/>
    <w:rsid w:val="008617D1"/>
    <w:rsid w:val="0086275E"/>
    <w:rsid w:val="00862BF5"/>
    <w:rsid w:val="008640FA"/>
    <w:rsid w:val="00864D77"/>
    <w:rsid w:val="00870A76"/>
    <w:rsid w:val="00870BD0"/>
    <w:rsid w:val="008712ED"/>
    <w:rsid w:val="00871316"/>
    <w:rsid w:val="00872231"/>
    <w:rsid w:val="00872E06"/>
    <w:rsid w:val="008736E7"/>
    <w:rsid w:val="00874964"/>
    <w:rsid w:val="00875312"/>
    <w:rsid w:val="00876FB4"/>
    <w:rsid w:val="00881FDE"/>
    <w:rsid w:val="00882649"/>
    <w:rsid w:val="00882CE2"/>
    <w:rsid w:val="00883B19"/>
    <w:rsid w:val="00883BC7"/>
    <w:rsid w:val="00884F25"/>
    <w:rsid w:val="008854C1"/>
    <w:rsid w:val="00886079"/>
    <w:rsid w:val="008865C0"/>
    <w:rsid w:val="008867BD"/>
    <w:rsid w:val="00886DA7"/>
    <w:rsid w:val="008902DD"/>
    <w:rsid w:val="00890BFD"/>
    <w:rsid w:val="00890DB1"/>
    <w:rsid w:val="00892227"/>
    <w:rsid w:val="0089243D"/>
    <w:rsid w:val="0089288D"/>
    <w:rsid w:val="00892B92"/>
    <w:rsid w:val="00892B97"/>
    <w:rsid w:val="0089361F"/>
    <w:rsid w:val="008936AF"/>
    <w:rsid w:val="00893939"/>
    <w:rsid w:val="00893967"/>
    <w:rsid w:val="008949DA"/>
    <w:rsid w:val="00896938"/>
    <w:rsid w:val="00897C51"/>
    <w:rsid w:val="008A14A9"/>
    <w:rsid w:val="008A2A74"/>
    <w:rsid w:val="008A3321"/>
    <w:rsid w:val="008A480E"/>
    <w:rsid w:val="008A493B"/>
    <w:rsid w:val="008A5400"/>
    <w:rsid w:val="008A71C6"/>
    <w:rsid w:val="008A7A05"/>
    <w:rsid w:val="008A7BA5"/>
    <w:rsid w:val="008A7E7B"/>
    <w:rsid w:val="008B0184"/>
    <w:rsid w:val="008B098D"/>
    <w:rsid w:val="008B1D73"/>
    <w:rsid w:val="008B2C66"/>
    <w:rsid w:val="008B2FB0"/>
    <w:rsid w:val="008B321A"/>
    <w:rsid w:val="008B37FC"/>
    <w:rsid w:val="008B498B"/>
    <w:rsid w:val="008B52D9"/>
    <w:rsid w:val="008B54DB"/>
    <w:rsid w:val="008B6471"/>
    <w:rsid w:val="008B69CC"/>
    <w:rsid w:val="008B6CAC"/>
    <w:rsid w:val="008C0D33"/>
    <w:rsid w:val="008C1459"/>
    <w:rsid w:val="008C1512"/>
    <w:rsid w:val="008C20E3"/>
    <w:rsid w:val="008C246A"/>
    <w:rsid w:val="008C2AC6"/>
    <w:rsid w:val="008C2E17"/>
    <w:rsid w:val="008C3C31"/>
    <w:rsid w:val="008C454F"/>
    <w:rsid w:val="008C47FC"/>
    <w:rsid w:val="008C4911"/>
    <w:rsid w:val="008C68BF"/>
    <w:rsid w:val="008C715D"/>
    <w:rsid w:val="008C7A3D"/>
    <w:rsid w:val="008C7DEA"/>
    <w:rsid w:val="008D0832"/>
    <w:rsid w:val="008D3AAD"/>
    <w:rsid w:val="008D3B01"/>
    <w:rsid w:val="008D45FF"/>
    <w:rsid w:val="008D52BD"/>
    <w:rsid w:val="008D5A4B"/>
    <w:rsid w:val="008D61EF"/>
    <w:rsid w:val="008D62F9"/>
    <w:rsid w:val="008D65B0"/>
    <w:rsid w:val="008D69D3"/>
    <w:rsid w:val="008E135E"/>
    <w:rsid w:val="008E2794"/>
    <w:rsid w:val="008E2C8F"/>
    <w:rsid w:val="008E3CE1"/>
    <w:rsid w:val="008E44E2"/>
    <w:rsid w:val="008E4A18"/>
    <w:rsid w:val="008E5CD8"/>
    <w:rsid w:val="008E5E70"/>
    <w:rsid w:val="008E5F99"/>
    <w:rsid w:val="008E6877"/>
    <w:rsid w:val="008E7662"/>
    <w:rsid w:val="008E779B"/>
    <w:rsid w:val="008F07D2"/>
    <w:rsid w:val="008F4123"/>
    <w:rsid w:val="008F4354"/>
    <w:rsid w:val="008F58CE"/>
    <w:rsid w:val="008F60BC"/>
    <w:rsid w:val="008F6968"/>
    <w:rsid w:val="00900160"/>
    <w:rsid w:val="00900585"/>
    <w:rsid w:val="0090193E"/>
    <w:rsid w:val="00901FE7"/>
    <w:rsid w:val="00902E83"/>
    <w:rsid w:val="00903A62"/>
    <w:rsid w:val="00903C8E"/>
    <w:rsid w:val="009040D7"/>
    <w:rsid w:val="00904A58"/>
    <w:rsid w:val="00904F89"/>
    <w:rsid w:val="00905610"/>
    <w:rsid w:val="00906C61"/>
    <w:rsid w:val="009101AF"/>
    <w:rsid w:val="0091025B"/>
    <w:rsid w:val="009105D1"/>
    <w:rsid w:val="00912C32"/>
    <w:rsid w:val="00913203"/>
    <w:rsid w:val="009134F5"/>
    <w:rsid w:val="00913EEB"/>
    <w:rsid w:val="00916106"/>
    <w:rsid w:val="00917058"/>
    <w:rsid w:val="009176A2"/>
    <w:rsid w:val="00917709"/>
    <w:rsid w:val="009179B4"/>
    <w:rsid w:val="00920B05"/>
    <w:rsid w:val="00920F0B"/>
    <w:rsid w:val="0092121E"/>
    <w:rsid w:val="00922244"/>
    <w:rsid w:val="00922EF4"/>
    <w:rsid w:val="009235B5"/>
    <w:rsid w:val="00923A66"/>
    <w:rsid w:val="00924189"/>
    <w:rsid w:val="00924354"/>
    <w:rsid w:val="0092489E"/>
    <w:rsid w:val="00924B59"/>
    <w:rsid w:val="00924D68"/>
    <w:rsid w:val="00924EA2"/>
    <w:rsid w:val="009251D7"/>
    <w:rsid w:val="00926106"/>
    <w:rsid w:val="00927231"/>
    <w:rsid w:val="00927795"/>
    <w:rsid w:val="00930247"/>
    <w:rsid w:val="009302EC"/>
    <w:rsid w:val="00930677"/>
    <w:rsid w:val="00930685"/>
    <w:rsid w:val="00931B3A"/>
    <w:rsid w:val="00932C86"/>
    <w:rsid w:val="00933153"/>
    <w:rsid w:val="00933D33"/>
    <w:rsid w:val="00934117"/>
    <w:rsid w:val="0093485E"/>
    <w:rsid w:val="00934C96"/>
    <w:rsid w:val="00936366"/>
    <w:rsid w:val="00936901"/>
    <w:rsid w:val="009374D0"/>
    <w:rsid w:val="00937DC4"/>
    <w:rsid w:val="00942F18"/>
    <w:rsid w:val="00943F9E"/>
    <w:rsid w:val="00944781"/>
    <w:rsid w:val="00944AE0"/>
    <w:rsid w:val="0094584B"/>
    <w:rsid w:val="009466E5"/>
    <w:rsid w:val="00946908"/>
    <w:rsid w:val="00947D2A"/>
    <w:rsid w:val="00947E5A"/>
    <w:rsid w:val="0095023B"/>
    <w:rsid w:val="009508DC"/>
    <w:rsid w:val="0095129C"/>
    <w:rsid w:val="009514B8"/>
    <w:rsid w:val="009544C0"/>
    <w:rsid w:val="00954A8C"/>
    <w:rsid w:val="00957FCF"/>
    <w:rsid w:val="00957FD3"/>
    <w:rsid w:val="00960BB5"/>
    <w:rsid w:val="00960E3E"/>
    <w:rsid w:val="00961823"/>
    <w:rsid w:val="00963C7B"/>
    <w:rsid w:val="00963C9F"/>
    <w:rsid w:val="00963D05"/>
    <w:rsid w:val="009652D5"/>
    <w:rsid w:val="00965878"/>
    <w:rsid w:val="0096613E"/>
    <w:rsid w:val="009663B8"/>
    <w:rsid w:val="00966C7E"/>
    <w:rsid w:val="00967E91"/>
    <w:rsid w:val="00971B23"/>
    <w:rsid w:val="00971F1F"/>
    <w:rsid w:val="00975379"/>
    <w:rsid w:val="00976266"/>
    <w:rsid w:val="0097631F"/>
    <w:rsid w:val="009764CD"/>
    <w:rsid w:val="009816E8"/>
    <w:rsid w:val="00982E71"/>
    <w:rsid w:val="00982F40"/>
    <w:rsid w:val="0098361B"/>
    <w:rsid w:val="00983F93"/>
    <w:rsid w:val="00983FBC"/>
    <w:rsid w:val="00984EE7"/>
    <w:rsid w:val="00985097"/>
    <w:rsid w:val="00985ED9"/>
    <w:rsid w:val="00986F9E"/>
    <w:rsid w:val="00987C12"/>
    <w:rsid w:val="0099117C"/>
    <w:rsid w:val="00991B1F"/>
    <w:rsid w:val="00992103"/>
    <w:rsid w:val="009944FB"/>
    <w:rsid w:val="0099566A"/>
    <w:rsid w:val="00995C4F"/>
    <w:rsid w:val="00995D1F"/>
    <w:rsid w:val="00995E58"/>
    <w:rsid w:val="0099735C"/>
    <w:rsid w:val="00997CF9"/>
    <w:rsid w:val="009A0098"/>
    <w:rsid w:val="009A06D4"/>
    <w:rsid w:val="009A3055"/>
    <w:rsid w:val="009A35FF"/>
    <w:rsid w:val="009A389B"/>
    <w:rsid w:val="009A3C04"/>
    <w:rsid w:val="009A3EAD"/>
    <w:rsid w:val="009A55FA"/>
    <w:rsid w:val="009A6D77"/>
    <w:rsid w:val="009B0F97"/>
    <w:rsid w:val="009B1606"/>
    <w:rsid w:val="009B2A04"/>
    <w:rsid w:val="009B4B2D"/>
    <w:rsid w:val="009B5234"/>
    <w:rsid w:val="009B5449"/>
    <w:rsid w:val="009B59CE"/>
    <w:rsid w:val="009B5ECA"/>
    <w:rsid w:val="009B64F5"/>
    <w:rsid w:val="009B6703"/>
    <w:rsid w:val="009B78CF"/>
    <w:rsid w:val="009B7CC4"/>
    <w:rsid w:val="009C1DF3"/>
    <w:rsid w:val="009C2778"/>
    <w:rsid w:val="009C350E"/>
    <w:rsid w:val="009C37D5"/>
    <w:rsid w:val="009C3BBE"/>
    <w:rsid w:val="009C404D"/>
    <w:rsid w:val="009C450D"/>
    <w:rsid w:val="009C48BF"/>
    <w:rsid w:val="009C64CC"/>
    <w:rsid w:val="009C6B73"/>
    <w:rsid w:val="009C6BDD"/>
    <w:rsid w:val="009C6DCF"/>
    <w:rsid w:val="009C7039"/>
    <w:rsid w:val="009C7603"/>
    <w:rsid w:val="009C77B5"/>
    <w:rsid w:val="009D090D"/>
    <w:rsid w:val="009D285D"/>
    <w:rsid w:val="009D31F3"/>
    <w:rsid w:val="009D3807"/>
    <w:rsid w:val="009D3C99"/>
    <w:rsid w:val="009D5070"/>
    <w:rsid w:val="009D54ED"/>
    <w:rsid w:val="009D55D9"/>
    <w:rsid w:val="009D5FDE"/>
    <w:rsid w:val="009D61CB"/>
    <w:rsid w:val="009D645B"/>
    <w:rsid w:val="009D677A"/>
    <w:rsid w:val="009D6BFB"/>
    <w:rsid w:val="009D6F6D"/>
    <w:rsid w:val="009D7758"/>
    <w:rsid w:val="009D78DD"/>
    <w:rsid w:val="009D7FE9"/>
    <w:rsid w:val="009E1BA9"/>
    <w:rsid w:val="009E2CB1"/>
    <w:rsid w:val="009E3017"/>
    <w:rsid w:val="009E3E3D"/>
    <w:rsid w:val="009E3EE9"/>
    <w:rsid w:val="009E5FB4"/>
    <w:rsid w:val="009E6524"/>
    <w:rsid w:val="009E67EE"/>
    <w:rsid w:val="009E73DF"/>
    <w:rsid w:val="009F0D2C"/>
    <w:rsid w:val="009F116D"/>
    <w:rsid w:val="009F1494"/>
    <w:rsid w:val="009F2665"/>
    <w:rsid w:val="009F3C9C"/>
    <w:rsid w:val="009F44C7"/>
    <w:rsid w:val="009F468D"/>
    <w:rsid w:val="009F4CF4"/>
    <w:rsid w:val="009F57A2"/>
    <w:rsid w:val="009F58DA"/>
    <w:rsid w:val="009F71D0"/>
    <w:rsid w:val="009F7ED2"/>
    <w:rsid w:val="00A00C12"/>
    <w:rsid w:val="00A00F88"/>
    <w:rsid w:val="00A01056"/>
    <w:rsid w:val="00A0134C"/>
    <w:rsid w:val="00A02883"/>
    <w:rsid w:val="00A04F7D"/>
    <w:rsid w:val="00A05F32"/>
    <w:rsid w:val="00A073E2"/>
    <w:rsid w:val="00A107BC"/>
    <w:rsid w:val="00A11EB6"/>
    <w:rsid w:val="00A139DD"/>
    <w:rsid w:val="00A13B97"/>
    <w:rsid w:val="00A151C8"/>
    <w:rsid w:val="00A1528E"/>
    <w:rsid w:val="00A16955"/>
    <w:rsid w:val="00A17484"/>
    <w:rsid w:val="00A21345"/>
    <w:rsid w:val="00A22020"/>
    <w:rsid w:val="00A22587"/>
    <w:rsid w:val="00A23471"/>
    <w:rsid w:val="00A24739"/>
    <w:rsid w:val="00A25C36"/>
    <w:rsid w:val="00A26416"/>
    <w:rsid w:val="00A266D7"/>
    <w:rsid w:val="00A2681F"/>
    <w:rsid w:val="00A26FE3"/>
    <w:rsid w:val="00A279E4"/>
    <w:rsid w:val="00A27B7C"/>
    <w:rsid w:val="00A30591"/>
    <w:rsid w:val="00A309C7"/>
    <w:rsid w:val="00A31AB5"/>
    <w:rsid w:val="00A32CC7"/>
    <w:rsid w:val="00A337E5"/>
    <w:rsid w:val="00A34FE0"/>
    <w:rsid w:val="00A35465"/>
    <w:rsid w:val="00A35538"/>
    <w:rsid w:val="00A36917"/>
    <w:rsid w:val="00A36BDE"/>
    <w:rsid w:val="00A402A7"/>
    <w:rsid w:val="00A403AB"/>
    <w:rsid w:val="00A4122E"/>
    <w:rsid w:val="00A4126C"/>
    <w:rsid w:val="00A419FD"/>
    <w:rsid w:val="00A4206D"/>
    <w:rsid w:val="00A447F6"/>
    <w:rsid w:val="00A45230"/>
    <w:rsid w:val="00A4669E"/>
    <w:rsid w:val="00A46C64"/>
    <w:rsid w:val="00A4796F"/>
    <w:rsid w:val="00A47EA8"/>
    <w:rsid w:val="00A47EB2"/>
    <w:rsid w:val="00A50749"/>
    <w:rsid w:val="00A52BAD"/>
    <w:rsid w:val="00A532DF"/>
    <w:rsid w:val="00A53DBA"/>
    <w:rsid w:val="00A53EFB"/>
    <w:rsid w:val="00A547BA"/>
    <w:rsid w:val="00A55071"/>
    <w:rsid w:val="00A55C9A"/>
    <w:rsid w:val="00A561BE"/>
    <w:rsid w:val="00A56A94"/>
    <w:rsid w:val="00A572D1"/>
    <w:rsid w:val="00A5766A"/>
    <w:rsid w:val="00A60465"/>
    <w:rsid w:val="00A61BA9"/>
    <w:rsid w:val="00A620A4"/>
    <w:rsid w:val="00A63EEE"/>
    <w:rsid w:val="00A6435C"/>
    <w:rsid w:val="00A64C46"/>
    <w:rsid w:val="00A65A1E"/>
    <w:rsid w:val="00A65B28"/>
    <w:rsid w:val="00A661B2"/>
    <w:rsid w:val="00A661C7"/>
    <w:rsid w:val="00A7037B"/>
    <w:rsid w:val="00A7187C"/>
    <w:rsid w:val="00A71C64"/>
    <w:rsid w:val="00A734CF"/>
    <w:rsid w:val="00A7380D"/>
    <w:rsid w:val="00A75C96"/>
    <w:rsid w:val="00A7623E"/>
    <w:rsid w:val="00A7680B"/>
    <w:rsid w:val="00A76A9A"/>
    <w:rsid w:val="00A77C88"/>
    <w:rsid w:val="00A77E17"/>
    <w:rsid w:val="00A808FF"/>
    <w:rsid w:val="00A817E4"/>
    <w:rsid w:val="00A81A46"/>
    <w:rsid w:val="00A84273"/>
    <w:rsid w:val="00A84975"/>
    <w:rsid w:val="00A84BAD"/>
    <w:rsid w:val="00A84DB5"/>
    <w:rsid w:val="00A861C1"/>
    <w:rsid w:val="00A87A48"/>
    <w:rsid w:val="00A87A7E"/>
    <w:rsid w:val="00A910A6"/>
    <w:rsid w:val="00A93157"/>
    <w:rsid w:val="00A93A04"/>
    <w:rsid w:val="00A944D8"/>
    <w:rsid w:val="00A94D8C"/>
    <w:rsid w:val="00A95052"/>
    <w:rsid w:val="00A95570"/>
    <w:rsid w:val="00A96215"/>
    <w:rsid w:val="00A96A93"/>
    <w:rsid w:val="00A9702C"/>
    <w:rsid w:val="00A97B4D"/>
    <w:rsid w:val="00AA0A54"/>
    <w:rsid w:val="00AA18E0"/>
    <w:rsid w:val="00AA194F"/>
    <w:rsid w:val="00AA21D8"/>
    <w:rsid w:val="00AA2372"/>
    <w:rsid w:val="00AA3094"/>
    <w:rsid w:val="00AA3EC4"/>
    <w:rsid w:val="00AA3EDA"/>
    <w:rsid w:val="00AA49CE"/>
    <w:rsid w:val="00AA6A50"/>
    <w:rsid w:val="00AB08C0"/>
    <w:rsid w:val="00AB1A61"/>
    <w:rsid w:val="00AB20F2"/>
    <w:rsid w:val="00AB2630"/>
    <w:rsid w:val="00AB3F13"/>
    <w:rsid w:val="00AB46A7"/>
    <w:rsid w:val="00AB4C03"/>
    <w:rsid w:val="00AB52FD"/>
    <w:rsid w:val="00AB542E"/>
    <w:rsid w:val="00AB5545"/>
    <w:rsid w:val="00AB64D9"/>
    <w:rsid w:val="00AB7790"/>
    <w:rsid w:val="00AB798A"/>
    <w:rsid w:val="00AB7BE0"/>
    <w:rsid w:val="00AC0EE5"/>
    <w:rsid w:val="00AC45A0"/>
    <w:rsid w:val="00AC53EF"/>
    <w:rsid w:val="00AC5482"/>
    <w:rsid w:val="00AC666E"/>
    <w:rsid w:val="00AC77AE"/>
    <w:rsid w:val="00AD1327"/>
    <w:rsid w:val="00AD1CA7"/>
    <w:rsid w:val="00AD25F8"/>
    <w:rsid w:val="00AD3C88"/>
    <w:rsid w:val="00AD3F62"/>
    <w:rsid w:val="00AD3F8B"/>
    <w:rsid w:val="00AD4024"/>
    <w:rsid w:val="00AD6463"/>
    <w:rsid w:val="00AD69B9"/>
    <w:rsid w:val="00AD6A88"/>
    <w:rsid w:val="00AD7014"/>
    <w:rsid w:val="00AE0107"/>
    <w:rsid w:val="00AE03EC"/>
    <w:rsid w:val="00AE1171"/>
    <w:rsid w:val="00AE15DA"/>
    <w:rsid w:val="00AE17F8"/>
    <w:rsid w:val="00AE4194"/>
    <w:rsid w:val="00AE428F"/>
    <w:rsid w:val="00AE4569"/>
    <w:rsid w:val="00AE4D60"/>
    <w:rsid w:val="00AE5790"/>
    <w:rsid w:val="00AE606C"/>
    <w:rsid w:val="00AF00C4"/>
    <w:rsid w:val="00AF073A"/>
    <w:rsid w:val="00AF092B"/>
    <w:rsid w:val="00AF0B51"/>
    <w:rsid w:val="00AF1D59"/>
    <w:rsid w:val="00AF2A58"/>
    <w:rsid w:val="00AF2E45"/>
    <w:rsid w:val="00AF44BD"/>
    <w:rsid w:val="00AF4A35"/>
    <w:rsid w:val="00AF5828"/>
    <w:rsid w:val="00AF5C7B"/>
    <w:rsid w:val="00AF644B"/>
    <w:rsid w:val="00AF6843"/>
    <w:rsid w:val="00AF7425"/>
    <w:rsid w:val="00AF79F5"/>
    <w:rsid w:val="00B0007D"/>
    <w:rsid w:val="00B00E4B"/>
    <w:rsid w:val="00B00EEC"/>
    <w:rsid w:val="00B01073"/>
    <w:rsid w:val="00B02585"/>
    <w:rsid w:val="00B028A9"/>
    <w:rsid w:val="00B02CC4"/>
    <w:rsid w:val="00B02DDC"/>
    <w:rsid w:val="00B042C3"/>
    <w:rsid w:val="00B0535A"/>
    <w:rsid w:val="00B056F1"/>
    <w:rsid w:val="00B06491"/>
    <w:rsid w:val="00B06E4A"/>
    <w:rsid w:val="00B074D6"/>
    <w:rsid w:val="00B078BB"/>
    <w:rsid w:val="00B10719"/>
    <w:rsid w:val="00B12165"/>
    <w:rsid w:val="00B123D3"/>
    <w:rsid w:val="00B12825"/>
    <w:rsid w:val="00B12987"/>
    <w:rsid w:val="00B12F6C"/>
    <w:rsid w:val="00B17133"/>
    <w:rsid w:val="00B1741F"/>
    <w:rsid w:val="00B17658"/>
    <w:rsid w:val="00B17C5E"/>
    <w:rsid w:val="00B17DB3"/>
    <w:rsid w:val="00B21465"/>
    <w:rsid w:val="00B21757"/>
    <w:rsid w:val="00B22516"/>
    <w:rsid w:val="00B23811"/>
    <w:rsid w:val="00B2390D"/>
    <w:rsid w:val="00B23B09"/>
    <w:rsid w:val="00B23B73"/>
    <w:rsid w:val="00B24A97"/>
    <w:rsid w:val="00B254F3"/>
    <w:rsid w:val="00B25EC7"/>
    <w:rsid w:val="00B2694C"/>
    <w:rsid w:val="00B2737A"/>
    <w:rsid w:val="00B278B9"/>
    <w:rsid w:val="00B27DA5"/>
    <w:rsid w:val="00B27EF4"/>
    <w:rsid w:val="00B30033"/>
    <w:rsid w:val="00B30726"/>
    <w:rsid w:val="00B30DC5"/>
    <w:rsid w:val="00B331FA"/>
    <w:rsid w:val="00B36F78"/>
    <w:rsid w:val="00B3709C"/>
    <w:rsid w:val="00B3763F"/>
    <w:rsid w:val="00B37FDB"/>
    <w:rsid w:val="00B4000C"/>
    <w:rsid w:val="00B407DC"/>
    <w:rsid w:val="00B41225"/>
    <w:rsid w:val="00B416F5"/>
    <w:rsid w:val="00B42DA2"/>
    <w:rsid w:val="00B43180"/>
    <w:rsid w:val="00B44077"/>
    <w:rsid w:val="00B46520"/>
    <w:rsid w:val="00B46C42"/>
    <w:rsid w:val="00B47535"/>
    <w:rsid w:val="00B50395"/>
    <w:rsid w:val="00B50609"/>
    <w:rsid w:val="00B509FF"/>
    <w:rsid w:val="00B515D6"/>
    <w:rsid w:val="00B54136"/>
    <w:rsid w:val="00B5484E"/>
    <w:rsid w:val="00B55501"/>
    <w:rsid w:val="00B55AFE"/>
    <w:rsid w:val="00B55F0A"/>
    <w:rsid w:val="00B5640C"/>
    <w:rsid w:val="00B573B8"/>
    <w:rsid w:val="00B5780C"/>
    <w:rsid w:val="00B57832"/>
    <w:rsid w:val="00B60EEE"/>
    <w:rsid w:val="00B612D2"/>
    <w:rsid w:val="00B6199B"/>
    <w:rsid w:val="00B61FE4"/>
    <w:rsid w:val="00B620C8"/>
    <w:rsid w:val="00B627B1"/>
    <w:rsid w:val="00B63248"/>
    <w:rsid w:val="00B634CB"/>
    <w:rsid w:val="00B63BE2"/>
    <w:rsid w:val="00B64946"/>
    <w:rsid w:val="00B6502E"/>
    <w:rsid w:val="00B65655"/>
    <w:rsid w:val="00B658A8"/>
    <w:rsid w:val="00B65B00"/>
    <w:rsid w:val="00B65B57"/>
    <w:rsid w:val="00B661B0"/>
    <w:rsid w:val="00B6663E"/>
    <w:rsid w:val="00B67558"/>
    <w:rsid w:val="00B7030B"/>
    <w:rsid w:val="00B707A2"/>
    <w:rsid w:val="00B70EFF"/>
    <w:rsid w:val="00B7144C"/>
    <w:rsid w:val="00B7179D"/>
    <w:rsid w:val="00B71FFB"/>
    <w:rsid w:val="00B7227F"/>
    <w:rsid w:val="00B72944"/>
    <w:rsid w:val="00B75B58"/>
    <w:rsid w:val="00B76F5C"/>
    <w:rsid w:val="00B771FC"/>
    <w:rsid w:val="00B81D13"/>
    <w:rsid w:val="00B82C50"/>
    <w:rsid w:val="00B835B7"/>
    <w:rsid w:val="00B83D9B"/>
    <w:rsid w:val="00B85467"/>
    <w:rsid w:val="00B86861"/>
    <w:rsid w:val="00B86EF5"/>
    <w:rsid w:val="00B8752D"/>
    <w:rsid w:val="00B90624"/>
    <w:rsid w:val="00B90BAE"/>
    <w:rsid w:val="00B9144F"/>
    <w:rsid w:val="00B918E7"/>
    <w:rsid w:val="00B92090"/>
    <w:rsid w:val="00B93047"/>
    <w:rsid w:val="00B93459"/>
    <w:rsid w:val="00B94508"/>
    <w:rsid w:val="00B95E36"/>
    <w:rsid w:val="00B95F4C"/>
    <w:rsid w:val="00B9608B"/>
    <w:rsid w:val="00BA0F05"/>
    <w:rsid w:val="00BA0F70"/>
    <w:rsid w:val="00BA150D"/>
    <w:rsid w:val="00BA1602"/>
    <w:rsid w:val="00BA1B80"/>
    <w:rsid w:val="00BA28DD"/>
    <w:rsid w:val="00BA2E83"/>
    <w:rsid w:val="00BA5168"/>
    <w:rsid w:val="00BA57B1"/>
    <w:rsid w:val="00BA7FAB"/>
    <w:rsid w:val="00BB05D8"/>
    <w:rsid w:val="00BB0CDF"/>
    <w:rsid w:val="00BB1C1B"/>
    <w:rsid w:val="00BB286D"/>
    <w:rsid w:val="00BB3931"/>
    <w:rsid w:val="00BB4F5C"/>
    <w:rsid w:val="00BB6D13"/>
    <w:rsid w:val="00BB75C4"/>
    <w:rsid w:val="00BC00B1"/>
    <w:rsid w:val="00BC090E"/>
    <w:rsid w:val="00BC0949"/>
    <w:rsid w:val="00BC6139"/>
    <w:rsid w:val="00BC74D6"/>
    <w:rsid w:val="00BC7809"/>
    <w:rsid w:val="00BC7D38"/>
    <w:rsid w:val="00BD0478"/>
    <w:rsid w:val="00BD092B"/>
    <w:rsid w:val="00BD13F6"/>
    <w:rsid w:val="00BD3F6B"/>
    <w:rsid w:val="00BD443F"/>
    <w:rsid w:val="00BD45EE"/>
    <w:rsid w:val="00BD5D40"/>
    <w:rsid w:val="00BD60BD"/>
    <w:rsid w:val="00BD63D7"/>
    <w:rsid w:val="00BE1109"/>
    <w:rsid w:val="00BE232D"/>
    <w:rsid w:val="00BE26B8"/>
    <w:rsid w:val="00BE26F7"/>
    <w:rsid w:val="00BE403D"/>
    <w:rsid w:val="00BE451B"/>
    <w:rsid w:val="00BE4810"/>
    <w:rsid w:val="00BE5A8E"/>
    <w:rsid w:val="00BE5E6E"/>
    <w:rsid w:val="00BE6A8D"/>
    <w:rsid w:val="00BF0BFC"/>
    <w:rsid w:val="00BF1909"/>
    <w:rsid w:val="00BF2244"/>
    <w:rsid w:val="00BF2F64"/>
    <w:rsid w:val="00BF5D64"/>
    <w:rsid w:val="00BF6843"/>
    <w:rsid w:val="00BF6B3E"/>
    <w:rsid w:val="00BF6B7E"/>
    <w:rsid w:val="00BF7617"/>
    <w:rsid w:val="00C02587"/>
    <w:rsid w:val="00C02994"/>
    <w:rsid w:val="00C033C7"/>
    <w:rsid w:val="00C049D2"/>
    <w:rsid w:val="00C07A79"/>
    <w:rsid w:val="00C11302"/>
    <w:rsid w:val="00C12D24"/>
    <w:rsid w:val="00C138D9"/>
    <w:rsid w:val="00C155AE"/>
    <w:rsid w:val="00C16269"/>
    <w:rsid w:val="00C16DC7"/>
    <w:rsid w:val="00C172A8"/>
    <w:rsid w:val="00C17EF4"/>
    <w:rsid w:val="00C17F2B"/>
    <w:rsid w:val="00C20194"/>
    <w:rsid w:val="00C206A1"/>
    <w:rsid w:val="00C20F43"/>
    <w:rsid w:val="00C21728"/>
    <w:rsid w:val="00C2408A"/>
    <w:rsid w:val="00C24595"/>
    <w:rsid w:val="00C25952"/>
    <w:rsid w:val="00C26C55"/>
    <w:rsid w:val="00C308B1"/>
    <w:rsid w:val="00C30A56"/>
    <w:rsid w:val="00C30FC3"/>
    <w:rsid w:val="00C31FDA"/>
    <w:rsid w:val="00C32676"/>
    <w:rsid w:val="00C326C3"/>
    <w:rsid w:val="00C34334"/>
    <w:rsid w:val="00C34CED"/>
    <w:rsid w:val="00C355EA"/>
    <w:rsid w:val="00C3743E"/>
    <w:rsid w:val="00C375C0"/>
    <w:rsid w:val="00C37CB2"/>
    <w:rsid w:val="00C37EB9"/>
    <w:rsid w:val="00C40B14"/>
    <w:rsid w:val="00C4181B"/>
    <w:rsid w:val="00C4255F"/>
    <w:rsid w:val="00C42970"/>
    <w:rsid w:val="00C42C18"/>
    <w:rsid w:val="00C42CFE"/>
    <w:rsid w:val="00C43B23"/>
    <w:rsid w:val="00C43BCE"/>
    <w:rsid w:val="00C45F20"/>
    <w:rsid w:val="00C46734"/>
    <w:rsid w:val="00C46F9F"/>
    <w:rsid w:val="00C47445"/>
    <w:rsid w:val="00C478BE"/>
    <w:rsid w:val="00C47D97"/>
    <w:rsid w:val="00C5005C"/>
    <w:rsid w:val="00C502D8"/>
    <w:rsid w:val="00C50544"/>
    <w:rsid w:val="00C50CBF"/>
    <w:rsid w:val="00C51BCC"/>
    <w:rsid w:val="00C525B9"/>
    <w:rsid w:val="00C53178"/>
    <w:rsid w:val="00C541AE"/>
    <w:rsid w:val="00C55460"/>
    <w:rsid w:val="00C55746"/>
    <w:rsid w:val="00C5751E"/>
    <w:rsid w:val="00C5791B"/>
    <w:rsid w:val="00C60A76"/>
    <w:rsid w:val="00C61B89"/>
    <w:rsid w:val="00C62B6D"/>
    <w:rsid w:val="00C62BB1"/>
    <w:rsid w:val="00C63F06"/>
    <w:rsid w:val="00C64FFB"/>
    <w:rsid w:val="00C6688A"/>
    <w:rsid w:val="00C67008"/>
    <w:rsid w:val="00C678E3"/>
    <w:rsid w:val="00C67DBB"/>
    <w:rsid w:val="00C7243E"/>
    <w:rsid w:val="00C73191"/>
    <w:rsid w:val="00C73753"/>
    <w:rsid w:val="00C74C67"/>
    <w:rsid w:val="00C7503F"/>
    <w:rsid w:val="00C75E8D"/>
    <w:rsid w:val="00C77008"/>
    <w:rsid w:val="00C77F4F"/>
    <w:rsid w:val="00C80FF2"/>
    <w:rsid w:val="00C8131B"/>
    <w:rsid w:val="00C8193B"/>
    <w:rsid w:val="00C82588"/>
    <w:rsid w:val="00C83F86"/>
    <w:rsid w:val="00C861B6"/>
    <w:rsid w:val="00C877A3"/>
    <w:rsid w:val="00C87945"/>
    <w:rsid w:val="00C87CFE"/>
    <w:rsid w:val="00C87DAA"/>
    <w:rsid w:val="00C87DAE"/>
    <w:rsid w:val="00C905FC"/>
    <w:rsid w:val="00C90F95"/>
    <w:rsid w:val="00C91274"/>
    <w:rsid w:val="00C915BE"/>
    <w:rsid w:val="00C918A1"/>
    <w:rsid w:val="00C91962"/>
    <w:rsid w:val="00C924CF"/>
    <w:rsid w:val="00C941B2"/>
    <w:rsid w:val="00C944C5"/>
    <w:rsid w:val="00C95ADD"/>
    <w:rsid w:val="00C95B12"/>
    <w:rsid w:val="00CA0001"/>
    <w:rsid w:val="00CA056F"/>
    <w:rsid w:val="00CA0C82"/>
    <w:rsid w:val="00CA0FC4"/>
    <w:rsid w:val="00CA11F1"/>
    <w:rsid w:val="00CA1736"/>
    <w:rsid w:val="00CA2B1A"/>
    <w:rsid w:val="00CA3778"/>
    <w:rsid w:val="00CA3E92"/>
    <w:rsid w:val="00CA4F01"/>
    <w:rsid w:val="00CA63C0"/>
    <w:rsid w:val="00CA7471"/>
    <w:rsid w:val="00CA75CA"/>
    <w:rsid w:val="00CA7D6F"/>
    <w:rsid w:val="00CB0465"/>
    <w:rsid w:val="00CB0C6B"/>
    <w:rsid w:val="00CB26A0"/>
    <w:rsid w:val="00CB35B7"/>
    <w:rsid w:val="00CB385F"/>
    <w:rsid w:val="00CB3D98"/>
    <w:rsid w:val="00CB40C9"/>
    <w:rsid w:val="00CB4878"/>
    <w:rsid w:val="00CB512C"/>
    <w:rsid w:val="00CB5C0F"/>
    <w:rsid w:val="00CB62A7"/>
    <w:rsid w:val="00CC0AA0"/>
    <w:rsid w:val="00CC16C4"/>
    <w:rsid w:val="00CC2109"/>
    <w:rsid w:val="00CC3613"/>
    <w:rsid w:val="00CC45AA"/>
    <w:rsid w:val="00CC539B"/>
    <w:rsid w:val="00CC61D8"/>
    <w:rsid w:val="00CD1CF1"/>
    <w:rsid w:val="00CD40E5"/>
    <w:rsid w:val="00CD6709"/>
    <w:rsid w:val="00CD6EE3"/>
    <w:rsid w:val="00CD7787"/>
    <w:rsid w:val="00CD7CE5"/>
    <w:rsid w:val="00CE35BF"/>
    <w:rsid w:val="00CE4984"/>
    <w:rsid w:val="00CE5280"/>
    <w:rsid w:val="00CE5985"/>
    <w:rsid w:val="00CE59ED"/>
    <w:rsid w:val="00CE60A6"/>
    <w:rsid w:val="00CE6167"/>
    <w:rsid w:val="00CE6324"/>
    <w:rsid w:val="00CE63EC"/>
    <w:rsid w:val="00CE7408"/>
    <w:rsid w:val="00CE7E8A"/>
    <w:rsid w:val="00CF1F6B"/>
    <w:rsid w:val="00CF2868"/>
    <w:rsid w:val="00CF32D0"/>
    <w:rsid w:val="00CF57D3"/>
    <w:rsid w:val="00CF726B"/>
    <w:rsid w:val="00D0305D"/>
    <w:rsid w:val="00D03E38"/>
    <w:rsid w:val="00D0430A"/>
    <w:rsid w:val="00D047B0"/>
    <w:rsid w:val="00D0550B"/>
    <w:rsid w:val="00D05D81"/>
    <w:rsid w:val="00D07F13"/>
    <w:rsid w:val="00D10358"/>
    <w:rsid w:val="00D10E0B"/>
    <w:rsid w:val="00D117AA"/>
    <w:rsid w:val="00D1304E"/>
    <w:rsid w:val="00D147AC"/>
    <w:rsid w:val="00D159F2"/>
    <w:rsid w:val="00D15A85"/>
    <w:rsid w:val="00D16FB9"/>
    <w:rsid w:val="00D1700C"/>
    <w:rsid w:val="00D17326"/>
    <w:rsid w:val="00D175ED"/>
    <w:rsid w:val="00D17FB5"/>
    <w:rsid w:val="00D219E1"/>
    <w:rsid w:val="00D22245"/>
    <w:rsid w:val="00D24254"/>
    <w:rsid w:val="00D26830"/>
    <w:rsid w:val="00D26A5E"/>
    <w:rsid w:val="00D30773"/>
    <w:rsid w:val="00D30CB4"/>
    <w:rsid w:val="00D31C6D"/>
    <w:rsid w:val="00D3217B"/>
    <w:rsid w:val="00D32B7D"/>
    <w:rsid w:val="00D33F6C"/>
    <w:rsid w:val="00D36CE1"/>
    <w:rsid w:val="00D3719F"/>
    <w:rsid w:val="00D37F10"/>
    <w:rsid w:val="00D40056"/>
    <w:rsid w:val="00D405BD"/>
    <w:rsid w:val="00D414D3"/>
    <w:rsid w:val="00D42CD7"/>
    <w:rsid w:val="00D42E82"/>
    <w:rsid w:val="00D4340F"/>
    <w:rsid w:val="00D43725"/>
    <w:rsid w:val="00D45017"/>
    <w:rsid w:val="00D45866"/>
    <w:rsid w:val="00D46A83"/>
    <w:rsid w:val="00D471A2"/>
    <w:rsid w:val="00D4732C"/>
    <w:rsid w:val="00D53D67"/>
    <w:rsid w:val="00D54BBC"/>
    <w:rsid w:val="00D601B6"/>
    <w:rsid w:val="00D61ABE"/>
    <w:rsid w:val="00D62158"/>
    <w:rsid w:val="00D62312"/>
    <w:rsid w:val="00D624E5"/>
    <w:rsid w:val="00D626FC"/>
    <w:rsid w:val="00D63B79"/>
    <w:rsid w:val="00D65120"/>
    <w:rsid w:val="00D663C3"/>
    <w:rsid w:val="00D66452"/>
    <w:rsid w:val="00D66B2B"/>
    <w:rsid w:val="00D673C8"/>
    <w:rsid w:val="00D6790C"/>
    <w:rsid w:val="00D67F24"/>
    <w:rsid w:val="00D70411"/>
    <w:rsid w:val="00D7043F"/>
    <w:rsid w:val="00D7064A"/>
    <w:rsid w:val="00D706C9"/>
    <w:rsid w:val="00D70B2F"/>
    <w:rsid w:val="00D70E89"/>
    <w:rsid w:val="00D7159F"/>
    <w:rsid w:val="00D715A2"/>
    <w:rsid w:val="00D72463"/>
    <w:rsid w:val="00D7253F"/>
    <w:rsid w:val="00D73389"/>
    <w:rsid w:val="00D737C3"/>
    <w:rsid w:val="00D73A4A"/>
    <w:rsid w:val="00D73D6E"/>
    <w:rsid w:val="00D73ED7"/>
    <w:rsid w:val="00D73F5E"/>
    <w:rsid w:val="00D74124"/>
    <w:rsid w:val="00D747CA"/>
    <w:rsid w:val="00D755BB"/>
    <w:rsid w:val="00D75BEB"/>
    <w:rsid w:val="00D76F27"/>
    <w:rsid w:val="00D77A32"/>
    <w:rsid w:val="00D77EE0"/>
    <w:rsid w:val="00D800F8"/>
    <w:rsid w:val="00D8046F"/>
    <w:rsid w:val="00D83323"/>
    <w:rsid w:val="00D838D8"/>
    <w:rsid w:val="00D83B1C"/>
    <w:rsid w:val="00D83D5C"/>
    <w:rsid w:val="00D85F07"/>
    <w:rsid w:val="00D865B5"/>
    <w:rsid w:val="00D86BD9"/>
    <w:rsid w:val="00D87E45"/>
    <w:rsid w:val="00D9022C"/>
    <w:rsid w:val="00D91440"/>
    <w:rsid w:val="00D937C2"/>
    <w:rsid w:val="00D938E9"/>
    <w:rsid w:val="00D940F4"/>
    <w:rsid w:val="00D96A1A"/>
    <w:rsid w:val="00D97746"/>
    <w:rsid w:val="00D977EB"/>
    <w:rsid w:val="00DA003E"/>
    <w:rsid w:val="00DA0220"/>
    <w:rsid w:val="00DA095D"/>
    <w:rsid w:val="00DA19C2"/>
    <w:rsid w:val="00DA1C74"/>
    <w:rsid w:val="00DA500C"/>
    <w:rsid w:val="00DA62EF"/>
    <w:rsid w:val="00DA709B"/>
    <w:rsid w:val="00DA7339"/>
    <w:rsid w:val="00DB0042"/>
    <w:rsid w:val="00DB0061"/>
    <w:rsid w:val="00DB043D"/>
    <w:rsid w:val="00DB3EA1"/>
    <w:rsid w:val="00DB4A3F"/>
    <w:rsid w:val="00DB4DEF"/>
    <w:rsid w:val="00DB5B2B"/>
    <w:rsid w:val="00DB5B5C"/>
    <w:rsid w:val="00DB73FE"/>
    <w:rsid w:val="00DC12C2"/>
    <w:rsid w:val="00DC35FA"/>
    <w:rsid w:val="00DC3661"/>
    <w:rsid w:val="00DC51F2"/>
    <w:rsid w:val="00DC5FE0"/>
    <w:rsid w:val="00DC689C"/>
    <w:rsid w:val="00DD0FF8"/>
    <w:rsid w:val="00DD2F56"/>
    <w:rsid w:val="00DD32F7"/>
    <w:rsid w:val="00DD4583"/>
    <w:rsid w:val="00DD5053"/>
    <w:rsid w:val="00DD5AFF"/>
    <w:rsid w:val="00DD7A65"/>
    <w:rsid w:val="00DE1247"/>
    <w:rsid w:val="00DE141D"/>
    <w:rsid w:val="00DE1DD6"/>
    <w:rsid w:val="00DE1FC0"/>
    <w:rsid w:val="00DE214C"/>
    <w:rsid w:val="00DE3411"/>
    <w:rsid w:val="00DE47EE"/>
    <w:rsid w:val="00DE4DCF"/>
    <w:rsid w:val="00DE703F"/>
    <w:rsid w:val="00DF0BA5"/>
    <w:rsid w:val="00DF0E5E"/>
    <w:rsid w:val="00DF0F1F"/>
    <w:rsid w:val="00DF2017"/>
    <w:rsid w:val="00DF2552"/>
    <w:rsid w:val="00DF2EC2"/>
    <w:rsid w:val="00DF311E"/>
    <w:rsid w:val="00DF3A8F"/>
    <w:rsid w:val="00DF4508"/>
    <w:rsid w:val="00DF76B1"/>
    <w:rsid w:val="00DF7B0B"/>
    <w:rsid w:val="00E00049"/>
    <w:rsid w:val="00E018A7"/>
    <w:rsid w:val="00E03358"/>
    <w:rsid w:val="00E0388C"/>
    <w:rsid w:val="00E05672"/>
    <w:rsid w:val="00E06A47"/>
    <w:rsid w:val="00E070FD"/>
    <w:rsid w:val="00E10492"/>
    <w:rsid w:val="00E10682"/>
    <w:rsid w:val="00E10898"/>
    <w:rsid w:val="00E12D8D"/>
    <w:rsid w:val="00E149B8"/>
    <w:rsid w:val="00E15704"/>
    <w:rsid w:val="00E1570F"/>
    <w:rsid w:val="00E160C4"/>
    <w:rsid w:val="00E164D8"/>
    <w:rsid w:val="00E165A2"/>
    <w:rsid w:val="00E20FF3"/>
    <w:rsid w:val="00E22F3E"/>
    <w:rsid w:val="00E23D43"/>
    <w:rsid w:val="00E2426D"/>
    <w:rsid w:val="00E24C46"/>
    <w:rsid w:val="00E2564A"/>
    <w:rsid w:val="00E25F74"/>
    <w:rsid w:val="00E26890"/>
    <w:rsid w:val="00E27223"/>
    <w:rsid w:val="00E27AFC"/>
    <w:rsid w:val="00E27B1A"/>
    <w:rsid w:val="00E27BDD"/>
    <w:rsid w:val="00E3033C"/>
    <w:rsid w:val="00E307ED"/>
    <w:rsid w:val="00E31C8E"/>
    <w:rsid w:val="00E3236C"/>
    <w:rsid w:val="00E324B0"/>
    <w:rsid w:val="00E34A15"/>
    <w:rsid w:val="00E35490"/>
    <w:rsid w:val="00E35646"/>
    <w:rsid w:val="00E35C04"/>
    <w:rsid w:val="00E36F50"/>
    <w:rsid w:val="00E4046A"/>
    <w:rsid w:val="00E405A2"/>
    <w:rsid w:val="00E4066B"/>
    <w:rsid w:val="00E40926"/>
    <w:rsid w:val="00E41816"/>
    <w:rsid w:val="00E425DA"/>
    <w:rsid w:val="00E434ED"/>
    <w:rsid w:val="00E436AC"/>
    <w:rsid w:val="00E44036"/>
    <w:rsid w:val="00E44657"/>
    <w:rsid w:val="00E44C88"/>
    <w:rsid w:val="00E454BC"/>
    <w:rsid w:val="00E45A54"/>
    <w:rsid w:val="00E45CF0"/>
    <w:rsid w:val="00E46671"/>
    <w:rsid w:val="00E466D2"/>
    <w:rsid w:val="00E469B2"/>
    <w:rsid w:val="00E46BBF"/>
    <w:rsid w:val="00E46BE3"/>
    <w:rsid w:val="00E47CEE"/>
    <w:rsid w:val="00E5069D"/>
    <w:rsid w:val="00E51B98"/>
    <w:rsid w:val="00E51BCA"/>
    <w:rsid w:val="00E51F85"/>
    <w:rsid w:val="00E52A2C"/>
    <w:rsid w:val="00E5332D"/>
    <w:rsid w:val="00E53396"/>
    <w:rsid w:val="00E5389D"/>
    <w:rsid w:val="00E539EB"/>
    <w:rsid w:val="00E53B4D"/>
    <w:rsid w:val="00E5451C"/>
    <w:rsid w:val="00E55A25"/>
    <w:rsid w:val="00E55D73"/>
    <w:rsid w:val="00E56823"/>
    <w:rsid w:val="00E57053"/>
    <w:rsid w:val="00E575AA"/>
    <w:rsid w:val="00E57800"/>
    <w:rsid w:val="00E60865"/>
    <w:rsid w:val="00E61C59"/>
    <w:rsid w:val="00E6249C"/>
    <w:rsid w:val="00E629BB"/>
    <w:rsid w:val="00E62AA2"/>
    <w:rsid w:val="00E637FD"/>
    <w:rsid w:val="00E63EF4"/>
    <w:rsid w:val="00E64A0E"/>
    <w:rsid w:val="00E65586"/>
    <w:rsid w:val="00E65D9E"/>
    <w:rsid w:val="00E65E1F"/>
    <w:rsid w:val="00E663CB"/>
    <w:rsid w:val="00E6793B"/>
    <w:rsid w:val="00E67FF9"/>
    <w:rsid w:val="00E70606"/>
    <w:rsid w:val="00E70EF0"/>
    <w:rsid w:val="00E72032"/>
    <w:rsid w:val="00E72449"/>
    <w:rsid w:val="00E72A6C"/>
    <w:rsid w:val="00E72AD1"/>
    <w:rsid w:val="00E74AA5"/>
    <w:rsid w:val="00E80011"/>
    <w:rsid w:val="00E802D0"/>
    <w:rsid w:val="00E80806"/>
    <w:rsid w:val="00E824BE"/>
    <w:rsid w:val="00E83003"/>
    <w:rsid w:val="00E83C93"/>
    <w:rsid w:val="00E84977"/>
    <w:rsid w:val="00E85116"/>
    <w:rsid w:val="00E8583C"/>
    <w:rsid w:val="00E85930"/>
    <w:rsid w:val="00E86C7E"/>
    <w:rsid w:val="00E87A05"/>
    <w:rsid w:val="00E90C11"/>
    <w:rsid w:val="00E91F37"/>
    <w:rsid w:val="00E9238D"/>
    <w:rsid w:val="00E929E2"/>
    <w:rsid w:val="00E92F9E"/>
    <w:rsid w:val="00E93338"/>
    <w:rsid w:val="00E93AEF"/>
    <w:rsid w:val="00E962F3"/>
    <w:rsid w:val="00E96444"/>
    <w:rsid w:val="00E964BE"/>
    <w:rsid w:val="00E975A3"/>
    <w:rsid w:val="00E97D9C"/>
    <w:rsid w:val="00EA0144"/>
    <w:rsid w:val="00EA11C9"/>
    <w:rsid w:val="00EA2368"/>
    <w:rsid w:val="00EA382F"/>
    <w:rsid w:val="00EA3FC1"/>
    <w:rsid w:val="00EA459D"/>
    <w:rsid w:val="00EA4B8F"/>
    <w:rsid w:val="00EA5157"/>
    <w:rsid w:val="00EA53E9"/>
    <w:rsid w:val="00EA673B"/>
    <w:rsid w:val="00EB08D0"/>
    <w:rsid w:val="00EB3659"/>
    <w:rsid w:val="00EB3FAD"/>
    <w:rsid w:val="00EB446B"/>
    <w:rsid w:val="00EB4DF5"/>
    <w:rsid w:val="00EB4F7F"/>
    <w:rsid w:val="00EB5317"/>
    <w:rsid w:val="00EB5973"/>
    <w:rsid w:val="00EB5D51"/>
    <w:rsid w:val="00EB655C"/>
    <w:rsid w:val="00EB7549"/>
    <w:rsid w:val="00EC1F31"/>
    <w:rsid w:val="00EC20A1"/>
    <w:rsid w:val="00EC315D"/>
    <w:rsid w:val="00EC3AF8"/>
    <w:rsid w:val="00EC45A4"/>
    <w:rsid w:val="00EC4DC6"/>
    <w:rsid w:val="00EC59BC"/>
    <w:rsid w:val="00EC6171"/>
    <w:rsid w:val="00EC6C27"/>
    <w:rsid w:val="00EC7925"/>
    <w:rsid w:val="00ED095E"/>
    <w:rsid w:val="00ED17DB"/>
    <w:rsid w:val="00ED1D01"/>
    <w:rsid w:val="00ED3571"/>
    <w:rsid w:val="00ED3D54"/>
    <w:rsid w:val="00ED53EC"/>
    <w:rsid w:val="00ED5B61"/>
    <w:rsid w:val="00ED64B2"/>
    <w:rsid w:val="00ED6FBC"/>
    <w:rsid w:val="00ED701A"/>
    <w:rsid w:val="00EE08A3"/>
    <w:rsid w:val="00EE13BE"/>
    <w:rsid w:val="00EE33BE"/>
    <w:rsid w:val="00EE3551"/>
    <w:rsid w:val="00EE3999"/>
    <w:rsid w:val="00EE5CFA"/>
    <w:rsid w:val="00EE62C2"/>
    <w:rsid w:val="00EE65A3"/>
    <w:rsid w:val="00EE6846"/>
    <w:rsid w:val="00EE6954"/>
    <w:rsid w:val="00EE6B2C"/>
    <w:rsid w:val="00EE7062"/>
    <w:rsid w:val="00EF14CF"/>
    <w:rsid w:val="00EF19C7"/>
    <w:rsid w:val="00EF1BCA"/>
    <w:rsid w:val="00EF1CBB"/>
    <w:rsid w:val="00EF1DE5"/>
    <w:rsid w:val="00EF204F"/>
    <w:rsid w:val="00EF22B1"/>
    <w:rsid w:val="00EF3271"/>
    <w:rsid w:val="00EF3413"/>
    <w:rsid w:val="00EF423C"/>
    <w:rsid w:val="00EF5356"/>
    <w:rsid w:val="00EF5A1C"/>
    <w:rsid w:val="00EF67C7"/>
    <w:rsid w:val="00EF7354"/>
    <w:rsid w:val="00EF773A"/>
    <w:rsid w:val="00F00509"/>
    <w:rsid w:val="00F0063F"/>
    <w:rsid w:val="00F026D9"/>
    <w:rsid w:val="00F04049"/>
    <w:rsid w:val="00F04053"/>
    <w:rsid w:val="00F042AB"/>
    <w:rsid w:val="00F06569"/>
    <w:rsid w:val="00F078C4"/>
    <w:rsid w:val="00F07A9B"/>
    <w:rsid w:val="00F1016B"/>
    <w:rsid w:val="00F101BB"/>
    <w:rsid w:val="00F10EA7"/>
    <w:rsid w:val="00F10F45"/>
    <w:rsid w:val="00F11085"/>
    <w:rsid w:val="00F11519"/>
    <w:rsid w:val="00F119B2"/>
    <w:rsid w:val="00F1207D"/>
    <w:rsid w:val="00F14354"/>
    <w:rsid w:val="00F144F6"/>
    <w:rsid w:val="00F1501E"/>
    <w:rsid w:val="00F155E7"/>
    <w:rsid w:val="00F159B5"/>
    <w:rsid w:val="00F15DDD"/>
    <w:rsid w:val="00F15E0F"/>
    <w:rsid w:val="00F15E3E"/>
    <w:rsid w:val="00F17D41"/>
    <w:rsid w:val="00F21198"/>
    <w:rsid w:val="00F213DD"/>
    <w:rsid w:val="00F21D31"/>
    <w:rsid w:val="00F240C4"/>
    <w:rsid w:val="00F25A53"/>
    <w:rsid w:val="00F26310"/>
    <w:rsid w:val="00F266F4"/>
    <w:rsid w:val="00F267E1"/>
    <w:rsid w:val="00F26D0A"/>
    <w:rsid w:val="00F26D8A"/>
    <w:rsid w:val="00F27162"/>
    <w:rsid w:val="00F2727B"/>
    <w:rsid w:val="00F272D6"/>
    <w:rsid w:val="00F2772D"/>
    <w:rsid w:val="00F279CB"/>
    <w:rsid w:val="00F27BFB"/>
    <w:rsid w:val="00F27D00"/>
    <w:rsid w:val="00F309A8"/>
    <w:rsid w:val="00F328B4"/>
    <w:rsid w:val="00F334C0"/>
    <w:rsid w:val="00F346EF"/>
    <w:rsid w:val="00F349BF"/>
    <w:rsid w:val="00F3598E"/>
    <w:rsid w:val="00F37A24"/>
    <w:rsid w:val="00F37BE5"/>
    <w:rsid w:val="00F408F2"/>
    <w:rsid w:val="00F416AD"/>
    <w:rsid w:val="00F417F7"/>
    <w:rsid w:val="00F41C8A"/>
    <w:rsid w:val="00F4286E"/>
    <w:rsid w:val="00F42D3F"/>
    <w:rsid w:val="00F44281"/>
    <w:rsid w:val="00F456BF"/>
    <w:rsid w:val="00F45920"/>
    <w:rsid w:val="00F46253"/>
    <w:rsid w:val="00F4678E"/>
    <w:rsid w:val="00F469B5"/>
    <w:rsid w:val="00F469CA"/>
    <w:rsid w:val="00F47DD7"/>
    <w:rsid w:val="00F47F24"/>
    <w:rsid w:val="00F5022D"/>
    <w:rsid w:val="00F50CB9"/>
    <w:rsid w:val="00F514A5"/>
    <w:rsid w:val="00F52CE4"/>
    <w:rsid w:val="00F54E14"/>
    <w:rsid w:val="00F564E6"/>
    <w:rsid w:val="00F571A8"/>
    <w:rsid w:val="00F573CC"/>
    <w:rsid w:val="00F60B5D"/>
    <w:rsid w:val="00F61351"/>
    <w:rsid w:val="00F62553"/>
    <w:rsid w:val="00F628A6"/>
    <w:rsid w:val="00F62BDC"/>
    <w:rsid w:val="00F63140"/>
    <w:rsid w:val="00F634AC"/>
    <w:rsid w:val="00F636C4"/>
    <w:rsid w:val="00F6473B"/>
    <w:rsid w:val="00F650E5"/>
    <w:rsid w:val="00F65B2A"/>
    <w:rsid w:val="00F65E82"/>
    <w:rsid w:val="00F719AC"/>
    <w:rsid w:val="00F81013"/>
    <w:rsid w:val="00F81998"/>
    <w:rsid w:val="00F8291E"/>
    <w:rsid w:val="00F82FB6"/>
    <w:rsid w:val="00F8326C"/>
    <w:rsid w:val="00F84059"/>
    <w:rsid w:val="00F855E7"/>
    <w:rsid w:val="00F85DBE"/>
    <w:rsid w:val="00F87429"/>
    <w:rsid w:val="00F875ED"/>
    <w:rsid w:val="00F87BC0"/>
    <w:rsid w:val="00F93A06"/>
    <w:rsid w:val="00F940CE"/>
    <w:rsid w:val="00F94130"/>
    <w:rsid w:val="00F943FA"/>
    <w:rsid w:val="00F95749"/>
    <w:rsid w:val="00F95D96"/>
    <w:rsid w:val="00FA07A6"/>
    <w:rsid w:val="00FA08EA"/>
    <w:rsid w:val="00FA13B6"/>
    <w:rsid w:val="00FA18FB"/>
    <w:rsid w:val="00FA1D9D"/>
    <w:rsid w:val="00FA221D"/>
    <w:rsid w:val="00FA2C1F"/>
    <w:rsid w:val="00FA4297"/>
    <w:rsid w:val="00FA4472"/>
    <w:rsid w:val="00FA57E5"/>
    <w:rsid w:val="00FA7048"/>
    <w:rsid w:val="00FA7824"/>
    <w:rsid w:val="00FA7D54"/>
    <w:rsid w:val="00FA7EF7"/>
    <w:rsid w:val="00FB101D"/>
    <w:rsid w:val="00FB1701"/>
    <w:rsid w:val="00FB2442"/>
    <w:rsid w:val="00FB3588"/>
    <w:rsid w:val="00FB3FA7"/>
    <w:rsid w:val="00FB4335"/>
    <w:rsid w:val="00FB7C4D"/>
    <w:rsid w:val="00FC0405"/>
    <w:rsid w:val="00FC09B2"/>
    <w:rsid w:val="00FC0A60"/>
    <w:rsid w:val="00FC1053"/>
    <w:rsid w:val="00FC22C2"/>
    <w:rsid w:val="00FC2C43"/>
    <w:rsid w:val="00FC33EB"/>
    <w:rsid w:val="00FC506A"/>
    <w:rsid w:val="00FC5D4E"/>
    <w:rsid w:val="00FC608C"/>
    <w:rsid w:val="00FC610D"/>
    <w:rsid w:val="00FC6CDB"/>
    <w:rsid w:val="00FC6E07"/>
    <w:rsid w:val="00FC7296"/>
    <w:rsid w:val="00FC7913"/>
    <w:rsid w:val="00FD0464"/>
    <w:rsid w:val="00FD2136"/>
    <w:rsid w:val="00FD3FA5"/>
    <w:rsid w:val="00FD421E"/>
    <w:rsid w:val="00FD5420"/>
    <w:rsid w:val="00FD577A"/>
    <w:rsid w:val="00FD667D"/>
    <w:rsid w:val="00FD704A"/>
    <w:rsid w:val="00FD780E"/>
    <w:rsid w:val="00FE001D"/>
    <w:rsid w:val="00FE0CB2"/>
    <w:rsid w:val="00FE1152"/>
    <w:rsid w:val="00FE21D5"/>
    <w:rsid w:val="00FE4AFE"/>
    <w:rsid w:val="00FE5530"/>
    <w:rsid w:val="00FE68FC"/>
    <w:rsid w:val="00FE6A53"/>
    <w:rsid w:val="00FE6C8E"/>
    <w:rsid w:val="00FE759F"/>
    <w:rsid w:val="00FE778E"/>
    <w:rsid w:val="00FF00F4"/>
    <w:rsid w:val="00FF0258"/>
    <w:rsid w:val="00FF0FF6"/>
    <w:rsid w:val="00FF11E5"/>
    <w:rsid w:val="00FF1B9A"/>
    <w:rsid w:val="00FF1F00"/>
    <w:rsid w:val="00FF1F48"/>
    <w:rsid w:val="00FF2447"/>
    <w:rsid w:val="00FF2C9E"/>
    <w:rsid w:val="00FF2DCE"/>
    <w:rsid w:val="00FF326B"/>
    <w:rsid w:val="00FF3745"/>
    <w:rsid w:val="00FF3A82"/>
    <w:rsid w:val="00FF4198"/>
    <w:rsid w:val="00FF5BB9"/>
    <w:rsid w:val="00FF5C80"/>
    <w:rsid w:val="00FF6264"/>
    <w:rsid w:val="00FF68C4"/>
    <w:rsid w:val="00FF7133"/>
    <w:rsid w:val="00FF73D0"/>
    <w:rsid w:val="00FF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E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F27D00"/>
    <w:pPr>
      <w:keepNext/>
      <w:jc w:val="right"/>
      <w:outlineLvl w:val="0"/>
    </w:pPr>
    <w:rPr>
      <w:b/>
      <w:bCs/>
      <w:i/>
      <w:iCs/>
      <w:u w:val="single"/>
    </w:rPr>
  </w:style>
  <w:style w:type="paragraph" w:styleId="2">
    <w:name w:val="heading 2"/>
    <w:basedOn w:val="a"/>
    <w:next w:val="a"/>
    <w:qFormat/>
    <w:rsid w:val="00F27D00"/>
    <w:pPr>
      <w:keepNext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F27D00"/>
    <w:pPr>
      <w:keepNext/>
      <w:ind w:firstLine="0"/>
      <w:outlineLvl w:val="2"/>
    </w:pPr>
    <w:rPr>
      <w:b/>
    </w:rPr>
  </w:style>
  <w:style w:type="paragraph" w:styleId="4">
    <w:name w:val="heading 4"/>
    <w:basedOn w:val="a"/>
    <w:next w:val="a"/>
    <w:qFormat/>
    <w:rsid w:val="00F27D00"/>
    <w:pPr>
      <w:keepNext/>
      <w:ind w:firstLine="1418"/>
      <w:outlineLvl w:val="3"/>
    </w:pPr>
    <w:rPr>
      <w:b/>
    </w:rPr>
  </w:style>
  <w:style w:type="paragraph" w:styleId="5">
    <w:name w:val="heading 5"/>
    <w:basedOn w:val="a"/>
    <w:next w:val="a"/>
    <w:qFormat/>
    <w:rsid w:val="00F27D00"/>
    <w:pPr>
      <w:keepNext/>
      <w:ind w:hanging="6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27D00"/>
    <w:pPr>
      <w:keepNext/>
      <w:jc w:val="right"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F27D00"/>
    <w:pPr>
      <w:keepNext/>
      <w:ind w:firstLine="0"/>
      <w:jc w:val="center"/>
      <w:outlineLvl w:val="6"/>
    </w:pPr>
    <w:rPr>
      <w:bCs/>
    </w:rPr>
  </w:style>
  <w:style w:type="paragraph" w:styleId="8">
    <w:name w:val="heading 8"/>
    <w:basedOn w:val="a"/>
    <w:next w:val="a"/>
    <w:qFormat/>
    <w:rsid w:val="00F27D00"/>
    <w:pPr>
      <w:keepNext/>
      <w:ind w:firstLine="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F27D00"/>
    <w:pPr>
      <w:keepNext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F27D00"/>
    <w:pPr>
      <w:ind w:firstLine="720"/>
      <w:jc w:val="both"/>
    </w:pPr>
    <w:rPr>
      <w:noProof/>
      <w:sz w:val="28"/>
    </w:rPr>
  </w:style>
  <w:style w:type="paragraph" w:customStyle="1" w:styleId="1210">
    <w:name w:val="Абзац 1 и 2/10"/>
    <w:basedOn w:val="a"/>
    <w:rsid w:val="00F27D00"/>
    <w:pPr>
      <w:spacing w:after="140" w:line="288" w:lineRule="auto"/>
    </w:pPr>
  </w:style>
  <w:style w:type="character" w:styleId="a4">
    <w:name w:val="Hyperlink"/>
    <w:basedOn w:val="a0"/>
    <w:rsid w:val="00F27D00"/>
    <w:rPr>
      <w:color w:val="0000FF"/>
      <w:u w:val="none"/>
    </w:rPr>
  </w:style>
  <w:style w:type="character" w:styleId="a5">
    <w:name w:val="page number"/>
    <w:basedOn w:val="a0"/>
    <w:rsid w:val="00F27D00"/>
    <w:rPr>
      <w:sz w:val="20"/>
    </w:rPr>
  </w:style>
  <w:style w:type="paragraph" w:styleId="a6">
    <w:name w:val="Signature"/>
    <w:basedOn w:val="a"/>
    <w:rsid w:val="00F27D00"/>
    <w:pPr>
      <w:ind w:firstLine="0"/>
    </w:pPr>
  </w:style>
  <w:style w:type="character" w:styleId="a7">
    <w:name w:val="FollowedHyperlink"/>
    <w:basedOn w:val="a0"/>
    <w:rsid w:val="00F27D00"/>
    <w:rPr>
      <w:color w:val="0000FF"/>
      <w:u w:val="none"/>
    </w:rPr>
  </w:style>
  <w:style w:type="paragraph" w:styleId="a8">
    <w:name w:val="header"/>
    <w:basedOn w:val="a"/>
    <w:link w:val="a9"/>
    <w:uiPriority w:val="99"/>
    <w:rsid w:val="00F27D00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F27D00"/>
    <w:rPr>
      <w:i/>
      <w:iCs/>
    </w:rPr>
  </w:style>
  <w:style w:type="paragraph" w:styleId="20">
    <w:name w:val="Body Text Indent 2"/>
    <w:basedOn w:val="a"/>
    <w:rsid w:val="00F27D00"/>
    <w:pPr>
      <w:ind w:hanging="6"/>
      <w:jc w:val="center"/>
    </w:pPr>
    <w:rPr>
      <w:b/>
      <w:bCs/>
    </w:rPr>
  </w:style>
  <w:style w:type="paragraph" w:styleId="ab">
    <w:name w:val="footer"/>
    <w:basedOn w:val="a"/>
    <w:rsid w:val="00F27D00"/>
    <w:pPr>
      <w:tabs>
        <w:tab w:val="center" w:pos="4677"/>
        <w:tab w:val="right" w:pos="9355"/>
      </w:tabs>
    </w:pPr>
  </w:style>
  <w:style w:type="paragraph" w:styleId="ac">
    <w:name w:val="Body Text"/>
    <w:basedOn w:val="a"/>
    <w:rsid w:val="00F27D00"/>
    <w:pPr>
      <w:ind w:firstLine="0"/>
      <w:jc w:val="center"/>
    </w:pPr>
    <w:rPr>
      <w:b/>
      <w:bCs/>
    </w:rPr>
  </w:style>
  <w:style w:type="paragraph" w:styleId="ad">
    <w:name w:val="Document Map"/>
    <w:basedOn w:val="a"/>
    <w:semiHidden/>
    <w:rsid w:val="00F27D00"/>
    <w:pPr>
      <w:shd w:val="clear" w:color="auto" w:fill="000080"/>
    </w:pPr>
    <w:rPr>
      <w:rFonts w:ascii="Tahoma" w:hAnsi="Tahoma" w:cs="Tahoma"/>
    </w:rPr>
  </w:style>
  <w:style w:type="paragraph" w:styleId="30">
    <w:name w:val="Body Text Indent 3"/>
    <w:basedOn w:val="a"/>
    <w:rsid w:val="00F27D00"/>
    <w:pPr>
      <w:ind w:left="5652" w:hanging="6"/>
      <w:jc w:val="right"/>
    </w:pPr>
  </w:style>
  <w:style w:type="paragraph" w:styleId="21">
    <w:name w:val="Body Text 2"/>
    <w:basedOn w:val="a"/>
    <w:rsid w:val="00F27D00"/>
    <w:pPr>
      <w:ind w:firstLine="0"/>
      <w:jc w:val="left"/>
    </w:pPr>
  </w:style>
  <w:style w:type="paragraph" w:styleId="31">
    <w:name w:val="Body Text 3"/>
    <w:basedOn w:val="a"/>
    <w:rsid w:val="00F27D00"/>
    <w:pPr>
      <w:ind w:firstLine="0"/>
    </w:pPr>
    <w:rPr>
      <w:szCs w:val="18"/>
    </w:rPr>
  </w:style>
  <w:style w:type="paragraph" w:styleId="ae">
    <w:name w:val="footnote text"/>
    <w:basedOn w:val="a"/>
    <w:semiHidden/>
    <w:rsid w:val="00F27D00"/>
    <w:rPr>
      <w:sz w:val="20"/>
    </w:rPr>
  </w:style>
  <w:style w:type="character" w:styleId="af">
    <w:name w:val="footnote reference"/>
    <w:basedOn w:val="a0"/>
    <w:semiHidden/>
    <w:rsid w:val="00F27D00"/>
    <w:rPr>
      <w:vertAlign w:val="superscript"/>
    </w:rPr>
  </w:style>
  <w:style w:type="paragraph" w:styleId="af0">
    <w:name w:val="Balloon Text"/>
    <w:basedOn w:val="a"/>
    <w:semiHidden/>
    <w:rsid w:val="005C1D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24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F46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Revision"/>
    <w:hidden/>
    <w:uiPriority w:val="99"/>
    <w:semiHidden/>
    <w:rsid w:val="0028012B"/>
    <w:rPr>
      <w:sz w:val="28"/>
    </w:rPr>
  </w:style>
  <w:style w:type="paragraph" w:customStyle="1" w:styleId="ConsPlusTitle">
    <w:name w:val="ConsPlusTitle"/>
    <w:uiPriority w:val="99"/>
    <w:rsid w:val="0001187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f">
    <w:name w:val="f"/>
    <w:basedOn w:val="a0"/>
    <w:rsid w:val="00175001"/>
  </w:style>
  <w:style w:type="character" w:customStyle="1" w:styleId="a9">
    <w:name w:val="Верхний колонтитул Знак"/>
    <w:basedOn w:val="a0"/>
    <w:link w:val="a8"/>
    <w:uiPriority w:val="99"/>
    <w:rsid w:val="00702FA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C4A0E559807BA03AC07E182649CCE6D9DA35C335A4E7FB29AADAA01P1z8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EC4A0E559807BA03AC07E182649CCE6D9CAD5D38584E7FB29AADAA01P1z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C7991-23F1-413D-AAAE-54C6E55D5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14681</CharactersWithSpaces>
  <SharedDoc>false</SharedDoc>
  <HLinks>
    <vt:vector size="18" baseType="variant">
      <vt:variant>
        <vt:i4>5308418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4784214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consultantplus://offline/ref=57EC4A0E559807BA03AC07E182649CCE6D9CAD5D38584E7FB29AADAA01P1z8H</vt:lpwstr>
      </vt:variant>
      <vt:variant>
        <vt:lpwstr/>
      </vt:variant>
      <vt:variant>
        <vt:i4>4784211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consultantplus://offline/ref=57EC4A0E559807BA03AC07E182649CCE6D9DA35C335A4E7FB29AADAA01P1z8H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Gavrisova</cp:lastModifiedBy>
  <cp:revision>2</cp:revision>
  <cp:lastPrinted>2014-07-08T11:01:00Z</cp:lastPrinted>
  <dcterms:created xsi:type="dcterms:W3CDTF">2014-08-21T05:59:00Z</dcterms:created>
  <dcterms:modified xsi:type="dcterms:W3CDTF">2014-08-21T05:59:00Z</dcterms:modified>
</cp:coreProperties>
</file>