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F1" w:rsidRDefault="00B02BF1" w:rsidP="00C9337E">
      <w:pPr>
        <w:ind w:firstLine="560"/>
        <w:jc w:val="center"/>
        <w:rPr>
          <w:b/>
        </w:rPr>
      </w:pPr>
    </w:p>
    <w:p w:rsidR="00C9337E" w:rsidRPr="008C4283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>ИНФОРМАЦИЯ</w:t>
      </w:r>
    </w:p>
    <w:p w:rsidR="00C9337E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 xml:space="preserve">о результатах деятельности Административной комиссии </w:t>
      </w:r>
    </w:p>
    <w:p w:rsidR="00C9337E" w:rsidRPr="008C4283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>города Волгодонска</w:t>
      </w:r>
      <w:r>
        <w:rPr>
          <w:b/>
        </w:rPr>
        <w:t xml:space="preserve"> </w:t>
      </w:r>
      <w:r w:rsidRPr="008C4283">
        <w:rPr>
          <w:b/>
        </w:rPr>
        <w:t xml:space="preserve">за </w:t>
      </w:r>
      <w:r w:rsidR="00320A09">
        <w:rPr>
          <w:b/>
        </w:rPr>
        <w:t>ию</w:t>
      </w:r>
      <w:r w:rsidR="00F92BEB">
        <w:rPr>
          <w:b/>
        </w:rPr>
        <w:t>л</w:t>
      </w:r>
      <w:r w:rsidR="00320A09">
        <w:rPr>
          <w:b/>
        </w:rPr>
        <w:t>ь</w:t>
      </w:r>
      <w:r w:rsidRPr="008C4283">
        <w:rPr>
          <w:b/>
        </w:rPr>
        <w:t xml:space="preserve"> 201</w:t>
      </w:r>
      <w:r w:rsidR="004169F5">
        <w:rPr>
          <w:b/>
        </w:rPr>
        <w:t>5</w:t>
      </w:r>
      <w:r w:rsidRPr="008C4283">
        <w:rPr>
          <w:b/>
        </w:rPr>
        <w:t xml:space="preserve"> года</w:t>
      </w:r>
    </w:p>
    <w:p w:rsidR="00C9337E" w:rsidRPr="00AA62AA" w:rsidRDefault="00C9337E" w:rsidP="00C9337E">
      <w:pPr>
        <w:ind w:firstLine="560"/>
        <w:jc w:val="center"/>
        <w:rPr>
          <w:sz w:val="24"/>
          <w:szCs w:val="24"/>
        </w:rPr>
      </w:pPr>
    </w:p>
    <w:p w:rsidR="00441275" w:rsidRDefault="00C9337E" w:rsidP="00C9337E">
      <w:pPr>
        <w:ind w:firstLine="560"/>
        <w:jc w:val="both"/>
      </w:pPr>
      <w:r w:rsidRPr="000D023F">
        <w:rPr>
          <w:spacing w:val="-2"/>
        </w:rPr>
        <w:t xml:space="preserve">В </w:t>
      </w:r>
      <w:r w:rsidR="00320A09">
        <w:rPr>
          <w:spacing w:val="-2"/>
        </w:rPr>
        <w:t>ию</w:t>
      </w:r>
      <w:r w:rsidR="00F92BEB">
        <w:rPr>
          <w:spacing w:val="-2"/>
        </w:rPr>
        <w:t>л</w:t>
      </w:r>
      <w:r w:rsidR="00320A09">
        <w:rPr>
          <w:spacing w:val="-2"/>
        </w:rPr>
        <w:t>е</w:t>
      </w:r>
      <w:r w:rsidRPr="000D023F">
        <w:rPr>
          <w:spacing w:val="-2"/>
        </w:rPr>
        <w:t xml:space="preserve"> 201</w:t>
      </w:r>
      <w:r w:rsidR="004169F5">
        <w:rPr>
          <w:spacing w:val="-2"/>
        </w:rPr>
        <w:t>5</w:t>
      </w:r>
      <w:r>
        <w:rPr>
          <w:spacing w:val="-2"/>
        </w:rPr>
        <w:t xml:space="preserve"> года в а</w:t>
      </w:r>
      <w:r w:rsidRPr="000D023F">
        <w:rPr>
          <w:spacing w:val="-2"/>
        </w:rPr>
        <w:t xml:space="preserve">дминистративную комиссию </w:t>
      </w:r>
      <w:r w:rsidRPr="000D023F">
        <w:rPr>
          <w:b/>
          <w:spacing w:val="-2"/>
        </w:rPr>
        <w:t xml:space="preserve">поступило </w:t>
      </w:r>
      <w:r w:rsidR="00F92BEB">
        <w:rPr>
          <w:b/>
          <w:spacing w:val="-2"/>
        </w:rPr>
        <w:t>189</w:t>
      </w:r>
      <w:r w:rsidRPr="000D023F">
        <w:rPr>
          <w:b/>
          <w:spacing w:val="-2"/>
        </w:rPr>
        <w:t xml:space="preserve"> протокол</w:t>
      </w:r>
      <w:r w:rsidR="00441275">
        <w:rPr>
          <w:b/>
          <w:spacing w:val="-2"/>
        </w:rPr>
        <w:t>ов</w:t>
      </w:r>
      <w:r w:rsidRPr="000D023F">
        <w:rPr>
          <w:spacing w:val="-2"/>
        </w:rPr>
        <w:t xml:space="preserve"> об административных правонарушениях, составленн</w:t>
      </w:r>
      <w:r>
        <w:rPr>
          <w:spacing w:val="-2"/>
        </w:rPr>
        <w:t>ых</w:t>
      </w:r>
      <w:r w:rsidRPr="000D023F">
        <w:rPr>
          <w:spacing w:val="-2"/>
        </w:rPr>
        <w:t xml:space="preserve"> уполномоченными должностными лицами </w:t>
      </w:r>
      <w:r w:rsidR="00441275">
        <w:t>следующих органов:</w:t>
      </w:r>
    </w:p>
    <w:p w:rsidR="00441275" w:rsidRDefault="00441275" w:rsidP="00441275">
      <w:pPr>
        <w:pStyle w:val="a3"/>
        <w:numPr>
          <w:ilvl w:val="0"/>
          <w:numId w:val="3"/>
        </w:numPr>
        <w:jc w:val="both"/>
      </w:pPr>
      <w:r>
        <w:t xml:space="preserve">Администрация города Волгодонска – </w:t>
      </w:r>
      <w:r w:rsidR="00F92BEB">
        <w:t>184</w:t>
      </w:r>
      <w:r>
        <w:t xml:space="preserve"> протокол</w:t>
      </w:r>
      <w:r w:rsidR="00F92BEB">
        <w:t>а</w:t>
      </w:r>
      <w:r>
        <w:t>;</w:t>
      </w:r>
    </w:p>
    <w:p w:rsidR="00441275" w:rsidRDefault="00441275" w:rsidP="00441275">
      <w:pPr>
        <w:pStyle w:val="a3"/>
        <w:numPr>
          <w:ilvl w:val="0"/>
          <w:numId w:val="3"/>
        </w:numPr>
        <w:jc w:val="both"/>
      </w:pPr>
      <w:r>
        <w:t xml:space="preserve">Поисково-спасательное подразделение на водах – </w:t>
      </w:r>
      <w:r w:rsidR="00F92BEB">
        <w:t>5</w:t>
      </w:r>
      <w:r>
        <w:t xml:space="preserve"> протокол</w:t>
      </w:r>
      <w:r w:rsidR="00F92BEB">
        <w:t>ов</w:t>
      </w:r>
      <w:r>
        <w:t>.</w:t>
      </w:r>
    </w:p>
    <w:p w:rsidR="00C9337E" w:rsidRDefault="00C9337E" w:rsidP="0044127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Проведено два заседания комиссии, </w:t>
      </w:r>
      <w:r w:rsidR="006E12EF">
        <w:t xml:space="preserve">на которых </w:t>
      </w:r>
      <w:r w:rsidRPr="00441275">
        <w:rPr>
          <w:b/>
        </w:rPr>
        <w:t xml:space="preserve">рассмотрено </w:t>
      </w:r>
      <w:r w:rsidR="00F92BEB">
        <w:rPr>
          <w:b/>
        </w:rPr>
        <w:t>137</w:t>
      </w:r>
      <w:r w:rsidRPr="00441275">
        <w:rPr>
          <w:b/>
        </w:rPr>
        <w:t xml:space="preserve"> </w:t>
      </w:r>
      <w:r w:rsidR="006E12EF" w:rsidRPr="00441275">
        <w:rPr>
          <w:b/>
        </w:rPr>
        <w:t>протокол</w:t>
      </w:r>
      <w:r w:rsidR="000D412B" w:rsidRPr="00441275">
        <w:rPr>
          <w:b/>
        </w:rPr>
        <w:t>ов</w:t>
      </w:r>
      <w:r w:rsidR="006E12EF">
        <w:t>. П</w:t>
      </w:r>
      <w:r w:rsidRPr="00711D68">
        <w:t xml:space="preserve">о результатам </w:t>
      </w:r>
      <w:r w:rsidR="006E12EF">
        <w:t xml:space="preserve">их </w:t>
      </w:r>
      <w:r w:rsidRPr="00711D68">
        <w:t xml:space="preserve">рассмотрения </w:t>
      </w:r>
      <w:r>
        <w:t>вынесены следующие решения:</w:t>
      </w:r>
    </w:p>
    <w:p w:rsidR="007A1FD7" w:rsidRDefault="004169F5" w:rsidP="004169F5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назначено </w:t>
      </w:r>
      <w:r w:rsidR="00F92BEB">
        <w:t>97</w:t>
      </w:r>
      <w:r w:rsidRPr="005133CC">
        <w:t xml:space="preserve"> штраф</w:t>
      </w:r>
      <w:r w:rsidR="00F92BEB">
        <w:t>ов</w:t>
      </w:r>
      <w:r w:rsidRPr="005133CC">
        <w:t xml:space="preserve"> на сумму </w:t>
      </w:r>
      <w:r w:rsidR="00782717">
        <w:t>1</w:t>
      </w:r>
      <w:r w:rsidR="00F92BEB">
        <w:t>24,5</w:t>
      </w:r>
      <w:r w:rsidRPr="005133CC">
        <w:t xml:space="preserve"> тыс</w:t>
      </w:r>
      <w:proofErr w:type="gramStart"/>
      <w:r w:rsidRPr="005133CC">
        <w:t>.р</w:t>
      </w:r>
      <w:proofErr w:type="gramEnd"/>
      <w:r w:rsidRPr="005133CC">
        <w:t>уб</w:t>
      </w:r>
      <w:r>
        <w:t>.</w:t>
      </w:r>
      <w:r w:rsidR="007A1FD7">
        <w:t>, из них:</w:t>
      </w:r>
    </w:p>
    <w:p w:rsidR="004169F5" w:rsidRDefault="004169F5" w:rsidP="007A1FD7">
      <w:pPr>
        <w:tabs>
          <w:tab w:val="left" w:pos="896"/>
        </w:tabs>
        <w:jc w:val="both"/>
      </w:pPr>
      <w:r w:rsidRPr="007211F5">
        <w:t>в местный бюджет</w:t>
      </w:r>
      <w:r w:rsidR="007A1FD7">
        <w:t xml:space="preserve"> – </w:t>
      </w:r>
      <w:r w:rsidR="00782717">
        <w:t>1</w:t>
      </w:r>
      <w:r w:rsidR="00F92BEB">
        <w:t>22,0</w:t>
      </w:r>
      <w:r w:rsidR="007A1FD7">
        <w:t xml:space="preserve"> тыс</w:t>
      </w:r>
      <w:proofErr w:type="gramStart"/>
      <w:r w:rsidR="007A1FD7">
        <w:t>.р</w:t>
      </w:r>
      <w:proofErr w:type="gramEnd"/>
      <w:r w:rsidR="007A1FD7">
        <w:t xml:space="preserve">уб., в областной бюджет – </w:t>
      </w:r>
      <w:r w:rsidR="00F92BEB">
        <w:t>2</w:t>
      </w:r>
      <w:r w:rsidR="00782717">
        <w:t>,5</w:t>
      </w:r>
      <w:r w:rsidR="007A1FD7">
        <w:t xml:space="preserve"> тыс.руб.</w:t>
      </w:r>
      <w:r>
        <w:t>;</w:t>
      </w:r>
    </w:p>
    <w:p w:rsidR="004169F5" w:rsidRPr="007211F5" w:rsidRDefault="00947470" w:rsidP="004169F5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вынесено </w:t>
      </w:r>
      <w:r w:rsidR="00F92BEB">
        <w:t>25</w:t>
      </w:r>
      <w:r>
        <w:t xml:space="preserve"> предупреждени</w:t>
      </w:r>
      <w:r w:rsidR="00F92BEB">
        <w:t>й</w:t>
      </w:r>
      <w:r>
        <w:t>;</w:t>
      </w:r>
    </w:p>
    <w:p w:rsidR="00C9337E" w:rsidRDefault="004169F5" w:rsidP="00C9337E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прекращено </w:t>
      </w:r>
      <w:r w:rsidR="00C9337E">
        <w:t xml:space="preserve">производство по </w:t>
      </w:r>
      <w:r w:rsidR="00F92BEB">
        <w:t>15</w:t>
      </w:r>
      <w:r w:rsidR="007A1FD7">
        <w:t xml:space="preserve"> </w:t>
      </w:r>
      <w:r w:rsidR="002C2564">
        <w:t xml:space="preserve">делам по </w:t>
      </w:r>
      <w:r w:rsidR="00C9337E">
        <w:t>основани</w:t>
      </w:r>
      <w:r w:rsidR="002C2564">
        <w:t>ям</w:t>
      </w:r>
      <w:r w:rsidR="00C9337E">
        <w:t xml:space="preserve"> </w:t>
      </w:r>
      <w:r w:rsidR="002C2564">
        <w:t>ст.</w:t>
      </w:r>
      <w:r w:rsidR="003D172F">
        <w:t xml:space="preserve">2.9, </w:t>
      </w:r>
      <w:r w:rsidR="002C2564">
        <w:t xml:space="preserve">24.5 </w:t>
      </w:r>
      <w:proofErr w:type="spellStart"/>
      <w:r w:rsidR="002C2564">
        <w:t>КоАП</w:t>
      </w:r>
      <w:proofErr w:type="spellEnd"/>
      <w:r w:rsidR="002C2564">
        <w:t xml:space="preserve"> РФ.</w:t>
      </w:r>
    </w:p>
    <w:p w:rsidR="00C9337E" w:rsidRDefault="00C9337E" w:rsidP="00C9337E">
      <w:pPr>
        <w:autoSpaceDE w:val="0"/>
        <w:autoSpaceDN w:val="0"/>
        <w:adjustRightInd w:val="0"/>
        <w:ind w:firstLine="540"/>
        <w:jc w:val="both"/>
        <w:outlineLvl w:val="2"/>
        <w:rPr>
          <w:spacing w:val="-4"/>
        </w:rPr>
      </w:pPr>
      <w:r>
        <w:t xml:space="preserve">Правонарушители привлечены к административной ответственности за совершение следующих правонарушений, предусмотренных </w:t>
      </w:r>
      <w:r w:rsidRPr="001E1E6D">
        <w:rPr>
          <w:spacing w:val="-4"/>
        </w:rPr>
        <w:t>Областным законом от 25.10.2002 № 273-ЗС «Об административных правонарушениях»:</w:t>
      </w:r>
    </w:p>
    <w:p w:rsidR="00C9337E" w:rsidRPr="006E12EF" w:rsidRDefault="00C9337E" w:rsidP="00C9337E">
      <w:pPr>
        <w:numPr>
          <w:ilvl w:val="0"/>
          <w:numId w:val="2"/>
        </w:numPr>
        <w:tabs>
          <w:tab w:val="left" w:pos="896"/>
        </w:tabs>
        <w:jc w:val="both"/>
      </w:pPr>
      <w:r w:rsidRPr="006E12EF">
        <w:t xml:space="preserve">за нарушение правил благоустройства (ст.5.1) привлечено </w:t>
      </w:r>
      <w:r w:rsidR="00687B33">
        <w:t>107</w:t>
      </w:r>
      <w:r w:rsidRPr="006E12EF">
        <w:t xml:space="preserve"> лиц</w:t>
      </w:r>
      <w:r w:rsidR="00242FDD">
        <w:t>, в т.ч.</w:t>
      </w:r>
      <w:r w:rsidRPr="006E12EF">
        <w:t>:</w:t>
      </w:r>
    </w:p>
    <w:p w:rsidR="00C9337E" w:rsidRPr="00555D36" w:rsidRDefault="00C9337E" w:rsidP="00C9337E">
      <w:pPr>
        <w:tabs>
          <w:tab w:val="left" w:pos="896"/>
        </w:tabs>
        <w:jc w:val="both"/>
        <w:rPr>
          <w:sz w:val="8"/>
          <w:szCs w:val="8"/>
        </w:rPr>
      </w:pP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882"/>
        <w:gridCol w:w="1162"/>
      </w:tblGrid>
      <w:tr w:rsidR="003D172F" w:rsidRPr="00A7321D" w:rsidTr="003D172F">
        <w:tc>
          <w:tcPr>
            <w:tcW w:w="7621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A7321D">
              <w:rPr>
                <w:sz w:val="24"/>
                <w:szCs w:val="24"/>
              </w:rPr>
              <w:t>Содержание нарушения</w:t>
            </w:r>
          </w:p>
        </w:tc>
        <w:tc>
          <w:tcPr>
            <w:tcW w:w="88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Кол-во дел</w:t>
            </w:r>
          </w:p>
        </w:tc>
        <w:tc>
          <w:tcPr>
            <w:tcW w:w="116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Сумма штрафов, тыс.</w:t>
            </w:r>
            <w:r>
              <w:rPr>
                <w:sz w:val="22"/>
                <w:szCs w:val="22"/>
              </w:rPr>
              <w:t xml:space="preserve"> </w:t>
            </w:r>
            <w:r w:rsidRPr="00A7321D">
              <w:rPr>
                <w:sz w:val="22"/>
                <w:szCs w:val="22"/>
              </w:rPr>
              <w:t>руб.</w:t>
            </w:r>
          </w:p>
        </w:tc>
      </w:tr>
      <w:tr w:rsidR="003D172F" w:rsidRPr="000251A9" w:rsidTr="003D172F">
        <w:trPr>
          <w:trHeight w:val="598"/>
        </w:trPr>
        <w:tc>
          <w:tcPr>
            <w:tcW w:w="7621" w:type="dxa"/>
            <w:vAlign w:val="center"/>
          </w:tcPr>
          <w:p w:rsidR="003D172F" w:rsidRPr="000251A9" w:rsidRDefault="003D172F" w:rsidP="00782717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1. </w:t>
            </w:r>
            <w:r>
              <w:rPr>
                <w:sz w:val="24"/>
                <w:szCs w:val="24"/>
              </w:rPr>
              <w:t>За стоянку</w:t>
            </w:r>
            <w:r w:rsidRPr="000251A9">
              <w:rPr>
                <w:sz w:val="24"/>
                <w:szCs w:val="24"/>
              </w:rPr>
              <w:t xml:space="preserve"> автомобилей на газонах</w:t>
            </w:r>
          </w:p>
        </w:tc>
        <w:tc>
          <w:tcPr>
            <w:tcW w:w="882" w:type="dxa"/>
            <w:vAlign w:val="center"/>
          </w:tcPr>
          <w:p w:rsidR="003D172F" w:rsidRPr="006E12EF" w:rsidRDefault="00687B33" w:rsidP="00B33DA8">
            <w:pPr>
              <w:tabs>
                <w:tab w:val="left" w:pos="896"/>
              </w:tabs>
              <w:jc w:val="center"/>
            </w:pPr>
            <w:r>
              <w:t>47</w:t>
            </w:r>
          </w:p>
        </w:tc>
        <w:tc>
          <w:tcPr>
            <w:tcW w:w="1162" w:type="dxa"/>
            <w:vAlign w:val="center"/>
          </w:tcPr>
          <w:p w:rsidR="003D172F" w:rsidRPr="006E12EF" w:rsidRDefault="00687B33" w:rsidP="00B33DA8">
            <w:pPr>
              <w:tabs>
                <w:tab w:val="left" w:pos="896"/>
              </w:tabs>
              <w:jc w:val="center"/>
            </w:pPr>
            <w:r>
              <w:t>23,2</w:t>
            </w:r>
          </w:p>
        </w:tc>
      </w:tr>
      <w:tr w:rsidR="003D172F" w:rsidRPr="000251A9" w:rsidTr="003D172F">
        <w:trPr>
          <w:trHeight w:val="704"/>
        </w:trPr>
        <w:tc>
          <w:tcPr>
            <w:tcW w:w="7621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2. </w:t>
            </w:r>
            <w:r>
              <w:rPr>
                <w:sz w:val="24"/>
                <w:szCs w:val="24"/>
              </w:rPr>
              <w:t>За р</w:t>
            </w:r>
            <w:r w:rsidRPr="000251A9">
              <w:rPr>
                <w:sz w:val="24"/>
                <w:szCs w:val="24"/>
              </w:rPr>
              <w:t>азмещение афиш и объявлений в неустановленных местах (на остановках, ограждениях, фасадах зданий и т.д.)</w:t>
            </w:r>
          </w:p>
        </w:tc>
        <w:tc>
          <w:tcPr>
            <w:tcW w:w="882" w:type="dxa"/>
            <w:vAlign w:val="center"/>
          </w:tcPr>
          <w:p w:rsidR="003D172F" w:rsidRPr="006E12EF" w:rsidRDefault="00687B33" w:rsidP="00B33DA8">
            <w:pPr>
              <w:tabs>
                <w:tab w:val="left" w:pos="896"/>
              </w:tabs>
              <w:jc w:val="center"/>
            </w:pPr>
            <w:r>
              <w:t>24</w:t>
            </w:r>
          </w:p>
        </w:tc>
        <w:tc>
          <w:tcPr>
            <w:tcW w:w="1162" w:type="dxa"/>
            <w:vAlign w:val="center"/>
          </w:tcPr>
          <w:p w:rsidR="003D172F" w:rsidRPr="006E12EF" w:rsidRDefault="00687B33" w:rsidP="00B33DA8">
            <w:pPr>
              <w:tabs>
                <w:tab w:val="left" w:pos="896"/>
              </w:tabs>
              <w:jc w:val="center"/>
            </w:pPr>
            <w:r>
              <w:t>10,0</w:t>
            </w:r>
          </w:p>
        </w:tc>
      </w:tr>
      <w:tr w:rsidR="003D172F" w:rsidRPr="000251A9" w:rsidTr="003D172F">
        <w:tc>
          <w:tcPr>
            <w:tcW w:w="7621" w:type="dxa"/>
            <w:vAlign w:val="center"/>
          </w:tcPr>
          <w:p w:rsidR="003D172F" w:rsidRPr="000251A9" w:rsidRDefault="00782717" w:rsidP="00687B33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172F" w:rsidRPr="000251A9">
              <w:rPr>
                <w:sz w:val="24"/>
                <w:szCs w:val="24"/>
              </w:rPr>
              <w:t>. </w:t>
            </w:r>
            <w:r w:rsidR="003D172F">
              <w:rPr>
                <w:sz w:val="24"/>
                <w:szCs w:val="24"/>
              </w:rPr>
              <w:t>За н</w:t>
            </w:r>
            <w:r w:rsidR="003D172F" w:rsidRPr="000251A9">
              <w:rPr>
                <w:sz w:val="24"/>
                <w:szCs w:val="24"/>
              </w:rPr>
              <w:t xml:space="preserve">е </w:t>
            </w:r>
            <w:r w:rsidR="003D172F">
              <w:rPr>
                <w:sz w:val="24"/>
                <w:szCs w:val="24"/>
              </w:rPr>
              <w:t xml:space="preserve">уборку территорий и </w:t>
            </w:r>
            <w:r w:rsidR="003D172F" w:rsidRPr="000251A9">
              <w:rPr>
                <w:sz w:val="24"/>
                <w:szCs w:val="24"/>
              </w:rPr>
              <w:t>контейнерных площадок</w:t>
            </w:r>
            <w:r w:rsidR="003D172F">
              <w:rPr>
                <w:sz w:val="24"/>
                <w:szCs w:val="24"/>
              </w:rPr>
              <w:t xml:space="preserve"> от мусора, </w:t>
            </w:r>
            <w:r w:rsidR="00936282">
              <w:rPr>
                <w:sz w:val="24"/>
                <w:szCs w:val="24"/>
              </w:rPr>
              <w:t xml:space="preserve">несвоевременное скашивание травы, </w:t>
            </w:r>
            <w:r w:rsidR="003D172F">
              <w:rPr>
                <w:sz w:val="24"/>
                <w:szCs w:val="24"/>
              </w:rPr>
              <w:t xml:space="preserve">оставление </w:t>
            </w:r>
            <w:r w:rsidR="003D172F" w:rsidRPr="000251A9">
              <w:rPr>
                <w:sz w:val="24"/>
                <w:szCs w:val="24"/>
              </w:rPr>
              <w:t>отходов</w:t>
            </w:r>
            <w:r w:rsidR="003D172F">
              <w:rPr>
                <w:sz w:val="24"/>
                <w:szCs w:val="24"/>
              </w:rPr>
              <w:t xml:space="preserve"> на улице, </w:t>
            </w:r>
            <w:r w:rsidR="00687B33">
              <w:rPr>
                <w:sz w:val="24"/>
                <w:szCs w:val="24"/>
              </w:rPr>
              <w:t>производство земляных работ без разрешения, складирование строительных материалов на придомовых территориях свыше 10 суток</w:t>
            </w:r>
            <w:r w:rsidR="007A1FD7">
              <w:rPr>
                <w:sz w:val="24"/>
                <w:szCs w:val="24"/>
              </w:rPr>
              <w:t xml:space="preserve">, </w:t>
            </w:r>
            <w:r w:rsidR="00936282">
              <w:rPr>
                <w:sz w:val="24"/>
                <w:szCs w:val="24"/>
              </w:rPr>
              <w:t xml:space="preserve">ненадлежащее содержание </w:t>
            </w:r>
            <w:r w:rsidR="007A1FD7">
              <w:rPr>
                <w:sz w:val="24"/>
                <w:szCs w:val="24"/>
              </w:rPr>
              <w:t>фасад</w:t>
            </w:r>
            <w:r w:rsidR="00936282">
              <w:rPr>
                <w:sz w:val="24"/>
                <w:szCs w:val="24"/>
              </w:rPr>
              <w:t>ов</w:t>
            </w:r>
            <w:r w:rsidR="007A1FD7">
              <w:rPr>
                <w:sz w:val="24"/>
                <w:szCs w:val="24"/>
              </w:rPr>
              <w:t xml:space="preserve"> павильон</w:t>
            </w:r>
            <w:r w:rsidR="00936282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D172F">
              <w:rPr>
                <w:sz w:val="24"/>
                <w:szCs w:val="24"/>
              </w:rPr>
              <w:t>и пр.</w:t>
            </w:r>
          </w:p>
        </w:tc>
        <w:tc>
          <w:tcPr>
            <w:tcW w:w="882" w:type="dxa"/>
            <w:vAlign w:val="center"/>
          </w:tcPr>
          <w:p w:rsidR="003D172F" w:rsidRPr="006E12EF" w:rsidRDefault="00687B33" w:rsidP="00B33DA8">
            <w:pPr>
              <w:tabs>
                <w:tab w:val="left" w:pos="896"/>
              </w:tabs>
              <w:jc w:val="center"/>
            </w:pPr>
            <w:r>
              <w:t>36</w:t>
            </w:r>
          </w:p>
        </w:tc>
        <w:tc>
          <w:tcPr>
            <w:tcW w:w="1162" w:type="dxa"/>
            <w:vAlign w:val="center"/>
          </w:tcPr>
          <w:p w:rsidR="003D172F" w:rsidRPr="006E12EF" w:rsidRDefault="00687B33" w:rsidP="00B33DA8">
            <w:pPr>
              <w:tabs>
                <w:tab w:val="left" w:pos="896"/>
              </w:tabs>
              <w:jc w:val="center"/>
            </w:pPr>
            <w:r>
              <w:t>79,0</w:t>
            </w:r>
          </w:p>
        </w:tc>
      </w:tr>
      <w:tr w:rsidR="003D172F" w:rsidRPr="008D3630" w:rsidTr="003D172F">
        <w:trPr>
          <w:trHeight w:val="477"/>
        </w:trPr>
        <w:tc>
          <w:tcPr>
            <w:tcW w:w="7621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  <w:rPr>
                <w:b/>
              </w:rPr>
            </w:pPr>
            <w:r w:rsidRPr="006E12EF">
              <w:rPr>
                <w:b/>
              </w:rPr>
              <w:t>Итого:</w:t>
            </w:r>
          </w:p>
        </w:tc>
        <w:tc>
          <w:tcPr>
            <w:tcW w:w="882" w:type="dxa"/>
            <w:vAlign w:val="center"/>
          </w:tcPr>
          <w:p w:rsidR="003D172F" w:rsidRPr="006E12EF" w:rsidRDefault="00687B33" w:rsidP="00B33DA8">
            <w:pPr>
              <w:tabs>
                <w:tab w:val="left" w:pos="896"/>
              </w:tabs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162" w:type="dxa"/>
            <w:vAlign w:val="center"/>
          </w:tcPr>
          <w:p w:rsidR="003D172F" w:rsidRPr="006E12EF" w:rsidRDefault="00687B33" w:rsidP="00B33DA8">
            <w:pPr>
              <w:tabs>
                <w:tab w:val="left" w:pos="896"/>
              </w:tabs>
              <w:jc w:val="center"/>
              <w:rPr>
                <w:b/>
              </w:rPr>
            </w:pPr>
            <w:r>
              <w:rPr>
                <w:b/>
              </w:rPr>
              <w:t>112,2</w:t>
            </w:r>
          </w:p>
        </w:tc>
      </w:tr>
    </w:tbl>
    <w:p w:rsidR="00C9337E" w:rsidRPr="003607BF" w:rsidRDefault="00C9337E" w:rsidP="00C9337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C9337E" w:rsidRDefault="00C9337E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E12EF">
        <w:rPr>
          <w:spacing w:val="-2"/>
        </w:rPr>
        <w:t xml:space="preserve">за торговлю в неустановленных местах (ст.8.2) </w:t>
      </w:r>
      <w:r w:rsidR="008F4DEC">
        <w:t>оштрафованы</w:t>
      </w:r>
      <w:r w:rsidR="00D226DC">
        <w:t xml:space="preserve"> </w:t>
      </w:r>
      <w:r w:rsidR="008F4DEC">
        <w:t>8</w:t>
      </w:r>
      <w:r w:rsidRPr="006E12EF">
        <w:rPr>
          <w:spacing w:val="-2"/>
        </w:rPr>
        <w:t xml:space="preserve"> граждан</w:t>
      </w:r>
      <w:r w:rsidR="008F4DEC">
        <w:rPr>
          <w:spacing w:val="-2"/>
        </w:rPr>
        <w:t xml:space="preserve"> </w:t>
      </w:r>
      <w:r w:rsidR="00D226DC">
        <w:rPr>
          <w:spacing w:val="-2"/>
        </w:rPr>
        <w:t>на общую сумму</w:t>
      </w:r>
      <w:r w:rsidRPr="006E12EF">
        <w:t xml:space="preserve"> </w:t>
      </w:r>
      <w:r w:rsidR="00812249">
        <w:t>9</w:t>
      </w:r>
      <w:r w:rsidR="00F84FAE">
        <w:t>,0</w:t>
      </w:r>
      <w:r w:rsidR="00BE03BB">
        <w:t xml:space="preserve"> тыс</w:t>
      </w:r>
      <w:proofErr w:type="gramStart"/>
      <w:r w:rsidR="00BE03BB">
        <w:t>.р</w:t>
      </w:r>
      <w:proofErr w:type="gramEnd"/>
      <w:r w:rsidR="00BE03BB">
        <w:t>уб.</w:t>
      </w:r>
      <w:r w:rsidR="00D226DC">
        <w:t>;</w:t>
      </w:r>
    </w:p>
    <w:p w:rsidR="00125653" w:rsidRDefault="00FB6BC0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за </w:t>
      </w:r>
      <w:r w:rsidR="009A3974">
        <w:t>купание в мест</w:t>
      </w:r>
      <w:r w:rsidR="008F4DEC">
        <w:t>ах</w:t>
      </w:r>
      <w:r w:rsidR="009A3974">
        <w:t>, где установлены запрещающие знаки</w:t>
      </w:r>
      <w:r w:rsidR="0015408E">
        <w:t xml:space="preserve"> (ст.2.7)</w:t>
      </w:r>
      <w:r w:rsidR="009A3974">
        <w:t>,</w:t>
      </w:r>
      <w:r w:rsidR="00CC7C3A">
        <w:t xml:space="preserve"> </w:t>
      </w:r>
      <w:r w:rsidR="00125653">
        <w:t>оштрафован</w:t>
      </w:r>
      <w:r w:rsidR="008F4DEC">
        <w:t>ы 3 гражданина</w:t>
      </w:r>
      <w:r w:rsidR="00CC7C3A">
        <w:t xml:space="preserve"> </w:t>
      </w:r>
      <w:r w:rsidR="00125653">
        <w:t xml:space="preserve">на </w:t>
      </w:r>
      <w:r w:rsidR="008F4DEC">
        <w:t>общую сумму 2,5 тыс</w:t>
      </w:r>
      <w:proofErr w:type="gramStart"/>
      <w:r w:rsidR="008F4DEC">
        <w:t>.</w:t>
      </w:r>
      <w:r w:rsidR="00125653">
        <w:t>р</w:t>
      </w:r>
      <w:proofErr w:type="gramEnd"/>
      <w:r w:rsidR="00125653">
        <w:t>уб</w:t>
      </w:r>
      <w:r w:rsidR="00A34CFC">
        <w:t>., одной гр</w:t>
      </w:r>
      <w:r w:rsidR="0015408E">
        <w:t>аждан</w:t>
      </w:r>
      <w:r w:rsidR="00A34CFC">
        <w:t>ке вынесено предупреждение</w:t>
      </w:r>
      <w:r w:rsidR="00125653">
        <w:t>;</w:t>
      </w:r>
    </w:p>
    <w:p w:rsidR="00394C27" w:rsidRDefault="00DE687F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за </w:t>
      </w:r>
      <w:r w:rsidR="00394C27">
        <w:t xml:space="preserve">несанкционированную вырубку двух деревьев </w:t>
      </w:r>
      <w:r w:rsidR="002535BA">
        <w:t xml:space="preserve">(ст.4.4) </w:t>
      </w:r>
      <w:proofErr w:type="gramStart"/>
      <w:r w:rsidR="00394C27">
        <w:t>оштрафована</w:t>
      </w:r>
      <w:proofErr w:type="gramEnd"/>
      <w:r w:rsidR="00394C27">
        <w:t xml:space="preserve"> на 500 рублей </w:t>
      </w:r>
      <w:proofErr w:type="spellStart"/>
      <w:r w:rsidR="00394C27">
        <w:t>гр-ка</w:t>
      </w:r>
      <w:proofErr w:type="spellEnd"/>
      <w:r w:rsidR="00394C27">
        <w:t xml:space="preserve"> П.;</w:t>
      </w:r>
    </w:p>
    <w:p w:rsidR="002535BA" w:rsidRPr="002535BA" w:rsidRDefault="00394C27" w:rsidP="00242FD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2"/>
        <w:rPr>
          <w:b/>
          <w:sz w:val="12"/>
          <w:szCs w:val="12"/>
        </w:rPr>
      </w:pPr>
      <w:r>
        <w:t xml:space="preserve">за допущенное безнадзорное обитание собак на территории </w:t>
      </w:r>
      <w:r w:rsidR="0015408E">
        <w:t xml:space="preserve">(ст.4.1) привлечены к ответственности два должностных лица: </w:t>
      </w:r>
      <w:r w:rsidR="002535BA">
        <w:t xml:space="preserve">председателю садоводства «Машиностроитель» </w:t>
      </w:r>
      <w:r w:rsidR="00A34CFC">
        <w:t xml:space="preserve">вынесено предупреждение, </w:t>
      </w:r>
      <w:r w:rsidR="002535BA">
        <w:t xml:space="preserve">заместитель директора ДЮСШ-4 оштрафован </w:t>
      </w:r>
      <w:r w:rsidR="00A34CFC">
        <w:t>на 300 руб</w:t>
      </w:r>
      <w:r w:rsidR="002535BA">
        <w:t>лей.</w:t>
      </w:r>
    </w:p>
    <w:p w:rsidR="002535BA" w:rsidRPr="00753202" w:rsidRDefault="002535BA" w:rsidP="002535BA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sz w:val="12"/>
          <w:szCs w:val="12"/>
        </w:rPr>
      </w:pPr>
    </w:p>
    <w:p w:rsidR="004C29CD" w:rsidRDefault="00996A66" w:rsidP="00F761D0">
      <w:pPr>
        <w:autoSpaceDE w:val="0"/>
        <w:autoSpaceDN w:val="0"/>
        <w:adjustRightInd w:val="0"/>
        <w:ind w:firstLine="540"/>
        <w:jc w:val="both"/>
        <w:outlineLvl w:val="2"/>
      </w:pPr>
      <w:r w:rsidRPr="00242FDD">
        <w:rPr>
          <w:b/>
        </w:rPr>
        <w:t>Взыскано штрафов</w:t>
      </w:r>
      <w:r w:rsidRPr="00242FDD">
        <w:t xml:space="preserve"> з</w:t>
      </w:r>
      <w:r w:rsidR="00C9337E" w:rsidRPr="00242FDD">
        <w:t xml:space="preserve">а </w:t>
      </w:r>
      <w:r w:rsidR="00760BE2">
        <w:t>ию</w:t>
      </w:r>
      <w:r w:rsidR="006E04AC">
        <w:t>л</w:t>
      </w:r>
      <w:r w:rsidR="00760BE2">
        <w:t>ь</w:t>
      </w:r>
      <w:r w:rsidR="00C9337E" w:rsidRPr="00242FDD">
        <w:t xml:space="preserve"> 201</w:t>
      </w:r>
      <w:r w:rsidRPr="00242FDD">
        <w:t>5</w:t>
      </w:r>
      <w:r w:rsidR="00C9337E" w:rsidRPr="00242FDD">
        <w:t xml:space="preserve"> </w:t>
      </w:r>
      <w:r w:rsidR="0030081A" w:rsidRPr="00242FDD">
        <w:t>г</w:t>
      </w:r>
      <w:r w:rsidR="00F262F1">
        <w:t>.</w:t>
      </w:r>
      <w:r w:rsidR="0030081A" w:rsidRPr="00242FDD">
        <w:t xml:space="preserve"> </w:t>
      </w:r>
      <w:r w:rsidRPr="00242FDD">
        <w:t>на сумму</w:t>
      </w:r>
      <w:r w:rsidR="00C9337E" w:rsidRPr="00242FDD">
        <w:t xml:space="preserve"> </w:t>
      </w:r>
      <w:r w:rsidR="006E04AC">
        <w:t>191,8</w:t>
      </w:r>
      <w:r w:rsidR="00C9337E" w:rsidRPr="00242FDD">
        <w:t xml:space="preserve"> тыс</w:t>
      </w:r>
      <w:proofErr w:type="gramStart"/>
      <w:r w:rsidR="00C9337E" w:rsidRPr="00242FDD">
        <w:t>.р</w:t>
      </w:r>
      <w:proofErr w:type="gramEnd"/>
      <w:r w:rsidR="00C9337E" w:rsidRPr="00242FDD">
        <w:t>уб.</w:t>
      </w:r>
      <w:r w:rsidR="00BA78B8" w:rsidRPr="00242FDD">
        <w:t xml:space="preserve">, из них: </w:t>
      </w:r>
      <w:r w:rsidR="00C9337E" w:rsidRPr="00242FDD">
        <w:t>в местный бюджет</w:t>
      </w:r>
      <w:r w:rsidR="00BA78B8" w:rsidRPr="00242FDD">
        <w:t xml:space="preserve"> – </w:t>
      </w:r>
      <w:r w:rsidR="006E04AC">
        <w:t>188,0</w:t>
      </w:r>
      <w:r w:rsidR="00BA78B8" w:rsidRPr="00242FDD">
        <w:t xml:space="preserve"> тыс.руб., в областной – </w:t>
      </w:r>
      <w:r w:rsidR="006E04AC">
        <w:t>3,8</w:t>
      </w:r>
      <w:r w:rsidR="00BA78B8" w:rsidRPr="00242FDD">
        <w:t xml:space="preserve"> тыс.руб.</w:t>
      </w:r>
      <w:r w:rsidR="00C9337E" w:rsidRPr="00242FDD">
        <w:t xml:space="preserve"> </w:t>
      </w:r>
      <w:r w:rsidR="00753202">
        <w:t xml:space="preserve">С начала года </w:t>
      </w:r>
      <w:r w:rsidR="00BE03BB" w:rsidRPr="00242FDD">
        <w:t xml:space="preserve">взыскано </w:t>
      </w:r>
      <w:r w:rsidR="006E04AC">
        <w:t>981,4</w:t>
      </w:r>
      <w:r w:rsidR="00242FDD">
        <w:t xml:space="preserve"> тыс.руб., из них </w:t>
      </w:r>
      <w:r w:rsidR="00BE03BB" w:rsidRPr="00242FDD">
        <w:t xml:space="preserve">в местный бюджет </w:t>
      </w:r>
      <w:r w:rsidR="00242FDD">
        <w:t xml:space="preserve">– </w:t>
      </w:r>
      <w:r w:rsidR="006E04AC">
        <w:t>945,0</w:t>
      </w:r>
      <w:r w:rsidR="00BE03BB" w:rsidRPr="00242FDD">
        <w:t xml:space="preserve"> тыс.руб.</w:t>
      </w:r>
      <w:r w:rsidR="00760BE2">
        <w:t xml:space="preserve"> </w:t>
      </w:r>
    </w:p>
    <w:p w:rsidR="002700B7" w:rsidRDefault="002700B7" w:rsidP="004C29CD"/>
    <w:p w:rsidR="004C29CD" w:rsidRDefault="00C9337E" w:rsidP="004C29CD">
      <w:r>
        <w:t>О</w:t>
      </w:r>
      <w:r w:rsidRPr="0094418A">
        <w:t>тветственн</w:t>
      </w:r>
      <w:r>
        <w:t>ый</w:t>
      </w:r>
      <w:r w:rsidRPr="0094418A">
        <w:t xml:space="preserve"> секретар</w:t>
      </w:r>
      <w:r>
        <w:t>ь</w:t>
      </w:r>
      <w:r w:rsidRPr="0094418A">
        <w:t xml:space="preserve"> </w:t>
      </w:r>
    </w:p>
    <w:p w:rsidR="005E2BB7" w:rsidRDefault="00C9337E" w:rsidP="004C29CD">
      <w:r>
        <w:t>а</w:t>
      </w:r>
      <w:r w:rsidRPr="0094418A">
        <w:t>дминистративной комиссии</w:t>
      </w:r>
      <w:r>
        <w:t xml:space="preserve"> М.И.Векшина</w:t>
      </w:r>
    </w:p>
    <w:sectPr w:rsidR="005E2BB7" w:rsidSect="004C29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888"/>
    <w:multiLevelType w:val="hybridMultilevel"/>
    <w:tmpl w:val="07CECD66"/>
    <w:lvl w:ilvl="0" w:tplc="5B30D2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BC7498"/>
    <w:multiLevelType w:val="hybridMultilevel"/>
    <w:tmpl w:val="8D72C3C0"/>
    <w:lvl w:ilvl="0" w:tplc="9B34809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74175FB9"/>
    <w:multiLevelType w:val="hybridMultilevel"/>
    <w:tmpl w:val="CFA0AB3C"/>
    <w:lvl w:ilvl="0" w:tplc="47B44D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9337E"/>
    <w:rsid w:val="0002222F"/>
    <w:rsid w:val="000379DF"/>
    <w:rsid w:val="000730C2"/>
    <w:rsid w:val="000D412B"/>
    <w:rsid w:val="000D6962"/>
    <w:rsid w:val="00125653"/>
    <w:rsid w:val="0015408E"/>
    <w:rsid w:val="00241CAF"/>
    <w:rsid w:val="00242FDD"/>
    <w:rsid w:val="002535BA"/>
    <w:rsid w:val="002700B7"/>
    <w:rsid w:val="0028121B"/>
    <w:rsid w:val="002C2564"/>
    <w:rsid w:val="002E1CE3"/>
    <w:rsid w:val="0030081A"/>
    <w:rsid w:val="0031279E"/>
    <w:rsid w:val="00320A09"/>
    <w:rsid w:val="00354DBE"/>
    <w:rsid w:val="003620E2"/>
    <w:rsid w:val="00391B09"/>
    <w:rsid w:val="00394C27"/>
    <w:rsid w:val="003D172F"/>
    <w:rsid w:val="004169F5"/>
    <w:rsid w:val="00441275"/>
    <w:rsid w:val="00455953"/>
    <w:rsid w:val="004C29CD"/>
    <w:rsid w:val="004D0E46"/>
    <w:rsid w:val="00502375"/>
    <w:rsid w:val="00523757"/>
    <w:rsid w:val="005E2BB7"/>
    <w:rsid w:val="005F2045"/>
    <w:rsid w:val="005F32F0"/>
    <w:rsid w:val="00624452"/>
    <w:rsid w:val="00687B33"/>
    <w:rsid w:val="00690CCC"/>
    <w:rsid w:val="006E04AC"/>
    <w:rsid w:val="006E12EF"/>
    <w:rsid w:val="00753202"/>
    <w:rsid w:val="00760BE2"/>
    <w:rsid w:val="00763AE6"/>
    <w:rsid w:val="00782717"/>
    <w:rsid w:val="007A1FD7"/>
    <w:rsid w:val="007A3B38"/>
    <w:rsid w:val="007B7732"/>
    <w:rsid w:val="007F5F5A"/>
    <w:rsid w:val="00812249"/>
    <w:rsid w:val="00890A2B"/>
    <w:rsid w:val="008F4DEC"/>
    <w:rsid w:val="00936282"/>
    <w:rsid w:val="00947470"/>
    <w:rsid w:val="00996A66"/>
    <w:rsid w:val="009A3974"/>
    <w:rsid w:val="009A4155"/>
    <w:rsid w:val="009C564E"/>
    <w:rsid w:val="009D1275"/>
    <w:rsid w:val="009E3BC4"/>
    <w:rsid w:val="00A34CFC"/>
    <w:rsid w:val="00A85062"/>
    <w:rsid w:val="00AA16DD"/>
    <w:rsid w:val="00AA2073"/>
    <w:rsid w:val="00AE4C21"/>
    <w:rsid w:val="00B02BF1"/>
    <w:rsid w:val="00B25AA1"/>
    <w:rsid w:val="00B33DA8"/>
    <w:rsid w:val="00BA78B8"/>
    <w:rsid w:val="00BD5F99"/>
    <w:rsid w:val="00BE03BB"/>
    <w:rsid w:val="00C31705"/>
    <w:rsid w:val="00C9337E"/>
    <w:rsid w:val="00C96F51"/>
    <w:rsid w:val="00CC7C3A"/>
    <w:rsid w:val="00D115E3"/>
    <w:rsid w:val="00D226DC"/>
    <w:rsid w:val="00DC0E47"/>
    <w:rsid w:val="00DE687F"/>
    <w:rsid w:val="00E274F0"/>
    <w:rsid w:val="00E56382"/>
    <w:rsid w:val="00E70B07"/>
    <w:rsid w:val="00E91C4C"/>
    <w:rsid w:val="00EB7322"/>
    <w:rsid w:val="00F262F1"/>
    <w:rsid w:val="00F5555F"/>
    <w:rsid w:val="00F72CF9"/>
    <w:rsid w:val="00F761D0"/>
    <w:rsid w:val="00F84FAE"/>
    <w:rsid w:val="00F907B8"/>
    <w:rsid w:val="00F92BEB"/>
    <w:rsid w:val="00FB6BC0"/>
    <w:rsid w:val="00FF4794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E"/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vekshina</dc:creator>
  <cp:keywords/>
  <dc:description/>
  <cp:lastModifiedBy>vekshina</cp:lastModifiedBy>
  <cp:revision>38</cp:revision>
  <dcterms:created xsi:type="dcterms:W3CDTF">2015-02-09T06:43:00Z</dcterms:created>
  <dcterms:modified xsi:type="dcterms:W3CDTF">2015-08-06T07:24:00Z</dcterms:modified>
</cp:coreProperties>
</file>