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99" w:rsidRDefault="00C05167" w:rsidP="00EA5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инвестиций и предпринимательства Ростовской области</w:t>
      </w:r>
    </w:p>
    <w:p w:rsidR="00C05167" w:rsidRPr="00C05167" w:rsidRDefault="00C05167" w:rsidP="00EA5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набор граждан для обучения </w:t>
      </w:r>
      <w:r w:rsidR="00DA7AF2" w:rsidRPr="00DA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Губернаторской программы подготовки управленческих кадров для сферы малого и среднего предпринимательства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приема документов –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15июня п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9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октября 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94"/>
        <w:gridCol w:w="7229"/>
      </w:tblGrid>
      <w:tr w:rsidR="00C05167" w:rsidRPr="0008540B" w:rsidTr="00CD1F1F">
        <w:trPr>
          <w:trHeight w:val="2005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профессиональных кадров для сферы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</w:t>
            </w:r>
            <w:r w:rsidR="00E3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91634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rHeight w:val="2741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охвата Программой: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– не менее 2</w:t>
            </w:r>
            <w:r w:rsidR="00EA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E3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hideMark/>
          </w:tcPr>
          <w:p w:rsidR="00DB3F7E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 объеме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 учебных часов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E31F95" w:rsidRPr="00206083" w:rsidRDefault="00206083" w:rsidP="0020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документ: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E31F95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EA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C2661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</w:t>
            </w:r>
            <w:r w:rsidR="00EA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2661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«Менеджмент»</w:t>
            </w:r>
            <w:r w:rsidR="0061211C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7E" w:rsidRPr="0008540B" w:rsidTr="007D7E5B">
        <w:trPr>
          <w:tblCellSpacing w:w="0" w:type="dxa"/>
        </w:trPr>
        <w:tc>
          <w:tcPr>
            <w:tcW w:w="2694" w:type="dxa"/>
            <w:hideMark/>
          </w:tcPr>
          <w:p w:rsidR="00DB3F7E" w:rsidRPr="0008540B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hideMark/>
          </w:tcPr>
          <w:p w:rsidR="00DB3F7E" w:rsidRPr="00DB3F7E" w:rsidRDefault="00DB3F7E" w:rsidP="00DB3F7E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DB3F7E">
              <w:rPr>
                <w:rFonts w:ascii="Times New Roman" w:hAnsi="Times New Roman" w:cs="Times New Roman"/>
                <w:sz w:val="24"/>
                <w:szCs w:val="24"/>
              </w:rPr>
              <w:t>, вечерняя (</w:t>
            </w:r>
            <w:r w:rsidRPr="00DB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DB3F7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понедельник, среду, пятницу, субботу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3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7E" w:rsidRPr="00DB3F7E" w:rsidRDefault="00DB3F7E" w:rsidP="00DB3F7E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DB3F7E">
              <w:rPr>
                <w:rFonts w:ascii="Times New Roman" w:hAnsi="Times New Roman"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</w:p>
          <w:p w:rsidR="00DB3F7E" w:rsidRPr="00F3687A" w:rsidRDefault="00DB3F7E" w:rsidP="008F5488">
            <w:pPr>
              <w:widowControl w:val="0"/>
              <w:spacing w:before="40" w:after="40"/>
              <w:ind w:right="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7E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DB3F7E" w:rsidRPr="0008540B" w:rsidRDefault="00DB3F7E" w:rsidP="00EA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конкурсного отбора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слушателей</w:t>
            </w: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29" w:type="dxa"/>
            <w:vAlign w:val="center"/>
            <w:hideMark/>
          </w:tcPr>
          <w:p w:rsidR="00DB3F7E" w:rsidRPr="0008540B" w:rsidRDefault="00DB3F7E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слушателей Программы осуществляется конкурсной комиссией в форме тестирования и собеседования.</w:t>
            </w:r>
          </w:p>
          <w:p w:rsidR="00DB3F7E" w:rsidRPr="0008540B" w:rsidRDefault="00DB3F7E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7E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DB3F7E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Предоставляемые 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</w:p>
          <w:p w:rsidR="00DB3F7E" w:rsidRPr="0008540B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 в конкурсном отборе</w:t>
            </w:r>
          </w:p>
        </w:tc>
        <w:tc>
          <w:tcPr>
            <w:tcW w:w="7229" w:type="dxa"/>
            <w:vAlign w:val="center"/>
            <w:hideMark/>
          </w:tcPr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председателя комиссии по отбору участников Губернаторской программы подготовки управленческих кадров для сферы малого и среднего предпринимательства (далее – комиссия) с перечнем прилагаемых документов по форме согласно приложению № 1 к Программе;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книжки (с представлением оригинала для сверки); 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 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высшем или среднем специальном образовании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представлением оригинала 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сверки);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(специалиста) по форме согласно приложению № 2 к Программе;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удостоверяющего личность гражданина Российской Федерации;</w:t>
            </w:r>
          </w:p>
          <w:p w:rsidR="00DB3F7E" w:rsidRPr="00C91B43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Единого государственного реестра юридических лиц или Единого </w:t>
            </w:r>
            <w:r w:rsidRPr="00C9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реестра индивидуальных </w:t>
            </w:r>
            <w:r w:rsidRPr="00C9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полученная не ранее  25.12.2014 (за исключением специалистов, оплачивающих затраты на участие в Программе за счет собственных средств);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налогов, сборов, пеней, штрафов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средств);</w:t>
            </w:r>
          </w:p>
          <w:p w:rsidR="00DB3F7E" w:rsidRPr="0008540B" w:rsidRDefault="00DB3F7E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расчетов по страховым взносам, пеням и штрафам, выданн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 органом Пенсионного фонда Российской Федерации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средств). </w:t>
            </w:r>
          </w:p>
          <w:p w:rsidR="00DB3F7E" w:rsidRPr="0008540B" w:rsidRDefault="00DB3F7E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7E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DB3F7E" w:rsidRPr="00E31F95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подачи документов</w:t>
            </w:r>
          </w:p>
        </w:tc>
        <w:tc>
          <w:tcPr>
            <w:tcW w:w="7229" w:type="dxa"/>
            <w:vAlign w:val="center"/>
            <w:hideMark/>
          </w:tcPr>
          <w:p w:rsidR="00DB3F7E" w:rsidRPr="0008540B" w:rsidRDefault="00DB3F7E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«Ростовский государственный экономический университет (РИНХ)»</w:t>
            </w:r>
          </w:p>
          <w:p w:rsidR="00DB3F7E" w:rsidRDefault="00DB3F7E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Садовая 69, оф.104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3F7E" w:rsidRPr="0008540B" w:rsidRDefault="00DB3F7E" w:rsidP="00EA54F7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240-97-11, 240-87-02</w:t>
            </w:r>
          </w:p>
        </w:tc>
      </w:tr>
      <w:tr w:rsidR="00DB3F7E" w:rsidRPr="0008540B" w:rsidTr="00CD1F1F">
        <w:trPr>
          <w:tblCellSpacing w:w="0" w:type="dxa"/>
        </w:trPr>
        <w:tc>
          <w:tcPr>
            <w:tcW w:w="2694" w:type="dxa"/>
          </w:tcPr>
          <w:p w:rsidR="00DB3F7E" w:rsidRPr="0008540B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B3F7E" w:rsidRPr="0008540B" w:rsidRDefault="00DB3F7E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3F7E" w:rsidRPr="00DB3F7E" w:rsidTr="00CD1F1F">
        <w:trPr>
          <w:tblCellSpacing w:w="0" w:type="dxa"/>
        </w:trPr>
        <w:tc>
          <w:tcPr>
            <w:tcW w:w="2694" w:type="dxa"/>
            <w:hideMark/>
          </w:tcPr>
          <w:p w:rsidR="00DB3F7E" w:rsidRPr="0008540B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7229" w:type="dxa"/>
            <w:vAlign w:val="center"/>
            <w:hideMark/>
          </w:tcPr>
          <w:p w:rsidR="00DB3F7E" w:rsidRPr="00DB3F7E" w:rsidRDefault="00DB3F7E" w:rsidP="002B5192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1 слушателя:</w:t>
            </w:r>
          </w:p>
          <w:p w:rsidR="00DB3F7E" w:rsidRPr="00DF1DFE" w:rsidRDefault="00DB3F7E" w:rsidP="00DB3F7E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97716E"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очная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вечерн</w:t>
            </w:r>
            <w:r w:rsidR="0097716E"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="00DF1DFE"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софинансирования из средств областного бюджета  - </w:t>
            </w:r>
            <w:r w:rsidRPr="00DF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16 500 руб</w:t>
            </w:r>
            <w:r w:rsid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(софинансирование из средств областного бюджета 70 % (</w:t>
            </w:r>
            <w:r w:rsidRPr="00DF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38 500 рулей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B3F7E" w:rsidRPr="00DF1DFE" w:rsidRDefault="00DB3F7E" w:rsidP="00DB3F7E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очн</w:t>
            </w:r>
            <w:r w:rsidR="0097716E"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применением дистанционных образовательных технологий</w:t>
            </w:r>
            <w:r w:rsidR="00DF1DFE"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софинансирования из средств областного бюджета</w:t>
            </w:r>
            <w:r w:rsidRPr="00DF1DF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F1DFE" w:rsidRPr="00DF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7 500 руб. </w:t>
            </w:r>
            <w:r w:rsidRPr="00DF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(софинансирование из средств областного бюджета 70 % (</w:t>
            </w:r>
            <w:r w:rsidRPr="00DF1DFE">
              <w:rPr>
                <w:rFonts w:ascii="Times New Roman" w:hAnsi="Times New Roman" w:cs="Times New Roman"/>
                <w:b/>
                <w:sz w:val="24"/>
                <w:szCs w:val="24"/>
              </w:rPr>
              <w:t>17 500 рулей</w:t>
            </w:r>
            <w:proofErr w:type="gramEnd"/>
          </w:p>
          <w:p w:rsidR="005E4F41" w:rsidRPr="00DB3F7E" w:rsidRDefault="005E4F41" w:rsidP="00DB3F7E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7E" w:rsidRPr="0008540B" w:rsidTr="00B64B17">
        <w:trPr>
          <w:trHeight w:val="301"/>
          <w:tblCellSpacing w:w="0" w:type="dxa"/>
        </w:trPr>
        <w:tc>
          <w:tcPr>
            <w:tcW w:w="2694" w:type="dxa"/>
          </w:tcPr>
          <w:p w:rsidR="00DB3F7E" w:rsidRPr="0008540B" w:rsidRDefault="00DB3F7E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7229" w:type="dxa"/>
            <w:vAlign w:val="center"/>
          </w:tcPr>
          <w:p w:rsidR="00DB3F7E" w:rsidRPr="00DB3F7E" w:rsidRDefault="00DB3F7E" w:rsidP="006B0ECB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 в неделю</w:t>
            </w:r>
          </w:p>
        </w:tc>
      </w:tr>
    </w:tbl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Учебный план 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приложение 1)</w:t>
      </w:r>
    </w:p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Заявление и анкета </w:t>
      </w:r>
      <w:r w:rsid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для </w:t>
      </w:r>
      <w:r w:rsidR="00535BB0" w:rsidRP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участ</w:t>
      </w:r>
      <w:r w:rsid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ия в </w:t>
      </w:r>
      <w:r w:rsidR="00535BB0" w:rsidRP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отбор</w:t>
      </w:r>
      <w:r w:rsid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еучастников </w:t>
      </w:r>
      <w:r w:rsidR="00535BB0" w:rsidRP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Губернаторской программы подготовки управленческих кадров для сферы малого и среднего предпринимательства </w:t>
      </w:r>
      <w:r w:rsidRPr="00535B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приложение 2)</w:t>
      </w:r>
    </w:p>
    <w:p w:rsidR="0049037B" w:rsidRPr="0008540B" w:rsidRDefault="00B64B17" w:rsidP="0049037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6B0ECB" w:rsidRPr="0008540B" w:rsidRDefault="006B0ECB" w:rsidP="00535BB0">
      <w:pPr>
        <w:tabs>
          <w:tab w:val="left" w:pos="993"/>
          <w:tab w:val="left" w:pos="2127"/>
        </w:tabs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(863) </w:t>
      </w:r>
      <w:r w:rsidR="00D45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240-97-11 </w:t>
      </w:r>
      <w:r w:rsidR="0053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–Карая Юлия Викторовна (Бизнес-школа РГЭУ (РИНХ);</w:t>
      </w:r>
      <w:proofErr w:type="gramEnd"/>
    </w:p>
    <w:p w:rsidR="006B0ECB" w:rsidRPr="0008540B" w:rsidRDefault="006B0ECB" w:rsidP="00535BB0">
      <w:pPr>
        <w:tabs>
          <w:tab w:val="left" w:pos="993"/>
          <w:tab w:val="left" w:pos="2127"/>
        </w:tabs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(863) </w:t>
      </w:r>
      <w:r w:rsidR="00D45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240-87-02 </w:t>
      </w:r>
      <w:r w:rsidR="0053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Турчанинова Марина Андреевна (Бизнес-школа РГЭУ (РИНХ);</w:t>
      </w:r>
      <w:proofErr w:type="gramEnd"/>
    </w:p>
    <w:p w:rsidR="00CD1F1F" w:rsidRPr="0008540B" w:rsidRDefault="00B64B17" w:rsidP="00535BB0">
      <w:pPr>
        <w:tabs>
          <w:tab w:val="left" w:pos="993"/>
          <w:tab w:val="left" w:pos="2127"/>
        </w:tabs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D45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240-55-16 </w:t>
      </w:r>
      <w:r w:rsidR="0053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3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Нацвлишвили Катерина Леонидовна (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инвестиций и предпри</w:t>
      </w:r>
      <w:r w:rsidR="00E31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Ростовской области)</w:t>
      </w:r>
    </w:p>
    <w:p w:rsidR="00AC43CB" w:rsidRPr="0008540B" w:rsidRDefault="00AC43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AC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540B" w:rsidRPr="0008540B" w:rsidRDefault="00AC43C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uppressAutoHyphens/>
        <w:ind w:left="-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очная, вечерняя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543"/>
        <w:gridCol w:w="1278"/>
        <w:gridCol w:w="1134"/>
        <w:gridCol w:w="1984"/>
        <w:gridCol w:w="1560"/>
      </w:tblGrid>
      <w:tr w:rsidR="0008540B" w:rsidRPr="0008540B" w:rsidTr="0008540B">
        <w:trPr>
          <w:trHeight w:val="27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1248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с разделением на группы (инд.консультации)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</w:t>
            </w: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505EE3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05EE3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505EE3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Pr="0008540B" w:rsidRDefault="0008540B" w:rsidP="0008540B">
      <w:pPr>
        <w:jc w:val="center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color w:val="1F497D"/>
          <w:sz w:val="24"/>
          <w:szCs w:val="24"/>
        </w:rPr>
        <w:tab/>
      </w:r>
    </w:p>
    <w:p w:rsidR="0008540B" w:rsidRDefault="000854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8540B" w:rsidRPr="0008540B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 с применением дистанционных образовательных технологий</w:t>
      </w:r>
    </w:p>
    <w:p w:rsidR="0008540B" w:rsidRPr="0008540B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417"/>
        <w:gridCol w:w="1134"/>
        <w:gridCol w:w="1307"/>
        <w:gridCol w:w="1245"/>
        <w:gridCol w:w="1449"/>
      </w:tblGrid>
      <w:tr w:rsidR="0008540B" w:rsidRPr="0008540B" w:rsidTr="0008540B">
        <w:trPr>
          <w:trHeight w:val="171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 и дисциплин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часов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применением ДОТ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8540B" w:rsidRPr="0008540B" w:rsidTr="0008540B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Менеджмент малой и средней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Управленческая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Организационно-экономические основы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 w:rsidP="0008540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08540B" w:rsidRPr="0008540B" w:rsidRDefault="0008540B" w:rsidP="000854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5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7"/>
        <w:gridCol w:w="992"/>
        <w:gridCol w:w="992"/>
        <w:gridCol w:w="1134"/>
        <w:gridCol w:w="1134"/>
        <w:gridCol w:w="1419"/>
      </w:tblGrid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и инвестиционное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Участие в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Мастер-классы «Искусство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Обзорные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работы</w:t>
            </w:r>
          </w:p>
        </w:tc>
      </w:tr>
      <w:tr w:rsidR="0008540B" w:rsidRPr="0008540B" w:rsidTr="0008540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505EE3">
            <w:pPr>
              <w:tabs>
                <w:tab w:val="left" w:pos="56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8540B"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540B"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</w:t>
            </w:r>
            <w:r w:rsidRPr="000854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40B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0B" w:rsidRPr="0008540B" w:rsidRDefault="0008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540B" w:rsidRDefault="0008540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0B" w:rsidRDefault="0008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43CB" w:rsidRPr="0008540B" w:rsidRDefault="0008540B" w:rsidP="00AC43CB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C43CB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43CB" w:rsidRPr="0008540B" w:rsidRDefault="00AC43CB" w:rsidP="00AC43CB">
      <w:pPr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ЗАЯВЛЕНИЕ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Прошу мне _____________________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>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___________ разрешить </w:t>
      </w:r>
    </w:p>
    <w:p w:rsidR="00AC43CB" w:rsidRPr="0008540B" w:rsidRDefault="00AC43CB" w:rsidP="00AC43C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                                                 (Ф.И.О.)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/>
        </w:rPr>
        <w:t xml:space="preserve">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  <w:lang/>
        </w:rPr>
        <w:t>и среднего предпринимательства.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C43CB" w:rsidRPr="0008540B" w:rsidRDefault="00AC43CB" w:rsidP="00AC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 программы подготовки управленческих кадров для сферы малого и среднего предпринимательства  будет осуществляться за счет</w:t>
      </w:r>
    </w:p>
    <w:p w:rsidR="00AC43CB" w:rsidRPr="0008540B" w:rsidRDefault="00AC43CB" w:rsidP="00AC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Перечень прилагаемых документов: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6"/>
      </w:tblGrid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2.</w:t>
            </w:r>
          </w:p>
        </w:tc>
      </w:tr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/>
              </w:rPr>
              <w:t>3.</w:t>
            </w:r>
          </w:p>
        </w:tc>
      </w:tr>
    </w:tbl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AC43CB" w:rsidRPr="0008540B" w:rsidRDefault="00AC43CB" w:rsidP="00AC43CB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>
      <w:pPr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p w:rsidR="00AC43CB" w:rsidRPr="0008540B" w:rsidRDefault="00AC43CB" w:rsidP="00AC43C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lastRenderedPageBreak/>
        <w:t>АНКЕТА</w:t>
      </w:r>
    </w:p>
    <w:p w:rsidR="00AC43CB" w:rsidRPr="0008540B" w:rsidRDefault="00AC43CB" w:rsidP="00AC4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t xml:space="preserve">руководителя (специалиста) для участия в отборе </w:t>
      </w:r>
      <w:r w:rsidRPr="0008540B">
        <w:rPr>
          <w:rFonts w:ascii="Times New Roman" w:hAnsi="Times New Roman" w:cs="Times New Roman"/>
          <w:bCs/>
          <w:sz w:val="24"/>
          <w:szCs w:val="24"/>
        </w:rPr>
        <w:br/>
        <w:t xml:space="preserve">участников </w:t>
      </w:r>
      <w:r w:rsidRPr="0008540B">
        <w:rPr>
          <w:rFonts w:ascii="Times New Roman" w:hAnsi="Times New Roman" w:cs="Times New Roman"/>
          <w:sz w:val="24"/>
          <w:szCs w:val="24"/>
        </w:rPr>
        <w:t xml:space="preserve">Губернаторской программы подготовки управленческих </w:t>
      </w:r>
    </w:p>
    <w:p w:rsidR="00C57BB2" w:rsidRPr="0008540B" w:rsidRDefault="00AC43CB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кадров для сферы малого и среднего предпринимательства</w:t>
      </w:r>
    </w:p>
    <w:p w:rsidR="00C57BB2" w:rsidRPr="0008540B" w:rsidRDefault="00C57BB2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2. Дата рождения          ____________        _____________         __________</w:t>
      </w:r>
    </w:p>
    <w:p w:rsidR="00AC43CB" w:rsidRPr="0008540B" w:rsidRDefault="00AC43CB" w:rsidP="00C57BB2">
      <w:pPr>
        <w:keepNext/>
        <w:spacing w:after="0" w:line="240" w:lineRule="auto"/>
        <w:ind w:firstLine="14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(число)                    (месяц)                   (год)</w:t>
      </w:r>
    </w:p>
    <w:p w:rsidR="00AC43CB" w:rsidRPr="0008540B" w:rsidRDefault="0008540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рождения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4. Домашний адрес (с индек</w:t>
      </w:r>
      <w:r w:rsidR="00C57BB2" w:rsidRPr="0008540B">
        <w:rPr>
          <w:rFonts w:ascii="Times New Roman" w:hAnsi="Times New Roman" w:cs="Times New Roman"/>
          <w:sz w:val="24"/>
          <w:szCs w:val="24"/>
        </w:rPr>
        <w:t>сом)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5. Домашний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6. Мобильный телефон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8. Место работы (наименование организации)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</w:t>
      </w:r>
      <w:r w:rsidR="0008540B">
        <w:rPr>
          <w:rFonts w:ascii="Times New Roman" w:hAnsi="Times New Roman" w:cs="Times New Roman"/>
          <w:sz w:val="24"/>
          <w:szCs w:val="24"/>
        </w:rPr>
        <w:t>___________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9. Должность______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10. Количество работающих в Вашей организации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(человек)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11. Количество работников в подчинении (при наличии)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_______(человек)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12. Рабочий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13. Адрес организации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14. Какие сферы деятельности являются основными для Вашей организации? 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15. Общий стаж работы _____________ (лет).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16. Стаж работы на малом или среднем предприятии, индивидуальным предпринимателем или в организации, образующей инфраструктуру поддержки субъектов малого и среднего предпринимательства, _______________ (лет) ________ (месяцев).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17. Какое учебное заведение Вы окончили (наименование вуза укажите полностью), где и в каком году?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Pr="0008540B" w:rsidRDefault="00AC43CB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18. Специальность по диплому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19. По чьей инициативе участвуете в Губернаторской программе подготовки управленческих кадров для сферы малого и среднего предпринимательства?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по моей инициативе;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по инициативе руководителя организации;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20. Ваши планы на будущее: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карьерный рост в данной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создание собственной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административная работа в государственном секторе; 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(назовите) ________________________________________________.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21. 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сайт ответственного исполнителя Программы;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работа администраций муниципальных образований (укажите конкретно)  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«бегущая строка» по телевидению;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объявления в газетах (укажите название) </w:t>
      </w:r>
      <w:r w:rsidR="00650AEA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_______________</w:t>
      </w:r>
      <w:r w:rsidRPr="0008540B">
        <w:rPr>
          <w:rFonts w:ascii="Times New Roman" w:hAnsi="Times New Roman" w:cs="Times New Roman"/>
          <w:sz w:val="24"/>
          <w:szCs w:val="24"/>
        </w:rPr>
        <w:t>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рекомендации выпускников;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lastRenderedPageBreak/>
        <w:t>позвонили по телефону.</w:t>
      </w:r>
    </w:p>
    <w:p w:rsidR="00C57BB2" w:rsidRPr="0008540B" w:rsidRDefault="00C57BB2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57BB2" w:rsidRPr="0008540B" w:rsidRDefault="00C57BB2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результаты отбора размещаются в течение 10 дней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решения комиссией на официальном сайте Правительства Ростовской области (</w:t>
      </w:r>
      <w:hyperlink r:id="rId6" w:history="1">
        <w:r w:rsidRPr="0008540B">
          <w:rPr>
            <w:rFonts w:ascii="Times New Roman" w:hAnsi="Times New Roman" w:cs="Times New Roman"/>
            <w:sz w:val="24"/>
            <w:szCs w:val="24"/>
          </w:rPr>
          <w:t>www.donland.ru</w:t>
        </w:r>
      </w:hyperlink>
      <w:r w:rsidRPr="0008540B">
        <w:rPr>
          <w:rFonts w:ascii="Times New Roman" w:hAnsi="Times New Roman" w:cs="Times New Roman"/>
          <w:sz w:val="24"/>
          <w:szCs w:val="24"/>
        </w:rPr>
        <w:t>) и (или) на официальном портале «Малый и средний бизнес Дона» (</w:t>
      </w:r>
      <w:hyperlink r:id="rId7" w:history="1">
        <w:r w:rsidRPr="0008540B">
          <w:rPr>
            <w:rFonts w:ascii="Times New Roman" w:hAnsi="Times New Roman" w:cs="Times New Roman"/>
            <w:sz w:val="24"/>
            <w:szCs w:val="24"/>
          </w:rPr>
          <w:t>www.mbdon.ru)</w:t>
        </w:r>
      </w:hyperlink>
      <w:r w:rsidRPr="000854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C43CB" w:rsidRPr="0008540B" w:rsidRDefault="00AC43CB" w:rsidP="00C5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Дата 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(личная подпись)</w:t>
      </w:r>
    </w:p>
    <w:sectPr w:rsidR="00AC43CB" w:rsidRP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3F74FD"/>
    <w:multiLevelType w:val="hybridMultilevel"/>
    <w:tmpl w:val="994E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C659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2AC9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083"/>
    <w:rsid w:val="00206CA1"/>
    <w:rsid w:val="00207533"/>
    <w:rsid w:val="00207BB6"/>
    <w:rsid w:val="0021023F"/>
    <w:rsid w:val="00210824"/>
    <w:rsid w:val="00210E5F"/>
    <w:rsid w:val="0021328B"/>
    <w:rsid w:val="00213ABD"/>
    <w:rsid w:val="00216508"/>
    <w:rsid w:val="00216B93"/>
    <w:rsid w:val="00217B38"/>
    <w:rsid w:val="00220DDB"/>
    <w:rsid w:val="00220FB3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C3685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33EA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EE3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5BB0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4F41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29B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06A3E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16E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6A7C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1B4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54F5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3F7E"/>
    <w:rsid w:val="00DB47A3"/>
    <w:rsid w:val="00DB4CA9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F0DD1"/>
    <w:rsid w:val="00DF151B"/>
    <w:rsid w:val="00DF1DFE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1F95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54F7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don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myagkaya</cp:lastModifiedBy>
  <cp:revision>2</cp:revision>
  <dcterms:created xsi:type="dcterms:W3CDTF">2015-08-31T08:53:00Z</dcterms:created>
  <dcterms:modified xsi:type="dcterms:W3CDTF">2015-08-31T08:53:00Z</dcterms:modified>
</cp:coreProperties>
</file>