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644" w:rsidRPr="00D0559A" w:rsidRDefault="00A32EB3" w:rsidP="00211644">
      <w:pPr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175895</wp:posOffset>
                </wp:positionV>
                <wp:extent cx="2735580" cy="2171700"/>
                <wp:effectExtent l="13335" t="11430" r="1333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08C" w:rsidRDefault="0050408C" w:rsidP="002A208D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50408C" w:rsidRDefault="0050408C" w:rsidP="002A208D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2A208D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 xml:space="preserve">Директору </w:t>
                            </w:r>
                          </w:p>
                          <w:p w:rsidR="0050408C" w:rsidRPr="002A208D" w:rsidRDefault="0050408C" w:rsidP="002A208D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м</w:t>
                            </w:r>
                            <w:r w:rsidRPr="002A208D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униципального общеобразовательного учреждения средней общеобразовательной школы №15</w:t>
                            </w:r>
                          </w:p>
                          <w:p w:rsidR="0050408C" w:rsidRPr="002A208D" w:rsidRDefault="0050408C" w:rsidP="002A208D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50408C" w:rsidRPr="002A208D" w:rsidRDefault="0050408C" w:rsidP="002A208D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2A208D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И.М. Склярову</w:t>
                            </w:r>
                          </w:p>
                          <w:p w:rsidR="0050408C" w:rsidRPr="002A208D" w:rsidRDefault="0050408C" w:rsidP="002A208D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50408C" w:rsidRPr="00D0559A" w:rsidRDefault="0050408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pt;margin-top:13.85pt;width:215.4pt;height:1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" strokecolor="white [3212]">
                <v:textbox>
                  <w:txbxContent>
                    <w:p w:rsidR="0050408C" w:rsidRDefault="0050408C" w:rsidP="002A208D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</w:p>
                    <w:p w:rsidR="0050408C" w:rsidRDefault="0050408C" w:rsidP="002A208D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  <w:r w:rsidRPr="002A208D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 xml:space="preserve">Директору </w:t>
                      </w:r>
                    </w:p>
                    <w:p w:rsidR="0050408C" w:rsidRPr="002A208D" w:rsidRDefault="0050408C" w:rsidP="002A208D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>м</w:t>
                      </w:r>
                      <w:r w:rsidRPr="002A208D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>униципального общеобразовательного учреждения средней общеобразовательной школы №15</w:t>
                      </w:r>
                    </w:p>
                    <w:p w:rsidR="0050408C" w:rsidRPr="002A208D" w:rsidRDefault="0050408C" w:rsidP="002A208D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</w:p>
                    <w:p w:rsidR="0050408C" w:rsidRPr="002A208D" w:rsidRDefault="0050408C" w:rsidP="002A208D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  <w:r w:rsidRPr="002A208D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>И.М. Склярову</w:t>
                      </w:r>
                    </w:p>
                    <w:p w:rsidR="0050408C" w:rsidRPr="002A208D" w:rsidRDefault="0050408C" w:rsidP="002A208D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</w:p>
                    <w:p w:rsidR="0050408C" w:rsidRPr="00D0559A" w:rsidRDefault="0050408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644" w:rsidRPr="00ED56DA">
        <w:rPr>
          <w:rFonts w:ascii="Times New Roman" w:eastAsia="Times New Roman" w:hAnsi="Times New Roman" w:cs="Times New Roman"/>
          <w:bCs/>
          <w:noProof/>
          <w:spacing w:val="20"/>
          <w:sz w:val="28"/>
          <w:szCs w:val="28"/>
        </w:rPr>
        <w:drawing>
          <wp:inline distT="0" distB="0" distL="0" distR="0">
            <wp:extent cx="438785" cy="591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1644" w:rsidRPr="00ED56DA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br/>
      </w:r>
      <w:r w:rsidR="00211644" w:rsidRPr="00D0559A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Администрация</w:t>
      </w:r>
    </w:p>
    <w:p w:rsidR="00211644" w:rsidRPr="00D0559A" w:rsidRDefault="00211644" w:rsidP="00211644">
      <w:pPr>
        <w:tabs>
          <w:tab w:val="left" w:pos="3402"/>
        </w:tabs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Волгодонска</w:t>
      </w:r>
    </w:p>
    <w:p w:rsidR="00211644" w:rsidRPr="00D0559A" w:rsidRDefault="00211644" w:rsidP="00211644">
      <w:pPr>
        <w:tabs>
          <w:tab w:val="left" w:pos="3402"/>
        </w:tabs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контроля в сфере закупок</w:t>
      </w:r>
      <w:r w:rsidR="00207302"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</w:p>
    <w:p w:rsidR="00211644" w:rsidRPr="00D0559A" w:rsidRDefault="00211644" w:rsidP="00211644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Ленина ул., д. 95,</w:t>
      </w:r>
    </w:p>
    <w:p w:rsidR="00211644" w:rsidRPr="00D0559A" w:rsidRDefault="00211644" w:rsidP="00211644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г. Волгодонск, Ростовская область,</w:t>
      </w:r>
    </w:p>
    <w:p w:rsidR="00211644" w:rsidRPr="00D0559A" w:rsidRDefault="00211644" w:rsidP="00211644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Федерация, 347370</w:t>
      </w:r>
    </w:p>
    <w:p w:rsidR="00211644" w:rsidRPr="00D0559A" w:rsidRDefault="00211644" w:rsidP="00211644">
      <w:pPr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тел: (8639) 22-44-67</w:t>
      </w:r>
    </w:p>
    <w:p w:rsidR="00211644" w:rsidRPr="00D0559A" w:rsidRDefault="00DE45AB" w:rsidP="00211644">
      <w:pPr>
        <w:suppressAutoHyphens/>
        <w:spacing w:after="0" w:line="360" w:lineRule="auto"/>
        <w:ind w:right="4865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D004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8301F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17</w:t>
      </w:r>
      <w:r w:rsidR="00D0040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.02.</w:t>
      </w:r>
      <w:r w:rsidR="00232DF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2015</w:t>
      </w:r>
      <w:r w:rsidR="0076501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г.</w:t>
      </w: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4C44C7"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0040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05</w:t>
      </w:r>
      <w:r w:rsidRPr="00D0559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/3.7-42</w:t>
      </w:r>
    </w:p>
    <w:p w:rsidR="00211644" w:rsidRPr="00D0559A" w:rsidRDefault="00211644" w:rsidP="00211644">
      <w:pPr>
        <w:keepNext/>
        <w:spacing w:after="0" w:line="240" w:lineRule="auto"/>
        <w:ind w:right="4864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0559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C44C7" w:rsidRPr="00D0559A">
        <w:rPr>
          <w:rFonts w:ascii="Times New Roman" w:eastAsia="Times New Roman" w:hAnsi="Times New Roman" w:cs="Times New Roman"/>
          <w:sz w:val="28"/>
          <w:szCs w:val="28"/>
        </w:rPr>
        <w:t xml:space="preserve">     На №_______</w:t>
      </w:r>
      <w:r w:rsidRPr="00D0559A">
        <w:rPr>
          <w:rFonts w:ascii="Times New Roman" w:eastAsia="Times New Roman" w:hAnsi="Times New Roman" w:cs="Times New Roman"/>
          <w:sz w:val="28"/>
          <w:szCs w:val="28"/>
        </w:rPr>
        <w:t>от______________</w:t>
      </w:r>
    </w:p>
    <w:p w:rsidR="00DF3B1E" w:rsidRPr="00D0559A" w:rsidRDefault="00DF3B1E" w:rsidP="00DF3B1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2"/>
      </w:tblGrid>
      <w:tr w:rsidR="00DF3B1E" w:rsidRPr="00D0559A" w:rsidTr="00211644">
        <w:tc>
          <w:tcPr>
            <w:tcW w:w="3792" w:type="dxa"/>
          </w:tcPr>
          <w:p w:rsidR="00DF3B1E" w:rsidRPr="00D0559A" w:rsidRDefault="00DF3B1E" w:rsidP="00E205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B1E" w:rsidRPr="00D0559A" w:rsidRDefault="00DE45AB" w:rsidP="004047E3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>ПРЕДПИСАНИЕ №</w:t>
      </w:r>
      <w:r w:rsidR="00232DF2">
        <w:rPr>
          <w:rFonts w:ascii="Times New Roman" w:hAnsi="Times New Roman" w:cs="Times New Roman"/>
          <w:sz w:val="28"/>
          <w:szCs w:val="28"/>
        </w:rPr>
        <w:t xml:space="preserve"> </w:t>
      </w:r>
      <w:r w:rsidR="00D00409">
        <w:rPr>
          <w:rFonts w:ascii="Times New Roman" w:hAnsi="Times New Roman" w:cs="Times New Roman"/>
          <w:sz w:val="28"/>
          <w:szCs w:val="28"/>
        </w:rPr>
        <w:t>05</w:t>
      </w:r>
      <w:r w:rsidR="0076501B">
        <w:rPr>
          <w:rFonts w:ascii="Times New Roman" w:hAnsi="Times New Roman" w:cs="Times New Roman"/>
          <w:sz w:val="28"/>
          <w:szCs w:val="28"/>
        </w:rPr>
        <w:t>/3.7-42</w:t>
      </w:r>
    </w:p>
    <w:p w:rsidR="00DF3B1E" w:rsidRPr="00D0559A" w:rsidRDefault="00DF3B1E" w:rsidP="004047E3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>ОБ УСТРАНЕНИИ ВЫЯВЛЕННЫХ НАРУШЕНИЙ</w:t>
      </w:r>
    </w:p>
    <w:p w:rsidR="00DF3B1E" w:rsidRPr="00D0559A" w:rsidRDefault="00DF3B1E" w:rsidP="004047E3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F3B1E" w:rsidRPr="00D0559A" w:rsidRDefault="00ED56DA" w:rsidP="00D0559A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D0559A">
        <w:rPr>
          <w:rFonts w:ascii="Times New Roman" w:hAnsi="Times New Roman" w:cs="Times New Roman"/>
          <w:sz w:val="28"/>
          <w:szCs w:val="28"/>
        </w:rPr>
        <w:t>г</w:t>
      </w:r>
      <w:r w:rsidR="004C44C7" w:rsidRPr="00D0559A">
        <w:rPr>
          <w:rFonts w:ascii="Times New Roman" w:hAnsi="Times New Roman" w:cs="Times New Roman"/>
          <w:sz w:val="28"/>
          <w:szCs w:val="28"/>
        </w:rPr>
        <w:t xml:space="preserve">. </w:t>
      </w:r>
      <w:r w:rsidR="00DF3B1E" w:rsidRPr="00D0559A">
        <w:rPr>
          <w:rFonts w:ascii="Times New Roman" w:hAnsi="Times New Roman" w:cs="Times New Roman"/>
          <w:sz w:val="28"/>
          <w:szCs w:val="28"/>
        </w:rPr>
        <w:t xml:space="preserve">Волгодонск </w:t>
      </w:r>
      <w:r w:rsidRPr="00D0559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C44C7" w:rsidRPr="00D055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0559A">
        <w:rPr>
          <w:rFonts w:ascii="Times New Roman" w:hAnsi="Times New Roman" w:cs="Times New Roman"/>
          <w:sz w:val="28"/>
          <w:szCs w:val="28"/>
        </w:rPr>
        <w:t xml:space="preserve">  </w:t>
      </w:r>
      <w:r w:rsidR="001F603F" w:rsidRPr="00D0559A">
        <w:rPr>
          <w:rFonts w:ascii="Times New Roman" w:hAnsi="Times New Roman" w:cs="Times New Roman"/>
          <w:sz w:val="28"/>
          <w:szCs w:val="28"/>
        </w:rPr>
        <w:t xml:space="preserve">   </w:t>
      </w:r>
      <w:r w:rsidR="008301F3">
        <w:rPr>
          <w:rFonts w:ascii="Times New Roman" w:hAnsi="Times New Roman" w:cs="Times New Roman"/>
          <w:sz w:val="28"/>
          <w:szCs w:val="28"/>
        </w:rPr>
        <w:t xml:space="preserve">    «17</w:t>
      </w:r>
      <w:r w:rsidR="00D00409">
        <w:rPr>
          <w:rFonts w:ascii="Times New Roman" w:hAnsi="Times New Roman" w:cs="Times New Roman"/>
          <w:sz w:val="28"/>
          <w:szCs w:val="28"/>
        </w:rPr>
        <w:t xml:space="preserve">» февраля </w:t>
      </w:r>
      <w:r w:rsidR="00232DF2">
        <w:rPr>
          <w:rFonts w:ascii="Times New Roman" w:hAnsi="Times New Roman" w:cs="Times New Roman"/>
          <w:sz w:val="28"/>
          <w:szCs w:val="28"/>
        </w:rPr>
        <w:t>2015</w:t>
      </w:r>
      <w:r w:rsidR="0076501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3B1E" w:rsidRPr="00D0559A" w:rsidRDefault="00DF3B1E" w:rsidP="004047E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D56DA" w:rsidRPr="00D0559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40C4C" w:rsidRPr="00840C4C" w:rsidRDefault="00840C4C" w:rsidP="00840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4C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99 Федерального закона от 05.04.2013 № 44-ФЗ     «О контрактной системе в сфере закупок товаров, работ, услуг для обеспечения  государственных  и  муниципальных нужд», постановлением Администрации города Волгодонска от 02.07.2014 №2188 «Об утверждении Положения по осуществлению контроля в сфере закупок», распоряжением Администрации города Волгодонска о проведении плановой проверки от</w:t>
      </w:r>
      <w:r w:rsidRPr="00840C4C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40C4C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40C4C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40C4C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40C4C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40C4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19.01.2015 № 7 Рабочей группой отдела контроля в сфере закупок в составе:</w:t>
      </w:r>
    </w:p>
    <w:p w:rsidR="00840C4C" w:rsidRPr="00840C4C" w:rsidRDefault="00840C4C" w:rsidP="00840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4C">
        <w:rPr>
          <w:rFonts w:ascii="Times New Roman" w:eastAsia="Times New Roman" w:hAnsi="Times New Roman" w:cs="Times New Roman"/>
          <w:sz w:val="28"/>
          <w:szCs w:val="28"/>
        </w:rPr>
        <w:t>Руководитель Рабочей группы – Гладченко Светлана Юрьевна, начальник отдела контроля в сфере закупок.</w:t>
      </w:r>
    </w:p>
    <w:p w:rsidR="00840C4C" w:rsidRPr="00840C4C" w:rsidRDefault="00840C4C" w:rsidP="00840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4C">
        <w:rPr>
          <w:rFonts w:ascii="Times New Roman" w:eastAsia="Times New Roman" w:hAnsi="Times New Roman" w:cs="Times New Roman"/>
          <w:sz w:val="28"/>
          <w:szCs w:val="28"/>
        </w:rPr>
        <w:t>Члены Рабочей группы:</w:t>
      </w:r>
    </w:p>
    <w:p w:rsidR="00840C4C" w:rsidRPr="00840C4C" w:rsidRDefault="00840C4C" w:rsidP="00840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4C">
        <w:rPr>
          <w:rFonts w:ascii="Times New Roman" w:eastAsia="Times New Roman" w:hAnsi="Times New Roman" w:cs="Times New Roman"/>
          <w:sz w:val="28"/>
          <w:szCs w:val="28"/>
        </w:rPr>
        <w:t>Бирюкова Светлана Эдуардовна – старший инспектор отдела контроля в сфере закупок;</w:t>
      </w:r>
    </w:p>
    <w:p w:rsidR="00840C4C" w:rsidRPr="00840C4C" w:rsidRDefault="00840C4C" w:rsidP="00840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4C">
        <w:rPr>
          <w:rFonts w:ascii="Times New Roman" w:eastAsia="Times New Roman" w:hAnsi="Times New Roman" w:cs="Times New Roman"/>
          <w:sz w:val="28"/>
          <w:szCs w:val="28"/>
        </w:rPr>
        <w:t>Якушкина Оксана Ивановна – старший инспектор отдела контроля в сфере закупок.</w:t>
      </w:r>
    </w:p>
    <w:p w:rsidR="0050408C" w:rsidRDefault="00840C4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4C">
        <w:rPr>
          <w:rFonts w:ascii="Times New Roman" w:eastAsia="Times New Roman" w:hAnsi="Times New Roman" w:cs="Times New Roman"/>
          <w:sz w:val="28"/>
          <w:szCs w:val="28"/>
        </w:rPr>
        <w:t xml:space="preserve">Проведена плановая 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 муниципальных нужд Муниципальным общеобразовательным учреждением средней общеобразовательной школой </w:t>
      </w:r>
      <w:r w:rsidR="0050408C">
        <w:rPr>
          <w:rFonts w:ascii="Times New Roman" w:eastAsia="Times New Roman" w:hAnsi="Times New Roman" w:cs="Times New Roman"/>
          <w:sz w:val="28"/>
          <w:szCs w:val="28"/>
        </w:rPr>
        <w:t xml:space="preserve">№ 15 (далее – МОУ СОШ № 15).  </w:t>
      </w:r>
    </w:p>
    <w:p w:rsidR="0050408C" w:rsidRDefault="002A208D" w:rsidP="0050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результате  </w:t>
      </w:r>
      <w:r w:rsidR="00DF3B1E" w:rsidRPr="00D0559A">
        <w:rPr>
          <w:rFonts w:ascii="Times New Roman" w:hAnsi="Times New Roman" w:cs="Times New Roman"/>
          <w:sz w:val="28"/>
          <w:szCs w:val="28"/>
        </w:rPr>
        <w:t>проведения    плановой про</w:t>
      </w:r>
      <w:r w:rsidR="00031AED" w:rsidRPr="00D0559A">
        <w:rPr>
          <w:rFonts w:ascii="Times New Roman" w:hAnsi="Times New Roman" w:cs="Times New Roman"/>
          <w:sz w:val="28"/>
          <w:szCs w:val="28"/>
        </w:rPr>
        <w:t xml:space="preserve">верки   </w:t>
      </w:r>
      <w:r w:rsidR="00031AED" w:rsidRPr="0076501B">
        <w:rPr>
          <w:rFonts w:ascii="Times New Roman" w:hAnsi="Times New Roman" w:cs="Times New Roman"/>
          <w:sz w:val="28"/>
          <w:szCs w:val="28"/>
          <w:u w:val="single"/>
        </w:rPr>
        <w:t xml:space="preserve">выявлены    </w:t>
      </w:r>
      <w:r w:rsidR="004C44C7" w:rsidRPr="0076501B">
        <w:rPr>
          <w:rFonts w:ascii="Times New Roman" w:hAnsi="Times New Roman" w:cs="Times New Roman"/>
          <w:sz w:val="28"/>
          <w:szCs w:val="28"/>
          <w:u w:val="single"/>
        </w:rPr>
        <w:t>нарушения</w:t>
      </w:r>
      <w:r w:rsidR="004C44C7" w:rsidRPr="00D0559A">
        <w:rPr>
          <w:rFonts w:ascii="Times New Roman" w:hAnsi="Times New Roman" w:cs="Times New Roman"/>
          <w:sz w:val="28"/>
          <w:szCs w:val="28"/>
        </w:rPr>
        <w:t>:</w:t>
      </w:r>
      <w:r w:rsidR="00504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8C" w:rsidRDefault="00A91ED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1. </w:t>
      </w:r>
      <w:r w:rsidRPr="00A91ED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Пункта 5 </w:t>
      </w:r>
      <w:r w:rsidRPr="00A91E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совместного </w:t>
      </w:r>
      <w:hyperlink r:id="rId6" w:history="1">
        <w:r w:rsidRPr="00A91E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A91EDC">
        <w:rPr>
          <w:rFonts w:ascii="Times New Roman" w:eastAsia="Times New Roman" w:hAnsi="Times New Roman" w:cs="Times New Roman"/>
          <w:sz w:val="28"/>
          <w:szCs w:val="28"/>
        </w:rPr>
        <w:t xml:space="preserve"> Минэкономразвития России и Казначейства России от 20 сентября 2013 г. № 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- в опубликованном  на официальном сайте плане-графике размещения заказов на 2014 год не указан </w:t>
      </w:r>
      <w:r w:rsidRPr="00A91EDC">
        <w:rPr>
          <w:rFonts w:ascii="Times New Roman" w:eastAsia="Times New Roman" w:hAnsi="Times New Roman" w:cs="Times New Roman"/>
          <w:sz w:val="28"/>
          <w:szCs w:val="28"/>
        </w:rPr>
        <w:lastRenderedPageBreak/>
        <w:t>в столбцах 9, 13 совокупный годовой объем закупок у субъектов малого предпринимательства и социально ориентированных некоммерческих организаций; в опубликованных на официальном сайте версиях плана-графика размещения заказов на 2014 год, с внесенными измен</w:t>
      </w:r>
      <w:r w:rsidR="00A909A8">
        <w:rPr>
          <w:rFonts w:ascii="Times New Roman" w:eastAsia="Times New Roman" w:hAnsi="Times New Roman" w:cs="Times New Roman"/>
          <w:sz w:val="28"/>
          <w:szCs w:val="28"/>
        </w:rPr>
        <w:t>ениями, не заполнен столбец 14 «</w:t>
      </w:r>
      <w:r w:rsidRPr="00A91EDC">
        <w:rPr>
          <w:rFonts w:ascii="Times New Roman" w:hAnsi="Times New Roman" w:cs="Times New Roman"/>
          <w:sz w:val="28"/>
          <w:szCs w:val="28"/>
          <w:lang w:eastAsia="en-US"/>
        </w:rPr>
        <w:t>Обоснование внесения изм</w:t>
      </w:r>
      <w:r w:rsidR="00DF27A1">
        <w:rPr>
          <w:rFonts w:ascii="Times New Roman" w:hAnsi="Times New Roman" w:cs="Times New Roman"/>
          <w:sz w:val="28"/>
          <w:szCs w:val="28"/>
          <w:lang w:eastAsia="en-US"/>
        </w:rPr>
        <w:t>енений».</w:t>
      </w:r>
    </w:p>
    <w:p w:rsidR="0050408C" w:rsidRDefault="00A91ED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ED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0161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301619" w:rsidRPr="00301619">
        <w:rPr>
          <w:rFonts w:ascii="Times New Roman" w:eastAsia="Times New Roman" w:hAnsi="Times New Roman" w:cs="Times New Roman"/>
          <w:bCs/>
          <w:sz w:val="28"/>
          <w:szCs w:val="28"/>
        </w:rPr>
        <w:t>Пункта 12 Правил ведения реестра контрактов, заключенных заказчиками, утвержденных постановлением Правительства Российской Федерации от 28 ноября 2013 г. № 1084 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  <w:r w:rsidR="00301619" w:rsidRPr="0030161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01619" w:rsidRPr="0030161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не направлялась, в </w:t>
      </w:r>
      <w:r w:rsidR="00301619" w:rsidRPr="00301619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</w:t>
      </w:r>
      <w:r w:rsidR="0030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орган исполнительной власти, </w:t>
      </w:r>
      <w:r w:rsidR="00301619" w:rsidRPr="00301619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осуществляющий правоприменительные функции по кассовому обслуживанию</w:t>
      </w:r>
      <w:r w:rsidR="00301619" w:rsidRPr="00301619">
        <w:rPr>
          <w:rFonts w:ascii="Times New Roman" w:eastAsia="Times New Roman" w:hAnsi="Times New Roman" w:cs="Times New Roman"/>
          <w:sz w:val="28"/>
          <w:szCs w:val="28"/>
        </w:rPr>
        <w:t xml:space="preserve"> исполнения бюджетов бюджетной системы Российской Федерации</w:t>
      </w:r>
      <w:r w:rsidR="00301619">
        <w:rPr>
          <w:rFonts w:ascii="Times New Roman" w:eastAsia="Times New Roman" w:hAnsi="Times New Roman" w:cs="Times New Roman"/>
          <w:color w:val="000000"/>
          <w:sz w:val="28"/>
          <w:szCs w:val="28"/>
        </w:rPr>
        <w:t>, в целях ведения</w:t>
      </w:r>
      <w:r w:rsidR="00301619" w:rsidRPr="0030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реестр</w:t>
      </w:r>
      <w:r w:rsidR="0030161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01619" w:rsidRPr="0030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контрактов, </w:t>
      </w:r>
      <w:r w:rsidR="00301619" w:rsidRPr="0030161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информация</w:t>
      </w:r>
      <w:r w:rsidR="0030161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и документы</w:t>
      </w:r>
      <w:r w:rsidR="0083027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об исполнении контрактов </w:t>
      </w:r>
      <w:r w:rsidR="00301619" w:rsidRPr="00301619">
        <w:rPr>
          <w:rFonts w:ascii="Times New Roman" w:eastAsia="Times New Roman" w:hAnsi="Times New Roman" w:cs="Times New Roman"/>
          <w:sz w:val="28"/>
          <w:szCs w:val="28"/>
        </w:rPr>
        <w:t>№ 2014.258729 от 09.09.2014 г.</w:t>
      </w:r>
      <w:r w:rsidR="00301619" w:rsidRPr="0030161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и  </w:t>
      </w:r>
      <w:r w:rsidR="0083027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  </w:t>
      </w:r>
      <w:r w:rsidR="00301619" w:rsidRPr="0030161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№ 2014.213779  от  04.0</w:t>
      </w:r>
      <w:r w:rsidR="0030161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8.2014 г.</w:t>
      </w:r>
    </w:p>
    <w:p w:rsidR="0050408C" w:rsidRDefault="00E8078F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 Пунктов</w:t>
      </w:r>
      <w:r w:rsidR="00301619" w:rsidRPr="003016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10</w:t>
      </w:r>
      <w:r w:rsidR="00301619" w:rsidRPr="003016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Положения </w:t>
      </w:r>
      <w:r w:rsidR="00301619" w:rsidRPr="00301619">
        <w:rPr>
          <w:rFonts w:ascii="Times New Roman" w:eastAsia="Times New Roman" w:hAnsi="Times New Roman" w:cs="Times New Roman"/>
          <w:bCs/>
          <w:sz w:val="28"/>
          <w:szCs w:val="28"/>
        </w:rPr>
        <w:t>о 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</w:t>
      </w:r>
      <w:r w:rsidR="00301619" w:rsidRPr="003016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утвержденного постановлением Правительства РФ от 28 ноября 2013 г. </w:t>
      </w:r>
      <w:r w:rsidR="00301619" w:rsidRPr="00301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№1093</w:t>
      </w:r>
      <w:r w:rsidR="00301619" w:rsidRPr="003016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-</w:t>
      </w:r>
      <w:r w:rsidR="00301619" w:rsidRPr="003016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301619" w:rsidRPr="003016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301619" w:rsidRPr="003016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официальном сайте не размещены отчеты об исполнении </w:t>
      </w:r>
      <w:r w:rsidR="00301619" w:rsidRPr="003016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контрактов № </w:t>
      </w:r>
      <w:r w:rsidR="00301619" w:rsidRPr="003016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2014.258729 от  09.09.2014 г. и № 2014</w:t>
      </w:r>
      <w:r w:rsidR="008301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.213779 от 04.08.2014 г., а так</w:t>
      </w:r>
      <w:r w:rsidR="00301619" w:rsidRPr="003016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же документы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в электронной форме, предусмотренные частью 10 статьи 94 Закона 44-ФЗ.</w:t>
      </w:r>
    </w:p>
    <w:p w:rsidR="0050408C" w:rsidRDefault="00301619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619">
        <w:rPr>
          <w:rFonts w:ascii="Times New Roman" w:eastAsia="Times New Roman" w:hAnsi="Times New Roman" w:cs="Times New Roman"/>
          <w:sz w:val="28"/>
          <w:szCs w:val="28"/>
          <w:lang w:eastAsia="en-US"/>
        </w:rPr>
        <w:t>4. Части 3 статьи 103 Закона № 44-ФЗ – и</w:t>
      </w:r>
      <w:r w:rsidRPr="00301619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нформация о заключенных контрактах №2014.252774 от 02.09.2014г.,</w:t>
      </w:r>
      <w:r w:rsidRPr="003016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№2014.252781 от 02.09.2014г., №2014.213779  от 04.08.2014г. </w:t>
      </w:r>
      <w:r w:rsidRPr="00301619">
        <w:rPr>
          <w:rFonts w:ascii="Times New Roman" w:eastAsia="Times New Roman" w:hAnsi="Times New Roman" w:cs="Times New Roman"/>
          <w:sz w:val="28"/>
          <w:szCs w:val="28"/>
        </w:rPr>
        <w:t xml:space="preserve">была направлена в федеральный </w:t>
      </w:r>
      <w:hyperlink r:id="rId7" w:history="1">
        <w:r w:rsidRPr="00301619">
          <w:rPr>
            <w:rFonts w:ascii="Times New Roman" w:eastAsia="Times New Roman" w:hAnsi="Times New Roman" w:cs="Times New Roman"/>
            <w:sz w:val="28"/>
            <w:szCs w:val="28"/>
          </w:rPr>
          <w:t>орган</w:t>
        </w:r>
      </w:hyperlink>
      <w:r w:rsidRPr="00301619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</w:t>
      </w:r>
      <w:r w:rsidRPr="00301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нарушением срока. </w:t>
      </w:r>
    </w:p>
    <w:p w:rsidR="0050408C" w:rsidRDefault="00301619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016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 Части 1 статьи 95 Закона № 44-ФЗ – в </w:t>
      </w:r>
      <w:r w:rsidRPr="003016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контракт № 2014.252781 от 02.09.2014 г. </w:t>
      </w:r>
      <w:r w:rsidR="00FB21CD" w:rsidRPr="003016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неправомерно </w:t>
      </w:r>
      <w:r w:rsidRPr="003016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внесены изменения.</w:t>
      </w:r>
    </w:p>
    <w:p w:rsidR="0050408C" w:rsidRDefault="00DF3B1E" w:rsidP="0050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>Вышеук</w:t>
      </w:r>
      <w:r w:rsidR="00D00409">
        <w:rPr>
          <w:rFonts w:ascii="Times New Roman" w:hAnsi="Times New Roman" w:cs="Times New Roman"/>
          <w:sz w:val="28"/>
          <w:szCs w:val="28"/>
        </w:rPr>
        <w:t xml:space="preserve">азанные  нарушения   отражены  в  акте </w:t>
      </w:r>
      <w:r w:rsidRPr="00D0559A">
        <w:rPr>
          <w:rFonts w:ascii="Times New Roman" w:hAnsi="Times New Roman" w:cs="Times New Roman"/>
          <w:sz w:val="28"/>
          <w:szCs w:val="28"/>
        </w:rPr>
        <w:t>плановой</w:t>
      </w:r>
      <w:r w:rsidR="0047769B" w:rsidRPr="00D0559A">
        <w:rPr>
          <w:rFonts w:ascii="Times New Roman" w:hAnsi="Times New Roman" w:cs="Times New Roman"/>
          <w:sz w:val="28"/>
          <w:szCs w:val="28"/>
        </w:rPr>
        <w:t xml:space="preserve"> </w:t>
      </w:r>
      <w:r w:rsidR="00DE45AB" w:rsidRPr="00D0559A">
        <w:rPr>
          <w:rFonts w:ascii="Times New Roman" w:hAnsi="Times New Roman" w:cs="Times New Roman"/>
          <w:sz w:val="28"/>
          <w:szCs w:val="28"/>
        </w:rPr>
        <w:t>проверк</w:t>
      </w:r>
      <w:r w:rsidR="004047E3" w:rsidRPr="00D0559A">
        <w:rPr>
          <w:rFonts w:ascii="Times New Roman" w:hAnsi="Times New Roman" w:cs="Times New Roman"/>
          <w:sz w:val="28"/>
          <w:szCs w:val="28"/>
        </w:rPr>
        <w:t xml:space="preserve">и  </w:t>
      </w:r>
      <w:r w:rsidR="00301619">
        <w:rPr>
          <w:rFonts w:ascii="Times New Roman" w:hAnsi="Times New Roman" w:cs="Times New Roman"/>
          <w:sz w:val="28"/>
          <w:szCs w:val="28"/>
        </w:rPr>
        <w:t>17</w:t>
      </w:r>
      <w:r w:rsidR="00D00409">
        <w:rPr>
          <w:rFonts w:ascii="Times New Roman" w:hAnsi="Times New Roman" w:cs="Times New Roman"/>
          <w:sz w:val="28"/>
          <w:szCs w:val="28"/>
        </w:rPr>
        <w:t>.02.2015 г.  № 05</w:t>
      </w:r>
      <w:r w:rsidR="004047E3" w:rsidRPr="00D0559A">
        <w:rPr>
          <w:rFonts w:ascii="Times New Roman" w:hAnsi="Times New Roman" w:cs="Times New Roman"/>
          <w:sz w:val="28"/>
          <w:szCs w:val="28"/>
        </w:rPr>
        <w:t>/3.7-43.</w:t>
      </w:r>
    </w:p>
    <w:p w:rsidR="0050408C" w:rsidRDefault="00D00409" w:rsidP="0050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  МОУ СОШ № 15</w:t>
      </w:r>
      <w:r w:rsidR="00163E75">
        <w:rPr>
          <w:rFonts w:ascii="Times New Roman" w:hAnsi="Times New Roman" w:cs="Times New Roman"/>
          <w:sz w:val="28"/>
          <w:szCs w:val="28"/>
        </w:rPr>
        <w:t xml:space="preserve"> </w:t>
      </w:r>
      <w:r w:rsidR="00DF3B1E" w:rsidRPr="00D0559A">
        <w:rPr>
          <w:rFonts w:ascii="Times New Roman" w:hAnsi="Times New Roman" w:cs="Times New Roman"/>
          <w:sz w:val="28"/>
          <w:szCs w:val="28"/>
          <w:u w:val="single"/>
        </w:rPr>
        <w:t>предписывается</w:t>
      </w:r>
      <w:r w:rsidR="0047769B" w:rsidRPr="00D0559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0408C" w:rsidRDefault="00D00409" w:rsidP="0050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0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040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Прекратить нарушение п</w:t>
      </w:r>
      <w:r w:rsidR="0050408C" w:rsidRPr="00A91ED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ункта 5 </w:t>
      </w:r>
      <w:r w:rsidR="0050408C" w:rsidRPr="00A91E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совместного </w:t>
      </w:r>
      <w:hyperlink r:id="rId8" w:history="1">
        <w:r w:rsidR="0050408C" w:rsidRPr="00A91E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="0050408C" w:rsidRPr="00A91EDC">
        <w:rPr>
          <w:rFonts w:ascii="Times New Roman" w:eastAsia="Times New Roman" w:hAnsi="Times New Roman" w:cs="Times New Roman"/>
          <w:sz w:val="28"/>
          <w:szCs w:val="28"/>
        </w:rPr>
        <w:t xml:space="preserve"> Минэкономразвития России и Казначейства </w:t>
      </w:r>
      <w:r w:rsidR="0050408C">
        <w:rPr>
          <w:rFonts w:ascii="Times New Roman" w:eastAsia="Times New Roman" w:hAnsi="Times New Roman" w:cs="Times New Roman"/>
          <w:sz w:val="28"/>
          <w:szCs w:val="28"/>
        </w:rPr>
        <w:t>России от 20 сентября 2013 г. №</w:t>
      </w:r>
      <w:r w:rsidR="0050408C" w:rsidRPr="00A91EDC">
        <w:rPr>
          <w:rFonts w:ascii="Times New Roman" w:eastAsia="Times New Roman" w:hAnsi="Times New Roman" w:cs="Times New Roman"/>
          <w:sz w:val="28"/>
          <w:szCs w:val="28"/>
        </w:rPr>
        <w:t>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</w:t>
      </w:r>
      <w:r w:rsidR="0050408C">
        <w:rPr>
          <w:rFonts w:ascii="Times New Roman" w:eastAsia="Times New Roman" w:hAnsi="Times New Roman" w:cs="Times New Roman"/>
          <w:sz w:val="28"/>
          <w:szCs w:val="28"/>
        </w:rPr>
        <w:t xml:space="preserve">, в публикуемом </w:t>
      </w:r>
      <w:r w:rsidR="0050408C" w:rsidRPr="00A91EDC">
        <w:rPr>
          <w:rFonts w:ascii="Times New Roman" w:eastAsia="Times New Roman" w:hAnsi="Times New Roman" w:cs="Times New Roman"/>
          <w:sz w:val="28"/>
          <w:szCs w:val="28"/>
        </w:rPr>
        <w:t>на официальном сайте плане-график</w:t>
      </w:r>
      <w:r w:rsidR="0050408C">
        <w:rPr>
          <w:rFonts w:ascii="Times New Roman" w:eastAsia="Times New Roman" w:hAnsi="Times New Roman" w:cs="Times New Roman"/>
          <w:sz w:val="28"/>
          <w:szCs w:val="28"/>
        </w:rPr>
        <w:t>е размещения заказов на очередной финансовый год  указывать</w:t>
      </w:r>
      <w:r w:rsidR="0050408C" w:rsidRPr="00A91EDC">
        <w:rPr>
          <w:rFonts w:ascii="Times New Roman" w:eastAsia="Times New Roman" w:hAnsi="Times New Roman" w:cs="Times New Roman"/>
          <w:sz w:val="28"/>
          <w:szCs w:val="28"/>
        </w:rPr>
        <w:t xml:space="preserve"> в столбцах 9, 13 совокупный годовой объем закупок у субъектов малого предпринимательства и социально ориентированных некоммерческих органи</w:t>
      </w:r>
      <w:r w:rsidR="0050408C">
        <w:rPr>
          <w:rFonts w:ascii="Times New Roman" w:eastAsia="Times New Roman" w:hAnsi="Times New Roman" w:cs="Times New Roman"/>
          <w:sz w:val="28"/>
          <w:szCs w:val="28"/>
        </w:rPr>
        <w:t xml:space="preserve">заций. При внесении изменений в </w:t>
      </w:r>
      <w:r w:rsidR="0050408C">
        <w:rPr>
          <w:rFonts w:ascii="Times New Roman" w:eastAsia="Times New Roman" w:hAnsi="Times New Roman" w:cs="Times New Roman"/>
          <w:sz w:val="28"/>
          <w:szCs w:val="28"/>
        </w:rPr>
        <w:lastRenderedPageBreak/>
        <w:t>план-график</w:t>
      </w:r>
      <w:r w:rsidR="0050408C" w:rsidRPr="00361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08C">
        <w:rPr>
          <w:rFonts w:ascii="Times New Roman" w:eastAsia="Times New Roman" w:hAnsi="Times New Roman" w:cs="Times New Roman"/>
          <w:sz w:val="28"/>
          <w:szCs w:val="28"/>
        </w:rPr>
        <w:t>размещения заказов на очередной финансовый год заполнять столбец 14 «</w:t>
      </w:r>
      <w:r w:rsidR="0050408C" w:rsidRPr="00A91EDC">
        <w:rPr>
          <w:rFonts w:ascii="Times New Roman" w:hAnsi="Times New Roman" w:cs="Times New Roman"/>
          <w:sz w:val="28"/>
          <w:szCs w:val="28"/>
          <w:lang w:eastAsia="en-US"/>
        </w:rPr>
        <w:t>Обоснование внесения изм</w:t>
      </w:r>
      <w:r w:rsidR="0050408C">
        <w:rPr>
          <w:rFonts w:ascii="Times New Roman" w:hAnsi="Times New Roman" w:cs="Times New Roman"/>
          <w:sz w:val="28"/>
          <w:szCs w:val="28"/>
          <w:lang w:eastAsia="en-US"/>
        </w:rPr>
        <w:t>енений».</w:t>
      </w:r>
    </w:p>
    <w:p w:rsidR="0050408C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01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ведения реестра контрактов направить </w:t>
      </w:r>
      <w:r w:rsidR="00301619" w:rsidRPr="0030161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80AC5">
        <w:rPr>
          <w:rFonts w:ascii="Times New Roman" w:eastAsia="Times New Roman" w:hAnsi="Times New Roman" w:cs="Times New Roman"/>
          <w:sz w:val="28"/>
          <w:szCs w:val="28"/>
        </w:rPr>
        <w:t xml:space="preserve"> Федеральное казначейство</w:t>
      </w:r>
      <w:r w:rsidR="00301619">
        <w:rPr>
          <w:rFonts w:ascii="Times New Roman" w:eastAsia="Times New Roman" w:hAnsi="Times New Roman" w:cs="Times New Roman"/>
          <w:sz w:val="28"/>
          <w:szCs w:val="28"/>
        </w:rPr>
        <w:t>, следующие документы и информацию:</w:t>
      </w:r>
    </w:p>
    <w:p w:rsidR="0050408C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</w:t>
      </w:r>
      <w:r w:rsidR="000B0E2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.1. </w:t>
      </w:r>
      <w:r w:rsidR="00480AC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Документы о приемке поставленного</w:t>
      </w:r>
      <w:r w:rsidR="000B0E2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товара по контракту</w:t>
      </w:r>
      <w:r w:rsidR="0083027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            </w:t>
      </w:r>
      <w:r w:rsidR="00480AC5" w:rsidRPr="000B0E28">
        <w:rPr>
          <w:rFonts w:ascii="Times New Roman" w:eastAsia="Times New Roman" w:hAnsi="Times New Roman" w:cs="Times New Roman"/>
          <w:sz w:val="28"/>
          <w:szCs w:val="28"/>
        </w:rPr>
        <w:t>№ 2014.258729 от 09.09.2014г.</w:t>
      </w:r>
      <w:r w:rsidR="00480AC5" w:rsidRPr="000B0E2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</w:t>
      </w:r>
      <w:r w:rsidR="00480AC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0B0E2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(</w:t>
      </w:r>
      <w:r w:rsidR="000B0E28">
        <w:rPr>
          <w:rFonts w:ascii="Times New Roman" w:eastAsia="Times New Roman" w:hAnsi="Times New Roman" w:cs="Times New Roman"/>
          <w:bCs/>
          <w:sz w:val="28"/>
          <w:szCs w:val="28"/>
        </w:rPr>
        <w:t>товарные накладные</w:t>
      </w:r>
      <w:r w:rsidR="000B0E28" w:rsidRPr="000B0E28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3900 от 22.09.2014г.,</w:t>
      </w:r>
      <w:r w:rsidR="000B0E2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3027B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="000B0E28" w:rsidRPr="000B0E28">
        <w:rPr>
          <w:rFonts w:ascii="Times New Roman" w:eastAsia="Times New Roman" w:hAnsi="Times New Roman" w:cs="Times New Roman"/>
          <w:bCs/>
          <w:sz w:val="28"/>
          <w:szCs w:val="28"/>
        </w:rPr>
        <w:t xml:space="preserve">№ 5941 от </w:t>
      </w:r>
      <w:r w:rsidR="000B0E28">
        <w:rPr>
          <w:rFonts w:ascii="Times New Roman" w:eastAsia="Times New Roman" w:hAnsi="Times New Roman" w:cs="Times New Roman"/>
          <w:bCs/>
          <w:sz w:val="28"/>
          <w:szCs w:val="28"/>
        </w:rPr>
        <w:t xml:space="preserve">17.10.2014г., </w:t>
      </w:r>
      <w:r w:rsidR="000B0E28" w:rsidRPr="000B0E28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8717 от 10.11.2014г.</w:t>
      </w:r>
      <w:r w:rsidR="00480AC5">
        <w:rPr>
          <w:rFonts w:ascii="Times New Roman" w:eastAsia="Times New Roman" w:hAnsi="Times New Roman" w:cs="Times New Roman"/>
          <w:bCs/>
          <w:sz w:val="28"/>
          <w:szCs w:val="28"/>
        </w:rPr>
        <w:t xml:space="preserve">), а также </w:t>
      </w:r>
      <w:r w:rsidR="00480AC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информацию об оплате  (платежные поручения  № 709074 от 30.09.2014г., № 442672 от 30.10.2014г., № 847913 от 20.11.2014г.);</w:t>
      </w:r>
    </w:p>
    <w:p w:rsidR="0050408C" w:rsidRDefault="0050408C" w:rsidP="0050408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0B0E28" w:rsidRPr="00A909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.2. </w:t>
      </w:r>
      <w:r w:rsidR="00887D21" w:rsidRPr="00A909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Д</w:t>
      </w:r>
      <w:r w:rsidR="000B0E28" w:rsidRPr="00A909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окументы о приемке выполненных работ по контракту</w:t>
      </w:r>
      <w:r w:rsidR="008302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887D21" w:rsidRPr="00A909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480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7D21" w:rsidRPr="00A909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2014.213779 от 04.08.2014г.</w:t>
      </w:r>
      <w:r w:rsidR="000B0E28" w:rsidRPr="00A909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(</w:t>
      </w:r>
      <w:r w:rsidR="001950D6" w:rsidRPr="00A909A8">
        <w:rPr>
          <w:rFonts w:ascii="Times New Roman" w:hAnsi="Times New Roman"/>
          <w:color w:val="000000" w:themeColor="text1"/>
          <w:sz w:val="28"/>
          <w:szCs w:val="28"/>
        </w:rPr>
        <w:t xml:space="preserve">акт выполненных работ №1 от 25.08.2014 г. и справку о стоимости выполненных </w:t>
      </w:r>
      <w:r w:rsidR="00940B4A">
        <w:rPr>
          <w:rFonts w:ascii="Times New Roman" w:hAnsi="Times New Roman"/>
          <w:color w:val="000000" w:themeColor="text1"/>
          <w:sz w:val="28"/>
          <w:szCs w:val="28"/>
        </w:rPr>
        <w:t>работ №1 от 25.08.2014 г.).</w:t>
      </w:r>
    </w:p>
    <w:p w:rsidR="0050408C" w:rsidRDefault="0050408C" w:rsidP="0050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1950D6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8301F3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357B22" w:rsidRPr="00681543">
        <w:rPr>
          <w:rFonts w:ascii="Times New Roman" w:eastAsia="Times New Roman" w:hAnsi="Times New Roman" w:cs="Times New Roman"/>
          <w:bCs/>
          <w:sz w:val="28"/>
          <w:szCs w:val="28"/>
        </w:rPr>
        <w:t>азместит</w:t>
      </w:r>
      <w:r w:rsidR="00587208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681543" w:rsidRPr="00681543">
        <w:rPr>
          <w:rFonts w:ascii="Times New Roman" w:hAnsi="Times New Roman" w:cs="Times New Roman"/>
          <w:sz w:val="28"/>
          <w:szCs w:val="28"/>
          <w:lang w:eastAsia="en-US"/>
        </w:rPr>
        <w:t xml:space="preserve"> на официальном сайте Российской Федерации в информационно-теле</w:t>
      </w:r>
      <w:r w:rsidR="008301F3">
        <w:rPr>
          <w:rFonts w:ascii="Times New Roman" w:hAnsi="Times New Roman" w:cs="Times New Roman"/>
          <w:sz w:val="28"/>
          <w:szCs w:val="28"/>
          <w:lang w:eastAsia="en-US"/>
        </w:rPr>
        <w:t>коммуникационной сети «Интернет»:</w:t>
      </w:r>
    </w:p>
    <w:p w:rsidR="0050408C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3</w:t>
      </w:r>
      <w:r w:rsidR="001D6AEA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.1. Отчет</w:t>
      </w:r>
      <w:r w:rsidR="00E807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1D6AEA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об исполнении контракта </w:t>
      </w:r>
      <w:r w:rsidR="001D6AEA" w:rsidRPr="00A91E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2014.258729 от 09.09.2014г.</w:t>
      </w:r>
      <w:r w:rsidR="00D71E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, а также акты о приемке поставленных товаров,</w:t>
      </w:r>
      <w:r w:rsidR="00D71E33" w:rsidRPr="00D71E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D71E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выполненных работ, оказанных услуг № 15 от 22.09.2014г., № 12 от 17.10.2014г., № 4 от 10.11.2014г. и заключения экспертизы поставленных товаров,</w:t>
      </w:r>
      <w:r w:rsidR="00D71E33" w:rsidRPr="00D71E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D71E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выполненных работ, оказанных услуг № 102 от 22.09.2014г., № 92 от 17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.10.2014г., № 36 от 10.11.2014г.;</w:t>
      </w:r>
    </w:p>
    <w:p w:rsidR="0050408C" w:rsidRDefault="0050408C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1D6AEA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.2. </w:t>
      </w:r>
      <w:r w:rsidR="001D6AEA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Отчет</w:t>
      </w:r>
      <w:r w:rsidR="00D71E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1D6AEA" w:rsidRPr="00A91E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об исполнении контракта </w:t>
      </w:r>
      <w:r w:rsidR="001D6AEA" w:rsidRPr="00A91E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2014.213779 от 04.08.2014г.</w:t>
      </w:r>
      <w:r w:rsidR="00D71E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71E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а также акт о приемке поставленных товаров, выполненных работ, оказанных услуг № 5 от 25.08.2014г. и заключения экспертизы поставленных товаров, выполненных работ, оказанных услуг №5 от 25.08.2014г.</w:t>
      </w:r>
    </w:p>
    <w:p w:rsidR="0050408C" w:rsidRDefault="00361E4F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  Не допускать нарушение  ч</w:t>
      </w:r>
      <w:r w:rsidR="0083027B">
        <w:rPr>
          <w:rFonts w:ascii="Times New Roman" w:eastAsia="Times New Roman" w:hAnsi="Times New Roman" w:cs="Times New Roman"/>
          <w:sz w:val="28"/>
          <w:szCs w:val="28"/>
          <w:lang w:eastAsia="en-US"/>
        </w:rPr>
        <w:t>асти 3 статьи 103 Закона</w:t>
      </w:r>
      <w:r w:rsidRPr="003016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44-ФЗ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своевременно направлять в Федеральное казначейство </w:t>
      </w:r>
      <w:r w:rsidRPr="00301619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301619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нформация о заключенных контрактах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408C" w:rsidRDefault="00361E4F" w:rsidP="00504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09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4C7">
        <w:rPr>
          <w:rFonts w:ascii="Times New Roman" w:hAnsi="Times New Roman" w:cs="Times New Roman"/>
          <w:sz w:val="28"/>
          <w:szCs w:val="28"/>
        </w:rPr>
        <w:t>Прекратить нарушение</w:t>
      </w:r>
      <w:r w:rsidR="00DE44C7" w:rsidRPr="00ED4858">
        <w:rPr>
          <w:rFonts w:ascii="Times New Roman" w:hAnsi="Times New Roman" w:cs="Times New Roman"/>
          <w:sz w:val="28"/>
          <w:szCs w:val="28"/>
        </w:rPr>
        <w:t xml:space="preserve"> част</w:t>
      </w:r>
      <w:r w:rsidR="00ED4858" w:rsidRPr="00ED4858">
        <w:rPr>
          <w:rFonts w:ascii="Times New Roman" w:hAnsi="Times New Roman" w:cs="Times New Roman"/>
          <w:sz w:val="28"/>
          <w:szCs w:val="28"/>
        </w:rPr>
        <w:t>и</w:t>
      </w:r>
      <w:r w:rsidR="00886268">
        <w:rPr>
          <w:rFonts w:ascii="Times New Roman" w:hAnsi="Times New Roman" w:cs="Times New Roman"/>
          <w:sz w:val="28"/>
          <w:szCs w:val="28"/>
        </w:rPr>
        <w:t xml:space="preserve"> 1</w:t>
      </w:r>
      <w:r w:rsidR="00DE44C7" w:rsidRPr="00ED4858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886268">
        <w:rPr>
          <w:rFonts w:ascii="Times New Roman" w:eastAsia="Times New Roman" w:hAnsi="Times New Roman" w:cs="Times New Roman"/>
          <w:sz w:val="28"/>
          <w:szCs w:val="28"/>
        </w:rPr>
        <w:t xml:space="preserve"> 95</w:t>
      </w:r>
      <w:r w:rsidR="00DE4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4C7" w:rsidRPr="009C3050">
        <w:rPr>
          <w:rFonts w:ascii="Times New Roman" w:eastAsia="Times New Roman" w:hAnsi="Times New Roman" w:cs="Times New Roman"/>
          <w:sz w:val="28"/>
          <w:szCs w:val="28"/>
        </w:rPr>
        <w:t>Закона 44-ФЗ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8301F3">
        <w:rPr>
          <w:rFonts w:ascii="Times New Roman" w:eastAsia="Times New Roman" w:hAnsi="Times New Roman" w:cs="Times New Roman"/>
          <w:sz w:val="28"/>
          <w:szCs w:val="28"/>
        </w:rPr>
        <w:t xml:space="preserve">носить изменения в </w:t>
      </w:r>
      <w:r w:rsidR="00515EBA">
        <w:rPr>
          <w:rFonts w:ascii="Times New Roman" w:eastAsia="Times New Roman" w:hAnsi="Times New Roman" w:cs="Times New Roman"/>
          <w:sz w:val="28"/>
          <w:szCs w:val="28"/>
        </w:rPr>
        <w:t>условия за</w:t>
      </w:r>
      <w:r w:rsidR="00D93E2B">
        <w:rPr>
          <w:rFonts w:ascii="Times New Roman" w:eastAsia="Times New Roman" w:hAnsi="Times New Roman" w:cs="Times New Roman"/>
          <w:sz w:val="28"/>
          <w:szCs w:val="28"/>
        </w:rPr>
        <w:t>ключенных контрактов</w:t>
      </w:r>
      <w:r w:rsidR="00515EBA">
        <w:rPr>
          <w:rFonts w:ascii="Times New Roman" w:eastAsia="Times New Roman" w:hAnsi="Times New Roman" w:cs="Times New Roman"/>
          <w:sz w:val="28"/>
          <w:szCs w:val="28"/>
        </w:rPr>
        <w:t xml:space="preserve"> только в строго определенных </w:t>
      </w:r>
      <w:r w:rsidR="00515EBA" w:rsidRPr="009C3050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FB21CD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15EBA" w:rsidRPr="009C3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15EBA" w:rsidRPr="009C3050">
        <w:rPr>
          <w:rFonts w:ascii="Times New Roman" w:eastAsia="Times New Roman" w:hAnsi="Times New Roman" w:cs="Times New Roman"/>
          <w:sz w:val="28"/>
          <w:szCs w:val="28"/>
        </w:rPr>
        <w:t>44-ФЗ</w:t>
      </w:r>
      <w:r w:rsidR="00515EBA">
        <w:rPr>
          <w:rFonts w:ascii="Times New Roman" w:eastAsia="Times New Roman" w:hAnsi="Times New Roman" w:cs="Times New Roman"/>
          <w:sz w:val="28"/>
          <w:szCs w:val="28"/>
        </w:rPr>
        <w:t xml:space="preserve"> случаях.</w:t>
      </w:r>
    </w:p>
    <w:p w:rsidR="0083027B" w:rsidRDefault="00DF3B1E" w:rsidP="00830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 xml:space="preserve">Настоящее предписание об устранении выявленных нарушений подлежит исполнению в срок до </w:t>
      </w:r>
      <w:r w:rsidR="00515EBA">
        <w:rPr>
          <w:rFonts w:ascii="Times New Roman" w:hAnsi="Times New Roman" w:cs="Times New Roman"/>
          <w:sz w:val="28"/>
          <w:szCs w:val="28"/>
        </w:rPr>
        <w:t>17.03.2015 г.</w:t>
      </w:r>
      <w:r w:rsidR="00830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B1E" w:rsidRPr="0083027B" w:rsidRDefault="00DF3B1E" w:rsidP="00830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D0559A">
        <w:rPr>
          <w:rFonts w:ascii="Times New Roman" w:hAnsi="Times New Roman" w:cs="Times New Roman"/>
          <w:sz w:val="28"/>
          <w:szCs w:val="28"/>
        </w:rPr>
        <w:t>Информацию об устранении выявленных нарушений</w:t>
      </w:r>
      <w:r w:rsidR="004E3AD2">
        <w:rPr>
          <w:rFonts w:ascii="Times New Roman" w:hAnsi="Times New Roman" w:cs="Times New Roman"/>
          <w:sz w:val="28"/>
          <w:szCs w:val="28"/>
        </w:rPr>
        <w:t>, с приложением подтверждающих документов,</w:t>
      </w:r>
      <w:r w:rsidRPr="00D0559A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="008A02D5" w:rsidRPr="00D0559A">
        <w:rPr>
          <w:rFonts w:ascii="Times New Roman" w:hAnsi="Times New Roman" w:cs="Times New Roman"/>
          <w:sz w:val="28"/>
          <w:szCs w:val="28"/>
        </w:rPr>
        <w:t>до</w:t>
      </w:r>
      <w:r w:rsidR="00515EBA">
        <w:rPr>
          <w:rFonts w:ascii="Times New Roman" w:hAnsi="Times New Roman" w:cs="Times New Roman"/>
          <w:sz w:val="28"/>
          <w:szCs w:val="28"/>
        </w:rPr>
        <w:t xml:space="preserve"> 20.03.2015 г.</w:t>
      </w:r>
      <w:r w:rsidR="008A02D5" w:rsidRPr="00D0559A">
        <w:rPr>
          <w:rFonts w:ascii="Times New Roman" w:hAnsi="Times New Roman" w:cs="Times New Roman"/>
          <w:sz w:val="28"/>
          <w:szCs w:val="28"/>
        </w:rPr>
        <w:t xml:space="preserve"> </w:t>
      </w:r>
      <w:r w:rsidRPr="00D0559A">
        <w:rPr>
          <w:rFonts w:ascii="Times New Roman" w:hAnsi="Times New Roman" w:cs="Times New Roman"/>
          <w:sz w:val="28"/>
          <w:szCs w:val="28"/>
        </w:rPr>
        <w:t xml:space="preserve">в отдел </w:t>
      </w:r>
      <w:r w:rsidRPr="00D0559A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в сфере закупок по адресу: </w:t>
      </w:r>
      <w:r w:rsidR="00D95161" w:rsidRPr="00D0559A">
        <w:rPr>
          <w:rFonts w:ascii="Times New Roman" w:hAnsi="Times New Roman" w:cs="Times New Roman"/>
          <w:color w:val="000000"/>
          <w:sz w:val="28"/>
          <w:szCs w:val="28"/>
        </w:rPr>
        <w:t>Ростовская область,</w:t>
      </w:r>
      <w:r w:rsidR="008A02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5161" w:rsidRPr="00D0559A">
        <w:rPr>
          <w:rFonts w:ascii="Times New Roman" w:hAnsi="Times New Roman" w:cs="Times New Roman"/>
          <w:color w:val="000000"/>
          <w:sz w:val="28"/>
          <w:szCs w:val="28"/>
        </w:rPr>
        <w:t>г. Волгодонск,</w:t>
      </w:r>
      <w:r w:rsidR="008A02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5161" w:rsidRPr="00D0559A">
        <w:rPr>
          <w:rFonts w:ascii="Times New Roman" w:hAnsi="Times New Roman" w:cs="Times New Roman"/>
          <w:color w:val="000000"/>
          <w:sz w:val="28"/>
          <w:szCs w:val="28"/>
        </w:rPr>
        <w:t>ул</w:t>
      </w:r>
      <w:r w:rsidR="002A49AE" w:rsidRPr="00D0559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95161" w:rsidRPr="00D055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DC6" w:rsidRPr="00D0559A">
        <w:rPr>
          <w:rFonts w:ascii="Times New Roman" w:hAnsi="Times New Roman" w:cs="Times New Roman"/>
          <w:color w:val="000000"/>
          <w:sz w:val="28"/>
          <w:szCs w:val="28"/>
        </w:rPr>
        <w:t>Ленина, 95</w:t>
      </w:r>
      <w:r w:rsidR="008302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3B1E" w:rsidRPr="00D0559A" w:rsidRDefault="00DF3B1E" w:rsidP="00C603D2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Невыполнение в установленный срок законного предписания влечет наложение административного штрафа в   соответствии с Кодексом Российской Федерации об административных правонарушениях. </w:t>
      </w:r>
    </w:p>
    <w:p w:rsidR="001F603F" w:rsidRPr="00D0559A" w:rsidRDefault="00DF3B1E" w:rsidP="00361E4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59A">
        <w:rPr>
          <w:rFonts w:ascii="Times New Roman" w:eastAsia="Times New Roman" w:hAnsi="Times New Roman" w:cs="Times New Roman"/>
          <w:sz w:val="28"/>
          <w:szCs w:val="28"/>
        </w:rPr>
        <w:t>Предписание может быть обжаловано в течение срока, предусмотренного законодат</w:t>
      </w:r>
      <w:r w:rsidR="00361E4F">
        <w:rPr>
          <w:rFonts w:ascii="Times New Roman" w:eastAsia="Times New Roman" w:hAnsi="Times New Roman" w:cs="Times New Roman"/>
          <w:sz w:val="28"/>
          <w:szCs w:val="28"/>
        </w:rPr>
        <w:t xml:space="preserve">ельством Российской Федерации. </w:t>
      </w:r>
    </w:p>
    <w:tbl>
      <w:tblPr>
        <w:tblW w:w="1112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068"/>
        <w:gridCol w:w="67"/>
        <w:gridCol w:w="3470"/>
        <w:gridCol w:w="2523"/>
      </w:tblGrid>
      <w:tr w:rsidR="00DF3B1E" w:rsidRPr="0083027B" w:rsidTr="00792307">
        <w:tc>
          <w:tcPr>
            <w:tcW w:w="5068" w:type="dxa"/>
          </w:tcPr>
          <w:p w:rsidR="00792307" w:rsidRPr="0083027B" w:rsidRDefault="00792307" w:rsidP="00361E4F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</w:p>
          <w:p w:rsidR="00DF3B1E" w:rsidRPr="0083027B" w:rsidRDefault="00792307" w:rsidP="00792307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  <w:r w:rsidRPr="00830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  <w:t xml:space="preserve">Руководитель </w:t>
            </w:r>
            <w:r w:rsidRPr="008302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Рабочей </w:t>
            </w:r>
            <w:r w:rsidR="00DF3B1E" w:rsidRPr="0083027B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группы</w:t>
            </w:r>
          </w:p>
        </w:tc>
        <w:tc>
          <w:tcPr>
            <w:tcW w:w="3537" w:type="dxa"/>
            <w:gridSpan w:val="2"/>
          </w:tcPr>
          <w:p w:rsidR="00DF3B1E" w:rsidRPr="0083027B" w:rsidRDefault="00DF3B1E" w:rsidP="0079230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hi-IN" w:bidi="hi-IN"/>
              </w:rPr>
            </w:pPr>
          </w:p>
          <w:p w:rsidR="00792307" w:rsidRPr="0083027B" w:rsidRDefault="00792307" w:rsidP="0079230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hi-IN" w:bidi="hi-IN"/>
              </w:rPr>
            </w:pPr>
            <w:r w:rsidRPr="0083027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hi-IN" w:bidi="hi-IN"/>
              </w:rPr>
              <w:t xml:space="preserve">      _____________________</w:t>
            </w:r>
          </w:p>
        </w:tc>
        <w:tc>
          <w:tcPr>
            <w:tcW w:w="2523" w:type="dxa"/>
          </w:tcPr>
          <w:p w:rsidR="00DF3B1E" w:rsidRPr="0083027B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</w:p>
        </w:tc>
      </w:tr>
      <w:tr w:rsidR="00DF3B1E" w:rsidRPr="0083027B" w:rsidTr="00792307">
        <w:tc>
          <w:tcPr>
            <w:tcW w:w="5135" w:type="dxa"/>
            <w:gridSpan w:val="2"/>
          </w:tcPr>
          <w:p w:rsidR="00792307" w:rsidRPr="0083027B" w:rsidRDefault="00792307" w:rsidP="00361E4F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</w:p>
          <w:p w:rsidR="0083027B" w:rsidRPr="0083027B" w:rsidRDefault="0083027B" w:rsidP="00361E4F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</w:p>
          <w:p w:rsidR="00DF3B1E" w:rsidRPr="0083027B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  <w:r w:rsidRPr="00830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  <w:t xml:space="preserve">Члены </w:t>
            </w:r>
            <w:r w:rsidRPr="0083027B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Рабочей группы</w:t>
            </w:r>
            <w:r w:rsidRPr="00830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  <w:t>:</w:t>
            </w:r>
          </w:p>
        </w:tc>
        <w:tc>
          <w:tcPr>
            <w:tcW w:w="3470" w:type="dxa"/>
          </w:tcPr>
          <w:p w:rsidR="00DF3B1E" w:rsidRPr="0083027B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  <w:r w:rsidRPr="00830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  <w:t xml:space="preserve"> (подпись, ФИО)</w:t>
            </w:r>
          </w:p>
        </w:tc>
        <w:tc>
          <w:tcPr>
            <w:tcW w:w="2523" w:type="dxa"/>
          </w:tcPr>
          <w:p w:rsidR="00DF3B1E" w:rsidRPr="0083027B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</w:p>
        </w:tc>
      </w:tr>
      <w:tr w:rsidR="00DF3B1E" w:rsidRPr="0083027B" w:rsidTr="00792307">
        <w:tc>
          <w:tcPr>
            <w:tcW w:w="5135" w:type="dxa"/>
            <w:gridSpan w:val="2"/>
          </w:tcPr>
          <w:p w:rsidR="00DF3B1E" w:rsidRPr="0083027B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  <w:r w:rsidRPr="00830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  <w:t>1.</w:t>
            </w:r>
          </w:p>
        </w:tc>
        <w:tc>
          <w:tcPr>
            <w:tcW w:w="3470" w:type="dxa"/>
          </w:tcPr>
          <w:p w:rsidR="00DF3B1E" w:rsidRPr="0083027B" w:rsidRDefault="0083027B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  <w:r w:rsidRPr="00830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  <w:t>__________</w:t>
            </w:r>
            <w:r w:rsidR="00DF3B1E" w:rsidRPr="00830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  <w:t>_____</w:t>
            </w:r>
          </w:p>
        </w:tc>
        <w:tc>
          <w:tcPr>
            <w:tcW w:w="2523" w:type="dxa"/>
          </w:tcPr>
          <w:p w:rsidR="00DF3B1E" w:rsidRPr="0083027B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</w:p>
        </w:tc>
      </w:tr>
      <w:tr w:rsidR="00DF3B1E" w:rsidRPr="0083027B" w:rsidTr="00792307">
        <w:tc>
          <w:tcPr>
            <w:tcW w:w="5135" w:type="dxa"/>
            <w:gridSpan w:val="2"/>
          </w:tcPr>
          <w:p w:rsidR="00DF3B1E" w:rsidRPr="0083027B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</w:p>
          <w:p w:rsidR="0083027B" w:rsidRPr="0083027B" w:rsidRDefault="0083027B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</w:p>
          <w:p w:rsidR="00DF3B1E" w:rsidRPr="0083027B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  <w:r w:rsidRPr="00830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  <w:t>2.</w:t>
            </w:r>
          </w:p>
        </w:tc>
        <w:tc>
          <w:tcPr>
            <w:tcW w:w="3470" w:type="dxa"/>
          </w:tcPr>
          <w:p w:rsidR="00DF3B1E" w:rsidRPr="0083027B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  <w:r w:rsidRPr="00830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  <w:t xml:space="preserve"> </w:t>
            </w:r>
            <w:r w:rsidR="00830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  <w:t xml:space="preserve"> </w:t>
            </w:r>
            <w:r w:rsidRPr="00830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  <w:t>(подпись, ФИО)</w:t>
            </w:r>
          </w:p>
          <w:p w:rsidR="0083027B" w:rsidRPr="0083027B" w:rsidRDefault="0083027B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</w:p>
          <w:p w:rsidR="00DF3B1E" w:rsidRPr="0083027B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  <w:r w:rsidRPr="00830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  <w:t>_________________</w:t>
            </w:r>
          </w:p>
        </w:tc>
        <w:tc>
          <w:tcPr>
            <w:tcW w:w="2523" w:type="dxa"/>
          </w:tcPr>
          <w:p w:rsidR="00DF3B1E" w:rsidRPr="0083027B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</w:p>
        </w:tc>
      </w:tr>
    </w:tbl>
    <w:p w:rsidR="0083027B" w:rsidRPr="0083027B" w:rsidRDefault="00DF3B1E" w:rsidP="0083027B">
      <w:pPr>
        <w:pStyle w:val="a6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27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DE44C7" w:rsidRPr="0083027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3027B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83027B">
        <w:rPr>
          <w:rFonts w:ascii="Times New Roman" w:eastAsia="Times New Roman" w:hAnsi="Times New Roman" w:cs="Times New Roman"/>
          <w:color w:val="000000"/>
          <w:sz w:val="26"/>
          <w:szCs w:val="26"/>
          <w:lang w:eastAsia="hi-IN" w:bidi="hi-IN"/>
        </w:rPr>
        <w:t>(подпись, ФИО)</w:t>
      </w:r>
    </w:p>
    <w:sectPr w:rsidR="0083027B" w:rsidRPr="0083027B" w:rsidSect="0083027B">
      <w:pgSz w:w="11906" w:h="16838"/>
      <w:pgMar w:top="851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43B0D"/>
    <w:multiLevelType w:val="hybridMultilevel"/>
    <w:tmpl w:val="4D648BE8"/>
    <w:lvl w:ilvl="0" w:tplc="25BC0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0E5623"/>
    <w:multiLevelType w:val="hybridMultilevel"/>
    <w:tmpl w:val="064CDB2C"/>
    <w:lvl w:ilvl="0" w:tplc="0C0A4ED8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585CCB"/>
    <w:multiLevelType w:val="multilevel"/>
    <w:tmpl w:val="B0FAE750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1E"/>
    <w:rsid w:val="000234E9"/>
    <w:rsid w:val="00031AED"/>
    <w:rsid w:val="00057B23"/>
    <w:rsid w:val="000607C7"/>
    <w:rsid w:val="00067B7C"/>
    <w:rsid w:val="0008032B"/>
    <w:rsid w:val="00084279"/>
    <w:rsid w:val="000A1DC1"/>
    <w:rsid w:val="000B0E28"/>
    <w:rsid w:val="000E123A"/>
    <w:rsid w:val="00111D97"/>
    <w:rsid w:val="0013151E"/>
    <w:rsid w:val="00163E75"/>
    <w:rsid w:val="001672A9"/>
    <w:rsid w:val="001950D6"/>
    <w:rsid w:val="001B1FF4"/>
    <w:rsid w:val="001D6AEA"/>
    <w:rsid w:val="001E100F"/>
    <w:rsid w:val="001F603F"/>
    <w:rsid w:val="00207302"/>
    <w:rsid w:val="00211644"/>
    <w:rsid w:val="00221448"/>
    <w:rsid w:val="002221D2"/>
    <w:rsid w:val="0022268C"/>
    <w:rsid w:val="002259B7"/>
    <w:rsid w:val="00232DF2"/>
    <w:rsid w:val="0023459B"/>
    <w:rsid w:val="00253DF5"/>
    <w:rsid w:val="002634D3"/>
    <w:rsid w:val="00273032"/>
    <w:rsid w:val="002856A5"/>
    <w:rsid w:val="002A208D"/>
    <w:rsid w:val="002A49AE"/>
    <w:rsid w:val="00301619"/>
    <w:rsid w:val="00313843"/>
    <w:rsid w:val="003250F6"/>
    <w:rsid w:val="00357B22"/>
    <w:rsid w:val="00361E4F"/>
    <w:rsid w:val="003A6245"/>
    <w:rsid w:val="003B5DB6"/>
    <w:rsid w:val="004047E3"/>
    <w:rsid w:val="0047769B"/>
    <w:rsid w:val="00480AC5"/>
    <w:rsid w:val="004954BE"/>
    <w:rsid w:val="004A28BC"/>
    <w:rsid w:val="004C44C7"/>
    <w:rsid w:val="004E3AD2"/>
    <w:rsid w:val="004E47F3"/>
    <w:rsid w:val="004E55D5"/>
    <w:rsid w:val="0050408C"/>
    <w:rsid w:val="00515EBA"/>
    <w:rsid w:val="00564A37"/>
    <w:rsid w:val="00564FA6"/>
    <w:rsid w:val="005677FA"/>
    <w:rsid w:val="005758D1"/>
    <w:rsid w:val="00587208"/>
    <w:rsid w:val="005D71A7"/>
    <w:rsid w:val="005F05CB"/>
    <w:rsid w:val="00681543"/>
    <w:rsid w:val="006A2B68"/>
    <w:rsid w:val="006D7458"/>
    <w:rsid w:val="006F73DD"/>
    <w:rsid w:val="00700DC6"/>
    <w:rsid w:val="00726FE6"/>
    <w:rsid w:val="00735115"/>
    <w:rsid w:val="00760E0A"/>
    <w:rsid w:val="0076501B"/>
    <w:rsid w:val="00792307"/>
    <w:rsid w:val="007D4EC3"/>
    <w:rsid w:val="0081257B"/>
    <w:rsid w:val="008301F3"/>
    <w:rsid w:val="0083027B"/>
    <w:rsid w:val="00840C4C"/>
    <w:rsid w:val="00886268"/>
    <w:rsid w:val="00887D21"/>
    <w:rsid w:val="008A02D5"/>
    <w:rsid w:val="008C0F79"/>
    <w:rsid w:val="008D1029"/>
    <w:rsid w:val="00925675"/>
    <w:rsid w:val="00936A15"/>
    <w:rsid w:val="00940B4A"/>
    <w:rsid w:val="00982219"/>
    <w:rsid w:val="00986982"/>
    <w:rsid w:val="009F6E7F"/>
    <w:rsid w:val="00A32EB3"/>
    <w:rsid w:val="00A77D05"/>
    <w:rsid w:val="00A909A8"/>
    <w:rsid w:val="00A91EDC"/>
    <w:rsid w:val="00AC6102"/>
    <w:rsid w:val="00AE30BC"/>
    <w:rsid w:val="00B9465F"/>
    <w:rsid w:val="00BE3DC0"/>
    <w:rsid w:val="00BE5A81"/>
    <w:rsid w:val="00BF63E5"/>
    <w:rsid w:val="00C603D2"/>
    <w:rsid w:val="00C62E75"/>
    <w:rsid w:val="00C67C3B"/>
    <w:rsid w:val="00C95216"/>
    <w:rsid w:val="00D00409"/>
    <w:rsid w:val="00D0559A"/>
    <w:rsid w:val="00D107A5"/>
    <w:rsid w:val="00D226D7"/>
    <w:rsid w:val="00D61FD4"/>
    <w:rsid w:val="00D71E33"/>
    <w:rsid w:val="00D776F2"/>
    <w:rsid w:val="00D93E2B"/>
    <w:rsid w:val="00D95161"/>
    <w:rsid w:val="00DB42D9"/>
    <w:rsid w:val="00DC4933"/>
    <w:rsid w:val="00DE44C7"/>
    <w:rsid w:val="00DE45AB"/>
    <w:rsid w:val="00DF27A1"/>
    <w:rsid w:val="00DF3B1E"/>
    <w:rsid w:val="00E2058B"/>
    <w:rsid w:val="00E26625"/>
    <w:rsid w:val="00E51509"/>
    <w:rsid w:val="00E64AF6"/>
    <w:rsid w:val="00E8078F"/>
    <w:rsid w:val="00E973A6"/>
    <w:rsid w:val="00EC15DB"/>
    <w:rsid w:val="00ED4858"/>
    <w:rsid w:val="00ED56DA"/>
    <w:rsid w:val="00EE433B"/>
    <w:rsid w:val="00EE59F1"/>
    <w:rsid w:val="00EF63F0"/>
    <w:rsid w:val="00F35AB7"/>
    <w:rsid w:val="00F46261"/>
    <w:rsid w:val="00F74995"/>
    <w:rsid w:val="00F91AB5"/>
    <w:rsid w:val="00FB21CD"/>
    <w:rsid w:val="00FC3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57F41-8A35-4225-8CBB-064AE346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3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DF3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DF3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226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64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047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16F7E1BA89E01145EE44A993D920246D42947B46753E278EB13508DANAT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86FD987DE6D6C23BAED81D1212263191816E1FAF31DB1ED167E5265EA8A31B39FE5FA71A26082Bi14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16F7E1BA89E01145EE44A993D920246D42947B46753E278EB13508DANAT0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Гладченко Светлана</dc:creator>
  <cp:keywords/>
  <dc:description/>
  <cp:lastModifiedBy>demchenko</cp:lastModifiedBy>
  <cp:revision>2</cp:revision>
  <cp:lastPrinted>2015-02-17T11:28:00Z</cp:lastPrinted>
  <dcterms:created xsi:type="dcterms:W3CDTF">2016-06-07T06:51:00Z</dcterms:created>
  <dcterms:modified xsi:type="dcterms:W3CDTF">2016-06-07T06:51:00Z</dcterms:modified>
</cp:coreProperties>
</file>