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5E26E0">
        <w:rPr>
          <w:rFonts w:ascii="Times New Roman" w:hAnsi="Times New Roman"/>
          <w:sz w:val="28"/>
          <w:szCs w:val="28"/>
        </w:rPr>
        <w:t>2</w:t>
      </w:r>
      <w:r w:rsidR="005E26E0" w:rsidRPr="005E26E0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06884" w:rsidRPr="00506884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5E26E0" w:rsidRPr="005E26E0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E26E0" w:rsidRPr="005E26E0">
        <w:rPr>
          <w:rFonts w:ascii="Times New Roman" w:hAnsi="Times New Roman"/>
          <w:sz w:val="28"/>
          <w:szCs w:val="28"/>
        </w:rPr>
        <w:t>4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93A71">
        <w:rPr>
          <w:rFonts w:ascii="Times New Roman" w:hAnsi="Times New Roman"/>
          <w:sz w:val="28"/>
          <w:szCs w:val="28"/>
        </w:rPr>
        <w:t>7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F93A71">
        <w:rPr>
          <w:rFonts w:ascii="Times New Roman" w:hAnsi="Times New Roman"/>
          <w:sz w:val="28"/>
          <w:szCs w:val="28"/>
        </w:rPr>
        <w:t xml:space="preserve"> улица Ленинградская, д. 34, улица Ленина, д. 38, улица Энтузиастов, д. 27, д. 29, территория парка «Молодежный»: аллея «Крымская весна», аллея в честь Великой Победы 1941-1945 гг., аллея, посвященная 65-летию города Волгодонска, аллея в честь 75-летия образования Ростовской</w:t>
      </w:r>
      <w:proofErr w:type="gramEnd"/>
      <w:r w:rsidR="00F93A71">
        <w:rPr>
          <w:rFonts w:ascii="Times New Roman" w:hAnsi="Times New Roman"/>
          <w:sz w:val="28"/>
          <w:szCs w:val="28"/>
        </w:rPr>
        <w:t xml:space="preserve"> области</w:t>
      </w:r>
      <w:r w:rsidR="00B20CB2">
        <w:rPr>
          <w:rFonts w:ascii="Times New Roman" w:hAnsi="Times New Roman"/>
          <w:sz w:val="28"/>
          <w:szCs w:val="28"/>
        </w:rPr>
        <w:t xml:space="preserve">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FF2F5F">
        <w:rPr>
          <w:rFonts w:ascii="Times New Roman" w:hAnsi="Times New Roman"/>
          <w:sz w:val="28"/>
          <w:szCs w:val="28"/>
        </w:rPr>
        <w:t>4 разрешения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E95831">
        <w:rPr>
          <w:rFonts w:ascii="Times New Roman" w:hAnsi="Times New Roman"/>
          <w:sz w:val="28"/>
          <w:szCs w:val="28"/>
        </w:rPr>
        <w:t>5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9127FB">
        <w:rPr>
          <w:rFonts w:ascii="Times New Roman" w:hAnsi="Times New Roman"/>
          <w:sz w:val="28"/>
          <w:szCs w:val="28"/>
        </w:rPr>
        <w:t>10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2035B3"/>
    <w:rsid w:val="002241EA"/>
    <w:rsid w:val="002250C0"/>
    <w:rsid w:val="00232815"/>
    <w:rsid w:val="002702EB"/>
    <w:rsid w:val="002772C7"/>
    <w:rsid w:val="002813FA"/>
    <w:rsid w:val="002B4065"/>
    <w:rsid w:val="002C15A8"/>
    <w:rsid w:val="002D3376"/>
    <w:rsid w:val="00303646"/>
    <w:rsid w:val="0031028D"/>
    <w:rsid w:val="00343586"/>
    <w:rsid w:val="003B6F8A"/>
    <w:rsid w:val="003C7C04"/>
    <w:rsid w:val="003D1291"/>
    <w:rsid w:val="003F28AC"/>
    <w:rsid w:val="004136F3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506884"/>
    <w:rsid w:val="005452C8"/>
    <w:rsid w:val="0059467B"/>
    <w:rsid w:val="005C54D2"/>
    <w:rsid w:val="005E26E0"/>
    <w:rsid w:val="005E33D7"/>
    <w:rsid w:val="005F02AD"/>
    <w:rsid w:val="00642BCB"/>
    <w:rsid w:val="006677D6"/>
    <w:rsid w:val="006B07DE"/>
    <w:rsid w:val="006B6DCD"/>
    <w:rsid w:val="0074110A"/>
    <w:rsid w:val="00741E1C"/>
    <w:rsid w:val="00766C1B"/>
    <w:rsid w:val="00767761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9226D"/>
    <w:rsid w:val="00E95831"/>
    <w:rsid w:val="00F260AF"/>
    <w:rsid w:val="00F476AD"/>
    <w:rsid w:val="00F7182F"/>
    <w:rsid w:val="00F71D62"/>
    <w:rsid w:val="00F8377B"/>
    <w:rsid w:val="00F93A71"/>
    <w:rsid w:val="00F96E92"/>
    <w:rsid w:val="00FB2BF4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64</cp:revision>
  <dcterms:created xsi:type="dcterms:W3CDTF">2015-09-09T14:22:00Z</dcterms:created>
  <dcterms:modified xsi:type="dcterms:W3CDTF">2016-04-01T12:21:00Z</dcterms:modified>
</cp:coreProperties>
</file>