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DD" w:rsidRPr="00A40152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  <w:r w:rsidR="008D46CF" w:rsidRPr="00A40152">
        <w:rPr>
          <w:b/>
          <w:i/>
        </w:rPr>
        <w:t>з</w:t>
      </w:r>
      <w:r w:rsidR="00BE3614" w:rsidRPr="00A40152">
        <w:rPr>
          <w:b/>
          <w:i/>
        </w:rPr>
        <w:t xml:space="preserve">а </w:t>
      </w:r>
      <w:r w:rsidR="00BE3614" w:rsidRPr="00A40152">
        <w:rPr>
          <w:b/>
          <w:i/>
          <w:lang w:val="en-US"/>
        </w:rPr>
        <w:t>I</w:t>
      </w:r>
      <w:r w:rsidR="00BE3614" w:rsidRPr="00A40152">
        <w:rPr>
          <w:b/>
          <w:i/>
        </w:rPr>
        <w:t xml:space="preserve"> квартал  201</w:t>
      </w:r>
      <w:r w:rsidR="00F664FC" w:rsidRPr="00A40152">
        <w:rPr>
          <w:b/>
          <w:i/>
        </w:rPr>
        <w:t>5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E00C96" w:rsidRPr="00974D96" w:rsidRDefault="00E00C96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C27E88" w:rsidRPr="00122C40" w:rsidRDefault="007C6C8A" w:rsidP="00A40152">
      <w:pPr>
        <w:spacing w:line="276" w:lineRule="auto"/>
        <w:ind w:firstLine="851"/>
        <w:jc w:val="both"/>
      </w:pPr>
      <w:r w:rsidRPr="00122C40">
        <w:t>В</w:t>
      </w:r>
      <w:r w:rsidR="00F03FEE" w:rsidRPr="00122C40">
        <w:t xml:space="preserve"> </w:t>
      </w:r>
      <w:r w:rsidR="00980D02" w:rsidRPr="00122C40">
        <w:rPr>
          <w:lang w:val="en-US"/>
        </w:rPr>
        <w:t>I</w:t>
      </w:r>
      <w:r w:rsidR="00980D02" w:rsidRPr="00122C40">
        <w:t xml:space="preserve"> квартале</w:t>
      </w:r>
      <w:r w:rsidR="000B5378" w:rsidRPr="00122C40">
        <w:t xml:space="preserve"> 201</w:t>
      </w:r>
      <w:r w:rsidR="00980D02" w:rsidRPr="00122C40">
        <w:t>5</w:t>
      </w:r>
      <w:r w:rsidR="000B5378" w:rsidRPr="00122C40">
        <w:t xml:space="preserve"> год</w:t>
      </w:r>
      <w:r w:rsidR="00980D02" w:rsidRPr="00122C40">
        <w:t>а</w:t>
      </w:r>
      <w:r w:rsidR="000B5378" w:rsidRPr="00122C40">
        <w:t xml:space="preserve">  рабочими группами в составе комиссии </w:t>
      </w:r>
      <w:r w:rsidR="00F03FEE" w:rsidRPr="00122C40">
        <w:t xml:space="preserve">по </w:t>
      </w:r>
      <w:r w:rsidRPr="00122C40">
        <w:t xml:space="preserve">мониторингу реализации </w:t>
      </w:r>
      <w:r w:rsidR="00F03FEE" w:rsidRPr="00122C40">
        <w:t xml:space="preserve"> указов Президента РФ от 07.05.2012 </w:t>
      </w:r>
      <w:r w:rsidR="000B5378" w:rsidRPr="00122C40">
        <w:t xml:space="preserve">проведено </w:t>
      </w:r>
      <w:r w:rsidR="00C15244">
        <w:t xml:space="preserve">           </w:t>
      </w:r>
      <w:r w:rsidR="00863B8E" w:rsidRPr="00122C40">
        <w:t>6</w:t>
      </w:r>
      <w:r w:rsidR="000B5378" w:rsidRPr="00122C40">
        <w:t xml:space="preserve"> заседаний, по итогам которых сформированы  соответствующие протоколы (таблица 1).</w:t>
      </w:r>
    </w:p>
    <w:p w:rsidR="00E00C96" w:rsidRPr="00122C40" w:rsidRDefault="00E00C96" w:rsidP="00A40152">
      <w:pPr>
        <w:spacing w:line="276" w:lineRule="auto"/>
        <w:ind w:firstLine="851"/>
        <w:jc w:val="both"/>
      </w:pPr>
    </w:p>
    <w:p w:rsidR="000B5378" w:rsidRDefault="000B5378" w:rsidP="000B5378">
      <w:pPr>
        <w:widowControl w:val="0"/>
        <w:jc w:val="right"/>
        <w:rPr>
          <w:sz w:val="22"/>
          <w:szCs w:val="22"/>
        </w:rPr>
      </w:pPr>
      <w:r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122C40" w:rsidRDefault="007C6C8A" w:rsidP="00974D96">
      <w:pPr>
        <w:widowControl w:val="0"/>
        <w:jc w:val="center"/>
      </w:pPr>
      <w:r w:rsidRPr="00122C40">
        <w:t>З</w:t>
      </w:r>
      <w:r w:rsidR="00F03FEE" w:rsidRPr="00122C40">
        <w:t xml:space="preserve">аседания </w:t>
      </w:r>
      <w:r w:rsidR="000B5378" w:rsidRPr="00122C40">
        <w:t xml:space="preserve"> рабочих групп по контролю за реализацией указов Президента РФ</w:t>
      </w:r>
    </w:p>
    <w:p w:rsidR="00C27E88" w:rsidRPr="00122C40" w:rsidRDefault="000B5378" w:rsidP="000B5378">
      <w:pPr>
        <w:widowControl w:val="0"/>
        <w:jc w:val="center"/>
      </w:pPr>
      <w:r w:rsidRPr="00122C40">
        <w:t xml:space="preserve"> от 07.05.2012  </w:t>
      </w:r>
      <w:r w:rsidR="007C6C8A" w:rsidRPr="00122C40">
        <w:t>в</w:t>
      </w:r>
      <w:r w:rsidRPr="00122C40">
        <w:t xml:space="preserve"> </w:t>
      </w:r>
      <w:r w:rsidR="00980D02" w:rsidRPr="00122C40">
        <w:rPr>
          <w:lang w:val="en-US"/>
        </w:rPr>
        <w:t>I</w:t>
      </w:r>
      <w:r w:rsidR="00980D02" w:rsidRPr="00122C40">
        <w:t xml:space="preserve"> квартале 2015 года  </w:t>
      </w:r>
    </w:p>
    <w:p w:rsidR="00E00C96" w:rsidRPr="00122C40" w:rsidRDefault="00E00C96" w:rsidP="000B5378">
      <w:pPr>
        <w:widowControl w:val="0"/>
        <w:jc w:val="center"/>
      </w:pPr>
    </w:p>
    <w:tbl>
      <w:tblPr>
        <w:tblStyle w:val="a4"/>
        <w:tblW w:w="9463" w:type="dxa"/>
        <w:tblInd w:w="108" w:type="dxa"/>
        <w:tblLook w:val="04A0"/>
      </w:tblPr>
      <w:tblGrid>
        <w:gridCol w:w="6419"/>
        <w:gridCol w:w="1551"/>
        <w:gridCol w:w="1493"/>
      </w:tblGrid>
      <w:tr w:rsidR="00850765" w:rsidRPr="00F6772C" w:rsidTr="00850765">
        <w:trPr>
          <w:trHeight w:val="928"/>
        </w:trPr>
        <w:tc>
          <w:tcPr>
            <w:tcW w:w="6419" w:type="dxa"/>
            <w:vAlign w:val="center"/>
          </w:tcPr>
          <w:p w:rsidR="00850765" w:rsidRPr="005862E6" w:rsidRDefault="00850765" w:rsidP="002B773C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551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5862E6" w:rsidTr="00850765">
        <w:trPr>
          <w:trHeight w:val="757"/>
        </w:trPr>
        <w:tc>
          <w:tcPr>
            <w:tcW w:w="6419" w:type="dxa"/>
          </w:tcPr>
          <w:p w:rsidR="00850765" w:rsidRPr="009E5FAB" w:rsidRDefault="00850765" w:rsidP="00107D21">
            <w:pPr>
              <w:pStyle w:val="a3"/>
              <w:ind w:left="0"/>
              <w:jc w:val="both"/>
              <w:rPr>
                <w:b/>
              </w:rPr>
            </w:pPr>
            <w:r w:rsidRPr="009E5FAB">
              <w:t>- по контролю за реализацией указов Президента РФ от 07.05.2012 № 597, № 598, № 599, № 606,</w:t>
            </w:r>
            <w:r w:rsidRPr="009E5FAB">
              <w:rPr>
                <w:b/>
              </w:rPr>
              <w:t xml:space="preserve"> </w:t>
            </w:r>
            <w:r w:rsidRPr="009E5FAB">
              <w:t>председатель группы - Н.В.Полищук</w:t>
            </w:r>
          </w:p>
        </w:tc>
        <w:tc>
          <w:tcPr>
            <w:tcW w:w="1551" w:type="dxa"/>
            <w:vAlign w:val="center"/>
          </w:tcPr>
          <w:p w:rsidR="00850765" w:rsidRPr="0000516A" w:rsidRDefault="00A233C6" w:rsidP="002B773C">
            <w:pPr>
              <w:pStyle w:val="a3"/>
              <w:ind w:left="0"/>
              <w:jc w:val="center"/>
            </w:pPr>
            <w:r w:rsidRPr="0000516A">
              <w:t>1</w:t>
            </w:r>
          </w:p>
        </w:tc>
        <w:tc>
          <w:tcPr>
            <w:tcW w:w="1493" w:type="dxa"/>
            <w:vAlign w:val="center"/>
          </w:tcPr>
          <w:p w:rsidR="00850765" w:rsidRPr="009E5FAB" w:rsidRDefault="00E35B97" w:rsidP="00850765">
            <w:pPr>
              <w:pStyle w:val="a3"/>
              <w:ind w:left="0"/>
              <w:jc w:val="center"/>
            </w:pPr>
            <w:r w:rsidRPr="009E5FAB">
              <w:t>03.03.2015</w:t>
            </w:r>
          </w:p>
        </w:tc>
      </w:tr>
      <w:tr w:rsidR="00850765" w:rsidRPr="005862E6" w:rsidTr="00850765">
        <w:trPr>
          <w:trHeight w:val="894"/>
        </w:trPr>
        <w:tc>
          <w:tcPr>
            <w:tcW w:w="6419" w:type="dxa"/>
          </w:tcPr>
          <w:p w:rsidR="00850765" w:rsidRPr="009E5FAB" w:rsidRDefault="00850765" w:rsidP="00107D21">
            <w:pPr>
              <w:ind w:left="34"/>
              <w:jc w:val="both"/>
            </w:pPr>
            <w:r w:rsidRPr="009E5FAB">
              <w:t xml:space="preserve">- по контролю за реализацией указа Президента РФ от 07.05.2012 № 600, председатель группы - </w:t>
            </w:r>
            <w:r w:rsidR="008F60C8" w:rsidRPr="009E5FAB">
              <w:t xml:space="preserve">                             </w:t>
            </w:r>
            <w:r w:rsidRPr="009E5FAB">
              <w:t xml:space="preserve">А.М. Милосердов </w:t>
            </w:r>
          </w:p>
        </w:tc>
        <w:tc>
          <w:tcPr>
            <w:tcW w:w="1551" w:type="dxa"/>
            <w:vAlign w:val="center"/>
          </w:tcPr>
          <w:p w:rsidR="00850765" w:rsidRPr="0000516A" w:rsidRDefault="00850765" w:rsidP="002B773C">
            <w:pPr>
              <w:pStyle w:val="a3"/>
              <w:ind w:left="0"/>
              <w:jc w:val="center"/>
            </w:pPr>
            <w:r w:rsidRPr="0000516A">
              <w:t>1</w:t>
            </w:r>
          </w:p>
        </w:tc>
        <w:tc>
          <w:tcPr>
            <w:tcW w:w="1493" w:type="dxa"/>
            <w:vAlign w:val="center"/>
          </w:tcPr>
          <w:p w:rsidR="00850765" w:rsidRPr="009E5FAB" w:rsidRDefault="00850765" w:rsidP="00850765">
            <w:pPr>
              <w:pStyle w:val="a3"/>
              <w:ind w:left="0"/>
              <w:jc w:val="center"/>
            </w:pPr>
            <w:r w:rsidRPr="009E5FAB">
              <w:t>31.03.2015</w:t>
            </w:r>
          </w:p>
        </w:tc>
      </w:tr>
      <w:tr w:rsidR="00850765" w:rsidRPr="005862E6" w:rsidTr="00850765">
        <w:trPr>
          <w:trHeight w:val="734"/>
        </w:trPr>
        <w:tc>
          <w:tcPr>
            <w:tcW w:w="6419" w:type="dxa"/>
          </w:tcPr>
          <w:p w:rsidR="00850765" w:rsidRPr="009E5FAB" w:rsidRDefault="00850765" w:rsidP="00107D21">
            <w:pPr>
              <w:jc w:val="both"/>
            </w:pPr>
            <w:r w:rsidRPr="009E5FAB">
              <w:br w:type="page"/>
            </w:r>
            <w:r w:rsidRPr="009E5FAB">
              <w:br w:type="page"/>
              <w:t xml:space="preserve">- по контролю за реализацией указа Президента РФ от 07.05.2012 № 596, председатель  группы - И.В.Столяр </w:t>
            </w:r>
          </w:p>
        </w:tc>
        <w:tc>
          <w:tcPr>
            <w:tcW w:w="1551" w:type="dxa"/>
            <w:vAlign w:val="center"/>
          </w:tcPr>
          <w:p w:rsidR="00850765" w:rsidRPr="0000516A" w:rsidRDefault="00B97718" w:rsidP="002B773C">
            <w:pPr>
              <w:pStyle w:val="a3"/>
              <w:ind w:left="0"/>
              <w:jc w:val="center"/>
            </w:pPr>
            <w:r w:rsidRPr="0000516A">
              <w:t>1</w:t>
            </w:r>
          </w:p>
        </w:tc>
        <w:tc>
          <w:tcPr>
            <w:tcW w:w="1493" w:type="dxa"/>
            <w:vAlign w:val="center"/>
          </w:tcPr>
          <w:p w:rsidR="00850765" w:rsidRPr="009E5FAB" w:rsidRDefault="00233B23" w:rsidP="00850765">
            <w:pPr>
              <w:pStyle w:val="a3"/>
              <w:ind w:left="0"/>
              <w:jc w:val="center"/>
            </w:pPr>
            <w:r w:rsidRPr="009E5FAB">
              <w:t>19.03.2015</w:t>
            </w:r>
          </w:p>
        </w:tc>
      </w:tr>
      <w:tr w:rsidR="00850765" w:rsidRPr="005862E6" w:rsidTr="00850765">
        <w:trPr>
          <w:trHeight w:val="689"/>
        </w:trPr>
        <w:tc>
          <w:tcPr>
            <w:tcW w:w="6419" w:type="dxa"/>
          </w:tcPr>
          <w:p w:rsidR="00850765" w:rsidRPr="009E5FAB" w:rsidRDefault="00850765" w:rsidP="00107D21">
            <w:pPr>
              <w:ind w:firstLine="34"/>
              <w:jc w:val="both"/>
            </w:pPr>
            <w:r w:rsidRPr="009E5FAB">
              <w:t xml:space="preserve">- по контролю за реализацией указа Президента РФ от 07.05.2012 № 601, председатель группы - В.Н. Графов                                                        </w:t>
            </w:r>
          </w:p>
        </w:tc>
        <w:tc>
          <w:tcPr>
            <w:tcW w:w="1551" w:type="dxa"/>
            <w:vAlign w:val="center"/>
          </w:tcPr>
          <w:p w:rsidR="00850765" w:rsidRPr="0000516A" w:rsidRDefault="00850765" w:rsidP="002B773C">
            <w:pPr>
              <w:pStyle w:val="a3"/>
              <w:ind w:left="0"/>
              <w:jc w:val="center"/>
            </w:pPr>
            <w:r w:rsidRPr="0000516A">
              <w:t>2*</w:t>
            </w:r>
          </w:p>
        </w:tc>
        <w:tc>
          <w:tcPr>
            <w:tcW w:w="1493" w:type="dxa"/>
            <w:vAlign w:val="center"/>
          </w:tcPr>
          <w:p w:rsidR="00850765" w:rsidRPr="009E5FAB" w:rsidRDefault="00850765" w:rsidP="00850765">
            <w:pPr>
              <w:pStyle w:val="a3"/>
              <w:ind w:left="0"/>
              <w:jc w:val="center"/>
            </w:pPr>
            <w:r w:rsidRPr="009E5FAB">
              <w:t>15.01.2015</w:t>
            </w:r>
          </w:p>
          <w:p w:rsidR="00850765" w:rsidRPr="009E5FAB" w:rsidRDefault="00850765" w:rsidP="00850765">
            <w:pPr>
              <w:pStyle w:val="a3"/>
              <w:ind w:left="0"/>
              <w:jc w:val="center"/>
            </w:pPr>
            <w:r w:rsidRPr="009E5FAB">
              <w:t>18.02.2015</w:t>
            </w:r>
          </w:p>
        </w:tc>
      </w:tr>
      <w:tr w:rsidR="00850765" w:rsidRPr="005862E6" w:rsidTr="00850765">
        <w:trPr>
          <w:trHeight w:val="681"/>
        </w:trPr>
        <w:tc>
          <w:tcPr>
            <w:tcW w:w="6419" w:type="dxa"/>
          </w:tcPr>
          <w:p w:rsidR="00850765" w:rsidRPr="009E5FAB" w:rsidRDefault="00850765" w:rsidP="00107D21">
            <w:pPr>
              <w:ind w:left="34"/>
              <w:jc w:val="both"/>
            </w:pPr>
            <w:r w:rsidRPr="009E5FAB">
              <w:t>- по контролю за реализацией указа Президента Российской Федерации от 07.05.2012 № 602, председатель группы - В.Н. Графов</w:t>
            </w:r>
          </w:p>
        </w:tc>
        <w:tc>
          <w:tcPr>
            <w:tcW w:w="1551" w:type="dxa"/>
            <w:vAlign w:val="center"/>
          </w:tcPr>
          <w:p w:rsidR="00850765" w:rsidRPr="0000516A" w:rsidRDefault="00863B8E" w:rsidP="002B773C">
            <w:pPr>
              <w:pStyle w:val="a3"/>
              <w:ind w:left="0"/>
              <w:jc w:val="center"/>
            </w:pPr>
            <w:r w:rsidRPr="0000516A">
              <w:t>1</w:t>
            </w:r>
          </w:p>
        </w:tc>
        <w:tc>
          <w:tcPr>
            <w:tcW w:w="1493" w:type="dxa"/>
            <w:vAlign w:val="center"/>
          </w:tcPr>
          <w:p w:rsidR="00850765" w:rsidRPr="009E5FAB" w:rsidRDefault="001D4DCE" w:rsidP="00850765">
            <w:pPr>
              <w:pStyle w:val="a3"/>
              <w:ind w:left="0"/>
              <w:jc w:val="center"/>
            </w:pPr>
            <w:r>
              <w:t>19.03.2015</w:t>
            </w:r>
          </w:p>
        </w:tc>
      </w:tr>
      <w:tr w:rsidR="00850765" w:rsidRPr="005862E6" w:rsidTr="00850765">
        <w:tc>
          <w:tcPr>
            <w:tcW w:w="6419" w:type="dxa"/>
          </w:tcPr>
          <w:p w:rsidR="00850765" w:rsidRPr="009E5FAB" w:rsidRDefault="00850765" w:rsidP="002B773C">
            <w:pPr>
              <w:pStyle w:val="a3"/>
              <w:ind w:left="0"/>
              <w:jc w:val="both"/>
              <w:rPr>
                <w:b/>
              </w:rPr>
            </w:pPr>
            <w:r w:rsidRPr="009E5FAB">
              <w:rPr>
                <w:b/>
              </w:rPr>
              <w:t>ВСЕГО:</w:t>
            </w:r>
          </w:p>
        </w:tc>
        <w:tc>
          <w:tcPr>
            <w:tcW w:w="1551" w:type="dxa"/>
          </w:tcPr>
          <w:p w:rsidR="00850765" w:rsidRPr="0000516A" w:rsidRDefault="00863B8E" w:rsidP="002B773C">
            <w:pPr>
              <w:pStyle w:val="a3"/>
              <w:ind w:left="0"/>
              <w:jc w:val="center"/>
              <w:rPr>
                <w:b/>
              </w:rPr>
            </w:pPr>
            <w:r w:rsidRPr="0000516A">
              <w:rPr>
                <w:b/>
              </w:rPr>
              <w:t>6</w:t>
            </w:r>
          </w:p>
        </w:tc>
        <w:tc>
          <w:tcPr>
            <w:tcW w:w="1493" w:type="dxa"/>
            <w:vAlign w:val="center"/>
          </w:tcPr>
          <w:p w:rsidR="00850765" w:rsidRPr="009E5FAB" w:rsidRDefault="00863B8E" w:rsidP="00850765">
            <w:pPr>
              <w:pStyle w:val="a3"/>
              <w:ind w:left="0"/>
              <w:jc w:val="center"/>
              <w:rPr>
                <w:b/>
              </w:rPr>
            </w:pPr>
            <w:r w:rsidRPr="009E5FAB">
              <w:rPr>
                <w:b/>
              </w:rPr>
              <w:t>-</w:t>
            </w:r>
          </w:p>
        </w:tc>
      </w:tr>
    </w:tbl>
    <w:p w:rsidR="000B5378" w:rsidRPr="003157FF" w:rsidRDefault="000B5378" w:rsidP="00C27E88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FF0000"/>
        </w:rPr>
      </w:pPr>
    </w:p>
    <w:p w:rsidR="0047585F" w:rsidRDefault="00850765" w:rsidP="009E5FAB">
      <w:pPr>
        <w:spacing w:line="276" w:lineRule="auto"/>
        <w:ind w:firstLine="851"/>
        <w:jc w:val="both"/>
      </w:pPr>
      <w:r w:rsidRPr="009E5FAB">
        <w:t xml:space="preserve">* </w:t>
      </w:r>
      <w:r w:rsidR="004F010E" w:rsidRPr="009E5FAB">
        <w:t>Р</w:t>
      </w:r>
      <w:r w:rsidR="00863B8E" w:rsidRPr="009E5FAB">
        <w:t xml:space="preserve">абочей группой за реализацией указа Президента РФ от 07.05.2012 </w:t>
      </w:r>
      <w:r w:rsidR="004F010E" w:rsidRPr="009E5FAB">
        <w:t xml:space="preserve">             </w:t>
      </w:r>
      <w:r w:rsidR="00863B8E" w:rsidRPr="009E5FAB">
        <w:t>№601 (председатель группы – В.Н.Графов)</w:t>
      </w:r>
      <w:r w:rsidR="004F010E" w:rsidRPr="009E5FAB">
        <w:t xml:space="preserve"> вместо </w:t>
      </w:r>
      <w:r w:rsidR="00A76BEF">
        <w:t xml:space="preserve">запланированных                   </w:t>
      </w:r>
      <w:r w:rsidR="004F010E" w:rsidRPr="009E5FAB">
        <w:t>3 заседаний</w:t>
      </w:r>
      <w:r w:rsidR="00961186" w:rsidRPr="009E5FAB">
        <w:t>,</w:t>
      </w:r>
      <w:r w:rsidR="004F010E" w:rsidRPr="009E5FAB">
        <w:t xml:space="preserve"> </w:t>
      </w:r>
      <w:r w:rsidR="00961186" w:rsidRPr="009E5FAB">
        <w:t xml:space="preserve">в </w:t>
      </w:r>
      <w:r w:rsidR="00961186" w:rsidRPr="009E5FAB">
        <w:rPr>
          <w:lang w:val="en-US"/>
        </w:rPr>
        <w:t>I</w:t>
      </w:r>
      <w:r w:rsidR="00961186" w:rsidRPr="009E5FAB">
        <w:t xml:space="preserve"> квартале 2015 года </w:t>
      </w:r>
      <w:r w:rsidR="004F010E" w:rsidRPr="009E5FAB">
        <w:t xml:space="preserve">проведено 2. </w:t>
      </w:r>
    </w:p>
    <w:p w:rsidR="00850765" w:rsidRPr="009E5FAB" w:rsidRDefault="00A76BEF" w:rsidP="009E5FAB">
      <w:pPr>
        <w:spacing w:line="276" w:lineRule="auto"/>
        <w:ind w:firstLine="851"/>
        <w:jc w:val="both"/>
      </w:pPr>
      <w:r>
        <w:t>В</w:t>
      </w:r>
      <w:r w:rsidRPr="009E5FAB">
        <w:t xml:space="preserve"> связи с командировкой председателя рабочей группы</w:t>
      </w:r>
      <w:r>
        <w:t xml:space="preserve">  з</w:t>
      </w:r>
      <w:r w:rsidR="00850765" w:rsidRPr="009E5FAB">
        <w:t>аседание</w:t>
      </w:r>
      <w:r w:rsidR="004F010E" w:rsidRPr="009E5FAB">
        <w:t xml:space="preserve"> рабочей группы</w:t>
      </w:r>
      <w:r w:rsidR="00850765" w:rsidRPr="009E5FAB">
        <w:t>, запланированное на март 2015 года</w:t>
      </w:r>
      <w:r w:rsidR="00830188">
        <w:t>,</w:t>
      </w:r>
      <w:r w:rsidR="00850765" w:rsidRPr="009E5FAB">
        <w:t xml:space="preserve"> </w:t>
      </w:r>
      <w:r w:rsidR="0047585F">
        <w:t xml:space="preserve">было </w:t>
      </w:r>
      <w:r w:rsidR="00850765" w:rsidRPr="009E5FAB">
        <w:t>отменено</w:t>
      </w:r>
      <w:r>
        <w:t>. В</w:t>
      </w:r>
      <w:r w:rsidR="00850765" w:rsidRPr="009E5FAB">
        <w:t xml:space="preserve">опросы  повестки </w:t>
      </w:r>
      <w:r w:rsidR="001D6250">
        <w:t xml:space="preserve">дня отмененного заседания </w:t>
      </w:r>
      <w:r>
        <w:t xml:space="preserve">внесены </w:t>
      </w:r>
      <w:r w:rsidR="009D47C3">
        <w:t xml:space="preserve">в план для </w:t>
      </w:r>
      <w:r w:rsidR="00850765" w:rsidRPr="009E5FAB">
        <w:t xml:space="preserve"> рассмотрен</w:t>
      </w:r>
      <w:r>
        <w:t>и</w:t>
      </w:r>
      <w:r w:rsidR="009D47C3">
        <w:t xml:space="preserve">я </w:t>
      </w:r>
      <w:r w:rsidR="00830188">
        <w:t>н</w:t>
      </w:r>
      <w:r w:rsidR="009D47C3">
        <w:t xml:space="preserve">а заседании рабочей группы </w:t>
      </w:r>
      <w:r w:rsidR="00850765" w:rsidRPr="009E5FAB">
        <w:t xml:space="preserve">во </w:t>
      </w:r>
      <w:r w:rsidR="00850765" w:rsidRPr="009E5FAB">
        <w:rPr>
          <w:lang w:val="en-US"/>
        </w:rPr>
        <w:t>II</w:t>
      </w:r>
      <w:r w:rsidR="00850765" w:rsidRPr="009E5FAB">
        <w:t xml:space="preserve"> квартале 2015 года.</w:t>
      </w:r>
    </w:p>
    <w:p w:rsidR="006272AB" w:rsidRPr="009E5FAB" w:rsidRDefault="006272AB" w:rsidP="009E5FAB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422AE8" w:rsidRPr="009E5FAB" w:rsidRDefault="00112B81" w:rsidP="009E5FAB">
      <w:pPr>
        <w:spacing w:line="276" w:lineRule="auto"/>
        <w:ind w:firstLine="851"/>
        <w:jc w:val="both"/>
      </w:pPr>
      <w:r>
        <w:lastRenderedPageBreak/>
        <w:t>В</w:t>
      </w:r>
      <w:r w:rsidRPr="009E5FAB">
        <w:t xml:space="preserve"> </w:t>
      </w:r>
      <w:r w:rsidRPr="009E5FAB">
        <w:rPr>
          <w:lang w:val="en-US"/>
        </w:rPr>
        <w:t>I</w:t>
      </w:r>
      <w:r w:rsidRPr="009E5FAB">
        <w:t xml:space="preserve"> квартале 2015 года </w:t>
      </w:r>
      <w:r>
        <w:t>н</w:t>
      </w:r>
      <w:r w:rsidR="008C64FC" w:rsidRPr="009E5FAB">
        <w:t>а заседаниях рабочих групп р</w:t>
      </w:r>
      <w:r w:rsidR="006F506F" w:rsidRPr="009E5FAB">
        <w:t xml:space="preserve">ассмотрено </w:t>
      </w:r>
      <w:r w:rsidR="00887575">
        <w:t xml:space="preserve">            </w:t>
      </w:r>
      <w:r w:rsidR="00DA5FED" w:rsidRPr="00DA5FED">
        <w:t>18</w:t>
      </w:r>
      <w:r w:rsidR="00D82265" w:rsidRPr="00DA5FED">
        <w:t xml:space="preserve"> </w:t>
      </w:r>
      <w:r w:rsidR="006F506F" w:rsidRPr="009E5FAB">
        <w:t>вопрос</w:t>
      </w:r>
      <w:r>
        <w:t>ов</w:t>
      </w:r>
      <w:r w:rsidR="00306FBA" w:rsidRPr="009E5FAB">
        <w:t xml:space="preserve"> </w:t>
      </w:r>
      <w:r w:rsidR="00214C4E" w:rsidRPr="009E5FAB">
        <w:t xml:space="preserve">(таблица 2). </w:t>
      </w: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580675" w:rsidRDefault="00214C4E" w:rsidP="00580675">
      <w:pPr>
        <w:widowControl w:val="0"/>
        <w:spacing w:line="276" w:lineRule="auto"/>
        <w:jc w:val="center"/>
      </w:pPr>
      <w:r w:rsidRPr="00580675">
        <w:t>В</w:t>
      </w:r>
      <w:r w:rsidR="002F5CED" w:rsidRPr="00580675">
        <w:t>опрос</w:t>
      </w:r>
      <w:r w:rsidRPr="00580675">
        <w:t>ы, рассмотренные</w:t>
      </w:r>
      <w:r w:rsidR="002F5CED" w:rsidRPr="00580675">
        <w:t xml:space="preserve"> на  заседаниях  рабочих групп по контролю за реализацией указов Президента РФ от 07.05.2012 </w:t>
      </w:r>
      <w:r w:rsidR="000D3FDA" w:rsidRPr="00580675">
        <w:t xml:space="preserve"> </w:t>
      </w:r>
      <w:r w:rsidRPr="00580675">
        <w:t xml:space="preserve">в </w:t>
      </w:r>
      <w:r w:rsidR="002F5CED" w:rsidRPr="00580675">
        <w:t xml:space="preserve"> </w:t>
      </w:r>
      <w:r w:rsidRPr="00580675">
        <w:rPr>
          <w:lang w:val="en-US"/>
        </w:rPr>
        <w:t>I</w:t>
      </w:r>
      <w:r w:rsidRPr="00580675">
        <w:t xml:space="preserve"> квартале  201</w:t>
      </w:r>
      <w:r w:rsidR="0097253B" w:rsidRPr="00580675">
        <w:t>5</w:t>
      </w:r>
      <w:r w:rsidRPr="00580675">
        <w:t xml:space="preserve"> года</w:t>
      </w:r>
      <w:r w:rsidR="00751DAE" w:rsidRPr="00580675">
        <w:t xml:space="preserve"> </w:t>
      </w:r>
    </w:p>
    <w:p w:rsidR="00580675" w:rsidRPr="00580675" w:rsidRDefault="00580675" w:rsidP="00580675">
      <w:pPr>
        <w:widowControl w:val="0"/>
        <w:spacing w:line="276" w:lineRule="auto"/>
        <w:jc w:val="center"/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701"/>
        <w:gridCol w:w="2268"/>
      </w:tblGrid>
      <w:tr w:rsidR="0097253B" w:rsidRPr="0057579C" w:rsidTr="0097253B">
        <w:trPr>
          <w:trHeight w:val="516"/>
        </w:trPr>
        <w:tc>
          <w:tcPr>
            <w:tcW w:w="5387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</w:tcPr>
          <w:p w:rsidR="0097253B" w:rsidRPr="005862E6" w:rsidRDefault="0097253B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97253B">
        <w:trPr>
          <w:trHeight w:val="253"/>
        </w:trPr>
        <w:tc>
          <w:tcPr>
            <w:tcW w:w="5387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226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97253B">
        <w:trPr>
          <w:trHeight w:val="253"/>
        </w:trPr>
        <w:tc>
          <w:tcPr>
            <w:tcW w:w="5387" w:type="dxa"/>
            <w:vMerge/>
          </w:tcPr>
          <w:p w:rsidR="0097253B" w:rsidRPr="005862E6" w:rsidRDefault="0097253B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7253B" w:rsidRPr="005862E6" w:rsidRDefault="0097253B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7253B" w:rsidRPr="005862E6" w:rsidRDefault="0097253B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97253B">
        <w:trPr>
          <w:trHeight w:val="253"/>
        </w:trPr>
        <w:tc>
          <w:tcPr>
            <w:tcW w:w="5387" w:type="dxa"/>
            <w:vMerge/>
          </w:tcPr>
          <w:p w:rsidR="0097253B" w:rsidRPr="005862E6" w:rsidRDefault="0097253B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7253B" w:rsidRPr="005862E6" w:rsidRDefault="0097253B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7253B" w:rsidRPr="005862E6" w:rsidRDefault="0097253B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80675" w:rsidTr="0097253B">
        <w:trPr>
          <w:trHeight w:val="1120"/>
        </w:trPr>
        <w:tc>
          <w:tcPr>
            <w:tcW w:w="5387" w:type="dxa"/>
          </w:tcPr>
          <w:p w:rsidR="0097253B" w:rsidRPr="00580675" w:rsidRDefault="0097253B" w:rsidP="005D412F">
            <w:pPr>
              <w:pStyle w:val="a3"/>
              <w:ind w:left="0"/>
              <w:jc w:val="both"/>
            </w:pPr>
            <w:r w:rsidRPr="00580675">
              <w:t xml:space="preserve">- по контролю за реализацией указов Президента РФ от 07.05.2012 № 597, № 598, № 599, № 606, </w:t>
            </w:r>
          </w:p>
          <w:p w:rsidR="0097253B" w:rsidRPr="00580675" w:rsidRDefault="0097253B" w:rsidP="005D412F">
            <w:pPr>
              <w:pStyle w:val="a3"/>
              <w:ind w:left="0"/>
              <w:jc w:val="both"/>
            </w:pPr>
            <w:r w:rsidRPr="00580675">
              <w:t>председатель группы – Н.В.Полищук</w:t>
            </w:r>
          </w:p>
        </w:tc>
        <w:tc>
          <w:tcPr>
            <w:tcW w:w="1701" w:type="dxa"/>
            <w:vAlign w:val="center"/>
          </w:tcPr>
          <w:p w:rsidR="0097253B" w:rsidRPr="0000516A" w:rsidRDefault="00A233C6" w:rsidP="005D412F">
            <w:pPr>
              <w:pStyle w:val="a3"/>
              <w:ind w:left="0"/>
              <w:jc w:val="center"/>
            </w:pPr>
            <w:r w:rsidRPr="0000516A">
              <w:t>4</w:t>
            </w:r>
          </w:p>
        </w:tc>
        <w:tc>
          <w:tcPr>
            <w:tcW w:w="2268" w:type="dxa"/>
            <w:vAlign w:val="center"/>
          </w:tcPr>
          <w:p w:rsidR="0097253B" w:rsidRPr="0000516A" w:rsidRDefault="00A233C6" w:rsidP="005D412F">
            <w:pPr>
              <w:pStyle w:val="a3"/>
              <w:ind w:left="0"/>
              <w:jc w:val="center"/>
            </w:pPr>
            <w:r w:rsidRPr="0000516A">
              <w:t>4</w:t>
            </w:r>
          </w:p>
        </w:tc>
      </w:tr>
      <w:tr w:rsidR="0097253B" w:rsidRPr="00580675" w:rsidTr="0097253B">
        <w:trPr>
          <w:trHeight w:val="845"/>
        </w:trPr>
        <w:tc>
          <w:tcPr>
            <w:tcW w:w="5387" w:type="dxa"/>
          </w:tcPr>
          <w:p w:rsidR="0097253B" w:rsidRPr="00580675" w:rsidRDefault="0097253B" w:rsidP="005D412F">
            <w:pPr>
              <w:ind w:left="34"/>
              <w:jc w:val="both"/>
            </w:pPr>
            <w:r w:rsidRPr="00580675">
              <w:t>- по контролю за реализацией указа Президента РФ от 07.05.2012 № 600,</w:t>
            </w:r>
          </w:p>
          <w:p w:rsidR="0097253B" w:rsidRPr="00580675" w:rsidRDefault="0097253B" w:rsidP="005D412F">
            <w:pPr>
              <w:ind w:left="34"/>
              <w:jc w:val="both"/>
            </w:pPr>
            <w:r w:rsidRPr="00580675">
              <w:t xml:space="preserve"> председатель группы -  А.М. Милосердов</w:t>
            </w:r>
          </w:p>
        </w:tc>
        <w:tc>
          <w:tcPr>
            <w:tcW w:w="1701" w:type="dxa"/>
            <w:vAlign w:val="center"/>
          </w:tcPr>
          <w:p w:rsidR="0097253B" w:rsidRPr="0000516A" w:rsidRDefault="00461E20" w:rsidP="005D412F">
            <w:pPr>
              <w:pStyle w:val="a3"/>
              <w:ind w:left="0"/>
              <w:jc w:val="center"/>
            </w:pPr>
            <w:r w:rsidRPr="0000516A">
              <w:t>4</w:t>
            </w:r>
          </w:p>
        </w:tc>
        <w:tc>
          <w:tcPr>
            <w:tcW w:w="2268" w:type="dxa"/>
            <w:vAlign w:val="center"/>
          </w:tcPr>
          <w:p w:rsidR="0097253B" w:rsidRPr="0000516A" w:rsidRDefault="00BC1C3F" w:rsidP="005D412F">
            <w:pPr>
              <w:pStyle w:val="a3"/>
              <w:ind w:left="0"/>
              <w:jc w:val="center"/>
            </w:pPr>
            <w:r w:rsidRPr="0000516A">
              <w:t>2</w:t>
            </w:r>
          </w:p>
        </w:tc>
      </w:tr>
      <w:tr w:rsidR="0097253B" w:rsidRPr="00580675" w:rsidTr="0097253B">
        <w:trPr>
          <w:trHeight w:val="977"/>
        </w:trPr>
        <w:tc>
          <w:tcPr>
            <w:tcW w:w="5387" w:type="dxa"/>
          </w:tcPr>
          <w:p w:rsidR="0097253B" w:rsidRPr="00580675" w:rsidRDefault="0097253B" w:rsidP="005D412F">
            <w:pPr>
              <w:jc w:val="both"/>
            </w:pPr>
            <w:r w:rsidRPr="00580675">
              <w:t>- по контролю за реализацией указа Президента РФ от 07.05.2012 № 596,</w:t>
            </w:r>
          </w:p>
          <w:p w:rsidR="0097253B" w:rsidRPr="00580675" w:rsidRDefault="0097253B" w:rsidP="005D412F">
            <w:pPr>
              <w:jc w:val="both"/>
            </w:pPr>
            <w:r w:rsidRPr="00580675">
              <w:t xml:space="preserve"> председатель  группы -  И.В. Столяр </w:t>
            </w:r>
          </w:p>
        </w:tc>
        <w:tc>
          <w:tcPr>
            <w:tcW w:w="1701" w:type="dxa"/>
            <w:vAlign w:val="center"/>
          </w:tcPr>
          <w:p w:rsidR="0097253B" w:rsidRPr="0000516A" w:rsidRDefault="00710DCF" w:rsidP="005D412F">
            <w:pPr>
              <w:pStyle w:val="a3"/>
              <w:ind w:left="0"/>
              <w:jc w:val="center"/>
            </w:pPr>
            <w:r w:rsidRPr="0000516A">
              <w:t>3</w:t>
            </w:r>
          </w:p>
        </w:tc>
        <w:tc>
          <w:tcPr>
            <w:tcW w:w="2268" w:type="dxa"/>
            <w:vAlign w:val="center"/>
          </w:tcPr>
          <w:p w:rsidR="0097253B" w:rsidRPr="0000516A" w:rsidRDefault="00710DCF" w:rsidP="005D412F">
            <w:pPr>
              <w:pStyle w:val="a3"/>
              <w:ind w:left="0"/>
              <w:jc w:val="center"/>
            </w:pPr>
            <w:r w:rsidRPr="0000516A">
              <w:t>3</w:t>
            </w:r>
          </w:p>
        </w:tc>
      </w:tr>
      <w:tr w:rsidR="0097253B" w:rsidRPr="00580675" w:rsidTr="0097253B">
        <w:trPr>
          <w:trHeight w:val="971"/>
        </w:trPr>
        <w:tc>
          <w:tcPr>
            <w:tcW w:w="5387" w:type="dxa"/>
          </w:tcPr>
          <w:p w:rsidR="0097253B" w:rsidRPr="00580675" w:rsidRDefault="0097253B" w:rsidP="005D412F">
            <w:pPr>
              <w:ind w:firstLine="34"/>
              <w:jc w:val="both"/>
            </w:pPr>
            <w:r w:rsidRPr="00580675">
              <w:t xml:space="preserve">- по контролю за реализацией указа Президента РФ от 07.05.2012 № 601, </w:t>
            </w:r>
          </w:p>
          <w:p w:rsidR="0097253B" w:rsidRPr="00580675" w:rsidRDefault="0097253B" w:rsidP="005D412F">
            <w:pPr>
              <w:ind w:firstLine="34"/>
              <w:jc w:val="both"/>
            </w:pPr>
            <w:r w:rsidRPr="00580675">
              <w:t xml:space="preserve">председатель группы -  В.Н. Графов                                                </w:t>
            </w:r>
          </w:p>
        </w:tc>
        <w:tc>
          <w:tcPr>
            <w:tcW w:w="1701" w:type="dxa"/>
            <w:vAlign w:val="center"/>
          </w:tcPr>
          <w:p w:rsidR="0097253B" w:rsidRPr="0000516A" w:rsidRDefault="006272AB" w:rsidP="005D412F">
            <w:pPr>
              <w:pStyle w:val="a3"/>
              <w:ind w:left="0"/>
              <w:jc w:val="center"/>
            </w:pPr>
            <w:r w:rsidRPr="0000516A">
              <w:t>7</w:t>
            </w:r>
          </w:p>
        </w:tc>
        <w:tc>
          <w:tcPr>
            <w:tcW w:w="2268" w:type="dxa"/>
            <w:vAlign w:val="center"/>
          </w:tcPr>
          <w:p w:rsidR="0097253B" w:rsidRPr="0000516A" w:rsidRDefault="006272AB" w:rsidP="005D412F">
            <w:pPr>
              <w:pStyle w:val="a3"/>
              <w:ind w:left="0"/>
              <w:jc w:val="center"/>
            </w:pPr>
            <w:r w:rsidRPr="0000516A">
              <w:t>6</w:t>
            </w:r>
          </w:p>
        </w:tc>
      </w:tr>
      <w:tr w:rsidR="0097253B" w:rsidRPr="00580675" w:rsidTr="0097253B">
        <w:tc>
          <w:tcPr>
            <w:tcW w:w="5387" w:type="dxa"/>
          </w:tcPr>
          <w:p w:rsidR="0097253B" w:rsidRPr="00580675" w:rsidRDefault="0097253B" w:rsidP="005D412F">
            <w:pPr>
              <w:ind w:left="34"/>
              <w:jc w:val="both"/>
            </w:pPr>
            <w:r w:rsidRPr="00580675">
              <w:t xml:space="preserve">- по контролю за реализацией указа Президента РФ от 07.05.2012 № 602, </w:t>
            </w:r>
          </w:p>
          <w:p w:rsidR="0097253B" w:rsidRPr="00580675" w:rsidRDefault="0097253B" w:rsidP="005D412F">
            <w:pPr>
              <w:ind w:left="34"/>
              <w:jc w:val="both"/>
            </w:pPr>
            <w:r w:rsidRPr="00580675">
              <w:t>председатель группы - В.Н. Графов</w:t>
            </w:r>
          </w:p>
        </w:tc>
        <w:tc>
          <w:tcPr>
            <w:tcW w:w="1701" w:type="dxa"/>
            <w:vAlign w:val="center"/>
          </w:tcPr>
          <w:p w:rsidR="0097253B" w:rsidRPr="0000516A" w:rsidRDefault="00617408" w:rsidP="005D412F">
            <w:pPr>
              <w:pStyle w:val="a3"/>
              <w:ind w:left="0"/>
              <w:jc w:val="center"/>
            </w:pPr>
            <w:r w:rsidRPr="0000516A">
              <w:t>6</w:t>
            </w:r>
          </w:p>
        </w:tc>
        <w:tc>
          <w:tcPr>
            <w:tcW w:w="2268" w:type="dxa"/>
            <w:vAlign w:val="center"/>
          </w:tcPr>
          <w:p w:rsidR="0097253B" w:rsidRPr="0000516A" w:rsidRDefault="00617408" w:rsidP="005D412F">
            <w:pPr>
              <w:pStyle w:val="a3"/>
              <w:ind w:left="0"/>
              <w:jc w:val="center"/>
            </w:pPr>
            <w:r w:rsidRPr="0000516A">
              <w:t>3</w:t>
            </w:r>
          </w:p>
        </w:tc>
      </w:tr>
      <w:tr w:rsidR="0097253B" w:rsidRPr="00580675" w:rsidTr="0097253B">
        <w:tc>
          <w:tcPr>
            <w:tcW w:w="5387" w:type="dxa"/>
          </w:tcPr>
          <w:p w:rsidR="0097253B" w:rsidRPr="00580675" w:rsidRDefault="0097253B" w:rsidP="005D412F">
            <w:pPr>
              <w:pStyle w:val="a3"/>
              <w:ind w:left="0"/>
              <w:jc w:val="both"/>
              <w:rPr>
                <w:b/>
              </w:rPr>
            </w:pPr>
            <w:r w:rsidRPr="00580675"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97253B" w:rsidRPr="0000516A" w:rsidRDefault="00617408" w:rsidP="005D412F">
            <w:pPr>
              <w:pStyle w:val="a3"/>
              <w:ind w:left="0"/>
              <w:jc w:val="center"/>
              <w:rPr>
                <w:b/>
              </w:rPr>
            </w:pPr>
            <w:r w:rsidRPr="0000516A">
              <w:rPr>
                <w:b/>
              </w:rPr>
              <w:t>24</w:t>
            </w:r>
          </w:p>
        </w:tc>
        <w:tc>
          <w:tcPr>
            <w:tcW w:w="2268" w:type="dxa"/>
          </w:tcPr>
          <w:p w:rsidR="0097253B" w:rsidRPr="0000516A" w:rsidRDefault="00617408" w:rsidP="005D412F">
            <w:pPr>
              <w:pStyle w:val="a3"/>
              <w:ind w:left="0"/>
              <w:jc w:val="center"/>
              <w:rPr>
                <w:b/>
              </w:rPr>
            </w:pPr>
            <w:r w:rsidRPr="0000516A">
              <w:rPr>
                <w:b/>
              </w:rPr>
              <w:t>18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6272AB" w:rsidRPr="00981116" w:rsidRDefault="000655C9" w:rsidP="00981116">
      <w:pPr>
        <w:spacing w:line="276" w:lineRule="auto"/>
        <w:ind w:left="34" w:firstLine="817"/>
        <w:jc w:val="both"/>
      </w:pPr>
      <w:r>
        <w:t>Анализ вопросов</w:t>
      </w:r>
      <w:r w:rsidR="00887575">
        <w:t>, запланированных в рамках повесток дня,</w:t>
      </w:r>
      <w:r>
        <w:t xml:space="preserve"> показал, что за анализируемый период 2015 года</w:t>
      </w:r>
      <w:r w:rsidR="006272AB" w:rsidRPr="00981116">
        <w:t xml:space="preserve">  </w:t>
      </w:r>
      <w:r>
        <w:t xml:space="preserve"> тремя  </w:t>
      </w:r>
      <w:r w:rsidR="006272AB" w:rsidRPr="00981116">
        <w:t xml:space="preserve">рабочими группами не рассмотрено </w:t>
      </w:r>
      <w:r w:rsidR="00830188">
        <w:t xml:space="preserve">8 </w:t>
      </w:r>
      <w:r w:rsidR="00830188" w:rsidRPr="00981116">
        <w:t>вопросов</w:t>
      </w:r>
      <w:r w:rsidR="00830188">
        <w:t xml:space="preserve">, </w:t>
      </w:r>
      <w:r w:rsidR="006272AB" w:rsidRPr="00981116">
        <w:t xml:space="preserve"> заявленных </w:t>
      </w:r>
      <w:r w:rsidR="00830188">
        <w:t>в</w:t>
      </w:r>
      <w:r w:rsidR="006272AB" w:rsidRPr="00981116">
        <w:t xml:space="preserve"> план</w:t>
      </w:r>
      <w:r w:rsidR="00830188">
        <w:t>ах</w:t>
      </w:r>
      <w:r w:rsidR="006272AB" w:rsidRPr="00981116">
        <w:t>:</w:t>
      </w:r>
    </w:p>
    <w:p w:rsidR="002850B9" w:rsidRPr="00981116" w:rsidRDefault="006272AB" w:rsidP="00981116">
      <w:pPr>
        <w:spacing w:line="276" w:lineRule="auto"/>
        <w:ind w:left="34" w:firstLine="817"/>
        <w:jc w:val="both"/>
      </w:pPr>
      <w:r w:rsidRPr="00981116">
        <w:rPr>
          <w:b/>
        </w:rPr>
        <w:t>- рабочей группой по контролю за реализацией указа</w:t>
      </w:r>
      <w:r w:rsidRPr="00981116">
        <w:t xml:space="preserve"> Президента Российской Федерации от 07.05.2012 </w:t>
      </w:r>
      <w:r w:rsidRPr="00981116">
        <w:rPr>
          <w:b/>
        </w:rPr>
        <w:t>№ 60</w:t>
      </w:r>
      <w:r w:rsidR="00BC1C3F" w:rsidRPr="00981116">
        <w:rPr>
          <w:b/>
        </w:rPr>
        <w:t>0</w:t>
      </w:r>
      <w:r w:rsidRPr="00981116">
        <w:t xml:space="preserve"> (председатель – </w:t>
      </w:r>
      <w:r w:rsidR="00EA123F">
        <w:t xml:space="preserve">                       </w:t>
      </w:r>
      <w:r w:rsidR="00BC1C3F" w:rsidRPr="00981116">
        <w:t>А.М. Милосердов</w:t>
      </w:r>
      <w:r w:rsidRPr="00981116">
        <w:t xml:space="preserve">) </w:t>
      </w:r>
      <w:r w:rsidR="00830188">
        <w:t xml:space="preserve"> </w:t>
      </w:r>
      <w:r w:rsidR="00BC1C3F" w:rsidRPr="00981116">
        <w:t>2</w:t>
      </w:r>
      <w:r w:rsidR="00887575">
        <w:t xml:space="preserve"> </w:t>
      </w:r>
      <w:r w:rsidR="006B1FA4" w:rsidRPr="00981116">
        <w:t xml:space="preserve"> вопроса </w:t>
      </w:r>
      <w:r w:rsidR="00887575">
        <w:t>–</w:t>
      </w:r>
      <w:r w:rsidR="00E33208">
        <w:t xml:space="preserve"> </w:t>
      </w:r>
      <w:r w:rsidR="00887575">
        <w:t>по решению председателя рабочей группы</w:t>
      </w:r>
      <w:r w:rsidR="00BC1C3F" w:rsidRPr="00981116">
        <w:t>: «</w:t>
      </w:r>
      <w:r w:rsidR="00FB4B21" w:rsidRPr="00981116">
        <w:t>Информация о ходе исполнения показателей мониторинга реализации указа Президента РФ от 07.05.2012 №600</w:t>
      </w:r>
      <w:r w:rsidR="00BC1C3F" w:rsidRPr="00981116">
        <w:t>»</w:t>
      </w:r>
      <w:r w:rsidR="00404B10">
        <w:t xml:space="preserve"> </w:t>
      </w:r>
      <w:r w:rsidR="00FB4B21" w:rsidRPr="00981116">
        <w:t xml:space="preserve"> и «О ходе исполнения постановления Правительства РО о</w:t>
      </w:r>
      <w:r w:rsidR="00404B10">
        <w:t xml:space="preserve">т </w:t>
      </w:r>
      <w:r w:rsidR="00FB4B21" w:rsidRPr="00981116">
        <w:t>08.09.2014 №611 «Об утверждении Типовых форм публичной отчетности органов исполнительной власти РО …»</w:t>
      </w:r>
      <w:r w:rsidR="002850B9" w:rsidRPr="00981116">
        <w:t>;</w:t>
      </w:r>
    </w:p>
    <w:p w:rsidR="00E74AA8" w:rsidRPr="005D0971" w:rsidRDefault="002850B9" w:rsidP="0022139E">
      <w:pPr>
        <w:spacing w:line="276" w:lineRule="auto"/>
        <w:ind w:firstLine="709"/>
        <w:jc w:val="both"/>
      </w:pPr>
      <w:r w:rsidRPr="00981116">
        <w:rPr>
          <w:b/>
        </w:rPr>
        <w:t>-</w:t>
      </w:r>
      <w:r w:rsidR="006272AB" w:rsidRPr="00981116">
        <w:t xml:space="preserve"> </w:t>
      </w:r>
      <w:r w:rsidRPr="00981116">
        <w:rPr>
          <w:b/>
        </w:rPr>
        <w:t>рабочей группой по контролю за реализацией указа</w:t>
      </w:r>
      <w:r w:rsidRPr="00981116">
        <w:t xml:space="preserve"> Президента Российской Федерации от 07.05.2012 </w:t>
      </w:r>
      <w:r w:rsidRPr="00981116">
        <w:rPr>
          <w:b/>
        </w:rPr>
        <w:t>№ 601</w:t>
      </w:r>
      <w:r w:rsidRPr="00981116">
        <w:t xml:space="preserve"> (председатель – В.Н.Графов)</w:t>
      </w:r>
      <w:r w:rsidR="00887575">
        <w:t xml:space="preserve">      </w:t>
      </w:r>
      <w:r w:rsidRPr="00981116">
        <w:t>3 вопроса</w:t>
      </w:r>
      <w:r w:rsidR="001D4DCE">
        <w:t xml:space="preserve"> </w:t>
      </w:r>
      <w:r w:rsidR="00E33208" w:rsidRPr="001D4DCE">
        <w:rPr>
          <w:b/>
        </w:rPr>
        <w:t>-</w:t>
      </w:r>
      <w:r w:rsidRPr="00981116">
        <w:t xml:space="preserve"> в связи с отменой проведения  заседания</w:t>
      </w:r>
      <w:r w:rsidR="006B1FA4" w:rsidRPr="00981116">
        <w:t xml:space="preserve"> в марте</w:t>
      </w:r>
      <w:r w:rsidRPr="00981116">
        <w:t>:</w:t>
      </w:r>
      <w:r w:rsidR="00E74AA8">
        <w:t xml:space="preserve"> «</w:t>
      </w:r>
      <w:r w:rsidR="00E74AA8" w:rsidRPr="005D0971">
        <w:t xml:space="preserve">О предоставлении муниципальной услуги «Предоставление информации об </w:t>
      </w:r>
      <w:r w:rsidR="00E74AA8" w:rsidRPr="005D0971">
        <w:lastRenderedPageBreak/>
        <w:t>объектах культурного наследия регионального или местного значения, находящихся на территории муниципального образования «Город Волгодонск»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="00E74AA8">
        <w:t>; «</w:t>
      </w:r>
      <w:r w:rsidR="00E74AA8" w:rsidRPr="005D0971">
        <w:t>О работе общественных советов, созданных при органах Администрации города Волгодонска</w:t>
      </w:r>
      <w:r w:rsidR="00E74AA8">
        <w:t>»; «</w:t>
      </w:r>
      <w:r w:rsidR="00E74AA8" w:rsidRPr="005D0971">
        <w:t>О внесении изменений в технологические карты межведомственного взаимодействия муниципальных услуг</w:t>
      </w:r>
      <w:r w:rsidR="00E74AA8">
        <w:t>»</w:t>
      </w:r>
      <w:r w:rsidR="00E74AA8" w:rsidRPr="005D0971">
        <w:t xml:space="preserve">. </w:t>
      </w:r>
    </w:p>
    <w:p w:rsidR="0022139E" w:rsidRPr="00981116" w:rsidRDefault="0022139E" w:rsidP="0022139E">
      <w:pPr>
        <w:spacing w:line="276" w:lineRule="auto"/>
        <w:ind w:left="34" w:firstLine="709"/>
        <w:jc w:val="both"/>
      </w:pPr>
      <w:r w:rsidRPr="00981116">
        <w:t xml:space="preserve">Вместе с тем </w:t>
      </w:r>
      <w:r w:rsidR="00830188">
        <w:t xml:space="preserve">данной  </w:t>
      </w:r>
      <w:r w:rsidRPr="00981116">
        <w:rPr>
          <w:b/>
        </w:rPr>
        <w:t xml:space="preserve">рабочей группой </w:t>
      </w:r>
      <w:r w:rsidRPr="00981116">
        <w:t>рассмотрено 2 дополнительных вопроса: «О предоставлении жителям города справки, подтверждающей право на получение бесплатной юридической помощи» (15.01.2015) и «О проведении мониторинга предоставления государственных  и муниципальных услуг в 2015 году отделом по организационной работе и взаимодействию с общественными организациями Администрации города Волгодонска и представителями общественных организаций города Волгодонска и отраслевы</w:t>
      </w:r>
      <w:r w:rsidR="00887575">
        <w:t>х</w:t>
      </w:r>
      <w:r w:rsidRPr="00981116">
        <w:t xml:space="preserve"> Общественны</w:t>
      </w:r>
      <w:r w:rsidR="00887575">
        <w:t>х</w:t>
      </w:r>
      <w:r w:rsidRPr="00981116">
        <w:t xml:space="preserve"> совет</w:t>
      </w:r>
      <w:r w:rsidR="00887575">
        <w:t>ов</w:t>
      </w:r>
      <w:r w:rsidRPr="00981116">
        <w:t xml:space="preserve">»  (18.02.2015). </w:t>
      </w:r>
    </w:p>
    <w:p w:rsidR="002850B9" w:rsidRPr="008D3325" w:rsidRDefault="002850B9" w:rsidP="00981116">
      <w:pPr>
        <w:spacing w:line="276" w:lineRule="auto"/>
        <w:ind w:left="34" w:firstLine="817"/>
        <w:jc w:val="both"/>
        <w:rPr>
          <w:color w:val="FF0000"/>
        </w:rPr>
      </w:pPr>
      <w:r w:rsidRPr="00981116">
        <w:rPr>
          <w:b/>
        </w:rPr>
        <w:t>- рабочей группой по контролю за реализацией указа</w:t>
      </w:r>
      <w:r w:rsidRPr="00981116">
        <w:t xml:space="preserve"> Президента Российской Федерации от 07.05.2012 </w:t>
      </w:r>
      <w:r w:rsidRPr="00981116">
        <w:rPr>
          <w:b/>
        </w:rPr>
        <w:t>№ 602</w:t>
      </w:r>
      <w:r w:rsidRPr="00981116">
        <w:t xml:space="preserve"> (председатель – В.Н. Графов) </w:t>
      </w:r>
      <w:r w:rsidR="00C3553E">
        <w:t xml:space="preserve">      </w:t>
      </w:r>
      <w:r w:rsidRPr="00981116">
        <w:t>3 вопроса</w:t>
      </w:r>
      <w:r w:rsidR="00E33208">
        <w:t xml:space="preserve"> - </w:t>
      </w:r>
      <w:r w:rsidR="003D064B" w:rsidRPr="00981116">
        <w:t xml:space="preserve"> по поручению председателя рабочей группы информация по вопросам</w:t>
      </w:r>
      <w:r w:rsidR="00C3553E">
        <w:t xml:space="preserve"> </w:t>
      </w:r>
      <w:r w:rsidR="0003371C">
        <w:t xml:space="preserve"> </w:t>
      </w:r>
      <w:r w:rsidR="003D064B" w:rsidRPr="00981116">
        <w:t>была доведена до сведения членов рабочей группы в рабочем порядке:</w:t>
      </w:r>
      <w:r w:rsidR="008D3325">
        <w:t xml:space="preserve"> </w:t>
      </w:r>
      <w:r w:rsidR="00C3553E">
        <w:t xml:space="preserve">«О реализации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и Плана мероприятий муниципального образования </w:t>
      </w:r>
      <w:r w:rsidR="00637D5E">
        <w:t>«</w:t>
      </w:r>
      <w:r w:rsidR="00C3553E">
        <w:t>Город Волгодонск</w:t>
      </w:r>
      <w:r w:rsidR="00637D5E">
        <w:t>»</w:t>
      </w:r>
      <w:r w:rsidR="00C3553E">
        <w:t xml:space="preserve"> на 2014</w:t>
      </w:r>
      <w:r w:rsidR="00887575">
        <w:t> </w:t>
      </w:r>
      <w:r w:rsidR="00C3553E">
        <w:t>-</w:t>
      </w:r>
      <w:r w:rsidR="00887575">
        <w:t> </w:t>
      </w:r>
      <w:r w:rsidR="00C3553E">
        <w:t>2015 годы по реализации Стратегии государственной национальной политики Российской Федерации на период до 2025 года</w:t>
      </w:r>
      <w:r w:rsidR="00887575">
        <w:t>»</w:t>
      </w:r>
      <w:r w:rsidR="00637D5E">
        <w:t>; «</w:t>
      </w:r>
      <w:r w:rsidR="00C3553E">
        <w:t>О ведущемся мониторинге правонарушений и преступлений, совершаемых на межнациональной и религиозной почве</w:t>
      </w:r>
      <w:r w:rsidR="00637D5E">
        <w:t xml:space="preserve">»; </w:t>
      </w:r>
      <w:r w:rsidR="00887575">
        <w:t xml:space="preserve">            </w:t>
      </w:r>
      <w:r w:rsidR="00637D5E">
        <w:t>«</w:t>
      </w:r>
      <w:r w:rsidR="00C3553E">
        <w:t>О мероприятиях, запланированных в городе Волгодонске в рамках 70-й годовщины Победы в Великой Отечественной войне 1941-</w:t>
      </w:r>
      <w:r w:rsidR="00887575">
        <w:t> </w:t>
      </w:r>
      <w:r w:rsidR="00C3553E">
        <w:t xml:space="preserve">1945 гг. и </w:t>
      </w:r>
      <w:r w:rsidR="00ED7B4D">
        <w:t xml:space="preserve">         </w:t>
      </w:r>
      <w:r w:rsidR="00C3553E">
        <w:t>65-летия со дня основания города Волгодонска</w:t>
      </w:r>
      <w:r w:rsidR="00637D5E">
        <w:t>».</w:t>
      </w:r>
    </w:p>
    <w:p w:rsidR="006272AB" w:rsidRPr="00981116" w:rsidRDefault="00981116" w:rsidP="00184934">
      <w:pPr>
        <w:spacing w:line="276" w:lineRule="auto"/>
        <w:ind w:left="34" w:firstLine="817"/>
        <w:jc w:val="both"/>
      </w:pPr>
      <w:r w:rsidRPr="00981116">
        <w:t xml:space="preserve">По итогам </w:t>
      </w:r>
      <w:r w:rsidRPr="00981116">
        <w:rPr>
          <w:lang w:val="en-US"/>
        </w:rPr>
        <w:t>I</w:t>
      </w:r>
      <w:r w:rsidRPr="00981116">
        <w:t xml:space="preserve"> квартала 2015 года м</w:t>
      </w:r>
      <w:r w:rsidR="00696B53" w:rsidRPr="00981116">
        <w:t>аксимальное количество вопросов рассмотрено рабоч</w:t>
      </w:r>
      <w:r w:rsidRPr="00981116">
        <w:t>ей</w:t>
      </w:r>
      <w:r w:rsidR="00696B53" w:rsidRPr="00981116">
        <w:t xml:space="preserve"> групп</w:t>
      </w:r>
      <w:r w:rsidRPr="00981116">
        <w:t>ой</w:t>
      </w:r>
      <w:r w:rsidR="00696B53" w:rsidRPr="00981116">
        <w:t xml:space="preserve"> по контролю за реализацией указ</w:t>
      </w:r>
      <w:r w:rsidRPr="00981116">
        <w:t>а</w:t>
      </w:r>
      <w:r w:rsidR="00696B53" w:rsidRPr="00981116">
        <w:t xml:space="preserve"> Президента РФ от 07.05.2012 № 601 (председатель рабоч</w:t>
      </w:r>
      <w:r w:rsidRPr="00981116">
        <w:t>ей</w:t>
      </w:r>
      <w:r w:rsidR="00696B53" w:rsidRPr="00981116">
        <w:t xml:space="preserve"> групп</w:t>
      </w:r>
      <w:r w:rsidRPr="00981116">
        <w:t>ы</w:t>
      </w:r>
      <w:r w:rsidR="00696B53" w:rsidRPr="00981116">
        <w:t xml:space="preserve"> В.Н.Графов) -  6</w:t>
      </w:r>
      <w:r w:rsidRPr="00981116">
        <w:t>.</w:t>
      </w:r>
      <w:r w:rsidR="00696B53" w:rsidRPr="00981116">
        <w:t xml:space="preserve"> </w:t>
      </w:r>
    </w:p>
    <w:p w:rsidR="00184934" w:rsidRPr="00184934" w:rsidRDefault="00F05A61" w:rsidP="00A215C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</w:t>
      </w:r>
      <w:r w:rsidR="00184934" w:rsidRPr="00184934">
        <w:rPr>
          <w:sz w:val="28"/>
          <w:szCs w:val="28"/>
        </w:rPr>
        <w:t xml:space="preserve">абочими группами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 текущего года </w:t>
      </w:r>
      <w:r w:rsidR="00184934">
        <w:rPr>
          <w:sz w:val="28"/>
          <w:szCs w:val="28"/>
        </w:rPr>
        <w:t>продолжена реализация</w:t>
      </w:r>
      <w:r w:rsidR="00184934" w:rsidRPr="00184934">
        <w:rPr>
          <w:sz w:val="28"/>
          <w:szCs w:val="28"/>
        </w:rPr>
        <w:t xml:space="preserve"> план</w:t>
      </w:r>
      <w:r w:rsidR="00184934">
        <w:rPr>
          <w:sz w:val="28"/>
          <w:szCs w:val="28"/>
        </w:rPr>
        <w:t>ов</w:t>
      </w:r>
      <w:r w:rsidR="00184934" w:rsidRPr="00184934">
        <w:rPr>
          <w:sz w:val="28"/>
          <w:szCs w:val="28"/>
        </w:rPr>
        <w:t xml:space="preserve"> мероприятий  («дорожны</w:t>
      </w:r>
      <w:r w:rsidR="00184934">
        <w:rPr>
          <w:sz w:val="28"/>
          <w:szCs w:val="28"/>
        </w:rPr>
        <w:t xml:space="preserve">х </w:t>
      </w:r>
      <w:r w:rsidR="00184934" w:rsidRPr="00184934">
        <w:rPr>
          <w:sz w:val="28"/>
          <w:szCs w:val="28"/>
        </w:rPr>
        <w:t xml:space="preserve">карт») по исполнению поручений, содержащихся в </w:t>
      </w:r>
      <w:r w:rsidR="00ED7B4D">
        <w:rPr>
          <w:sz w:val="28"/>
          <w:szCs w:val="28"/>
        </w:rPr>
        <w:t>«</w:t>
      </w:r>
      <w:r w:rsidR="00184934" w:rsidRPr="00184934">
        <w:rPr>
          <w:sz w:val="28"/>
          <w:szCs w:val="28"/>
        </w:rPr>
        <w:t>майских</w:t>
      </w:r>
      <w:r w:rsidR="00ED7B4D">
        <w:rPr>
          <w:sz w:val="28"/>
          <w:szCs w:val="28"/>
        </w:rPr>
        <w:t>»</w:t>
      </w:r>
      <w:r w:rsidR="00184934" w:rsidRPr="00184934">
        <w:rPr>
          <w:sz w:val="28"/>
          <w:szCs w:val="28"/>
        </w:rPr>
        <w:t xml:space="preserve"> указах Президента Российской Федерации.</w:t>
      </w:r>
    </w:p>
    <w:p w:rsidR="00765563" w:rsidRDefault="00765563" w:rsidP="00A215C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765563" w:rsidRDefault="000E1525" w:rsidP="00A215C6">
      <w:pPr>
        <w:pStyle w:val="a5"/>
        <w:spacing w:before="0" w:beforeAutospacing="0" w:after="0" w:afterAutospacing="0" w:line="276" w:lineRule="auto"/>
        <w:ind w:firstLine="851"/>
        <w:jc w:val="both"/>
        <w:rPr>
          <w:color w:val="FF0000"/>
          <w:sz w:val="28"/>
          <w:szCs w:val="28"/>
        </w:rPr>
      </w:pPr>
      <w:r w:rsidRPr="00A215C6">
        <w:rPr>
          <w:sz w:val="28"/>
          <w:szCs w:val="28"/>
        </w:rPr>
        <w:t>За анализируемый период в</w:t>
      </w:r>
      <w:r w:rsidR="00F858D3" w:rsidRPr="00A215C6">
        <w:rPr>
          <w:sz w:val="28"/>
          <w:szCs w:val="28"/>
        </w:rPr>
        <w:t xml:space="preserve"> рамках деятельности рабочих групп</w:t>
      </w:r>
      <w:r w:rsidR="000D3FDA" w:rsidRPr="00A215C6">
        <w:rPr>
          <w:sz w:val="28"/>
          <w:szCs w:val="28"/>
        </w:rPr>
        <w:t xml:space="preserve">  </w:t>
      </w:r>
      <w:r w:rsidR="00F858D3" w:rsidRPr="00A215C6">
        <w:rPr>
          <w:sz w:val="28"/>
          <w:szCs w:val="28"/>
        </w:rPr>
        <w:t>подготовлен</w:t>
      </w:r>
      <w:r w:rsidR="00AC4BBF" w:rsidRPr="00A215C6">
        <w:rPr>
          <w:sz w:val="28"/>
          <w:szCs w:val="28"/>
        </w:rPr>
        <w:t>о</w:t>
      </w:r>
      <w:r w:rsidR="00FD0633" w:rsidRPr="00A215C6">
        <w:rPr>
          <w:sz w:val="28"/>
          <w:szCs w:val="28"/>
        </w:rPr>
        <w:t xml:space="preserve"> </w:t>
      </w:r>
      <w:r w:rsidR="00765563" w:rsidRPr="00765563">
        <w:rPr>
          <w:sz w:val="28"/>
          <w:szCs w:val="28"/>
        </w:rPr>
        <w:t>2</w:t>
      </w:r>
      <w:r w:rsidR="00F858D3" w:rsidRPr="00A215C6">
        <w:rPr>
          <w:sz w:val="28"/>
          <w:szCs w:val="28"/>
        </w:rPr>
        <w:t xml:space="preserve"> </w:t>
      </w:r>
      <w:r w:rsidR="008808FB">
        <w:rPr>
          <w:sz w:val="28"/>
          <w:szCs w:val="28"/>
        </w:rPr>
        <w:t>муниципальных правовых акта</w:t>
      </w:r>
      <w:r w:rsidR="00765563">
        <w:rPr>
          <w:sz w:val="28"/>
          <w:szCs w:val="28"/>
        </w:rPr>
        <w:t>.</w:t>
      </w:r>
      <w:r w:rsidR="007B5F37" w:rsidRPr="00A215C6">
        <w:rPr>
          <w:sz w:val="28"/>
          <w:szCs w:val="28"/>
        </w:rPr>
        <w:t xml:space="preserve"> </w:t>
      </w:r>
      <w:r w:rsidR="00BA6B68" w:rsidRPr="00765563">
        <w:rPr>
          <w:sz w:val="28"/>
          <w:szCs w:val="28"/>
        </w:rPr>
        <w:t xml:space="preserve">Об исполнении поручений, содержащихся в </w:t>
      </w:r>
      <w:r w:rsidR="00765563" w:rsidRPr="00765563">
        <w:rPr>
          <w:sz w:val="28"/>
          <w:szCs w:val="28"/>
        </w:rPr>
        <w:t>«</w:t>
      </w:r>
      <w:r w:rsidR="00BA6B68" w:rsidRPr="00765563">
        <w:rPr>
          <w:sz w:val="28"/>
          <w:szCs w:val="28"/>
        </w:rPr>
        <w:t>майских</w:t>
      </w:r>
      <w:r w:rsidR="002174FA">
        <w:rPr>
          <w:sz w:val="28"/>
          <w:szCs w:val="28"/>
        </w:rPr>
        <w:t>»</w:t>
      </w:r>
      <w:r w:rsidR="00BA6B68" w:rsidRPr="00765563">
        <w:rPr>
          <w:sz w:val="28"/>
          <w:szCs w:val="28"/>
        </w:rPr>
        <w:t xml:space="preserve"> указах</w:t>
      </w:r>
      <w:r w:rsidR="00765563" w:rsidRPr="00765563">
        <w:rPr>
          <w:sz w:val="28"/>
          <w:szCs w:val="28"/>
        </w:rPr>
        <w:t xml:space="preserve"> Президента РФ,</w:t>
      </w:r>
      <w:r w:rsidR="00765563">
        <w:rPr>
          <w:color w:val="FF0000"/>
          <w:sz w:val="28"/>
          <w:szCs w:val="28"/>
        </w:rPr>
        <w:t xml:space="preserve"> </w:t>
      </w:r>
      <w:r w:rsidR="00765563" w:rsidRPr="00A215C6">
        <w:rPr>
          <w:sz w:val="28"/>
          <w:szCs w:val="28"/>
        </w:rPr>
        <w:t xml:space="preserve">информация </w:t>
      </w:r>
      <w:r w:rsidR="0031268F">
        <w:rPr>
          <w:sz w:val="28"/>
          <w:szCs w:val="28"/>
        </w:rPr>
        <w:t xml:space="preserve">                       </w:t>
      </w:r>
      <w:r w:rsidR="006075C9">
        <w:rPr>
          <w:sz w:val="28"/>
          <w:szCs w:val="28"/>
        </w:rPr>
        <w:t>(</w:t>
      </w:r>
      <w:r w:rsidR="00765563" w:rsidRPr="00A215C6">
        <w:rPr>
          <w:sz w:val="28"/>
          <w:szCs w:val="28"/>
        </w:rPr>
        <w:t xml:space="preserve">в </w:t>
      </w:r>
      <w:r w:rsidR="00765563" w:rsidRPr="00765563">
        <w:rPr>
          <w:sz w:val="28"/>
          <w:szCs w:val="28"/>
        </w:rPr>
        <w:t>количестве 23</w:t>
      </w:r>
      <w:r w:rsidR="006075C9">
        <w:rPr>
          <w:sz w:val="28"/>
          <w:szCs w:val="28"/>
        </w:rPr>
        <w:t xml:space="preserve">) </w:t>
      </w:r>
      <w:r w:rsidR="00765563" w:rsidRPr="00A215C6">
        <w:rPr>
          <w:sz w:val="28"/>
          <w:szCs w:val="28"/>
        </w:rPr>
        <w:t xml:space="preserve"> </w:t>
      </w:r>
      <w:r w:rsidR="00765563">
        <w:rPr>
          <w:sz w:val="28"/>
          <w:szCs w:val="28"/>
        </w:rPr>
        <w:t>направлялась</w:t>
      </w:r>
      <w:r w:rsidR="00765563" w:rsidRPr="00A215C6">
        <w:rPr>
          <w:sz w:val="28"/>
          <w:szCs w:val="28"/>
        </w:rPr>
        <w:t xml:space="preserve"> в Правительство Ростовской области и ведомственны</w:t>
      </w:r>
      <w:r w:rsidR="00765563">
        <w:rPr>
          <w:sz w:val="28"/>
          <w:szCs w:val="28"/>
        </w:rPr>
        <w:t xml:space="preserve">е </w:t>
      </w:r>
      <w:r w:rsidR="00765563" w:rsidRPr="00A215C6">
        <w:rPr>
          <w:sz w:val="28"/>
          <w:szCs w:val="28"/>
        </w:rPr>
        <w:t xml:space="preserve"> министерств</w:t>
      </w:r>
      <w:r w:rsidR="00765563">
        <w:rPr>
          <w:sz w:val="28"/>
          <w:szCs w:val="28"/>
        </w:rPr>
        <w:t>а</w:t>
      </w:r>
      <w:r w:rsidR="00765563" w:rsidRPr="00A215C6">
        <w:rPr>
          <w:sz w:val="28"/>
          <w:szCs w:val="28"/>
        </w:rPr>
        <w:t xml:space="preserve"> области </w:t>
      </w:r>
      <w:r w:rsidR="00765563">
        <w:rPr>
          <w:sz w:val="28"/>
          <w:szCs w:val="28"/>
        </w:rPr>
        <w:t xml:space="preserve"> </w:t>
      </w:r>
      <w:r w:rsidR="00765563" w:rsidRPr="00A215C6">
        <w:rPr>
          <w:sz w:val="28"/>
          <w:szCs w:val="28"/>
        </w:rPr>
        <w:t>(таблица 3).</w:t>
      </w: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F858D3" w:rsidRPr="00A215C6" w:rsidRDefault="008808FB" w:rsidP="00926EF4">
      <w:pPr>
        <w:widowControl w:val="0"/>
        <w:spacing w:line="276" w:lineRule="auto"/>
        <w:jc w:val="center"/>
      </w:pPr>
      <w:r>
        <w:t xml:space="preserve">Муниципальные правовые акты </w:t>
      </w:r>
      <w:r w:rsidR="00781B9F" w:rsidRPr="00A215C6">
        <w:t xml:space="preserve"> и контрольные документы,</w:t>
      </w:r>
      <w:r w:rsidR="00704CC3" w:rsidRPr="00A215C6">
        <w:t xml:space="preserve"> </w:t>
      </w:r>
      <w:r w:rsidR="003237D7" w:rsidRPr="00A215C6">
        <w:t>подготовленны</w:t>
      </w:r>
      <w:r w:rsidR="00781B9F" w:rsidRPr="00A215C6">
        <w:t>е</w:t>
      </w:r>
      <w:r w:rsidR="003237D7" w:rsidRPr="00A215C6">
        <w:t xml:space="preserve"> в рамках деятельности рабочих групп </w:t>
      </w:r>
      <w:r w:rsidR="00704CC3" w:rsidRPr="00A215C6">
        <w:t xml:space="preserve"> </w:t>
      </w:r>
      <w:r w:rsidR="003237D7" w:rsidRPr="00A215C6">
        <w:t xml:space="preserve">по контролю за реализацией указов Президента РФ от 07.05.2012 </w:t>
      </w:r>
      <w:r w:rsidR="00781B9F" w:rsidRPr="00A215C6">
        <w:t xml:space="preserve">в </w:t>
      </w:r>
      <w:r w:rsidR="000D3FDA" w:rsidRPr="00A215C6">
        <w:rPr>
          <w:lang w:val="en-US"/>
        </w:rPr>
        <w:t>I</w:t>
      </w:r>
      <w:r w:rsidR="000D3FDA" w:rsidRPr="00A215C6">
        <w:t xml:space="preserve"> квартале 2015 года  </w:t>
      </w:r>
    </w:p>
    <w:p w:rsidR="00A215C6" w:rsidRPr="00A215C6" w:rsidRDefault="00A215C6" w:rsidP="00926EF4">
      <w:pPr>
        <w:widowControl w:val="0"/>
        <w:spacing w:line="276" w:lineRule="auto"/>
        <w:jc w:val="center"/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C23195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D7538" w:rsidRDefault="00A04132" w:rsidP="000D7538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</w:t>
            </w:r>
            <w:r w:rsidR="000D7538">
              <w:rPr>
                <w:b/>
                <w:i/>
                <w:sz w:val="22"/>
                <w:szCs w:val="22"/>
              </w:rPr>
              <w:t>правовых</w:t>
            </w:r>
          </w:p>
          <w:p w:rsidR="00853634" w:rsidRPr="005862E6" w:rsidRDefault="00853634" w:rsidP="000D7538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 актов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853634">
        <w:trPr>
          <w:trHeight w:val="1316"/>
        </w:trPr>
        <w:tc>
          <w:tcPr>
            <w:tcW w:w="5387" w:type="dxa"/>
          </w:tcPr>
          <w:p w:rsidR="00853634" w:rsidRPr="00CC4539" w:rsidRDefault="00853634" w:rsidP="00CC4539">
            <w:pPr>
              <w:pStyle w:val="a3"/>
              <w:ind w:left="0"/>
              <w:jc w:val="both"/>
            </w:pPr>
            <w:r w:rsidRPr="00CC4539">
              <w:t xml:space="preserve">- </w:t>
            </w:r>
            <w:r w:rsidRPr="00B609D4">
              <w:t>по контролю за реализацией указов Президента РФ от 07.05.2012 № 597, № 598, № 599, № 606, председатель группы - Н.В.Полищук</w:t>
            </w:r>
          </w:p>
        </w:tc>
        <w:tc>
          <w:tcPr>
            <w:tcW w:w="1984" w:type="dxa"/>
            <w:vAlign w:val="center"/>
          </w:tcPr>
          <w:p w:rsidR="00853634" w:rsidRPr="00CC4539" w:rsidRDefault="00A233C6" w:rsidP="00CC4539">
            <w:pPr>
              <w:pStyle w:val="a3"/>
              <w:ind w:left="0"/>
              <w:jc w:val="center"/>
            </w:pPr>
            <w:r w:rsidRPr="00CC4539">
              <w:t>-</w:t>
            </w:r>
          </w:p>
        </w:tc>
        <w:tc>
          <w:tcPr>
            <w:tcW w:w="1985" w:type="dxa"/>
            <w:vAlign w:val="center"/>
          </w:tcPr>
          <w:p w:rsidR="00853634" w:rsidRPr="00CC4539" w:rsidRDefault="00A233C6" w:rsidP="00CC4539">
            <w:pPr>
              <w:pStyle w:val="a3"/>
              <w:ind w:left="0"/>
              <w:jc w:val="center"/>
            </w:pPr>
            <w:r w:rsidRPr="00CC4539">
              <w:t>20</w:t>
            </w:r>
          </w:p>
        </w:tc>
      </w:tr>
      <w:tr w:rsidR="00853634" w:rsidRPr="00CC4539" w:rsidTr="00853634">
        <w:trPr>
          <w:trHeight w:val="1229"/>
        </w:trPr>
        <w:tc>
          <w:tcPr>
            <w:tcW w:w="5387" w:type="dxa"/>
          </w:tcPr>
          <w:p w:rsidR="00853634" w:rsidRPr="00CC4539" w:rsidRDefault="00853634" w:rsidP="00CC4539">
            <w:pPr>
              <w:ind w:left="34"/>
              <w:jc w:val="both"/>
            </w:pPr>
            <w:r w:rsidRPr="00CC4539">
              <w:t xml:space="preserve">- по контролю за реализацией указа Президента РФ от 07.05.2012 № 600, председатель группы -  А.М. Милосердов </w:t>
            </w:r>
          </w:p>
        </w:tc>
        <w:tc>
          <w:tcPr>
            <w:tcW w:w="1984" w:type="dxa"/>
            <w:vAlign w:val="center"/>
          </w:tcPr>
          <w:p w:rsidR="00853634" w:rsidRPr="00CC4539" w:rsidRDefault="00461E20" w:rsidP="00CC4539">
            <w:pPr>
              <w:pStyle w:val="a3"/>
              <w:ind w:left="0"/>
              <w:jc w:val="center"/>
            </w:pPr>
            <w:r w:rsidRPr="00CC4539">
              <w:t>-</w:t>
            </w:r>
          </w:p>
        </w:tc>
        <w:tc>
          <w:tcPr>
            <w:tcW w:w="1985" w:type="dxa"/>
            <w:vAlign w:val="center"/>
          </w:tcPr>
          <w:p w:rsidR="00853634" w:rsidRPr="00CC4539" w:rsidRDefault="00461E20" w:rsidP="00CC4539">
            <w:pPr>
              <w:pStyle w:val="a3"/>
              <w:ind w:left="0"/>
              <w:jc w:val="center"/>
            </w:pPr>
            <w:r w:rsidRPr="00CC4539">
              <w:t>-</w:t>
            </w:r>
          </w:p>
        </w:tc>
      </w:tr>
      <w:tr w:rsidR="00853634" w:rsidRPr="00CC4539" w:rsidTr="00853634">
        <w:trPr>
          <w:trHeight w:val="1256"/>
        </w:trPr>
        <w:tc>
          <w:tcPr>
            <w:tcW w:w="5387" w:type="dxa"/>
          </w:tcPr>
          <w:p w:rsidR="00853634" w:rsidRPr="00CC4539" w:rsidRDefault="00853634" w:rsidP="00CC4539">
            <w:pPr>
              <w:jc w:val="both"/>
            </w:pPr>
            <w:r w:rsidRPr="00CC4539">
              <w:t xml:space="preserve">- по контролю за реализацией указа Президента РФ от 07.05.2012 № 596, председатель  группы -    И.В. Столяр </w:t>
            </w:r>
          </w:p>
        </w:tc>
        <w:tc>
          <w:tcPr>
            <w:tcW w:w="1984" w:type="dxa"/>
            <w:vAlign w:val="center"/>
          </w:tcPr>
          <w:p w:rsidR="00853634" w:rsidRPr="00CC4539" w:rsidRDefault="00710DCF" w:rsidP="00CC4539">
            <w:pPr>
              <w:pStyle w:val="a3"/>
              <w:ind w:left="0"/>
              <w:jc w:val="center"/>
            </w:pPr>
            <w:r w:rsidRPr="00CC4539">
              <w:t>-</w:t>
            </w:r>
          </w:p>
        </w:tc>
        <w:tc>
          <w:tcPr>
            <w:tcW w:w="1985" w:type="dxa"/>
            <w:vAlign w:val="center"/>
          </w:tcPr>
          <w:p w:rsidR="00853634" w:rsidRPr="00CC4539" w:rsidRDefault="00710DCF" w:rsidP="00CC4539">
            <w:pPr>
              <w:pStyle w:val="a3"/>
              <w:ind w:left="0"/>
              <w:jc w:val="center"/>
            </w:pPr>
            <w:r w:rsidRPr="00CC4539">
              <w:t>-</w:t>
            </w:r>
          </w:p>
        </w:tc>
      </w:tr>
      <w:tr w:rsidR="00853634" w:rsidRPr="00CC4539" w:rsidTr="00853634">
        <w:trPr>
          <w:trHeight w:val="1236"/>
        </w:trPr>
        <w:tc>
          <w:tcPr>
            <w:tcW w:w="5387" w:type="dxa"/>
          </w:tcPr>
          <w:p w:rsidR="00853634" w:rsidRPr="00CC4539" w:rsidRDefault="00853634" w:rsidP="00CC4539">
            <w:pPr>
              <w:ind w:firstLine="34"/>
              <w:jc w:val="both"/>
            </w:pPr>
            <w:r w:rsidRPr="00CC4539">
              <w:t>-</w:t>
            </w:r>
            <w:r w:rsidRPr="00CC4539">
              <w:rPr>
                <w:color w:val="FF0000"/>
              </w:rPr>
              <w:t xml:space="preserve"> </w:t>
            </w:r>
            <w:r w:rsidRPr="00CC4539">
              <w:t>по контролю за реализацией указа Президента РФ от 07.05.2012 № 601, председатель группы -           В.Н. Графов</w:t>
            </w:r>
          </w:p>
        </w:tc>
        <w:tc>
          <w:tcPr>
            <w:tcW w:w="1984" w:type="dxa"/>
            <w:vAlign w:val="center"/>
          </w:tcPr>
          <w:p w:rsidR="00853634" w:rsidRPr="00CC4539" w:rsidRDefault="00407F7A" w:rsidP="00CC4539">
            <w:pPr>
              <w:pStyle w:val="a3"/>
              <w:ind w:left="0"/>
              <w:jc w:val="center"/>
            </w:pPr>
            <w:r w:rsidRPr="00CC4539">
              <w:t>-</w:t>
            </w:r>
          </w:p>
        </w:tc>
        <w:tc>
          <w:tcPr>
            <w:tcW w:w="1985" w:type="dxa"/>
            <w:vAlign w:val="center"/>
          </w:tcPr>
          <w:p w:rsidR="00853634" w:rsidRPr="00CC4539" w:rsidRDefault="00407F7A" w:rsidP="00CC4539">
            <w:pPr>
              <w:pStyle w:val="a3"/>
              <w:ind w:left="0"/>
              <w:jc w:val="center"/>
            </w:pPr>
            <w:r w:rsidRPr="00CC4539">
              <w:t>-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CC4539" w:rsidRDefault="00853634" w:rsidP="00CC4539">
            <w:pPr>
              <w:ind w:left="34"/>
              <w:jc w:val="both"/>
            </w:pPr>
            <w:r w:rsidRPr="00CC4539">
              <w:t>- по контролю за реализацией указа Президента РФ от 07.05.2012 № 602,  председатель группы -  В.Н. Графов</w:t>
            </w:r>
          </w:p>
        </w:tc>
        <w:tc>
          <w:tcPr>
            <w:tcW w:w="1984" w:type="dxa"/>
            <w:vAlign w:val="center"/>
          </w:tcPr>
          <w:p w:rsidR="00853634" w:rsidRPr="00CC4539" w:rsidRDefault="000E3A81" w:rsidP="00CC453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853634" w:rsidRPr="00CC4539" w:rsidRDefault="000E3A81" w:rsidP="00CC4539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CC4539" w:rsidRDefault="00853634" w:rsidP="00CC4539">
            <w:pPr>
              <w:pStyle w:val="a3"/>
              <w:ind w:left="0"/>
              <w:rPr>
                <w:b/>
              </w:rPr>
            </w:pPr>
            <w:r w:rsidRPr="00CC4539">
              <w:rPr>
                <w:b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CC4539" w:rsidRDefault="007F266B" w:rsidP="00CC453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853634" w:rsidRPr="00CC4539" w:rsidRDefault="007F266B" w:rsidP="00CC453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A215C6" w:rsidRPr="00EC0A5C" w:rsidRDefault="00A215C6" w:rsidP="00EC0A5C">
      <w:pPr>
        <w:widowControl w:val="0"/>
        <w:spacing w:line="276" w:lineRule="auto"/>
        <w:ind w:firstLine="851"/>
        <w:jc w:val="both"/>
      </w:pPr>
      <w:r w:rsidRPr="00EC0A5C">
        <w:t xml:space="preserve">В течение </w:t>
      </w:r>
      <w:r w:rsidRPr="00EC0A5C">
        <w:rPr>
          <w:lang w:val="en-US"/>
        </w:rPr>
        <w:t>I</w:t>
      </w:r>
      <w:r w:rsidRPr="00EC0A5C">
        <w:t xml:space="preserve"> квартала 2015 года  максимальное количество поручений было исполнено рабочей  группой  по контролю за реализацией указов Президента РФ от 07.05.2012 №597, №598, №599, №606 (председатель – Полищук Н.В.) - </w:t>
      </w:r>
      <w:r w:rsidR="00EC0A5C">
        <w:t>20</w:t>
      </w:r>
      <w:r w:rsidRPr="00EC0A5C">
        <w:t xml:space="preserve">. </w:t>
      </w:r>
    </w:p>
    <w:p w:rsidR="00A215C6" w:rsidRDefault="00A215C6" w:rsidP="008943AA">
      <w:pPr>
        <w:widowControl w:val="0"/>
        <w:ind w:firstLine="851"/>
        <w:jc w:val="both"/>
        <w:rPr>
          <w:sz w:val="27"/>
          <w:szCs w:val="27"/>
        </w:rPr>
      </w:pPr>
    </w:p>
    <w:p w:rsidR="00D82265" w:rsidRPr="00AA7DC1" w:rsidRDefault="00655192" w:rsidP="00AA7DC1">
      <w:pPr>
        <w:widowControl w:val="0"/>
        <w:spacing w:line="276" w:lineRule="auto"/>
        <w:ind w:firstLine="851"/>
        <w:jc w:val="both"/>
      </w:pPr>
      <w:r w:rsidRPr="00AA7DC1">
        <w:t xml:space="preserve">За анализируемый период </w:t>
      </w:r>
      <w:r w:rsidR="0000516A">
        <w:t xml:space="preserve"> </w:t>
      </w:r>
      <w:r w:rsidRPr="00AA7DC1">
        <w:t>2015 года</w:t>
      </w:r>
      <w:r w:rsidR="002E20E3" w:rsidRPr="00AA7DC1">
        <w:t xml:space="preserve">  </w:t>
      </w:r>
      <w:r w:rsidR="00D82265" w:rsidRPr="00AA7DC1">
        <w:t xml:space="preserve">на заседаниях рабочих </w:t>
      </w:r>
      <w:r w:rsidR="00E17C3B" w:rsidRPr="00AA7DC1">
        <w:t>п</w:t>
      </w:r>
      <w:r w:rsidR="00D82265" w:rsidRPr="00AA7DC1">
        <w:t xml:space="preserve">ринято </w:t>
      </w:r>
      <w:r w:rsidR="000400FD" w:rsidRPr="00AA7DC1">
        <w:lastRenderedPageBreak/>
        <w:t>26</w:t>
      </w:r>
      <w:r w:rsidR="00B34C2F" w:rsidRPr="00AA7DC1">
        <w:rPr>
          <w:color w:val="FF0000"/>
        </w:rPr>
        <w:t xml:space="preserve"> </w:t>
      </w:r>
      <w:r w:rsidR="00D82265" w:rsidRPr="00AA7DC1">
        <w:t xml:space="preserve">решений, </w:t>
      </w:r>
      <w:r w:rsidR="00B34C2F" w:rsidRPr="00AA7DC1">
        <w:t>в том числе с</w:t>
      </w:r>
      <w:r w:rsidR="008943AA" w:rsidRPr="00AA7DC1">
        <w:t xml:space="preserve"> установленным</w:t>
      </w:r>
      <w:r w:rsidR="0031268F">
        <w:t>и</w:t>
      </w:r>
      <w:r w:rsidR="008943AA" w:rsidRPr="00AA7DC1">
        <w:t xml:space="preserve"> </w:t>
      </w:r>
      <w:r w:rsidR="00B34C2F" w:rsidRPr="00AA7DC1">
        <w:t>срок</w:t>
      </w:r>
      <w:r w:rsidR="0031268F">
        <w:t xml:space="preserve">ами </w:t>
      </w:r>
      <w:r w:rsidR="00B34C2F" w:rsidRPr="00AA7DC1">
        <w:t xml:space="preserve"> контроля</w:t>
      </w:r>
      <w:r w:rsidR="0031268F">
        <w:t> </w:t>
      </w:r>
      <w:r w:rsidR="00B34C2F" w:rsidRPr="00AA7DC1">
        <w:t>-</w:t>
      </w:r>
      <w:r w:rsidR="0031268F">
        <w:t> </w:t>
      </w:r>
      <w:r w:rsidR="000400FD" w:rsidRPr="00AA7DC1">
        <w:t>13</w:t>
      </w:r>
      <w:r w:rsidR="00B34C2F" w:rsidRPr="00AA7DC1">
        <w:t xml:space="preserve"> </w:t>
      </w:r>
      <w:r w:rsidR="0031268F">
        <w:t xml:space="preserve">          </w:t>
      </w:r>
      <w:r w:rsidR="00B34C2F" w:rsidRPr="00AA7DC1">
        <w:t>(</w:t>
      </w:r>
      <w:r w:rsidR="008A109A" w:rsidRPr="00AA7DC1">
        <w:t xml:space="preserve">таблица </w:t>
      </w:r>
      <w:r w:rsidR="00FB6DE6" w:rsidRPr="00AA7DC1">
        <w:t>4</w:t>
      </w:r>
      <w:r w:rsidR="008A109A" w:rsidRPr="00AA7DC1">
        <w:t>)</w:t>
      </w:r>
      <w:r w:rsidR="00B34C2F" w:rsidRPr="00AA7DC1">
        <w:t xml:space="preserve">. </w:t>
      </w:r>
      <w:r w:rsidR="00AA7DC1">
        <w:t>Ответственными исполнителями и</w:t>
      </w:r>
      <w:r w:rsidR="008943AA" w:rsidRPr="00AA7DC1">
        <w:t>нформация об исполнении решений представлялась в установленные сроки председателям рабочих групп или включалась в повестк</w:t>
      </w:r>
      <w:r w:rsidR="0031268F">
        <w:t>и</w:t>
      </w:r>
      <w:r w:rsidR="008943AA" w:rsidRPr="00AA7DC1">
        <w:t xml:space="preserve"> дня заседаний рабочих групп. </w:t>
      </w:r>
    </w:p>
    <w:p w:rsidR="006815AF" w:rsidRDefault="006815AF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8A109A" w:rsidRPr="000825D5" w:rsidRDefault="004E1BD6" w:rsidP="000825D5">
      <w:pPr>
        <w:pStyle w:val="a3"/>
        <w:spacing w:line="276" w:lineRule="auto"/>
        <w:ind w:left="0"/>
        <w:jc w:val="center"/>
      </w:pPr>
      <w:r w:rsidRPr="000825D5">
        <w:t>Р</w:t>
      </w:r>
      <w:r w:rsidR="008A109A" w:rsidRPr="000825D5">
        <w:t>ешения</w:t>
      </w:r>
      <w:r w:rsidRPr="000825D5">
        <w:t xml:space="preserve">, принятые  </w:t>
      </w:r>
      <w:r w:rsidR="008A109A" w:rsidRPr="000825D5">
        <w:t xml:space="preserve">на заседаниях рабочих групп по контролю за реализацией указов Президента РФ от 07.05.2012 </w:t>
      </w:r>
      <w:r w:rsidRPr="000825D5">
        <w:t>в</w:t>
      </w:r>
      <w:r w:rsidR="008A109A" w:rsidRPr="000825D5">
        <w:t xml:space="preserve"> </w:t>
      </w:r>
      <w:r w:rsidR="008A109A" w:rsidRPr="000825D5">
        <w:rPr>
          <w:lang w:val="en-US"/>
        </w:rPr>
        <w:t>I</w:t>
      </w:r>
      <w:r w:rsidR="008A109A" w:rsidRPr="000825D5">
        <w:t xml:space="preserve"> квартал</w:t>
      </w:r>
      <w:r w:rsidRPr="000825D5">
        <w:t>е</w:t>
      </w:r>
      <w:r w:rsidR="008A109A" w:rsidRPr="000825D5">
        <w:t xml:space="preserve">  201</w:t>
      </w:r>
      <w:r w:rsidR="00C13964" w:rsidRPr="000825D5">
        <w:t>5</w:t>
      </w:r>
      <w:r w:rsidR="008A109A" w:rsidRPr="000825D5">
        <w:t xml:space="preserve"> года</w:t>
      </w:r>
      <w:r w:rsidR="003249FF" w:rsidRPr="000825D5">
        <w:t xml:space="preserve"> </w:t>
      </w:r>
    </w:p>
    <w:p w:rsidR="000825D5" w:rsidRPr="00415E7D" w:rsidRDefault="000825D5" w:rsidP="003249FF">
      <w:pPr>
        <w:pStyle w:val="a3"/>
        <w:ind w:left="0"/>
        <w:jc w:val="center"/>
        <w:rPr>
          <w:sz w:val="20"/>
          <w:szCs w:val="20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237"/>
        <w:gridCol w:w="1418"/>
        <w:gridCol w:w="1701"/>
      </w:tblGrid>
      <w:tr w:rsidR="002E20E3" w:rsidRPr="00DA0747" w:rsidTr="002E20E3">
        <w:trPr>
          <w:trHeight w:val="501"/>
        </w:trPr>
        <w:tc>
          <w:tcPr>
            <w:tcW w:w="6237" w:type="dxa"/>
            <w:vMerge w:val="restart"/>
            <w:vAlign w:val="center"/>
          </w:tcPr>
          <w:p w:rsidR="002E20E3" w:rsidRPr="005862E6" w:rsidRDefault="002E20E3" w:rsidP="009852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9852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2E20E3">
        <w:trPr>
          <w:trHeight w:val="246"/>
        </w:trPr>
        <w:tc>
          <w:tcPr>
            <w:tcW w:w="6237" w:type="dxa"/>
            <w:vMerge/>
            <w:vAlign w:val="center"/>
          </w:tcPr>
          <w:p w:rsidR="002E20E3" w:rsidRPr="005862E6" w:rsidRDefault="002E20E3" w:rsidP="009852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2E20E3">
        <w:trPr>
          <w:trHeight w:val="246"/>
        </w:trPr>
        <w:tc>
          <w:tcPr>
            <w:tcW w:w="6237" w:type="dxa"/>
            <w:vMerge/>
            <w:vAlign w:val="center"/>
          </w:tcPr>
          <w:p w:rsidR="002E20E3" w:rsidRPr="005862E6" w:rsidRDefault="002E20E3" w:rsidP="009852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0825D5" w:rsidTr="002E20E3">
        <w:trPr>
          <w:trHeight w:val="1112"/>
        </w:trPr>
        <w:tc>
          <w:tcPr>
            <w:tcW w:w="6237" w:type="dxa"/>
            <w:vAlign w:val="center"/>
          </w:tcPr>
          <w:p w:rsidR="002E20E3" w:rsidRPr="000825D5" w:rsidRDefault="002E20E3" w:rsidP="000825D5">
            <w:pPr>
              <w:pStyle w:val="a3"/>
              <w:ind w:left="0"/>
              <w:jc w:val="both"/>
            </w:pPr>
            <w:r w:rsidRPr="000825D5">
              <w:t>- по контролю за реализацией указов Президента РФ от 07.05.2012 № 597, № 598, № 599, № 606, председатель группы – Н.В.Полищук</w:t>
            </w:r>
          </w:p>
        </w:tc>
        <w:tc>
          <w:tcPr>
            <w:tcW w:w="1418" w:type="dxa"/>
            <w:vAlign w:val="center"/>
          </w:tcPr>
          <w:p w:rsidR="002E20E3" w:rsidRPr="000825D5" w:rsidRDefault="00A233C6" w:rsidP="000825D5">
            <w:pPr>
              <w:pStyle w:val="a3"/>
              <w:ind w:left="0"/>
              <w:jc w:val="center"/>
            </w:pPr>
            <w:r w:rsidRPr="000825D5">
              <w:t>6</w:t>
            </w:r>
          </w:p>
        </w:tc>
        <w:tc>
          <w:tcPr>
            <w:tcW w:w="1701" w:type="dxa"/>
            <w:vAlign w:val="center"/>
          </w:tcPr>
          <w:p w:rsidR="002E20E3" w:rsidRPr="000825D5" w:rsidRDefault="00A233C6" w:rsidP="000825D5">
            <w:pPr>
              <w:pStyle w:val="a3"/>
              <w:ind w:left="0"/>
              <w:jc w:val="center"/>
            </w:pPr>
            <w:r w:rsidRPr="000825D5">
              <w:t>2</w:t>
            </w:r>
          </w:p>
        </w:tc>
      </w:tr>
      <w:tr w:rsidR="002E20E3" w:rsidRPr="000825D5" w:rsidTr="002E20E3">
        <w:trPr>
          <w:trHeight w:val="1072"/>
        </w:trPr>
        <w:tc>
          <w:tcPr>
            <w:tcW w:w="6237" w:type="dxa"/>
            <w:vAlign w:val="center"/>
          </w:tcPr>
          <w:p w:rsidR="002E20E3" w:rsidRPr="000825D5" w:rsidRDefault="002E20E3" w:rsidP="000825D5">
            <w:pPr>
              <w:ind w:left="34"/>
              <w:jc w:val="both"/>
            </w:pPr>
            <w:r w:rsidRPr="000825D5">
              <w:t>- по контролю за реализацией указа Президента РФ от 07.05.2012 № 600, председатель группы -                           А.М. Милосердов</w:t>
            </w:r>
          </w:p>
        </w:tc>
        <w:tc>
          <w:tcPr>
            <w:tcW w:w="1418" w:type="dxa"/>
            <w:vAlign w:val="center"/>
          </w:tcPr>
          <w:p w:rsidR="002E20E3" w:rsidRPr="000825D5" w:rsidRDefault="00461E20" w:rsidP="000825D5">
            <w:pPr>
              <w:pStyle w:val="a3"/>
              <w:ind w:left="0"/>
              <w:jc w:val="center"/>
            </w:pPr>
            <w:r w:rsidRPr="000825D5">
              <w:t>5</w:t>
            </w:r>
          </w:p>
        </w:tc>
        <w:tc>
          <w:tcPr>
            <w:tcW w:w="1701" w:type="dxa"/>
            <w:vAlign w:val="center"/>
          </w:tcPr>
          <w:p w:rsidR="002E20E3" w:rsidRPr="000825D5" w:rsidRDefault="00461E20" w:rsidP="000825D5">
            <w:pPr>
              <w:pStyle w:val="a3"/>
              <w:ind w:left="0"/>
              <w:jc w:val="center"/>
            </w:pPr>
            <w:r w:rsidRPr="000825D5">
              <w:t>2</w:t>
            </w:r>
          </w:p>
        </w:tc>
      </w:tr>
      <w:tr w:rsidR="00A233C6" w:rsidRPr="000825D5" w:rsidTr="002E20E3">
        <w:trPr>
          <w:trHeight w:val="1072"/>
        </w:trPr>
        <w:tc>
          <w:tcPr>
            <w:tcW w:w="6237" w:type="dxa"/>
            <w:vAlign w:val="center"/>
          </w:tcPr>
          <w:p w:rsidR="00A233C6" w:rsidRPr="000825D5" w:rsidRDefault="00A233C6" w:rsidP="00152EE1">
            <w:pPr>
              <w:jc w:val="both"/>
            </w:pPr>
            <w:r w:rsidRPr="000825D5">
              <w:t xml:space="preserve">- по контролю за реализацией указа Президента РФ от 07.05.2012 № 596, председатель  группы </w:t>
            </w:r>
            <w:r w:rsidR="00152EE1">
              <w:t>–</w:t>
            </w:r>
            <w:r w:rsidRPr="000825D5">
              <w:t xml:space="preserve"> </w:t>
            </w:r>
            <w:r w:rsidR="00152EE1">
              <w:t xml:space="preserve">И.В. </w:t>
            </w:r>
            <w:r w:rsidRPr="000825D5">
              <w:t xml:space="preserve">Столяр </w:t>
            </w:r>
          </w:p>
        </w:tc>
        <w:tc>
          <w:tcPr>
            <w:tcW w:w="1418" w:type="dxa"/>
            <w:vAlign w:val="center"/>
          </w:tcPr>
          <w:p w:rsidR="00A233C6" w:rsidRPr="000825D5" w:rsidRDefault="00233B23" w:rsidP="000825D5">
            <w:pPr>
              <w:pStyle w:val="a3"/>
              <w:ind w:left="0"/>
              <w:jc w:val="center"/>
            </w:pPr>
            <w:r w:rsidRPr="000825D5">
              <w:t>3</w:t>
            </w:r>
          </w:p>
        </w:tc>
        <w:tc>
          <w:tcPr>
            <w:tcW w:w="1701" w:type="dxa"/>
            <w:vAlign w:val="center"/>
          </w:tcPr>
          <w:p w:rsidR="00A233C6" w:rsidRPr="000825D5" w:rsidRDefault="00233B23" w:rsidP="000825D5">
            <w:pPr>
              <w:pStyle w:val="a3"/>
              <w:ind w:left="0"/>
              <w:jc w:val="center"/>
            </w:pPr>
            <w:r w:rsidRPr="000825D5">
              <w:t>-</w:t>
            </w:r>
          </w:p>
        </w:tc>
      </w:tr>
      <w:tr w:rsidR="00A233C6" w:rsidRPr="000825D5" w:rsidTr="002E20E3">
        <w:trPr>
          <w:trHeight w:val="848"/>
        </w:trPr>
        <w:tc>
          <w:tcPr>
            <w:tcW w:w="6237" w:type="dxa"/>
            <w:vAlign w:val="center"/>
          </w:tcPr>
          <w:p w:rsidR="00A233C6" w:rsidRPr="000825D5" w:rsidRDefault="00A233C6" w:rsidP="000825D5">
            <w:pPr>
              <w:ind w:left="34"/>
              <w:jc w:val="both"/>
            </w:pPr>
            <w:r w:rsidRPr="000825D5">
              <w:t>- по контролю за реализацией указа Президента РФ от 07.05.2012 № 601, председатель группы -  В.Н. Графов</w:t>
            </w:r>
          </w:p>
        </w:tc>
        <w:tc>
          <w:tcPr>
            <w:tcW w:w="1418" w:type="dxa"/>
            <w:vAlign w:val="center"/>
          </w:tcPr>
          <w:p w:rsidR="00A233C6" w:rsidRPr="000825D5" w:rsidRDefault="00A233C6" w:rsidP="000825D5">
            <w:pPr>
              <w:pStyle w:val="a3"/>
              <w:ind w:left="0"/>
              <w:jc w:val="center"/>
            </w:pPr>
            <w:r w:rsidRPr="000825D5">
              <w:t>7</w:t>
            </w:r>
          </w:p>
        </w:tc>
        <w:tc>
          <w:tcPr>
            <w:tcW w:w="1701" w:type="dxa"/>
            <w:vAlign w:val="center"/>
          </w:tcPr>
          <w:p w:rsidR="00A233C6" w:rsidRPr="000825D5" w:rsidRDefault="00A233C6" w:rsidP="000825D5">
            <w:pPr>
              <w:pStyle w:val="a3"/>
              <w:ind w:left="0"/>
              <w:jc w:val="center"/>
            </w:pPr>
            <w:r w:rsidRPr="000825D5">
              <w:t>5</w:t>
            </w:r>
          </w:p>
        </w:tc>
      </w:tr>
      <w:tr w:rsidR="00A233C6" w:rsidRPr="000825D5" w:rsidTr="002E20E3">
        <w:trPr>
          <w:trHeight w:val="834"/>
        </w:trPr>
        <w:tc>
          <w:tcPr>
            <w:tcW w:w="6237" w:type="dxa"/>
            <w:vAlign w:val="center"/>
          </w:tcPr>
          <w:p w:rsidR="00A233C6" w:rsidRPr="000825D5" w:rsidRDefault="00A233C6" w:rsidP="000825D5">
            <w:pPr>
              <w:pStyle w:val="a3"/>
              <w:ind w:left="0"/>
              <w:jc w:val="both"/>
            </w:pPr>
            <w:r w:rsidRPr="000825D5">
              <w:t xml:space="preserve">- по контролю за реализацией указа Президента РФ от 07.05.2012 № 602, председатель группы - В.Н. Графов                                                      </w:t>
            </w:r>
          </w:p>
        </w:tc>
        <w:tc>
          <w:tcPr>
            <w:tcW w:w="1418" w:type="dxa"/>
            <w:vAlign w:val="center"/>
          </w:tcPr>
          <w:p w:rsidR="00A233C6" w:rsidRPr="000825D5" w:rsidRDefault="00631930" w:rsidP="000825D5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A233C6" w:rsidRPr="000825D5" w:rsidRDefault="00631930" w:rsidP="000825D5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A233C6" w:rsidRPr="000825D5" w:rsidTr="002E20E3">
        <w:tc>
          <w:tcPr>
            <w:tcW w:w="6237" w:type="dxa"/>
            <w:vAlign w:val="center"/>
          </w:tcPr>
          <w:p w:rsidR="00A233C6" w:rsidRPr="000825D5" w:rsidRDefault="00A233C6" w:rsidP="000825D5">
            <w:pPr>
              <w:pStyle w:val="a3"/>
              <w:ind w:left="0"/>
              <w:rPr>
                <w:b/>
              </w:rPr>
            </w:pPr>
            <w:r w:rsidRPr="000825D5">
              <w:rPr>
                <w:b/>
              </w:rPr>
              <w:t>ВСЕГО:</w:t>
            </w:r>
          </w:p>
        </w:tc>
        <w:tc>
          <w:tcPr>
            <w:tcW w:w="1418" w:type="dxa"/>
            <w:vAlign w:val="center"/>
          </w:tcPr>
          <w:p w:rsidR="00A233C6" w:rsidRPr="000825D5" w:rsidRDefault="000400FD" w:rsidP="000825D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1" w:type="dxa"/>
            <w:vAlign w:val="center"/>
          </w:tcPr>
          <w:p w:rsidR="00A233C6" w:rsidRPr="000825D5" w:rsidRDefault="000400FD" w:rsidP="000825D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E94206" w:rsidRDefault="00E94206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6E3552" w:rsidRPr="000F42FB" w:rsidRDefault="0071354E" w:rsidP="00AA7DC1">
      <w:pPr>
        <w:pStyle w:val="a3"/>
        <w:spacing w:line="276" w:lineRule="auto"/>
        <w:ind w:left="0" w:firstLine="851"/>
        <w:jc w:val="both"/>
      </w:pPr>
      <w:r w:rsidRPr="000149E7">
        <w:t xml:space="preserve">Секретарями рабочих групп </w:t>
      </w:r>
      <w:r w:rsidR="00D81F34" w:rsidRPr="000149E7">
        <w:t xml:space="preserve">сформированы </w:t>
      </w:r>
      <w:r w:rsidRPr="000149E7">
        <w:t xml:space="preserve">планы заседаний рабочих групп на </w:t>
      </w:r>
      <w:r w:rsidRPr="000149E7">
        <w:rPr>
          <w:lang w:val="en-US"/>
        </w:rPr>
        <w:t>I</w:t>
      </w:r>
      <w:r w:rsidR="00696B53" w:rsidRPr="000149E7">
        <w:rPr>
          <w:lang w:val="en-US"/>
        </w:rPr>
        <w:t>I</w:t>
      </w:r>
      <w:r w:rsidR="00696B53" w:rsidRPr="000149E7">
        <w:t xml:space="preserve"> </w:t>
      </w:r>
      <w:r w:rsidRPr="000149E7">
        <w:t> квартал 2015 года, в соответствии с которыми планируется</w:t>
      </w:r>
      <w:r w:rsidRPr="000F42FB">
        <w:rPr>
          <w:color w:val="FF0000"/>
        </w:rPr>
        <w:t xml:space="preserve"> </w:t>
      </w:r>
      <w:r w:rsidRPr="000149E7">
        <w:t>провести</w:t>
      </w:r>
      <w:r w:rsidRPr="000F42FB">
        <w:rPr>
          <w:color w:val="FF0000"/>
        </w:rPr>
        <w:t xml:space="preserve"> </w:t>
      </w:r>
      <w:r w:rsidR="00C37AEA" w:rsidRPr="00013F03">
        <w:rPr>
          <w:b/>
        </w:rPr>
        <w:t>7</w:t>
      </w:r>
      <w:r w:rsidR="007F14BC" w:rsidRPr="000F42FB">
        <w:rPr>
          <w:color w:val="FF0000"/>
        </w:rPr>
        <w:t xml:space="preserve"> </w:t>
      </w:r>
      <w:r w:rsidRPr="000149E7">
        <w:t>заседаний</w:t>
      </w:r>
      <w:r w:rsidR="007F14BC" w:rsidRPr="000149E7">
        <w:t xml:space="preserve">, </w:t>
      </w:r>
      <w:r w:rsidR="00D81F34" w:rsidRPr="000149E7">
        <w:t>в рамках которых будет рассмотрен</w:t>
      </w:r>
      <w:r w:rsidRPr="000F42FB">
        <w:rPr>
          <w:color w:val="FF0000"/>
        </w:rPr>
        <w:t xml:space="preserve"> </w:t>
      </w:r>
      <w:r w:rsidR="00C37AEA" w:rsidRPr="00013F03">
        <w:rPr>
          <w:b/>
        </w:rPr>
        <w:t>31</w:t>
      </w:r>
      <w:r w:rsidR="007F14BC" w:rsidRPr="000F42FB">
        <w:rPr>
          <w:color w:val="FF0000"/>
        </w:rPr>
        <w:t xml:space="preserve"> </w:t>
      </w:r>
      <w:r w:rsidRPr="000149E7">
        <w:t>вопрос.</w:t>
      </w:r>
      <w:r w:rsidRPr="000F42FB">
        <w:rPr>
          <w:color w:val="FF0000"/>
        </w:rPr>
        <w:t xml:space="preserve"> </w:t>
      </w:r>
      <w:r w:rsidR="006E3552" w:rsidRPr="000F42FB">
        <w:t xml:space="preserve">Итоги деятельности рабочих групп за </w:t>
      </w:r>
      <w:r w:rsidR="006E3552" w:rsidRPr="000F42FB">
        <w:rPr>
          <w:lang w:val="en-US"/>
        </w:rPr>
        <w:t>II</w:t>
      </w:r>
      <w:r w:rsidR="006E3552" w:rsidRPr="000F42FB">
        <w:t> квартал 2015 года будут рассмотрены на очередном заседании комиссии в  июле 2015 года.</w:t>
      </w:r>
    </w:p>
    <w:p w:rsidR="006E3552" w:rsidRDefault="006E3552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2174FA" w:rsidRDefault="002174FA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31268F" w:rsidRDefault="005B2583" w:rsidP="005B2583">
      <w:pPr>
        <w:jc w:val="both"/>
        <w:rPr>
          <w:sz w:val="22"/>
          <w:szCs w:val="22"/>
        </w:rPr>
      </w:pPr>
      <w:r w:rsidRPr="005B2583">
        <w:rPr>
          <w:sz w:val="22"/>
          <w:szCs w:val="22"/>
        </w:rPr>
        <w:t>Секретарь комиссии</w:t>
      </w:r>
      <w:r w:rsidR="00837B4E">
        <w:rPr>
          <w:sz w:val="22"/>
          <w:szCs w:val="22"/>
        </w:rPr>
        <w:t xml:space="preserve">  </w:t>
      </w:r>
      <w:r w:rsidRPr="005B2583">
        <w:rPr>
          <w:sz w:val="22"/>
          <w:szCs w:val="22"/>
        </w:rPr>
        <w:t>Л.П. Кабанова</w:t>
      </w:r>
    </w:p>
    <w:p w:rsidR="005B2583" w:rsidRPr="005B2583" w:rsidRDefault="0031268F" w:rsidP="005B2583">
      <w:pPr>
        <w:jc w:val="both"/>
        <w:rPr>
          <w:sz w:val="22"/>
          <w:szCs w:val="22"/>
        </w:rPr>
      </w:pPr>
      <w:r>
        <w:rPr>
          <w:sz w:val="22"/>
          <w:szCs w:val="22"/>
        </w:rPr>
        <w:t>22 55 54</w:t>
      </w:r>
      <w:r w:rsidR="005B2583" w:rsidRPr="005B2583">
        <w:rPr>
          <w:sz w:val="22"/>
          <w:szCs w:val="22"/>
        </w:rPr>
        <w:t xml:space="preserve"> </w:t>
      </w:r>
    </w:p>
    <w:sectPr w:rsidR="005B2583" w:rsidRPr="005B2583" w:rsidSect="00837B4E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6C" w:rsidRDefault="00DA7D6C" w:rsidP="00B8011F">
      <w:r>
        <w:separator/>
      </w:r>
    </w:p>
  </w:endnote>
  <w:endnote w:type="continuationSeparator" w:id="0">
    <w:p w:rsidR="00DA7D6C" w:rsidRDefault="00DA7D6C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C55B34" w:rsidRDefault="00A27278">
        <w:pPr>
          <w:pStyle w:val="ac"/>
          <w:jc w:val="right"/>
        </w:pPr>
        <w:fldSimple w:instr=" PAGE   \* MERGEFORMAT ">
          <w:r w:rsidR="00013F03">
            <w:rPr>
              <w:noProof/>
            </w:rPr>
            <w:t>5</w:t>
          </w:r>
        </w:fldSimple>
      </w:p>
    </w:sdtContent>
  </w:sdt>
  <w:p w:rsidR="00C55B34" w:rsidRDefault="00C55B3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6C" w:rsidRDefault="00DA7D6C" w:rsidP="00B8011F">
      <w:r>
        <w:separator/>
      </w:r>
    </w:p>
  </w:footnote>
  <w:footnote w:type="continuationSeparator" w:id="0">
    <w:p w:rsidR="00DA7D6C" w:rsidRDefault="00DA7D6C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DE9"/>
    <w:rsid w:val="0000516A"/>
    <w:rsid w:val="00012D95"/>
    <w:rsid w:val="00013F03"/>
    <w:rsid w:val="000149E7"/>
    <w:rsid w:val="00014DED"/>
    <w:rsid w:val="00020459"/>
    <w:rsid w:val="0003235E"/>
    <w:rsid w:val="00032989"/>
    <w:rsid w:val="0003371C"/>
    <w:rsid w:val="00037A40"/>
    <w:rsid w:val="000400FD"/>
    <w:rsid w:val="00055C42"/>
    <w:rsid w:val="00063756"/>
    <w:rsid w:val="000655C9"/>
    <w:rsid w:val="000658FE"/>
    <w:rsid w:val="000711AE"/>
    <w:rsid w:val="00074876"/>
    <w:rsid w:val="000825D5"/>
    <w:rsid w:val="00086B6D"/>
    <w:rsid w:val="00087D2C"/>
    <w:rsid w:val="0009718B"/>
    <w:rsid w:val="0009735E"/>
    <w:rsid w:val="000B5378"/>
    <w:rsid w:val="000C3A57"/>
    <w:rsid w:val="000C4CFA"/>
    <w:rsid w:val="000D1BB8"/>
    <w:rsid w:val="000D3FDA"/>
    <w:rsid w:val="000D7538"/>
    <w:rsid w:val="000E1525"/>
    <w:rsid w:val="000E3A81"/>
    <w:rsid w:val="000F42FB"/>
    <w:rsid w:val="000F7AC4"/>
    <w:rsid w:val="000F7D60"/>
    <w:rsid w:val="001067B5"/>
    <w:rsid w:val="00107D21"/>
    <w:rsid w:val="00112B81"/>
    <w:rsid w:val="00122C40"/>
    <w:rsid w:val="00133A5D"/>
    <w:rsid w:val="00135DE9"/>
    <w:rsid w:val="00136D7F"/>
    <w:rsid w:val="00141ADF"/>
    <w:rsid w:val="001433DC"/>
    <w:rsid w:val="00151E4E"/>
    <w:rsid w:val="00152EE1"/>
    <w:rsid w:val="00153764"/>
    <w:rsid w:val="00161EF6"/>
    <w:rsid w:val="0017720B"/>
    <w:rsid w:val="00184934"/>
    <w:rsid w:val="00186484"/>
    <w:rsid w:val="0018723A"/>
    <w:rsid w:val="001B131C"/>
    <w:rsid w:val="001B1C7B"/>
    <w:rsid w:val="001B1D31"/>
    <w:rsid w:val="001C0224"/>
    <w:rsid w:val="001C22CF"/>
    <w:rsid w:val="001D0455"/>
    <w:rsid w:val="001D30A5"/>
    <w:rsid w:val="001D4D34"/>
    <w:rsid w:val="001D4DCE"/>
    <w:rsid w:val="001D6250"/>
    <w:rsid w:val="001E364F"/>
    <w:rsid w:val="001F39E3"/>
    <w:rsid w:val="001F7371"/>
    <w:rsid w:val="002023F6"/>
    <w:rsid w:val="00210285"/>
    <w:rsid w:val="002116C0"/>
    <w:rsid w:val="00214C4E"/>
    <w:rsid w:val="002174FA"/>
    <w:rsid w:val="0022139E"/>
    <w:rsid w:val="00233B23"/>
    <w:rsid w:val="0024113C"/>
    <w:rsid w:val="002476E7"/>
    <w:rsid w:val="002623AE"/>
    <w:rsid w:val="00276906"/>
    <w:rsid w:val="0027721D"/>
    <w:rsid w:val="0028082D"/>
    <w:rsid w:val="002825EB"/>
    <w:rsid w:val="002850B9"/>
    <w:rsid w:val="00287F80"/>
    <w:rsid w:val="00293880"/>
    <w:rsid w:val="002A73DD"/>
    <w:rsid w:val="002B2DF6"/>
    <w:rsid w:val="002B634C"/>
    <w:rsid w:val="002C6623"/>
    <w:rsid w:val="002C7146"/>
    <w:rsid w:val="002D3F3B"/>
    <w:rsid w:val="002E20E3"/>
    <w:rsid w:val="002E26B2"/>
    <w:rsid w:val="002F1C8C"/>
    <w:rsid w:val="002F5CED"/>
    <w:rsid w:val="00306FBA"/>
    <w:rsid w:val="0031268F"/>
    <w:rsid w:val="003157FF"/>
    <w:rsid w:val="003225B6"/>
    <w:rsid w:val="003237D7"/>
    <w:rsid w:val="003249FF"/>
    <w:rsid w:val="00326B66"/>
    <w:rsid w:val="003302D2"/>
    <w:rsid w:val="00335571"/>
    <w:rsid w:val="0033781A"/>
    <w:rsid w:val="00345AD9"/>
    <w:rsid w:val="003476A9"/>
    <w:rsid w:val="00354B6C"/>
    <w:rsid w:val="003616C8"/>
    <w:rsid w:val="003622E4"/>
    <w:rsid w:val="00370A3D"/>
    <w:rsid w:val="00371B55"/>
    <w:rsid w:val="00372D8A"/>
    <w:rsid w:val="00380001"/>
    <w:rsid w:val="00386586"/>
    <w:rsid w:val="003871FC"/>
    <w:rsid w:val="00387524"/>
    <w:rsid w:val="00394DEE"/>
    <w:rsid w:val="003959BF"/>
    <w:rsid w:val="0039692F"/>
    <w:rsid w:val="003B15FB"/>
    <w:rsid w:val="003B1E34"/>
    <w:rsid w:val="003C11A3"/>
    <w:rsid w:val="003C37A7"/>
    <w:rsid w:val="003D064B"/>
    <w:rsid w:val="003E0C7D"/>
    <w:rsid w:val="003F1D8C"/>
    <w:rsid w:val="003F6129"/>
    <w:rsid w:val="00401703"/>
    <w:rsid w:val="004044CB"/>
    <w:rsid w:val="00404B10"/>
    <w:rsid w:val="00407F7A"/>
    <w:rsid w:val="004207A1"/>
    <w:rsid w:val="00422AE8"/>
    <w:rsid w:val="0042594B"/>
    <w:rsid w:val="00432C35"/>
    <w:rsid w:val="00456753"/>
    <w:rsid w:val="004609B5"/>
    <w:rsid w:val="00461E20"/>
    <w:rsid w:val="00472F39"/>
    <w:rsid w:val="004735BF"/>
    <w:rsid w:val="0047585F"/>
    <w:rsid w:val="00477508"/>
    <w:rsid w:val="00490E15"/>
    <w:rsid w:val="00493B2E"/>
    <w:rsid w:val="00493EBC"/>
    <w:rsid w:val="00495D0E"/>
    <w:rsid w:val="00496344"/>
    <w:rsid w:val="004A2DE8"/>
    <w:rsid w:val="004A35F1"/>
    <w:rsid w:val="004B3B5A"/>
    <w:rsid w:val="004B45F6"/>
    <w:rsid w:val="004B5D7A"/>
    <w:rsid w:val="004B67E6"/>
    <w:rsid w:val="004B6F99"/>
    <w:rsid w:val="004C0E43"/>
    <w:rsid w:val="004C40D7"/>
    <w:rsid w:val="004D7B8C"/>
    <w:rsid w:val="004E1BD6"/>
    <w:rsid w:val="004E3FE3"/>
    <w:rsid w:val="004E619F"/>
    <w:rsid w:val="004E6A67"/>
    <w:rsid w:val="004F010E"/>
    <w:rsid w:val="004F092C"/>
    <w:rsid w:val="004F0F28"/>
    <w:rsid w:val="004F1E9A"/>
    <w:rsid w:val="00503BFF"/>
    <w:rsid w:val="00510182"/>
    <w:rsid w:val="00510DB5"/>
    <w:rsid w:val="00510E75"/>
    <w:rsid w:val="00513D2C"/>
    <w:rsid w:val="00517682"/>
    <w:rsid w:val="005214F0"/>
    <w:rsid w:val="0052262C"/>
    <w:rsid w:val="005236A8"/>
    <w:rsid w:val="0052415E"/>
    <w:rsid w:val="005362CE"/>
    <w:rsid w:val="00542823"/>
    <w:rsid w:val="00543CDE"/>
    <w:rsid w:val="005615A8"/>
    <w:rsid w:val="00570979"/>
    <w:rsid w:val="0057579C"/>
    <w:rsid w:val="00580675"/>
    <w:rsid w:val="005862E6"/>
    <w:rsid w:val="005B0D9D"/>
    <w:rsid w:val="005B2583"/>
    <w:rsid w:val="005B4E5A"/>
    <w:rsid w:val="005C183F"/>
    <w:rsid w:val="005C212A"/>
    <w:rsid w:val="005C3885"/>
    <w:rsid w:val="005C3E87"/>
    <w:rsid w:val="005C67C9"/>
    <w:rsid w:val="005D3DAF"/>
    <w:rsid w:val="005D412F"/>
    <w:rsid w:val="005E4853"/>
    <w:rsid w:val="005E5EF1"/>
    <w:rsid w:val="005F3DBB"/>
    <w:rsid w:val="005F49BD"/>
    <w:rsid w:val="006075C9"/>
    <w:rsid w:val="00611B00"/>
    <w:rsid w:val="0061265D"/>
    <w:rsid w:val="00617408"/>
    <w:rsid w:val="006272AB"/>
    <w:rsid w:val="00631930"/>
    <w:rsid w:val="00637D5E"/>
    <w:rsid w:val="00640FAB"/>
    <w:rsid w:val="0064332C"/>
    <w:rsid w:val="00655192"/>
    <w:rsid w:val="00660CA0"/>
    <w:rsid w:val="00662B6B"/>
    <w:rsid w:val="00666C26"/>
    <w:rsid w:val="006700D4"/>
    <w:rsid w:val="00674839"/>
    <w:rsid w:val="006815AF"/>
    <w:rsid w:val="00685869"/>
    <w:rsid w:val="006859F7"/>
    <w:rsid w:val="00696B53"/>
    <w:rsid w:val="006A1E53"/>
    <w:rsid w:val="006A3338"/>
    <w:rsid w:val="006A59FC"/>
    <w:rsid w:val="006A6193"/>
    <w:rsid w:val="006A6E63"/>
    <w:rsid w:val="006B1EF1"/>
    <w:rsid w:val="006B1FA4"/>
    <w:rsid w:val="006B4A0F"/>
    <w:rsid w:val="006C0BA2"/>
    <w:rsid w:val="006E25FE"/>
    <w:rsid w:val="006E3552"/>
    <w:rsid w:val="006E548B"/>
    <w:rsid w:val="006E743B"/>
    <w:rsid w:val="006E7EC8"/>
    <w:rsid w:val="006F21DF"/>
    <w:rsid w:val="006F506F"/>
    <w:rsid w:val="00703B60"/>
    <w:rsid w:val="00704CC3"/>
    <w:rsid w:val="00710DCF"/>
    <w:rsid w:val="0071354E"/>
    <w:rsid w:val="00725668"/>
    <w:rsid w:val="00731F64"/>
    <w:rsid w:val="00736521"/>
    <w:rsid w:val="00751DAE"/>
    <w:rsid w:val="0075594F"/>
    <w:rsid w:val="007643FA"/>
    <w:rsid w:val="00765563"/>
    <w:rsid w:val="007706C1"/>
    <w:rsid w:val="0077110E"/>
    <w:rsid w:val="007813F4"/>
    <w:rsid w:val="00781B9F"/>
    <w:rsid w:val="00781FA1"/>
    <w:rsid w:val="007834EA"/>
    <w:rsid w:val="00794D54"/>
    <w:rsid w:val="007951E5"/>
    <w:rsid w:val="00795909"/>
    <w:rsid w:val="00795EDC"/>
    <w:rsid w:val="007A4EE4"/>
    <w:rsid w:val="007B067D"/>
    <w:rsid w:val="007B5F37"/>
    <w:rsid w:val="007C05A3"/>
    <w:rsid w:val="007C0E9E"/>
    <w:rsid w:val="007C17F4"/>
    <w:rsid w:val="007C4C49"/>
    <w:rsid w:val="007C6268"/>
    <w:rsid w:val="007C6C8A"/>
    <w:rsid w:val="007D0355"/>
    <w:rsid w:val="007D1EE6"/>
    <w:rsid w:val="007D2B36"/>
    <w:rsid w:val="007E7992"/>
    <w:rsid w:val="007F14BC"/>
    <w:rsid w:val="007F266B"/>
    <w:rsid w:val="0080541D"/>
    <w:rsid w:val="00815798"/>
    <w:rsid w:val="0081582F"/>
    <w:rsid w:val="00817189"/>
    <w:rsid w:val="008240B2"/>
    <w:rsid w:val="008265C4"/>
    <w:rsid w:val="00827A02"/>
    <w:rsid w:val="00830188"/>
    <w:rsid w:val="00835BFB"/>
    <w:rsid w:val="00837444"/>
    <w:rsid w:val="00837B4E"/>
    <w:rsid w:val="00844B1B"/>
    <w:rsid w:val="00850765"/>
    <w:rsid w:val="00850F49"/>
    <w:rsid w:val="00853634"/>
    <w:rsid w:val="00863B8E"/>
    <w:rsid w:val="008730D9"/>
    <w:rsid w:val="00877118"/>
    <w:rsid w:val="00880191"/>
    <w:rsid w:val="008808FB"/>
    <w:rsid w:val="00887575"/>
    <w:rsid w:val="008943AA"/>
    <w:rsid w:val="0089533B"/>
    <w:rsid w:val="008968D7"/>
    <w:rsid w:val="008A109A"/>
    <w:rsid w:val="008C64FC"/>
    <w:rsid w:val="008C7B9A"/>
    <w:rsid w:val="008D3325"/>
    <w:rsid w:val="008D46CF"/>
    <w:rsid w:val="008D6508"/>
    <w:rsid w:val="008E3402"/>
    <w:rsid w:val="008E50CA"/>
    <w:rsid w:val="008F0E11"/>
    <w:rsid w:val="008F60C8"/>
    <w:rsid w:val="009031B7"/>
    <w:rsid w:val="00910681"/>
    <w:rsid w:val="009152EA"/>
    <w:rsid w:val="00916188"/>
    <w:rsid w:val="00921645"/>
    <w:rsid w:val="00926131"/>
    <w:rsid w:val="00926EF4"/>
    <w:rsid w:val="00941E6C"/>
    <w:rsid w:val="00942F3F"/>
    <w:rsid w:val="00950C32"/>
    <w:rsid w:val="00961186"/>
    <w:rsid w:val="0097253B"/>
    <w:rsid w:val="00974D96"/>
    <w:rsid w:val="00980D02"/>
    <w:rsid w:val="00981116"/>
    <w:rsid w:val="00983C24"/>
    <w:rsid w:val="00984B24"/>
    <w:rsid w:val="00987044"/>
    <w:rsid w:val="009905D5"/>
    <w:rsid w:val="00997605"/>
    <w:rsid w:val="009B367F"/>
    <w:rsid w:val="009C07B8"/>
    <w:rsid w:val="009D47C3"/>
    <w:rsid w:val="009E2288"/>
    <w:rsid w:val="009E2D67"/>
    <w:rsid w:val="009E358E"/>
    <w:rsid w:val="009E5FAB"/>
    <w:rsid w:val="009F433C"/>
    <w:rsid w:val="00A035F1"/>
    <w:rsid w:val="00A04132"/>
    <w:rsid w:val="00A04891"/>
    <w:rsid w:val="00A07A01"/>
    <w:rsid w:val="00A16EEA"/>
    <w:rsid w:val="00A20743"/>
    <w:rsid w:val="00A215C6"/>
    <w:rsid w:val="00A21B6E"/>
    <w:rsid w:val="00A233C6"/>
    <w:rsid w:val="00A27278"/>
    <w:rsid w:val="00A33205"/>
    <w:rsid w:val="00A40152"/>
    <w:rsid w:val="00A6013D"/>
    <w:rsid w:val="00A75284"/>
    <w:rsid w:val="00A76BEF"/>
    <w:rsid w:val="00A85C18"/>
    <w:rsid w:val="00A91C6F"/>
    <w:rsid w:val="00A93121"/>
    <w:rsid w:val="00A97163"/>
    <w:rsid w:val="00AA0412"/>
    <w:rsid w:val="00AA6644"/>
    <w:rsid w:val="00AA6930"/>
    <w:rsid w:val="00AA6C46"/>
    <w:rsid w:val="00AA7DC1"/>
    <w:rsid w:val="00AC04FC"/>
    <w:rsid w:val="00AC0E3A"/>
    <w:rsid w:val="00AC488A"/>
    <w:rsid w:val="00AC4BBF"/>
    <w:rsid w:val="00AE05A5"/>
    <w:rsid w:val="00AF0024"/>
    <w:rsid w:val="00AF1ACC"/>
    <w:rsid w:val="00AF4E3B"/>
    <w:rsid w:val="00B01645"/>
    <w:rsid w:val="00B07997"/>
    <w:rsid w:val="00B07DD2"/>
    <w:rsid w:val="00B246C6"/>
    <w:rsid w:val="00B27E94"/>
    <w:rsid w:val="00B34C2F"/>
    <w:rsid w:val="00B37B96"/>
    <w:rsid w:val="00B5221E"/>
    <w:rsid w:val="00B542EC"/>
    <w:rsid w:val="00B57031"/>
    <w:rsid w:val="00B609D4"/>
    <w:rsid w:val="00B6302A"/>
    <w:rsid w:val="00B74305"/>
    <w:rsid w:val="00B76094"/>
    <w:rsid w:val="00B7624F"/>
    <w:rsid w:val="00B8011F"/>
    <w:rsid w:val="00B820DF"/>
    <w:rsid w:val="00B85C9D"/>
    <w:rsid w:val="00B9649E"/>
    <w:rsid w:val="00B97718"/>
    <w:rsid w:val="00BA018F"/>
    <w:rsid w:val="00BA1543"/>
    <w:rsid w:val="00BA6B68"/>
    <w:rsid w:val="00BA6FFE"/>
    <w:rsid w:val="00BC1C3F"/>
    <w:rsid w:val="00BC30DC"/>
    <w:rsid w:val="00BC4D8C"/>
    <w:rsid w:val="00BD161B"/>
    <w:rsid w:val="00BD3F9A"/>
    <w:rsid w:val="00BE3614"/>
    <w:rsid w:val="00BE52CA"/>
    <w:rsid w:val="00BE770B"/>
    <w:rsid w:val="00C13964"/>
    <w:rsid w:val="00C15244"/>
    <w:rsid w:val="00C160FD"/>
    <w:rsid w:val="00C27E88"/>
    <w:rsid w:val="00C3553E"/>
    <w:rsid w:val="00C35714"/>
    <w:rsid w:val="00C37AEA"/>
    <w:rsid w:val="00C55B22"/>
    <w:rsid w:val="00C55B34"/>
    <w:rsid w:val="00C67942"/>
    <w:rsid w:val="00C679EC"/>
    <w:rsid w:val="00C82977"/>
    <w:rsid w:val="00C8794B"/>
    <w:rsid w:val="00CB6778"/>
    <w:rsid w:val="00CC42D9"/>
    <w:rsid w:val="00CC4539"/>
    <w:rsid w:val="00CC66A2"/>
    <w:rsid w:val="00CC74B0"/>
    <w:rsid w:val="00CC7A19"/>
    <w:rsid w:val="00CD10FA"/>
    <w:rsid w:val="00CD1FDC"/>
    <w:rsid w:val="00CD61F3"/>
    <w:rsid w:val="00D054D6"/>
    <w:rsid w:val="00D06E0E"/>
    <w:rsid w:val="00D20A34"/>
    <w:rsid w:val="00D27795"/>
    <w:rsid w:val="00D319CB"/>
    <w:rsid w:val="00D343A3"/>
    <w:rsid w:val="00D423FC"/>
    <w:rsid w:val="00D81F34"/>
    <w:rsid w:val="00D82265"/>
    <w:rsid w:val="00D853F9"/>
    <w:rsid w:val="00DA0747"/>
    <w:rsid w:val="00DA38E7"/>
    <w:rsid w:val="00DA5FED"/>
    <w:rsid w:val="00DA7D6C"/>
    <w:rsid w:val="00DB73F5"/>
    <w:rsid w:val="00DC0970"/>
    <w:rsid w:val="00DC432B"/>
    <w:rsid w:val="00DD1A04"/>
    <w:rsid w:val="00DD687D"/>
    <w:rsid w:val="00DD7304"/>
    <w:rsid w:val="00DE3F5A"/>
    <w:rsid w:val="00DF28DD"/>
    <w:rsid w:val="00DF7BBC"/>
    <w:rsid w:val="00E00C96"/>
    <w:rsid w:val="00E02858"/>
    <w:rsid w:val="00E11883"/>
    <w:rsid w:val="00E14E70"/>
    <w:rsid w:val="00E162DE"/>
    <w:rsid w:val="00E1667A"/>
    <w:rsid w:val="00E17C3B"/>
    <w:rsid w:val="00E30B66"/>
    <w:rsid w:val="00E33208"/>
    <w:rsid w:val="00E35B97"/>
    <w:rsid w:val="00E56C09"/>
    <w:rsid w:val="00E719A6"/>
    <w:rsid w:val="00E7240F"/>
    <w:rsid w:val="00E74AA8"/>
    <w:rsid w:val="00E81E91"/>
    <w:rsid w:val="00E903F7"/>
    <w:rsid w:val="00E94206"/>
    <w:rsid w:val="00E95716"/>
    <w:rsid w:val="00E97CD3"/>
    <w:rsid w:val="00EA123F"/>
    <w:rsid w:val="00EB1DCF"/>
    <w:rsid w:val="00EB4F74"/>
    <w:rsid w:val="00EB7159"/>
    <w:rsid w:val="00EB7EE4"/>
    <w:rsid w:val="00EC0A5C"/>
    <w:rsid w:val="00ED3AB8"/>
    <w:rsid w:val="00ED7B4D"/>
    <w:rsid w:val="00F03FEE"/>
    <w:rsid w:val="00F05A61"/>
    <w:rsid w:val="00F44255"/>
    <w:rsid w:val="00F50A6F"/>
    <w:rsid w:val="00F55125"/>
    <w:rsid w:val="00F664FC"/>
    <w:rsid w:val="00F677B7"/>
    <w:rsid w:val="00F67D39"/>
    <w:rsid w:val="00F85077"/>
    <w:rsid w:val="00F858D3"/>
    <w:rsid w:val="00F91E7B"/>
    <w:rsid w:val="00F92912"/>
    <w:rsid w:val="00F94D6F"/>
    <w:rsid w:val="00FB2F1F"/>
    <w:rsid w:val="00FB3EE2"/>
    <w:rsid w:val="00FB4976"/>
    <w:rsid w:val="00FB4B21"/>
    <w:rsid w:val="00FB6CA8"/>
    <w:rsid w:val="00FB6DE6"/>
    <w:rsid w:val="00FD0633"/>
    <w:rsid w:val="00FF04FC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D4C5-6E1C-4011-96E8-F3B8EA5C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413</cp:revision>
  <cp:lastPrinted>2015-05-27T11:07:00Z</cp:lastPrinted>
  <dcterms:created xsi:type="dcterms:W3CDTF">2013-01-24T08:06:00Z</dcterms:created>
  <dcterms:modified xsi:type="dcterms:W3CDTF">2015-06-01T12:58:00Z</dcterms:modified>
</cp:coreProperties>
</file>