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A" w:rsidRDefault="002240EA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Информация об</w:t>
      </w:r>
      <w:r w:rsidR="00DF28DD" w:rsidRPr="0057579C">
        <w:rPr>
          <w:b/>
          <w:i/>
          <w:sz w:val="26"/>
          <w:szCs w:val="26"/>
        </w:rPr>
        <w:t xml:space="preserve"> итогах деятельности</w:t>
      </w:r>
      <w:r w:rsidR="00FB2F1F"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</w:rPr>
        <w:t>рабочих групп</w:t>
      </w:r>
      <w:r w:rsidR="0052415E" w:rsidRPr="0057579C">
        <w:rPr>
          <w:b/>
          <w:i/>
          <w:sz w:val="26"/>
          <w:szCs w:val="26"/>
        </w:rPr>
        <w:t xml:space="preserve"> </w:t>
      </w:r>
      <w:r w:rsidR="00B76094" w:rsidRPr="0057579C">
        <w:rPr>
          <w:b/>
          <w:i/>
          <w:sz w:val="26"/>
          <w:szCs w:val="26"/>
        </w:rPr>
        <w:t>за</w:t>
      </w:r>
      <w:r w:rsidR="00055C42"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color w:val="FF0000"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  <w:lang w:val="en-US"/>
        </w:rPr>
        <w:t>II</w:t>
      </w:r>
      <w:r w:rsidR="00503BFF">
        <w:rPr>
          <w:b/>
          <w:i/>
          <w:sz w:val="26"/>
          <w:szCs w:val="26"/>
          <w:lang w:val="en-US"/>
        </w:rPr>
        <w:t>I</w:t>
      </w:r>
      <w:r w:rsidR="00DF28DD" w:rsidRPr="0057579C">
        <w:rPr>
          <w:b/>
          <w:i/>
          <w:sz w:val="26"/>
          <w:szCs w:val="26"/>
        </w:rPr>
        <w:t> квартал 2013 года</w:t>
      </w:r>
      <w:r w:rsidR="00B76094" w:rsidRPr="0057579C">
        <w:rPr>
          <w:b/>
          <w:i/>
          <w:sz w:val="26"/>
          <w:szCs w:val="26"/>
        </w:rPr>
        <w:t xml:space="preserve"> по исполнению перечня поручений по реализации указов Президента Российской Федерации от 07.05.2012 для муниципальных образований Ростовской области в рамках курируемых направлений</w:t>
      </w:r>
      <w:r w:rsidR="00BE3614">
        <w:rPr>
          <w:b/>
          <w:i/>
          <w:sz w:val="26"/>
          <w:szCs w:val="26"/>
        </w:rPr>
        <w:t xml:space="preserve"> </w:t>
      </w:r>
    </w:p>
    <w:p w:rsidR="00DF28DD" w:rsidRPr="00BE3614" w:rsidRDefault="00BE361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 </w:t>
      </w:r>
      <w:proofErr w:type="gramStart"/>
      <w:r>
        <w:rPr>
          <w:b/>
          <w:i/>
          <w:sz w:val="26"/>
          <w:szCs w:val="26"/>
        </w:rPr>
        <w:t>планах</w:t>
      </w:r>
      <w:proofErr w:type="gramEnd"/>
      <w:r>
        <w:rPr>
          <w:b/>
          <w:i/>
          <w:sz w:val="26"/>
          <w:szCs w:val="26"/>
        </w:rPr>
        <w:t xml:space="preserve"> работы рабочих групп на </w:t>
      </w:r>
      <w:r>
        <w:rPr>
          <w:b/>
          <w:i/>
          <w:sz w:val="26"/>
          <w:szCs w:val="26"/>
          <w:lang w:val="en-US"/>
        </w:rPr>
        <w:t>IV</w:t>
      </w:r>
      <w:r>
        <w:rPr>
          <w:b/>
          <w:i/>
          <w:sz w:val="26"/>
          <w:szCs w:val="26"/>
        </w:rPr>
        <w:t xml:space="preserve"> квартал  2013 года</w:t>
      </w:r>
    </w:p>
    <w:p w:rsidR="0052415E" w:rsidRPr="0057579C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52415E" w:rsidRPr="0057579C" w:rsidRDefault="001C22CF" w:rsidP="004E3FE3">
      <w:pPr>
        <w:spacing w:line="276" w:lineRule="auto"/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В </w:t>
      </w:r>
      <w:r w:rsidRPr="0057579C">
        <w:rPr>
          <w:sz w:val="26"/>
          <w:szCs w:val="26"/>
          <w:lang w:val="en-US"/>
        </w:rPr>
        <w:t>II</w:t>
      </w:r>
      <w:r w:rsidR="00503BFF">
        <w:rPr>
          <w:sz w:val="26"/>
          <w:szCs w:val="26"/>
          <w:lang w:val="en-US"/>
        </w:rPr>
        <w:t>I</w:t>
      </w:r>
      <w:r w:rsidRPr="0057579C">
        <w:rPr>
          <w:sz w:val="26"/>
          <w:szCs w:val="26"/>
        </w:rPr>
        <w:t xml:space="preserve"> квартале 2013 года </w:t>
      </w:r>
      <w:r w:rsidR="00983C24" w:rsidRPr="0057579C">
        <w:rPr>
          <w:sz w:val="26"/>
          <w:szCs w:val="26"/>
        </w:rPr>
        <w:t>проведено</w:t>
      </w:r>
      <w:r w:rsidR="006E7EC8" w:rsidRPr="0057579C">
        <w:rPr>
          <w:sz w:val="26"/>
          <w:szCs w:val="26"/>
        </w:rPr>
        <w:t xml:space="preserve"> </w:t>
      </w:r>
      <w:r w:rsidR="00C67942">
        <w:rPr>
          <w:sz w:val="26"/>
          <w:szCs w:val="26"/>
        </w:rPr>
        <w:t>6</w:t>
      </w:r>
      <w:r w:rsidR="00543CDE" w:rsidRPr="0057579C">
        <w:rPr>
          <w:sz w:val="26"/>
          <w:szCs w:val="26"/>
        </w:rPr>
        <w:t xml:space="preserve"> </w:t>
      </w:r>
      <w:r w:rsidR="00983C24" w:rsidRPr="0057579C">
        <w:rPr>
          <w:sz w:val="26"/>
          <w:szCs w:val="26"/>
        </w:rPr>
        <w:t>заседаний</w:t>
      </w:r>
      <w:r w:rsidR="006E7EC8" w:rsidRPr="0057579C">
        <w:rPr>
          <w:sz w:val="26"/>
          <w:szCs w:val="26"/>
        </w:rPr>
        <w:t xml:space="preserve"> рабочих групп</w:t>
      </w:r>
      <w:r w:rsidR="007C05A3" w:rsidRPr="0057579C">
        <w:rPr>
          <w:sz w:val="26"/>
          <w:szCs w:val="26"/>
        </w:rPr>
        <w:t xml:space="preserve">, </w:t>
      </w:r>
      <w:r w:rsidR="0052415E" w:rsidRPr="0057579C">
        <w:rPr>
          <w:sz w:val="26"/>
          <w:szCs w:val="26"/>
        </w:rPr>
        <w:t xml:space="preserve">по итогам которых  оформлены соответствующие протоколы. </w:t>
      </w:r>
    </w:p>
    <w:p w:rsidR="0052415E" w:rsidRDefault="0052415E" w:rsidP="00153764">
      <w:pPr>
        <w:ind w:firstLine="708"/>
        <w:jc w:val="right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Pr="0052415E">
        <w:rPr>
          <w:sz w:val="22"/>
          <w:szCs w:val="22"/>
        </w:rPr>
        <w:t>Таб</w:t>
      </w:r>
      <w:r>
        <w:rPr>
          <w:sz w:val="22"/>
          <w:szCs w:val="22"/>
        </w:rPr>
        <w:t xml:space="preserve">лица </w:t>
      </w:r>
      <w:r w:rsidRPr="0052415E">
        <w:rPr>
          <w:sz w:val="22"/>
          <w:szCs w:val="22"/>
        </w:rPr>
        <w:t>1</w:t>
      </w:r>
    </w:p>
    <w:p w:rsidR="0057579C" w:rsidRPr="0052415E" w:rsidRDefault="0057579C" w:rsidP="00153764">
      <w:pPr>
        <w:ind w:firstLine="708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9"/>
        <w:gridCol w:w="1744"/>
        <w:gridCol w:w="1666"/>
      </w:tblGrid>
      <w:tr w:rsidR="006E7EC8" w:rsidRPr="00FB2F1F" w:rsidTr="00153764">
        <w:tc>
          <w:tcPr>
            <w:tcW w:w="5769" w:type="dxa"/>
          </w:tcPr>
          <w:p w:rsidR="006E7EC8" w:rsidRPr="0057579C" w:rsidRDefault="0052415E" w:rsidP="0052415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Наименование р</w:t>
            </w:r>
            <w:r w:rsidR="006E7EC8" w:rsidRPr="0057579C">
              <w:rPr>
                <w:b/>
                <w:i/>
                <w:sz w:val="22"/>
                <w:szCs w:val="22"/>
              </w:rPr>
              <w:t>абоч</w:t>
            </w:r>
            <w:r w:rsidRPr="0057579C">
              <w:rPr>
                <w:b/>
                <w:i/>
                <w:sz w:val="22"/>
                <w:szCs w:val="22"/>
              </w:rPr>
              <w:t>ей</w:t>
            </w:r>
            <w:r w:rsidR="00153764" w:rsidRPr="0057579C">
              <w:rPr>
                <w:b/>
                <w:i/>
                <w:sz w:val="22"/>
                <w:szCs w:val="22"/>
              </w:rPr>
              <w:t xml:space="preserve">  </w:t>
            </w:r>
            <w:r w:rsidR="006E7EC8" w:rsidRPr="0057579C">
              <w:rPr>
                <w:b/>
                <w:i/>
                <w:sz w:val="22"/>
                <w:szCs w:val="22"/>
              </w:rPr>
              <w:t xml:space="preserve"> групп</w:t>
            </w:r>
            <w:r w:rsidRPr="0057579C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1744" w:type="dxa"/>
          </w:tcPr>
          <w:p w:rsidR="00153764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6E7EC8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153764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6E7EC8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6E7EC8" w:rsidRPr="00AA6930" w:rsidTr="00F91E7B">
        <w:trPr>
          <w:trHeight w:val="1444"/>
        </w:trPr>
        <w:tc>
          <w:tcPr>
            <w:tcW w:w="5769" w:type="dxa"/>
          </w:tcPr>
          <w:p w:rsidR="005C212A" w:rsidRPr="00AA6930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- по </w:t>
            </w:r>
            <w:proofErr w:type="gramStart"/>
            <w:r w:rsidRPr="00AA6930">
              <w:rPr>
                <w:sz w:val="22"/>
                <w:szCs w:val="22"/>
              </w:rPr>
              <w:t>контролю за</w:t>
            </w:r>
            <w:proofErr w:type="gramEnd"/>
            <w:r w:rsidRPr="00AA6930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983C24" w:rsidRPr="00AA6930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6E7EC8" w:rsidRPr="00AA6930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AA6930" w:rsidRDefault="006E548B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18.09</w:t>
            </w:r>
            <w:r w:rsidR="00DE3F5A" w:rsidRPr="00AA6930">
              <w:rPr>
                <w:sz w:val="22"/>
                <w:szCs w:val="22"/>
              </w:rPr>
              <w:t>.2013</w:t>
            </w:r>
          </w:p>
          <w:p w:rsidR="00983C24" w:rsidRPr="00AA6930" w:rsidRDefault="00983C24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AA6930" w:rsidTr="0057579C">
        <w:trPr>
          <w:trHeight w:val="1539"/>
        </w:trPr>
        <w:tc>
          <w:tcPr>
            <w:tcW w:w="5769" w:type="dxa"/>
          </w:tcPr>
          <w:p w:rsidR="005C212A" w:rsidRPr="00AA6930" w:rsidRDefault="004B67E6" w:rsidP="0052415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415E" w:rsidRPr="00AA6930">
              <w:rPr>
                <w:sz w:val="22"/>
                <w:szCs w:val="22"/>
              </w:rPr>
              <w:t xml:space="preserve">по </w:t>
            </w:r>
            <w:proofErr w:type="gramStart"/>
            <w:r w:rsidR="0052415E" w:rsidRPr="00AA6930">
              <w:rPr>
                <w:sz w:val="22"/>
                <w:szCs w:val="22"/>
              </w:rPr>
              <w:t>контролю за</w:t>
            </w:r>
            <w:proofErr w:type="gramEnd"/>
            <w:r w:rsidR="0052415E"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52415E" w:rsidRPr="00AA6930" w:rsidRDefault="0052415E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</w:t>
            </w:r>
            <w:r w:rsidR="005C212A" w:rsidRPr="00AA6930">
              <w:rPr>
                <w:sz w:val="22"/>
                <w:szCs w:val="22"/>
              </w:rPr>
              <w:t xml:space="preserve"> группы - </w:t>
            </w:r>
            <w:r w:rsidRPr="00AA6930">
              <w:rPr>
                <w:sz w:val="22"/>
                <w:szCs w:val="22"/>
              </w:rPr>
              <w:t xml:space="preserve">  А.М. </w:t>
            </w:r>
            <w:r w:rsidR="00543CDE" w:rsidRPr="00AA6930">
              <w:rPr>
                <w:sz w:val="22"/>
                <w:szCs w:val="22"/>
              </w:rPr>
              <w:t xml:space="preserve">Милосердов </w:t>
            </w:r>
          </w:p>
          <w:p w:rsidR="00983C24" w:rsidRPr="00AA6930" w:rsidRDefault="00983C24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6E7EC8" w:rsidRPr="00AA6930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AA6930" w:rsidRDefault="00B9649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23.08</w:t>
            </w:r>
            <w:r w:rsidR="00161EF6" w:rsidRPr="00AA6930">
              <w:rPr>
                <w:sz w:val="22"/>
                <w:szCs w:val="22"/>
              </w:rPr>
              <w:t>.2013</w:t>
            </w:r>
          </w:p>
          <w:p w:rsidR="00543CDE" w:rsidRPr="00AA6930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AA6930" w:rsidTr="0057579C">
        <w:trPr>
          <w:trHeight w:val="1338"/>
        </w:trPr>
        <w:tc>
          <w:tcPr>
            <w:tcW w:w="5769" w:type="dxa"/>
          </w:tcPr>
          <w:p w:rsidR="005C212A" w:rsidRPr="00AA6930" w:rsidRDefault="0052415E" w:rsidP="0052415E">
            <w:pPr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- по </w:t>
            </w:r>
            <w:proofErr w:type="gramStart"/>
            <w:r w:rsidRPr="00AA6930">
              <w:rPr>
                <w:sz w:val="22"/>
                <w:szCs w:val="22"/>
              </w:rPr>
              <w:t>контролю за</w:t>
            </w:r>
            <w:proofErr w:type="gramEnd"/>
            <w:r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983C24" w:rsidRPr="00AA6930" w:rsidRDefault="0052415E" w:rsidP="002F1C8C">
            <w:pPr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председатель  группы </w:t>
            </w:r>
            <w:r w:rsidR="002F1C8C">
              <w:rPr>
                <w:sz w:val="22"/>
                <w:szCs w:val="22"/>
              </w:rPr>
              <w:t>–</w:t>
            </w:r>
            <w:r w:rsidRPr="00AA6930">
              <w:rPr>
                <w:sz w:val="22"/>
                <w:szCs w:val="22"/>
              </w:rPr>
              <w:t xml:space="preserve"> </w:t>
            </w:r>
            <w:r w:rsidR="002F1C8C">
              <w:rPr>
                <w:sz w:val="22"/>
                <w:szCs w:val="22"/>
              </w:rPr>
              <w:t>И.В.</w:t>
            </w:r>
            <w:r w:rsidR="00153764" w:rsidRPr="00AA6930">
              <w:rPr>
                <w:sz w:val="22"/>
                <w:szCs w:val="22"/>
              </w:rPr>
              <w:t xml:space="preserve">Столяр </w:t>
            </w:r>
          </w:p>
        </w:tc>
        <w:tc>
          <w:tcPr>
            <w:tcW w:w="1744" w:type="dxa"/>
            <w:vAlign w:val="center"/>
          </w:tcPr>
          <w:p w:rsidR="006E7EC8" w:rsidRPr="00AA6930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6E7EC8" w:rsidRPr="00AA6930" w:rsidRDefault="00510E75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26.07.</w:t>
            </w:r>
            <w:r w:rsidR="00E7240F" w:rsidRPr="00AA6930">
              <w:rPr>
                <w:sz w:val="22"/>
                <w:szCs w:val="22"/>
              </w:rPr>
              <w:t>2013</w:t>
            </w:r>
          </w:p>
          <w:p w:rsidR="00E7240F" w:rsidRPr="00AA6930" w:rsidRDefault="00510E75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27.08</w:t>
            </w:r>
            <w:r w:rsidR="00E7240F" w:rsidRPr="00AA6930">
              <w:rPr>
                <w:sz w:val="22"/>
                <w:szCs w:val="22"/>
              </w:rPr>
              <w:t>.2013</w:t>
            </w:r>
          </w:p>
          <w:p w:rsidR="00E7240F" w:rsidRPr="00AA6930" w:rsidRDefault="00E7240F" w:rsidP="00510E7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27.0</w:t>
            </w:r>
            <w:r w:rsidR="00510E75" w:rsidRPr="00AA6930">
              <w:rPr>
                <w:sz w:val="22"/>
                <w:szCs w:val="22"/>
              </w:rPr>
              <w:t>9</w:t>
            </w:r>
            <w:r w:rsidRPr="00AA6930">
              <w:rPr>
                <w:sz w:val="22"/>
                <w:szCs w:val="22"/>
              </w:rPr>
              <w:t>.2013</w:t>
            </w:r>
          </w:p>
        </w:tc>
      </w:tr>
      <w:tr w:rsidR="004D7B8C" w:rsidRPr="00AA6930" w:rsidTr="0057579C">
        <w:trPr>
          <w:trHeight w:val="1305"/>
        </w:trPr>
        <w:tc>
          <w:tcPr>
            <w:tcW w:w="5769" w:type="dxa"/>
          </w:tcPr>
          <w:p w:rsidR="004D7B8C" w:rsidRPr="00493B2E" w:rsidRDefault="004D7B8C" w:rsidP="00A16EEA">
            <w:pPr>
              <w:ind w:firstLine="34"/>
              <w:jc w:val="both"/>
              <w:rPr>
                <w:sz w:val="22"/>
                <w:szCs w:val="22"/>
              </w:rPr>
            </w:pPr>
            <w:r w:rsidRPr="00493B2E">
              <w:rPr>
                <w:sz w:val="22"/>
                <w:szCs w:val="22"/>
              </w:rPr>
              <w:t xml:space="preserve">- по </w:t>
            </w:r>
            <w:proofErr w:type="gramStart"/>
            <w:r w:rsidRPr="00493B2E">
              <w:rPr>
                <w:sz w:val="22"/>
                <w:szCs w:val="22"/>
              </w:rPr>
              <w:t>контролю за</w:t>
            </w:r>
            <w:proofErr w:type="gramEnd"/>
            <w:r w:rsidRPr="00493B2E">
              <w:rPr>
                <w:sz w:val="22"/>
                <w:szCs w:val="22"/>
              </w:rPr>
              <w:t xml:space="preserve"> реализацией указа Президента Российской Федерации от 07.05.2012 № 60</w:t>
            </w:r>
            <w:r w:rsidR="001D30A5" w:rsidRPr="00493B2E">
              <w:rPr>
                <w:sz w:val="22"/>
                <w:szCs w:val="22"/>
              </w:rPr>
              <w:t>1</w:t>
            </w:r>
            <w:r w:rsidRPr="00493B2E">
              <w:rPr>
                <w:sz w:val="22"/>
                <w:szCs w:val="22"/>
              </w:rPr>
              <w:t xml:space="preserve"> </w:t>
            </w:r>
            <w:r w:rsidRPr="00493B2E">
              <w:rPr>
                <w:sz w:val="23"/>
                <w:szCs w:val="23"/>
              </w:rPr>
              <w:t>«Об основных направлениях совершенствования системы государственного управления»,</w:t>
            </w:r>
          </w:p>
          <w:p w:rsidR="004D7B8C" w:rsidRPr="00493B2E" w:rsidRDefault="004D7B8C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93B2E">
              <w:rPr>
                <w:sz w:val="22"/>
                <w:szCs w:val="22"/>
              </w:rPr>
              <w:t xml:space="preserve">председатель группы -  В.Н. Графов                                            </w:t>
            </w:r>
          </w:p>
          <w:p w:rsidR="004D7B8C" w:rsidRPr="00AA6930" w:rsidRDefault="004D7B8C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744" w:type="dxa"/>
            <w:vAlign w:val="center"/>
          </w:tcPr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-</w:t>
            </w:r>
          </w:p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заседание перенесено </w:t>
            </w:r>
            <w:proofErr w:type="gramStart"/>
            <w:r w:rsidRPr="00AA6930">
              <w:rPr>
                <w:sz w:val="22"/>
                <w:szCs w:val="22"/>
              </w:rPr>
              <w:t>на</w:t>
            </w:r>
            <w:proofErr w:type="gramEnd"/>
            <w:r w:rsidRPr="00AA6930">
              <w:rPr>
                <w:sz w:val="22"/>
                <w:szCs w:val="22"/>
              </w:rPr>
              <w:t xml:space="preserve"> </w:t>
            </w:r>
          </w:p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20.11.2013</w:t>
            </w:r>
            <w:r>
              <w:rPr>
                <w:sz w:val="22"/>
                <w:szCs w:val="22"/>
              </w:rPr>
              <w:t>*</w:t>
            </w:r>
          </w:p>
          <w:p w:rsidR="004D7B8C" w:rsidRPr="00AA6930" w:rsidRDefault="004D7B8C" w:rsidP="00E671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7B8C" w:rsidRPr="00AA6930" w:rsidTr="00F91E7B">
        <w:trPr>
          <w:trHeight w:val="1184"/>
        </w:trPr>
        <w:tc>
          <w:tcPr>
            <w:tcW w:w="5769" w:type="dxa"/>
          </w:tcPr>
          <w:p w:rsidR="004D7B8C" w:rsidRDefault="004D7B8C" w:rsidP="001B131C">
            <w:pPr>
              <w:ind w:left="34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 xml:space="preserve">- по </w:t>
            </w:r>
            <w:proofErr w:type="gramStart"/>
            <w:r w:rsidRPr="00AA6930">
              <w:rPr>
                <w:sz w:val="22"/>
                <w:szCs w:val="22"/>
              </w:rPr>
              <w:t>контролю за</w:t>
            </w:r>
            <w:proofErr w:type="gramEnd"/>
            <w:r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</w:t>
            </w:r>
            <w:r>
              <w:rPr>
                <w:sz w:val="22"/>
                <w:szCs w:val="22"/>
              </w:rPr>
              <w:t>2</w:t>
            </w:r>
            <w:r w:rsidRPr="00AA6930">
              <w:rPr>
                <w:sz w:val="22"/>
                <w:szCs w:val="22"/>
              </w:rPr>
              <w:t xml:space="preserve"> «Об обеспечени</w:t>
            </w:r>
            <w:r>
              <w:rPr>
                <w:sz w:val="22"/>
                <w:szCs w:val="22"/>
              </w:rPr>
              <w:t>и</w:t>
            </w:r>
            <w:r w:rsidRPr="00AA6930">
              <w:rPr>
                <w:sz w:val="22"/>
                <w:szCs w:val="22"/>
              </w:rPr>
              <w:t xml:space="preserve"> межнационального согласия</w:t>
            </w:r>
            <w:r>
              <w:rPr>
                <w:sz w:val="22"/>
                <w:szCs w:val="22"/>
              </w:rPr>
              <w:t>»,</w:t>
            </w:r>
            <w:r w:rsidRPr="00AA6930">
              <w:rPr>
                <w:sz w:val="22"/>
                <w:szCs w:val="22"/>
              </w:rPr>
              <w:t xml:space="preserve"> </w:t>
            </w:r>
          </w:p>
          <w:p w:rsidR="004D7B8C" w:rsidRPr="00AA6930" w:rsidRDefault="004D7B8C" w:rsidP="001B131C">
            <w:pPr>
              <w:ind w:left="34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44" w:type="dxa"/>
            <w:vAlign w:val="center"/>
          </w:tcPr>
          <w:p w:rsidR="004D7B8C" w:rsidRPr="00AA6930" w:rsidRDefault="004D7B8C" w:rsidP="00381A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D7B8C" w:rsidRPr="00AA6930" w:rsidRDefault="004D7B8C" w:rsidP="00381A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4D7B8C" w:rsidRPr="00AA6930" w:rsidRDefault="004D7B8C" w:rsidP="00381A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D7B8C" w:rsidRPr="00AA6930" w:rsidRDefault="004D7B8C" w:rsidP="00381AC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25.09.2013</w:t>
            </w:r>
          </w:p>
        </w:tc>
      </w:tr>
      <w:tr w:rsidR="004D7B8C" w:rsidRPr="00795EDC" w:rsidTr="00153764">
        <w:tc>
          <w:tcPr>
            <w:tcW w:w="5769" w:type="dxa"/>
          </w:tcPr>
          <w:p w:rsidR="004D7B8C" w:rsidRPr="0057579C" w:rsidRDefault="004D7B8C" w:rsidP="0015376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</w:tcPr>
          <w:p w:rsidR="004D7B8C" w:rsidRPr="0057579C" w:rsidRDefault="004D7B8C" w:rsidP="00DD687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66" w:type="dxa"/>
          </w:tcPr>
          <w:p w:rsidR="004D7B8C" w:rsidRPr="0057579C" w:rsidRDefault="004D7B8C" w:rsidP="008968D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</w:tr>
    </w:tbl>
    <w:p w:rsidR="007834EA" w:rsidRDefault="007834EA" w:rsidP="002623AE">
      <w:pPr>
        <w:ind w:firstLine="851"/>
        <w:jc w:val="both"/>
        <w:rPr>
          <w:sz w:val="26"/>
          <w:szCs w:val="26"/>
        </w:rPr>
      </w:pPr>
    </w:p>
    <w:p w:rsidR="00AE05A5" w:rsidRPr="002623AE" w:rsidRDefault="002623AE" w:rsidP="004E3FE3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2623AE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CC42D9" w:rsidRPr="002623AE">
        <w:rPr>
          <w:sz w:val="26"/>
          <w:szCs w:val="26"/>
        </w:rPr>
        <w:t xml:space="preserve">В связи с </w:t>
      </w:r>
      <w:r w:rsidR="001D30A5">
        <w:rPr>
          <w:sz w:val="26"/>
          <w:szCs w:val="26"/>
        </w:rPr>
        <w:t xml:space="preserve">изменением  требования </w:t>
      </w:r>
      <w:r w:rsidR="00877118">
        <w:rPr>
          <w:sz w:val="26"/>
          <w:szCs w:val="26"/>
        </w:rPr>
        <w:t>по</w:t>
      </w:r>
      <w:r w:rsidR="001D30A5">
        <w:rPr>
          <w:sz w:val="26"/>
          <w:szCs w:val="26"/>
        </w:rPr>
        <w:t xml:space="preserve"> сроку приведения в соответстви</w:t>
      </w:r>
      <w:r w:rsidR="00493B2E">
        <w:rPr>
          <w:sz w:val="26"/>
          <w:szCs w:val="26"/>
        </w:rPr>
        <w:t xml:space="preserve">е </w:t>
      </w:r>
      <w:r w:rsidR="001D30A5">
        <w:rPr>
          <w:sz w:val="26"/>
          <w:szCs w:val="26"/>
        </w:rPr>
        <w:t xml:space="preserve"> </w:t>
      </w:r>
      <w:r w:rsidR="00B57031">
        <w:rPr>
          <w:sz w:val="26"/>
          <w:szCs w:val="26"/>
        </w:rPr>
        <w:t xml:space="preserve"> с действующим законодательством </w:t>
      </w:r>
      <w:r w:rsidR="001433DC">
        <w:rPr>
          <w:sz w:val="26"/>
          <w:szCs w:val="26"/>
        </w:rPr>
        <w:t xml:space="preserve">всех административных регламентов </w:t>
      </w:r>
      <w:r w:rsidR="00493B2E">
        <w:rPr>
          <w:sz w:val="26"/>
          <w:szCs w:val="26"/>
        </w:rPr>
        <w:t>(</w:t>
      </w:r>
      <w:r w:rsidR="001433DC">
        <w:rPr>
          <w:sz w:val="26"/>
          <w:szCs w:val="26"/>
        </w:rPr>
        <w:t>в части устранения ограничений для пред</w:t>
      </w:r>
      <w:r w:rsidR="005E5EF1">
        <w:rPr>
          <w:sz w:val="26"/>
          <w:szCs w:val="26"/>
        </w:rPr>
        <w:t>о</w:t>
      </w:r>
      <w:r w:rsidR="001433DC">
        <w:rPr>
          <w:sz w:val="26"/>
          <w:szCs w:val="26"/>
        </w:rPr>
        <w:t>ставления государственных и муниципальных услуг по принцип</w:t>
      </w:r>
      <w:r w:rsidR="00493B2E">
        <w:rPr>
          <w:sz w:val="26"/>
          <w:szCs w:val="26"/>
        </w:rPr>
        <w:t>у</w:t>
      </w:r>
      <w:r w:rsidR="001433DC">
        <w:rPr>
          <w:sz w:val="26"/>
          <w:szCs w:val="26"/>
        </w:rPr>
        <w:t xml:space="preserve"> «одного окна»</w:t>
      </w:r>
      <w:r w:rsidR="00493B2E">
        <w:rPr>
          <w:sz w:val="26"/>
          <w:szCs w:val="26"/>
        </w:rPr>
        <w:t>)</w:t>
      </w:r>
      <w:r w:rsidRPr="002623AE">
        <w:rPr>
          <w:sz w:val="26"/>
          <w:szCs w:val="26"/>
        </w:rPr>
        <w:t xml:space="preserve">, заседание рабочей группы за реализацией указа Президента РФ от 07.05.2012 № 601 (председатель группы – В.Н.Графов) перенесено </w:t>
      </w:r>
      <w:r w:rsidR="00493B2E">
        <w:rPr>
          <w:sz w:val="26"/>
          <w:szCs w:val="26"/>
        </w:rPr>
        <w:t xml:space="preserve"> с 25.09.2013 </w:t>
      </w:r>
      <w:r w:rsidRPr="002623AE">
        <w:rPr>
          <w:sz w:val="26"/>
          <w:szCs w:val="26"/>
        </w:rPr>
        <w:t>на 20.11.2013.</w:t>
      </w:r>
      <w:proofErr w:type="gramEnd"/>
    </w:p>
    <w:p w:rsidR="00422AE8" w:rsidRPr="00CC42D9" w:rsidRDefault="008C64FC" w:rsidP="0064332C">
      <w:pPr>
        <w:spacing w:line="276" w:lineRule="auto"/>
        <w:ind w:firstLine="851"/>
        <w:jc w:val="both"/>
        <w:rPr>
          <w:sz w:val="26"/>
          <w:szCs w:val="26"/>
        </w:rPr>
      </w:pPr>
      <w:r w:rsidRPr="00CC42D9">
        <w:rPr>
          <w:sz w:val="26"/>
          <w:szCs w:val="26"/>
        </w:rPr>
        <w:t>На заседаниях рабочих групп р</w:t>
      </w:r>
      <w:r w:rsidR="006F506F" w:rsidRPr="00CC42D9">
        <w:rPr>
          <w:sz w:val="26"/>
          <w:szCs w:val="26"/>
        </w:rPr>
        <w:t xml:space="preserve">ассмотрено </w:t>
      </w:r>
      <w:r w:rsidR="007A4EE4" w:rsidRPr="00CC42D9">
        <w:rPr>
          <w:sz w:val="26"/>
          <w:szCs w:val="26"/>
        </w:rPr>
        <w:t>20</w:t>
      </w:r>
      <w:r w:rsidRPr="00CC42D9">
        <w:rPr>
          <w:sz w:val="26"/>
          <w:szCs w:val="26"/>
        </w:rPr>
        <w:t xml:space="preserve"> </w:t>
      </w:r>
      <w:r w:rsidR="006F506F" w:rsidRPr="00CC42D9">
        <w:rPr>
          <w:sz w:val="26"/>
          <w:szCs w:val="26"/>
        </w:rPr>
        <w:t>вопросов</w:t>
      </w:r>
      <w:r w:rsidR="0042594B" w:rsidRPr="00CC42D9">
        <w:rPr>
          <w:sz w:val="26"/>
          <w:szCs w:val="26"/>
        </w:rPr>
        <w:t xml:space="preserve">, </w:t>
      </w:r>
      <w:proofErr w:type="gramStart"/>
      <w:r w:rsidR="0042594B" w:rsidRPr="00CC42D9">
        <w:rPr>
          <w:sz w:val="26"/>
          <w:szCs w:val="26"/>
        </w:rPr>
        <w:t>вместо</w:t>
      </w:r>
      <w:proofErr w:type="gramEnd"/>
      <w:r w:rsidR="0042594B" w:rsidRPr="00CC42D9">
        <w:rPr>
          <w:sz w:val="26"/>
          <w:szCs w:val="26"/>
        </w:rPr>
        <w:t xml:space="preserve"> </w:t>
      </w:r>
      <w:r w:rsidR="00DC432B">
        <w:rPr>
          <w:sz w:val="26"/>
          <w:szCs w:val="26"/>
        </w:rPr>
        <w:t xml:space="preserve">запланированных </w:t>
      </w:r>
      <w:r w:rsidR="00CC42D9" w:rsidRPr="00CC42D9">
        <w:rPr>
          <w:sz w:val="26"/>
          <w:szCs w:val="26"/>
        </w:rPr>
        <w:t>13</w:t>
      </w:r>
      <w:r w:rsidR="00877118">
        <w:rPr>
          <w:sz w:val="26"/>
          <w:szCs w:val="26"/>
        </w:rPr>
        <w:t>.</w:t>
      </w: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lastRenderedPageBreak/>
        <w:t>Таблица 2</w:t>
      </w:r>
    </w:p>
    <w:p w:rsidR="008C64FC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9"/>
        <w:gridCol w:w="1744"/>
        <w:gridCol w:w="1666"/>
      </w:tblGrid>
      <w:tr w:rsidR="008C64FC" w:rsidRPr="0057579C" w:rsidTr="004B5968">
        <w:tc>
          <w:tcPr>
            <w:tcW w:w="5769" w:type="dxa"/>
          </w:tcPr>
          <w:p w:rsidR="008C7B9A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44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вопросов по плану</w:t>
            </w:r>
          </w:p>
        </w:tc>
        <w:tc>
          <w:tcPr>
            <w:tcW w:w="1666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Фактически рассмотрено вопросов</w:t>
            </w:r>
          </w:p>
        </w:tc>
      </w:tr>
      <w:tr w:rsidR="008C64FC" w:rsidRPr="00A035F1" w:rsidTr="0057579C">
        <w:trPr>
          <w:trHeight w:val="1396"/>
        </w:trPr>
        <w:tc>
          <w:tcPr>
            <w:tcW w:w="5769" w:type="dxa"/>
          </w:tcPr>
          <w:p w:rsidR="008C64FC" w:rsidRPr="00A035F1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по </w:t>
            </w:r>
            <w:proofErr w:type="gramStart"/>
            <w:r w:rsidRPr="00A035F1">
              <w:rPr>
                <w:sz w:val="22"/>
                <w:szCs w:val="22"/>
              </w:rPr>
              <w:t>контролю за</w:t>
            </w:r>
            <w:proofErr w:type="gramEnd"/>
            <w:r w:rsidRPr="00A035F1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8C64FC" w:rsidRPr="00A035F1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8C64FC" w:rsidRPr="00A035F1" w:rsidRDefault="002476E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vAlign w:val="center"/>
          </w:tcPr>
          <w:p w:rsidR="008C64FC" w:rsidRPr="00A035F1" w:rsidRDefault="002476E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3</w:t>
            </w:r>
          </w:p>
        </w:tc>
      </w:tr>
      <w:tr w:rsidR="008C64FC" w:rsidRPr="00A035F1" w:rsidTr="0057579C">
        <w:trPr>
          <w:trHeight w:val="1571"/>
        </w:trPr>
        <w:tc>
          <w:tcPr>
            <w:tcW w:w="5769" w:type="dxa"/>
          </w:tcPr>
          <w:p w:rsidR="008C64FC" w:rsidRPr="00A035F1" w:rsidRDefault="004B67E6" w:rsidP="004B5968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64FC" w:rsidRPr="00A035F1">
              <w:rPr>
                <w:sz w:val="22"/>
                <w:szCs w:val="22"/>
              </w:rPr>
              <w:t xml:space="preserve">по </w:t>
            </w:r>
            <w:proofErr w:type="gramStart"/>
            <w:r w:rsidR="008C64FC" w:rsidRPr="00A035F1">
              <w:rPr>
                <w:sz w:val="22"/>
                <w:szCs w:val="22"/>
              </w:rPr>
              <w:t>контролю за</w:t>
            </w:r>
            <w:proofErr w:type="gramEnd"/>
            <w:r w:rsidR="008C64FC" w:rsidRPr="00A035F1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8C64FC" w:rsidRPr="00A035F1" w:rsidRDefault="008C64FC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председатель группы -   А.М. Милосердов </w:t>
            </w:r>
          </w:p>
        </w:tc>
        <w:tc>
          <w:tcPr>
            <w:tcW w:w="1744" w:type="dxa"/>
            <w:vAlign w:val="center"/>
          </w:tcPr>
          <w:p w:rsidR="008C64FC" w:rsidRPr="00A035F1" w:rsidRDefault="002476E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8C64FC" w:rsidRPr="00A035F1" w:rsidRDefault="00BA1543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4</w:t>
            </w:r>
          </w:p>
        </w:tc>
      </w:tr>
      <w:tr w:rsidR="008C64FC" w:rsidRPr="00A035F1" w:rsidTr="0057579C">
        <w:trPr>
          <w:trHeight w:val="1254"/>
        </w:trPr>
        <w:tc>
          <w:tcPr>
            <w:tcW w:w="5769" w:type="dxa"/>
          </w:tcPr>
          <w:p w:rsidR="008C64FC" w:rsidRPr="00A035F1" w:rsidRDefault="008C64FC" w:rsidP="004B5968">
            <w:pPr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по </w:t>
            </w:r>
            <w:proofErr w:type="gramStart"/>
            <w:r w:rsidRPr="00A035F1">
              <w:rPr>
                <w:sz w:val="22"/>
                <w:szCs w:val="22"/>
              </w:rPr>
              <w:t>контролю за</w:t>
            </w:r>
            <w:proofErr w:type="gramEnd"/>
            <w:r w:rsidRPr="00A035F1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8C64FC" w:rsidRPr="00A035F1" w:rsidRDefault="008C64FC" w:rsidP="00BA1543">
            <w:pPr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председатель  группы </w:t>
            </w:r>
            <w:r w:rsidR="00BA1543" w:rsidRPr="00A035F1">
              <w:rPr>
                <w:sz w:val="22"/>
                <w:szCs w:val="22"/>
              </w:rPr>
              <w:t>–</w:t>
            </w:r>
            <w:r w:rsidRPr="00A035F1">
              <w:rPr>
                <w:sz w:val="22"/>
                <w:szCs w:val="22"/>
              </w:rPr>
              <w:t xml:space="preserve"> </w:t>
            </w:r>
            <w:r w:rsidR="00BA1543" w:rsidRPr="00A035F1">
              <w:rPr>
                <w:sz w:val="22"/>
                <w:szCs w:val="22"/>
              </w:rPr>
              <w:t xml:space="preserve">И.В. </w:t>
            </w:r>
            <w:r w:rsidRPr="00A035F1">
              <w:rPr>
                <w:sz w:val="22"/>
                <w:szCs w:val="22"/>
              </w:rPr>
              <w:t xml:space="preserve">Столяр </w:t>
            </w:r>
          </w:p>
        </w:tc>
        <w:tc>
          <w:tcPr>
            <w:tcW w:w="1744" w:type="dxa"/>
            <w:vAlign w:val="center"/>
          </w:tcPr>
          <w:p w:rsidR="008C64FC" w:rsidRPr="004207A1" w:rsidRDefault="004207A1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  <w:vAlign w:val="center"/>
          </w:tcPr>
          <w:p w:rsidR="008C64FC" w:rsidRPr="00A035F1" w:rsidRDefault="00AE05A5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10</w:t>
            </w:r>
          </w:p>
        </w:tc>
      </w:tr>
      <w:tr w:rsidR="008C64FC" w:rsidRPr="00A035F1" w:rsidTr="00276906">
        <w:trPr>
          <w:trHeight w:val="1412"/>
        </w:trPr>
        <w:tc>
          <w:tcPr>
            <w:tcW w:w="5769" w:type="dxa"/>
          </w:tcPr>
          <w:p w:rsidR="00456753" w:rsidRPr="00276906" w:rsidRDefault="0045675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276906">
              <w:rPr>
                <w:sz w:val="22"/>
                <w:szCs w:val="22"/>
              </w:rPr>
              <w:t xml:space="preserve">- по </w:t>
            </w:r>
            <w:proofErr w:type="gramStart"/>
            <w:r w:rsidRPr="00276906">
              <w:rPr>
                <w:sz w:val="22"/>
                <w:szCs w:val="22"/>
              </w:rPr>
              <w:t>контролю за</w:t>
            </w:r>
            <w:proofErr w:type="gramEnd"/>
            <w:r w:rsidRPr="00276906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</w:t>
            </w:r>
            <w:r w:rsidRPr="00276906">
              <w:rPr>
                <w:sz w:val="23"/>
                <w:szCs w:val="23"/>
              </w:rPr>
              <w:t>«Об основных направлениях совершенствования системы государственного управления»,</w:t>
            </w:r>
          </w:p>
          <w:p w:rsidR="008C64FC" w:rsidRPr="00A035F1" w:rsidRDefault="00456753" w:rsidP="0027690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276906">
              <w:rPr>
                <w:sz w:val="22"/>
                <w:szCs w:val="22"/>
              </w:rPr>
              <w:t xml:space="preserve">председатель группы -  В.Н. Графов        </w:t>
            </w:r>
            <w:r w:rsidR="008C64FC" w:rsidRPr="00A035F1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744" w:type="dxa"/>
            <w:vAlign w:val="center"/>
          </w:tcPr>
          <w:p w:rsidR="008C64FC" w:rsidRPr="00A035F1" w:rsidRDefault="006A6193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8C64FC" w:rsidRPr="00A035F1" w:rsidRDefault="006A6193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193" w:rsidRPr="00A035F1" w:rsidTr="004B5968">
        <w:tc>
          <w:tcPr>
            <w:tcW w:w="5769" w:type="dxa"/>
          </w:tcPr>
          <w:p w:rsidR="006A6193" w:rsidRDefault="006A6193" w:rsidP="006A6193">
            <w:pPr>
              <w:ind w:left="34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</w:t>
            </w:r>
            <w:r w:rsidRPr="00AA6930">
              <w:rPr>
                <w:sz w:val="22"/>
                <w:szCs w:val="22"/>
              </w:rPr>
              <w:t xml:space="preserve">по </w:t>
            </w:r>
            <w:proofErr w:type="gramStart"/>
            <w:r w:rsidRPr="00AA6930">
              <w:rPr>
                <w:sz w:val="22"/>
                <w:szCs w:val="22"/>
              </w:rPr>
              <w:t>контролю за</w:t>
            </w:r>
            <w:proofErr w:type="gramEnd"/>
            <w:r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</w:t>
            </w:r>
            <w:r>
              <w:rPr>
                <w:sz w:val="22"/>
                <w:szCs w:val="22"/>
              </w:rPr>
              <w:t>2</w:t>
            </w:r>
            <w:r w:rsidRPr="00AA6930">
              <w:rPr>
                <w:sz w:val="22"/>
                <w:szCs w:val="22"/>
              </w:rPr>
              <w:t xml:space="preserve"> «Об обеспечени</w:t>
            </w:r>
            <w:r>
              <w:rPr>
                <w:sz w:val="22"/>
                <w:szCs w:val="22"/>
              </w:rPr>
              <w:t>и</w:t>
            </w:r>
            <w:r w:rsidRPr="00AA6930">
              <w:rPr>
                <w:sz w:val="22"/>
                <w:szCs w:val="22"/>
              </w:rPr>
              <w:t xml:space="preserve"> межнационального согласия</w:t>
            </w:r>
            <w:r>
              <w:rPr>
                <w:sz w:val="22"/>
                <w:szCs w:val="22"/>
              </w:rPr>
              <w:t>»,</w:t>
            </w:r>
            <w:r w:rsidRPr="00AA6930">
              <w:rPr>
                <w:sz w:val="22"/>
                <w:szCs w:val="22"/>
              </w:rPr>
              <w:t xml:space="preserve"> </w:t>
            </w:r>
          </w:p>
          <w:p w:rsidR="006A6193" w:rsidRPr="00A035F1" w:rsidRDefault="006A6193" w:rsidP="006A619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44" w:type="dxa"/>
            <w:vAlign w:val="center"/>
          </w:tcPr>
          <w:p w:rsidR="006A6193" w:rsidRPr="00A035F1" w:rsidRDefault="006A6193" w:rsidP="004F723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A6193" w:rsidRPr="00A035F1" w:rsidRDefault="006A6193" w:rsidP="004F723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3</w:t>
            </w:r>
          </w:p>
        </w:tc>
      </w:tr>
      <w:tr w:rsidR="006A6193" w:rsidRPr="00A035F1" w:rsidTr="004B5968">
        <w:tc>
          <w:tcPr>
            <w:tcW w:w="5769" w:type="dxa"/>
          </w:tcPr>
          <w:p w:rsidR="006A6193" w:rsidRPr="00A035F1" w:rsidRDefault="006A6193" w:rsidP="004B596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A035F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</w:tcPr>
          <w:p w:rsidR="006A6193" w:rsidRPr="00A035F1" w:rsidRDefault="006A6193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6A6193" w:rsidRPr="00A035F1" w:rsidRDefault="006A6193" w:rsidP="008C64F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A035F1">
              <w:rPr>
                <w:b/>
                <w:sz w:val="22"/>
                <w:szCs w:val="22"/>
              </w:rPr>
              <w:t>20</w:t>
            </w:r>
          </w:p>
        </w:tc>
      </w:tr>
    </w:tbl>
    <w:p w:rsidR="0042594B" w:rsidRDefault="0042594B" w:rsidP="0042594B">
      <w:pPr>
        <w:spacing w:line="276" w:lineRule="auto"/>
        <w:ind w:left="34" w:firstLine="709"/>
        <w:jc w:val="both"/>
        <w:rPr>
          <w:sz w:val="22"/>
          <w:szCs w:val="22"/>
        </w:rPr>
      </w:pPr>
    </w:p>
    <w:p w:rsidR="0042594B" w:rsidRPr="00A035F1" w:rsidRDefault="0042594B" w:rsidP="0064332C">
      <w:pPr>
        <w:spacing w:line="276" w:lineRule="auto"/>
        <w:ind w:left="34" w:firstLine="709"/>
        <w:jc w:val="both"/>
        <w:rPr>
          <w:sz w:val="26"/>
          <w:szCs w:val="26"/>
        </w:rPr>
      </w:pPr>
      <w:r w:rsidRPr="00A035F1">
        <w:rPr>
          <w:sz w:val="26"/>
          <w:szCs w:val="26"/>
        </w:rPr>
        <w:t xml:space="preserve">Рабочей группой по </w:t>
      </w:r>
      <w:proofErr w:type="gramStart"/>
      <w:r w:rsidRPr="00A035F1">
        <w:rPr>
          <w:sz w:val="26"/>
          <w:szCs w:val="26"/>
        </w:rPr>
        <w:t>контролю за</w:t>
      </w:r>
      <w:proofErr w:type="gramEnd"/>
      <w:r w:rsidRPr="00A035F1">
        <w:rPr>
          <w:sz w:val="26"/>
          <w:szCs w:val="26"/>
        </w:rPr>
        <w:t xml:space="preserve"> реализацией указа Президента Российской Федерации от 07.05.2012 № 60</w:t>
      </w:r>
      <w:r w:rsidR="006F21DF" w:rsidRPr="00A035F1">
        <w:rPr>
          <w:sz w:val="26"/>
          <w:szCs w:val="26"/>
        </w:rPr>
        <w:t>2</w:t>
      </w:r>
      <w:r w:rsidRPr="00A035F1">
        <w:rPr>
          <w:sz w:val="26"/>
          <w:szCs w:val="26"/>
        </w:rPr>
        <w:t xml:space="preserve"> </w:t>
      </w:r>
      <w:r w:rsidR="0017720B" w:rsidRPr="00A035F1">
        <w:rPr>
          <w:sz w:val="26"/>
          <w:szCs w:val="26"/>
        </w:rPr>
        <w:t>(председатель – В.Н.Графов)</w:t>
      </w:r>
      <w:r w:rsidRPr="00A035F1">
        <w:rPr>
          <w:sz w:val="26"/>
          <w:szCs w:val="26"/>
        </w:rPr>
        <w:t xml:space="preserve"> рассмотрено два дополнительных вопроса: «О </w:t>
      </w:r>
      <w:r w:rsidR="006F21DF" w:rsidRPr="00A035F1">
        <w:rPr>
          <w:sz w:val="26"/>
          <w:szCs w:val="26"/>
        </w:rPr>
        <w:t>мониторинге в сфере профилактики терроризма и экстремизма на территории города Волгодонск</w:t>
      </w:r>
      <w:r w:rsidR="0017720B" w:rsidRPr="00A035F1">
        <w:rPr>
          <w:sz w:val="26"/>
          <w:szCs w:val="26"/>
        </w:rPr>
        <w:t>а</w:t>
      </w:r>
      <w:r w:rsidR="006F21DF" w:rsidRPr="00A035F1">
        <w:rPr>
          <w:sz w:val="26"/>
          <w:szCs w:val="26"/>
        </w:rPr>
        <w:t xml:space="preserve">», «О проведении Дней </w:t>
      </w:r>
      <w:r w:rsidR="0017720B" w:rsidRPr="00A035F1">
        <w:rPr>
          <w:sz w:val="26"/>
          <w:szCs w:val="26"/>
        </w:rPr>
        <w:t>казачьей</w:t>
      </w:r>
      <w:r w:rsidR="006F21DF" w:rsidRPr="00A035F1">
        <w:rPr>
          <w:sz w:val="26"/>
          <w:szCs w:val="26"/>
        </w:rPr>
        <w:t xml:space="preserve"> культуры в городе»</w:t>
      </w:r>
      <w:r w:rsidR="00D054D6" w:rsidRPr="00A035F1">
        <w:rPr>
          <w:sz w:val="26"/>
          <w:szCs w:val="26"/>
        </w:rPr>
        <w:t xml:space="preserve"> </w:t>
      </w:r>
      <w:r w:rsidRPr="00A035F1">
        <w:rPr>
          <w:sz w:val="26"/>
          <w:szCs w:val="26"/>
        </w:rPr>
        <w:t>(</w:t>
      </w:r>
      <w:r w:rsidR="006F21DF" w:rsidRPr="00A035F1">
        <w:rPr>
          <w:sz w:val="26"/>
          <w:szCs w:val="26"/>
        </w:rPr>
        <w:t>25.09</w:t>
      </w:r>
      <w:r w:rsidRPr="00A035F1">
        <w:rPr>
          <w:sz w:val="26"/>
          <w:szCs w:val="26"/>
        </w:rPr>
        <w:t>.2013).</w:t>
      </w:r>
    </w:p>
    <w:p w:rsidR="0042594B" w:rsidRPr="00A035F1" w:rsidRDefault="0042594B" w:rsidP="0064332C">
      <w:pPr>
        <w:spacing w:line="276" w:lineRule="auto"/>
        <w:ind w:left="34" w:firstLine="709"/>
        <w:jc w:val="both"/>
        <w:rPr>
          <w:sz w:val="26"/>
          <w:szCs w:val="26"/>
        </w:rPr>
      </w:pPr>
      <w:r w:rsidRPr="00A035F1">
        <w:rPr>
          <w:sz w:val="26"/>
          <w:szCs w:val="26"/>
        </w:rPr>
        <w:t xml:space="preserve">Рабочей группой по </w:t>
      </w:r>
      <w:proofErr w:type="gramStart"/>
      <w:r w:rsidRPr="00A035F1">
        <w:rPr>
          <w:sz w:val="26"/>
          <w:szCs w:val="26"/>
        </w:rPr>
        <w:t>контролю за</w:t>
      </w:r>
      <w:proofErr w:type="gramEnd"/>
      <w:r w:rsidRPr="00A035F1">
        <w:rPr>
          <w:sz w:val="26"/>
          <w:szCs w:val="26"/>
        </w:rPr>
        <w:t xml:space="preserve"> реализацией указа Президента Российской Федерации от 07.05.2012 № 600 (председатель группы -   А.М.</w:t>
      </w:r>
      <w:r w:rsidRPr="00A035F1">
        <w:t xml:space="preserve"> </w:t>
      </w:r>
      <w:r w:rsidRPr="00A035F1">
        <w:rPr>
          <w:sz w:val="26"/>
          <w:szCs w:val="26"/>
        </w:rPr>
        <w:t xml:space="preserve">Милосердов)  </w:t>
      </w:r>
      <w:r w:rsidR="00C55B22" w:rsidRPr="00A035F1">
        <w:rPr>
          <w:sz w:val="26"/>
          <w:szCs w:val="26"/>
        </w:rPr>
        <w:t>рассмотрено три дополнительных вопроса: «О ходе выполнения плана мероприятий по  передаче муниципальных жилых помещений в казну», «Утверждение состава рабочей группы в связи с кадровыми изменениями», «О реализации общественного контроля на территории  муниципального образования «Город Волгодонск»</w:t>
      </w:r>
      <w:r w:rsidR="00DF7BBC" w:rsidRPr="00A035F1">
        <w:rPr>
          <w:sz w:val="26"/>
          <w:szCs w:val="26"/>
        </w:rPr>
        <w:t xml:space="preserve"> (23.08.2013)</w:t>
      </w:r>
      <w:r w:rsidR="00C55B22" w:rsidRPr="00A035F1">
        <w:rPr>
          <w:sz w:val="26"/>
          <w:szCs w:val="26"/>
        </w:rPr>
        <w:t>.</w:t>
      </w:r>
    </w:p>
    <w:p w:rsidR="001B1D31" w:rsidRDefault="00570979" w:rsidP="0064332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A035F1">
        <w:rPr>
          <w:sz w:val="26"/>
          <w:szCs w:val="26"/>
        </w:rPr>
        <w:t>Рабочей группой по контролю за реализацией указов Президента Российской Федерации от 07.05.2012 № 597, № 598, № 599, № 606  (председатель группы – Н.В.Полищук)  рассмотрен дополнительный вопрос «О согласовании  плана по</w:t>
      </w:r>
      <w:r w:rsidRPr="00570979">
        <w:rPr>
          <w:color w:val="FF0000"/>
          <w:sz w:val="26"/>
          <w:szCs w:val="26"/>
        </w:rPr>
        <w:t xml:space="preserve"> </w:t>
      </w:r>
      <w:r w:rsidRPr="00A035F1">
        <w:rPr>
          <w:sz w:val="26"/>
          <w:szCs w:val="26"/>
        </w:rPr>
        <w:t xml:space="preserve">исполнению комплекса мер, направленных на повышение эффективности реализации мероприятий  по содействию трудоустройства  инвалидов, на </w:t>
      </w:r>
      <w:r w:rsidRPr="00A035F1">
        <w:rPr>
          <w:sz w:val="26"/>
          <w:szCs w:val="26"/>
        </w:rPr>
        <w:lastRenderedPageBreak/>
        <w:t>обеспечение доступности профессионального образования в городе Волгодонске на 2013-2015 гг. и плана по исполнению комплекса мер, направленных на</w:t>
      </w:r>
      <w:proofErr w:type="gramEnd"/>
      <w:r w:rsidRPr="00A035F1">
        <w:rPr>
          <w:sz w:val="26"/>
          <w:szCs w:val="26"/>
        </w:rPr>
        <w:t xml:space="preserve"> создание условий  для  совмещения женщинами обязанностей по воспитанию детей  с трудовой занятостью, а также  на организацию профессионального  обучения (переобучения) женщин, находящихся в отпуске по уходу за ребенком до достижения им возраста трех лет в </w:t>
      </w:r>
      <w:proofErr w:type="gramStart"/>
      <w:r w:rsidRPr="00A035F1">
        <w:rPr>
          <w:sz w:val="26"/>
          <w:szCs w:val="26"/>
        </w:rPr>
        <w:t>г</w:t>
      </w:r>
      <w:proofErr w:type="gramEnd"/>
      <w:r w:rsidRPr="00A035F1">
        <w:rPr>
          <w:sz w:val="26"/>
          <w:szCs w:val="26"/>
        </w:rPr>
        <w:t>.</w:t>
      </w:r>
      <w:r w:rsidR="00AC4BBF">
        <w:rPr>
          <w:sz w:val="26"/>
          <w:szCs w:val="26"/>
        </w:rPr>
        <w:t xml:space="preserve"> </w:t>
      </w:r>
      <w:r w:rsidRPr="00A035F1">
        <w:rPr>
          <w:sz w:val="26"/>
          <w:szCs w:val="26"/>
        </w:rPr>
        <w:t>Волгодонске на 2013-2015 гг</w:t>
      </w:r>
      <w:r w:rsidR="004C40D7" w:rsidRPr="00A035F1">
        <w:rPr>
          <w:sz w:val="26"/>
          <w:szCs w:val="26"/>
        </w:rPr>
        <w:t>.</w:t>
      </w:r>
      <w:r w:rsidRPr="00A035F1">
        <w:rPr>
          <w:sz w:val="26"/>
          <w:szCs w:val="26"/>
        </w:rPr>
        <w:t>»</w:t>
      </w:r>
      <w:r w:rsidR="00496344">
        <w:rPr>
          <w:sz w:val="26"/>
          <w:szCs w:val="26"/>
        </w:rPr>
        <w:t xml:space="preserve"> (18.09.2013)</w:t>
      </w:r>
      <w:r w:rsidRPr="00A035F1">
        <w:rPr>
          <w:sz w:val="26"/>
          <w:szCs w:val="26"/>
        </w:rPr>
        <w:t>.</w:t>
      </w:r>
    </w:p>
    <w:p w:rsidR="00496344" w:rsidRPr="00A035F1" w:rsidRDefault="00496344" w:rsidP="0064332C">
      <w:pPr>
        <w:spacing w:line="276" w:lineRule="auto"/>
        <w:ind w:left="34" w:firstLine="709"/>
        <w:jc w:val="both"/>
        <w:rPr>
          <w:sz w:val="26"/>
          <w:szCs w:val="26"/>
        </w:rPr>
      </w:pPr>
      <w:r w:rsidRPr="00A035F1">
        <w:rPr>
          <w:sz w:val="26"/>
          <w:szCs w:val="26"/>
        </w:rPr>
        <w:t xml:space="preserve">Рабочей группой по </w:t>
      </w:r>
      <w:proofErr w:type="gramStart"/>
      <w:r w:rsidRPr="00A035F1">
        <w:rPr>
          <w:sz w:val="26"/>
          <w:szCs w:val="26"/>
        </w:rPr>
        <w:t>контролю за</w:t>
      </w:r>
      <w:proofErr w:type="gramEnd"/>
      <w:r w:rsidRPr="00A035F1">
        <w:rPr>
          <w:sz w:val="26"/>
          <w:szCs w:val="26"/>
        </w:rPr>
        <w:t xml:space="preserve"> реализацией указа Президента Российской Федерации от 07.05.2012 № </w:t>
      </w:r>
      <w:r>
        <w:rPr>
          <w:sz w:val="26"/>
          <w:szCs w:val="26"/>
        </w:rPr>
        <w:t>596</w:t>
      </w:r>
      <w:r w:rsidRPr="00A035F1">
        <w:rPr>
          <w:sz w:val="26"/>
          <w:szCs w:val="26"/>
        </w:rPr>
        <w:t xml:space="preserve"> (председатель группы -   </w:t>
      </w:r>
      <w:r>
        <w:rPr>
          <w:sz w:val="26"/>
          <w:szCs w:val="26"/>
        </w:rPr>
        <w:t>И.В.Столяр</w:t>
      </w:r>
      <w:r w:rsidRPr="00A035F1">
        <w:rPr>
          <w:sz w:val="26"/>
          <w:szCs w:val="26"/>
        </w:rPr>
        <w:t xml:space="preserve">)  рассмотрено </w:t>
      </w:r>
      <w:r>
        <w:rPr>
          <w:sz w:val="26"/>
          <w:szCs w:val="26"/>
        </w:rPr>
        <w:t>два</w:t>
      </w:r>
      <w:r w:rsidRPr="00A035F1">
        <w:rPr>
          <w:sz w:val="26"/>
          <w:szCs w:val="26"/>
        </w:rPr>
        <w:t xml:space="preserve"> дополнительных вопроса</w:t>
      </w:r>
      <w:r>
        <w:rPr>
          <w:sz w:val="26"/>
          <w:szCs w:val="26"/>
        </w:rPr>
        <w:t>, не заявленных в плане работы на 3 квартал 2013 года</w:t>
      </w:r>
      <w:r w:rsidRPr="00A035F1">
        <w:rPr>
          <w:sz w:val="26"/>
          <w:szCs w:val="26"/>
        </w:rPr>
        <w:t xml:space="preserve">: «О </w:t>
      </w:r>
      <w:r>
        <w:rPr>
          <w:sz w:val="26"/>
          <w:szCs w:val="26"/>
        </w:rPr>
        <w:t>внесении изменений в состав</w:t>
      </w:r>
      <w:r w:rsidRPr="00A035F1">
        <w:rPr>
          <w:sz w:val="26"/>
          <w:szCs w:val="26"/>
        </w:rPr>
        <w:t xml:space="preserve"> рабочей группы в связи с кадровыми изменениями»</w:t>
      </w:r>
      <w:r>
        <w:rPr>
          <w:sz w:val="26"/>
          <w:szCs w:val="26"/>
        </w:rPr>
        <w:t xml:space="preserve"> (26.07.2013)</w:t>
      </w:r>
      <w:r w:rsidRPr="00A035F1">
        <w:rPr>
          <w:sz w:val="26"/>
          <w:szCs w:val="26"/>
        </w:rPr>
        <w:t>, «О</w:t>
      </w:r>
      <w:r>
        <w:rPr>
          <w:sz w:val="26"/>
          <w:szCs w:val="26"/>
        </w:rPr>
        <w:t>б</w:t>
      </w:r>
      <w:r w:rsidRPr="00A035F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плана заседаний рабочей группы на 4 квартал 2013 года</w:t>
      </w:r>
      <w:r w:rsidRPr="00A035F1">
        <w:rPr>
          <w:sz w:val="26"/>
          <w:szCs w:val="26"/>
        </w:rPr>
        <w:t>» (</w:t>
      </w:r>
      <w:r>
        <w:rPr>
          <w:sz w:val="26"/>
          <w:szCs w:val="26"/>
        </w:rPr>
        <w:t>27.09.</w:t>
      </w:r>
      <w:r w:rsidRPr="00A035F1">
        <w:rPr>
          <w:sz w:val="26"/>
          <w:szCs w:val="26"/>
        </w:rPr>
        <w:t>2013).</w:t>
      </w:r>
    </w:p>
    <w:p w:rsidR="0042594B" w:rsidRPr="0057579C" w:rsidRDefault="00F858D3" w:rsidP="0064332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В рамках деятельности рабочих групп в II</w:t>
      </w:r>
      <w:r w:rsidR="006E548B">
        <w:rPr>
          <w:sz w:val="26"/>
          <w:szCs w:val="26"/>
          <w:lang w:val="en-US"/>
        </w:rPr>
        <w:t>I</w:t>
      </w:r>
      <w:r w:rsidRPr="0057579C">
        <w:rPr>
          <w:sz w:val="26"/>
          <w:szCs w:val="26"/>
        </w:rPr>
        <w:t xml:space="preserve"> квартале 2013 года подготовлен</w:t>
      </w:r>
      <w:r w:rsidR="00AC4BBF">
        <w:rPr>
          <w:sz w:val="26"/>
          <w:szCs w:val="26"/>
        </w:rPr>
        <w:t>о 7</w:t>
      </w:r>
      <w:r w:rsidRPr="0057579C">
        <w:rPr>
          <w:sz w:val="26"/>
          <w:szCs w:val="26"/>
        </w:rPr>
        <w:t xml:space="preserve"> нормативны</w:t>
      </w:r>
      <w:r w:rsidR="00AC4BBF">
        <w:rPr>
          <w:sz w:val="26"/>
          <w:szCs w:val="26"/>
        </w:rPr>
        <w:t>х</w:t>
      </w:r>
      <w:r w:rsidRPr="0057579C">
        <w:rPr>
          <w:sz w:val="26"/>
          <w:szCs w:val="26"/>
        </w:rPr>
        <w:t xml:space="preserve"> правовы</w:t>
      </w:r>
      <w:r w:rsidR="00AC4BBF">
        <w:rPr>
          <w:sz w:val="26"/>
          <w:szCs w:val="26"/>
        </w:rPr>
        <w:t>х</w:t>
      </w:r>
      <w:r w:rsidRPr="0057579C">
        <w:rPr>
          <w:sz w:val="26"/>
          <w:szCs w:val="26"/>
        </w:rPr>
        <w:t xml:space="preserve"> акт</w:t>
      </w:r>
      <w:r w:rsidR="00AC4BBF">
        <w:rPr>
          <w:sz w:val="26"/>
          <w:szCs w:val="26"/>
        </w:rPr>
        <w:t>ов:</w:t>
      </w:r>
      <w:r w:rsidRPr="0057579C">
        <w:rPr>
          <w:sz w:val="26"/>
          <w:szCs w:val="26"/>
        </w:rPr>
        <w:t xml:space="preserve"> </w:t>
      </w:r>
    </w:p>
    <w:p w:rsidR="0042594B" w:rsidRPr="0064332C" w:rsidRDefault="0042594B" w:rsidP="006433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332C">
        <w:rPr>
          <w:sz w:val="26"/>
          <w:szCs w:val="26"/>
        </w:rPr>
        <w:t xml:space="preserve">- рабочей группой по </w:t>
      </w:r>
      <w:proofErr w:type="gramStart"/>
      <w:r w:rsidRPr="0064332C">
        <w:rPr>
          <w:sz w:val="26"/>
          <w:szCs w:val="26"/>
        </w:rPr>
        <w:t>контролю за</w:t>
      </w:r>
      <w:proofErr w:type="gramEnd"/>
      <w:r w:rsidRPr="0064332C">
        <w:rPr>
          <w:sz w:val="26"/>
          <w:szCs w:val="26"/>
        </w:rPr>
        <w:t xml:space="preserve"> реализацией указа Президента Российской Федерации от 07.05.2012 № 60</w:t>
      </w:r>
      <w:r w:rsidR="00781FA1" w:rsidRPr="0064332C">
        <w:rPr>
          <w:sz w:val="26"/>
          <w:szCs w:val="26"/>
        </w:rPr>
        <w:t>2</w:t>
      </w:r>
      <w:r w:rsidRPr="0064332C">
        <w:rPr>
          <w:sz w:val="26"/>
          <w:szCs w:val="26"/>
        </w:rPr>
        <w:t xml:space="preserve"> постановление Администрации города </w:t>
      </w:r>
      <w:r w:rsidR="00513D2C">
        <w:rPr>
          <w:sz w:val="26"/>
          <w:szCs w:val="26"/>
        </w:rPr>
        <w:t xml:space="preserve">Волгодонска </w:t>
      </w:r>
      <w:r w:rsidRPr="0064332C">
        <w:rPr>
          <w:sz w:val="26"/>
          <w:szCs w:val="26"/>
        </w:rPr>
        <w:t xml:space="preserve">от </w:t>
      </w:r>
      <w:r w:rsidR="00781FA1" w:rsidRPr="0064332C">
        <w:rPr>
          <w:sz w:val="26"/>
          <w:szCs w:val="26"/>
        </w:rPr>
        <w:t>11.10</w:t>
      </w:r>
      <w:r w:rsidRPr="0064332C">
        <w:rPr>
          <w:sz w:val="26"/>
          <w:szCs w:val="26"/>
        </w:rPr>
        <w:t xml:space="preserve">.2013 № </w:t>
      </w:r>
      <w:r w:rsidR="00781FA1" w:rsidRPr="0064332C">
        <w:rPr>
          <w:sz w:val="26"/>
          <w:szCs w:val="26"/>
        </w:rPr>
        <w:t>4122</w:t>
      </w:r>
      <w:r w:rsidRPr="0064332C">
        <w:rPr>
          <w:sz w:val="26"/>
          <w:szCs w:val="26"/>
        </w:rPr>
        <w:t xml:space="preserve"> «</w:t>
      </w:r>
      <w:r w:rsidR="00781FA1" w:rsidRPr="0064332C">
        <w:rPr>
          <w:sz w:val="26"/>
          <w:szCs w:val="26"/>
        </w:rPr>
        <w:t xml:space="preserve">Об утверждении плана мероприятий муниципального образования «Город Волгодонск» на 2014 – 2016 годы по реализации </w:t>
      </w:r>
      <w:r w:rsidR="00950C32" w:rsidRPr="0064332C">
        <w:rPr>
          <w:sz w:val="26"/>
          <w:szCs w:val="26"/>
        </w:rPr>
        <w:t>«</w:t>
      </w:r>
      <w:r w:rsidR="00781FA1" w:rsidRPr="0064332C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 w:rsidRPr="0064332C">
        <w:rPr>
          <w:sz w:val="26"/>
          <w:szCs w:val="26"/>
        </w:rPr>
        <w:t xml:space="preserve">»; </w:t>
      </w:r>
    </w:p>
    <w:p w:rsidR="001D0455" w:rsidRPr="0064332C" w:rsidRDefault="001D0455" w:rsidP="0064332C">
      <w:pPr>
        <w:spacing w:line="276" w:lineRule="auto"/>
        <w:ind w:firstLine="708"/>
        <w:jc w:val="both"/>
        <w:rPr>
          <w:sz w:val="27"/>
          <w:szCs w:val="27"/>
        </w:rPr>
      </w:pPr>
      <w:r w:rsidRPr="0064332C">
        <w:rPr>
          <w:sz w:val="26"/>
          <w:szCs w:val="26"/>
        </w:rPr>
        <w:t xml:space="preserve">-рабочей группой по </w:t>
      </w:r>
      <w:proofErr w:type="gramStart"/>
      <w:r w:rsidRPr="0064332C">
        <w:rPr>
          <w:sz w:val="26"/>
          <w:szCs w:val="26"/>
        </w:rPr>
        <w:t>контролю за</w:t>
      </w:r>
      <w:proofErr w:type="gramEnd"/>
      <w:r w:rsidRPr="0064332C">
        <w:rPr>
          <w:sz w:val="26"/>
          <w:szCs w:val="26"/>
        </w:rPr>
        <w:t xml:space="preserve"> реализацией указ</w:t>
      </w:r>
      <w:r w:rsidR="00B85C9D" w:rsidRPr="0064332C">
        <w:rPr>
          <w:sz w:val="26"/>
          <w:szCs w:val="26"/>
        </w:rPr>
        <w:t>а</w:t>
      </w:r>
      <w:r w:rsidRPr="0064332C">
        <w:rPr>
          <w:sz w:val="26"/>
          <w:szCs w:val="26"/>
        </w:rPr>
        <w:t xml:space="preserve"> Президента Российской Федерации от 07.05.2012 № 596 </w:t>
      </w:r>
      <w:r w:rsidRPr="0064332C">
        <w:rPr>
          <w:sz w:val="27"/>
          <w:szCs w:val="27"/>
        </w:rPr>
        <w:t>постановления Администрации города Волгодонска:  от 26.08.2013 №3467 «Об утверждении Положения о порядке разработки, реализации и оценки эффективности муниципальных программ города Волгодонска»; от 11.10.2013 №4098 «О внесении изменения в приложение 1 к постановлению Администрации города Волгодонска от 23.08.2012 №2473 «О создании Совета по подготовке доклада 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отчетный год и их планируемых значениях на трехлетний период»; проект</w:t>
      </w:r>
      <w:r w:rsidR="00B85C9D" w:rsidRPr="0064332C">
        <w:rPr>
          <w:sz w:val="27"/>
          <w:szCs w:val="27"/>
        </w:rPr>
        <w:t xml:space="preserve"> постановления </w:t>
      </w:r>
      <w:r w:rsidR="00513D2C">
        <w:rPr>
          <w:sz w:val="27"/>
          <w:szCs w:val="27"/>
        </w:rPr>
        <w:t xml:space="preserve"> Администрации города Волгодонска </w:t>
      </w:r>
      <w:r w:rsidRPr="0064332C">
        <w:rPr>
          <w:sz w:val="27"/>
          <w:szCs w:val="27"/>
        </w:rPr>
        <w:t>«О внесении изменений в постановление Администрации города Волгодонска от 29.09.2010 №2597 «О создании инвестиционного Совета города Волгодонска, об утверждении его состава и положения о нем» (в стадии согласования) и распоряжени</w:t>
      </w:r>
      <w:r w:rsidR="00B85C9D" w:rsidRPr="0064332C">
        <w:rPr>
          <w:sz w:val="27"/>
          <w:szCs w:val="27"/>
        </w:rPr>
        <w:t>я</w:t>
      </w:r>
      <w:r w:rsidRPr="0064332C">
        <w:rPr>
          <w:sz w:val="27"/>
          <w:szCs w:val="27"/>
        </w:rPr>
        <w:t xml:space="preserve"> Администрации города Волгодонска: от 29.08.2013 №170 «Об утверждении Перечня муниципальных программ города</w:t>
      </w:r>
      <w:r w:rsidRPr="001D0455">
        <w:rPr>
          <w:color w:val="FF0000"/>
          <w:sz w:val="27"/>
          <w:szCs w:val="27"/>
        </w:rPr>
        <w:t xml:space="preserve"> </w:t>
      </w:r>
      <w:r w:rsidRPr="0064332C">
        <w:rPr>
          <w:sz w:val="27"/>
          <w:szCs w:val="27"/>
        </w:rPr>
        <w:t xml:space="preserve">Волгодонска»; </w:t>
      </w:r>
      <w:proofErr w:type="gramStart"/>
      <w:r w:rsidRPr="0064332C">
        <w:rPr>
          <w:sz w:val="27"/>
          <w:szCs w:val="27"/>
        </w:rPr>
        <w:t>от 30.08.2013 №172 «Об утверждении методических рекомендаций по разработке и реализации муниципальных программ города Волгодонска»</w:t>
      </w:r>
      <w:r w:rsidR="00513D2C">
        <w:rPr>
          <w:sz w:val="27"/>
          <w:szCs w:val="27"/>
        </w:rPr>
        <w:t>;</w:t>
      </w:r>
      <w:proofErr w:type="gramEnd"/>
    </w:p>
    <w:p w:rsidR="00921645" w:rsidRPr="0064332C" w:rsidRDefault="0042594B" w:rsidP="006433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332C">
        <w:rPr>
          <w:sz w:val="26"/>
          <w:szCs w:val="26"/>
        </w:rPr>
        <w:t xml:space="preserve">- </w:t>
      </w:r>
      <w:r w:rsidR="00FB2F1F" w:rsidRPr="0064332C">
        <w:rPr>
          <w:sz w:val="26"/>
          <w:szCs w:val="26"/>
        </w:rPr>
        <w:t xml:space="preserve">рабочей группой </w:t>
      </w:r>
      <w:r w:rsidRPr="0064332C">
        <w:rPr>
          <w:sz w:val="26"/>
          <w:szCs w:val="26"/>
        </w:rPr>
        <w:t xml:space="preserve">по </w:t>
      </w:r>
      <w:proofErr w:type="gramStart"/>
      <w:r w:rsidRPr="0064332C">
        <w:rPr>
          <w:sz w:val="26"/>
          <w:szCs w:val="26"/>
        </w:rPr>
        <w:t>контролю за</w:t>
      </w:r>
      <w:proofErr w:type="gramEnd"/>
      <w:r w:rsidRPr="0064332C">
        <w:rPr>
          <w:sz w:val="26"/>
          <w:szCs w:val="26"/>
        </w:rPr>
        <w:t xml:space="preserve"> реализацией указов Президента Российской Федерации от 07.05.2012 № </w:t>
      </w:r>
      <w:r w:rsidR="002476E7" w:rsidRPr="0064332C">
        <w:rPr>
          <w:sz w:val="26"/>
          <w:szCs w:val="26"/>
        </w:rPr>
        <w:t>601</w:t>
      </w:r>
      <w:r w:rsidRPr="0064332C">
        <w:rPr>
          <w:sz w:val="26"/>
          <w:szCs w:val="26"/>
        </w:rPr>
        <w:t xml:space="preserve"> </w:t>
      </w:r>
      <w:r w:rsidR="002476E7" w:rsidRPr="0064332C">
        <w:rPr>
          <w:sz w:val="26"/>
          <w:szCs w:val="26"/>
        </w:rPr>
        <w:t>распоряжение</w:t>
      </w:r>
      <w:r w:rsidRPr="0064332C">
        <w:rPr>
          <w:sz w:val="26"/>
          <w:szCs w:val="26"/>
        </w:rPr>
        <w:t xml:space="preserve"> Администрации города от </w:t>
      </w:r>
      <w:r w:rsidR="002476E7" w:rsidRPr="0064332C">
        <w:rPr>
          <w:sz w:val="26"/>
          <w:szCs w:val="26"/>
        </w:rPr>
        <w:t>11.09</w:t>
      </w:r>
      <w:r w:rsidRPr="0064332C">
        <w:rPr>
          <w:sz w:val="26"/>
          <w:szCs w:val="26"/>
        </w:rPr>
        <w:t xml:space="preserve">.2013 № </w:t>
      </w:r>
      <w:r w:rsidR="002476E7" w:rsidRPr="0064332C">
        <w:rPr>
          <w:sz w:val="26"/>
          <w:szCs w:val="26"/>
        </w:rPr>
        <w:t>177</w:t>
      </w:r>
      <w:r w:rsidRPr="0064332C">
        <w:rPr>
          <w:sz w:val="26"/>
          <w:szCs w:val="26"/>
        </w:rPr>
        <w:t xml:space="preserve"> «Об утверждении </w:t>
      </w:r>
      <w:r w:rsidR="002476E7" w:rsidRPr="0064332C">
        <w:rPr>
          <w:sz w:val="26"/>
          <w:szCs w:val="26"/>
        </w:rPr>
        <w:t xml:space="preserve">плана-графика внесения изменений в </w:t>
      </w:r>
      <w:r w:rsidR="002476E7" w:rsidRPr="0064332C">
        <w:rPr>
          <w:sz w:val="26"/>
          <w:szCs w:val="26"/>
        </w:rPr>
        <w:lastRenderedPageBreak/>
        <w:t>административные регламенты по предоставлению муниципальных услуг  структурными  подразделениями и органами Администрации города Волгодонска, муниципальны</w:t>
      </w:r>
      <w:r w:rsidR="00B85C9D" w:rsidRPr="0064332C">
        <w:rPr>
          <w:sz w:val="26"/>
          <w:szCs w:val="26"/>
        </w:rPr>
        <w:t>ми</w:t>
      </w:r>
      <w:r w:rsidR="002476E7" w:rsidRPr="0064332C">
        <w:rPr>
          <w:sz w:val="26"/>
          <w:szCs w:val="26"/>
        </w:rPr>
        <w:t xml:space="preserve"> учреждени</w:t>
      </w:r>
      <w:r w:rsidR="00B85C9D" w:rsidRPr="0064332C">
        <w:rPr>
          <w:sz w:val="26"/>
          <w:szCs w:val="26"/>
        </w:rPr>
        <w:t>ями</w:t>
      </w:r>
      <w:r w:rsidR="002476E7" w:rsidRPr="0064332C">
        <w:rPr>
          <w:sz w:val="26"/>
          <w:szCs w:val="26"/>
        </w:rPr>
        <w:t>, предоставляющи</w:t>
      </w:r>
      <w:r w:rsidR="00B85C9D" w:rsidRPr="0064332C">
        <w:rPr>
          <w:sz w:val="26"/>
          <w:szCs w:val="26"/>
        </w:rPr>
        <w:t>ми</w:t>
      </w:r>
      <w:r w:rsidR="002476E7" w:rsidRPr="0064332C">
        <w:rPr>
          <w:sz w:val="26"/>
          <w:szCs w:val="26"/>
        </w:rPr>
        <w:t xml:space="preserve"> муниципальные услуги</w:t>
      </w:r>
      <w:r w:rsidRPr="0064332C">
        <w:rPr>
          <w:sz w:val="26"/>
          <w:szCs w:val="26"/>
        </w:rPr>
        <w:t>»</w:t>
      </w:r>
      <w:r w:rsidR="00B85C9D" w:rsidRPr="0064332C">
        <w:rPr>
          <w:sz w:val="26"/>
          <w:szCs w:val="26"/>
        </w:rPr>
        <w:t>.</w:t>
      </w:r>
    </w:p>
    <w:p w:rsidR="00E56C09" w:rsidRPr="0064332C" w:rsidRDefault="00E56C09" w:rsidP="006433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332C">
        <w:rPr>
          <w:sz w:val="26"/>
          <w:szCs w:val="26"/>
        </w:rPr>
        <w:t xml:space="preserve">В рамках исполнения перечня поручений  по реализации указов Президента Российской </w:t>
      </w:r>
      <w:r w:rsidR="007D2B36" w:rsidRPr="0064332C">
        <w:rPr>
          <w:sz w:val="26"/>
          <w:szCs w:val="26"/>
        </w:rPr>
        <w:t>Ф</w:t>
      </w:r>
      <w:r w:rsidRPr="0064332C">
        <w:rPr>
          <w:sz w:val="26"/>
          <w:szCs w:val="26"/>
        </w:rPr>
        <w:t xml:space="preserve">едерации от 07.05.2012 </w:t>
      </w:r>
      <w:r w:rsidR="00FB2F1F" w:rsidRPr="0064332C">
        <w:rPr>
          <w:sz w:val="26"/>
          <w:szCs w:val="26"/>
        </w:rPr>
        <w:t xml:space="preserve"> п</w:t>
      </w:r>
      <w:r w:rsidR="0042594B" w:rsidRPr="0064332C">
        <w:rPr>
          <w:sz w:val="26"/>
          <w:szCs w:val="26"/>
        </w:rPr>
        <w:t xml:space="preserve">одготовлена информация  по исполнению </w:t>
      </w:r>
      <w:r w:rsidR="00D423FC" w:rsidRPr="0064332C">
        <w:rPr>
          <w:sz w:val="26"/>
          <w:szCs w:val="26"/>
        </w:rPr>
        <w:t>20</w:t>
      </w:r>
      <w:r w:rsidR="0042594B" w:rsidRPr="0064332C">
        <w:rPr>
          <w:sz w:val="26"/>
          <w:szCs w:val="26"/>
        </w:rPr>
        <w:t xml:space="preserve"> контрольных поручений в Правительство Ростовской области</w:t>
      </w:r>
      <w:r w:rsidR="00921645" w:rsidRPr="0064332C">
        <w:rPr>
          <w:sz w:val="26"/>
          <w:szCs w:val="26"/>
        </w:rPr>
        <w:t xml:space="preserve"> и </w:t>
      </w:r>
      <w:r w:rsidR="00496344" w:rsidRPr="0064332C">
        <w:rPr>
          <w:sz w:val="26"/>
          <w:szCs w:val="26"/>
        </w:rPr>
        <w:t>курирующие министерства области</w:t>
      </w:r>
      <w:r w:rsidR="0042594B" w:rsidRPr="0064332C">
        <w:rPr>
          <w:sz w:val="26"/>
          <w:szCs w:val="26"/>
        </w:rPr>
        <w:t xml:space="preserve">, которая направлена в установленные сроки. </w:t>
      </w:r>
    </w:p>
    <w:p w:rsidR="001D0455" w:rsidRPr="0064332C" w:rsidRDefault="0042594B" w:rsidP="006433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332C">
        <w:rPr>
          <w:sz w:val="26"/>
          <w:szCs w:val="26"/>
        </w:rPr>
        <w:t xml:space="preserve">Максимальное количество поручений было исполнено </w:t>
      </w:r>
      <w:r w:rsidR="001D0455" w:rsidRPr="0064332C">
        <w:rPr>
          <w:sz w:val="26"/>
          <w:szCs w:val="26"/>
        </w:rPr>
        <w:t>рабочими</w:t>
      </w:r>
      <w:r w:rsidR="00736521" w:rsidRPr="0064332C">
        <w:rPr>
          <w:sz w:val="26"/>
          <w:szCs w:val="26"/>
        </w:rPr>
        <w:t xml:space="preserve"> групп</w:t>
      </w:r>
      <w:r w:rsidR="001D0455" w:rsidRPr="0064332C">
        <w:rPr>
          <w:sz w:val="26"/>
          <w:szCs w:val="26"/>
        </w:rPr>
        <w:t>ами</w:t>
      </w:r>
      <w:r w:rsidR="00736521" w:rsidRPr="0064332C">
        <w:rPr>
          <w:sz w:val="26"/>
          <w:szCs w:val="26"/>
        </w:rPr>
        <w:t xml:space="preserve"> по </w:t>
      </w:r>
      <w:proofErr w:type="gramStart"/>
      <w:r w:rsidR="00736521" w:rsidRPr="0064332C">
        <w:rPr>
          <w:sz w:val="26"/>
          <w:szCs w:val="26"/>
        </w:rPr>
        <w:t>контролю за</w:t>
      </w:r>
      <w:proofErr w:type="gramEnd"/>
      <w:r w:rsidR="00736521" w:rsidRPr="0064332C">
        <w:rPr>
          <w:sz w:val="26"/>
          <w:szCs w:val="26"/>
        </w:rPr>
        <w:t xml:space="preserve"> реализацией указ</w:t>
      </w:r>
      <w:r w:rsidR="001D0455" w:rsidRPr="0064332C">
        <w:rPr>
          <w:sz w:val="26"/>
          <w:szCs w:val="26"/>
        </w:rPr>
        <w:t>ов</w:t>
      </w:r>
      <w:r w:rsidR="00736521" w:rsidRPr="0064332C">
        <w:rPr>
          <w:sz w:val="26"/>
          <w:szCs w:val="26"/>
        </w:rPr>
        <w:t xml:space="preserve"> Президента Р</w:t>
      </w:r>
      <w:r w:rsidR="001D0455" w:rsidRPr="0064332C">
        <w:rPr>
          <w:sz w:val="26"/>
          <w:szCs w:val="26"/>
        </w:rPr>
        <w:t>оссийской Федерации</w:t>
      </w:r>
      <w:r w:rsidR="00736521" w:rsidRPr="0064332C">
        <w:rPr>
          <w:sz w:val="26"/>
          <w:szCs w:val="26"/>
        </w:rPr>
        <w:t xml:space="preserve"> от 07.05.2012</w:t>
      </w:r>
      <w:r w:rsidR="001D0455" w:rsidRPr="0064332C">
        <w:rPr>
          <w:sz w:val="26"/>
          <w:szCs w:val="26"/>
        </w:rPr>
        <w:t>:</w:t>
      </w:r>
    </w:p>
    <w:p w:rsidR="001D0455" w:rsidRPr="0064332C" w:rsidRDefault="001D0455" w:rsidP="006433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64332C">
        <w:rPr>
          <w:sz w:val="26"/>
          <w:szCs w:val="26"/>
        </w:rPr>
        <w:t xml:space="preserve">-  </w:t>
      </w:r>
      <w:r w:rsidR="0042594B" w:rsidRPr="0064332C">
        <w:rPr>
          <w:sz w:val="26"/>
          <w:szCs w:val="26"/>
        </w:rPr>
        <w:t xml:space="preserve">№ </w:t>
      </w:r>
      <w:r w:rsidR="00921645" w:rsidRPr="0064332C">
        <w:rPr>
          <w:sz w:val="26"/>
          <w:szCs w:val="26"/>
        </w:rPr>
        <w:t>596</w:t>
      </w:r>
      <w:r w:rsidR="00E11883" w:rsidRPr="0064332C">
        <w:rPr>
          <w:sz w:val="26"/>
          <w:szCs w:val="26"/>
        </w:rPr>
        <w:t xml:space="preserve"> (</w:t>
      </w:r>
      <w:r w:rsidR="0042594B" w:rsidRPr="0064332C">
        <w:rPr>
          <w:sz w:val="26"/>
          <w:szCs w:val="26"/>
        </w:rPr>
        <w:t xml:space="preserve">председатель </w:t>
      </w:r>
      <w:r w:rsidR="00921645" w:rsidRPr="0064332C">
        <w:rPr>
          <w:sz w:val="26"/>
          <w:szCs w:val="26"/>
        </w:rPr>
        <w:t>Столяр И.В.</w:t>
      </w:r>
      <w:r w:rsidR="00E11883" w:rsidRPr="0064332C">
        <w:rPr>
          <w:sz w:val="26"/>
          <w:szCs w:val="26"/>
        </w:rPr>
        <w:t>)</w:t>
      </w:r>
      <w:r w:rsidR="0042594B" w:rsidRPr="0064332C">
        <w:rPr>
          <w:sz w:val="26"/>
          <w:szCs w:val="26"/>
        </w:rPr>
        <w:t>–</w:t>
      </w:r>
      <w:r w:rsidR="00921645" w:rsidRPr="0064332C">
        <w:rPr>
          <w:sz w:val="26"/>
          <w:szCs w:val="26"/>
        </w:rPr>
        <w:t>8</w:t>
      </w:r>
      <w:r w:rsidR="00E11883" w:rsidRPr="0064332C">
        <w:rPr>
          <w:sz w:val="26"/>
          <w:szCs w:val="26"/>
        </w:rPr>
        <w:t xml:space="preserve"> </w:t>
      </w:r>
    </w:p>
    <w:p w:rsidR="0042594B" w:rsidRPr="0064332C" w:rsidRDefault="001D0455" w:rsidP="0064332C">
      <w:pPr>
        <w:widowControl w:val="0"/>
        <w:spacing w:line="276" w:lineRule="auto"/>
        <w:ind w:firstLine="709"/>
        <w:jc w:val="both"/>
      </w:pPr>
      <w:r w:rsidRPr="0064332C">
        <w:rPr>
          <w:sz w:val="26"/>
          <w:szCs w:val="26"/>
        </w:rPr>
        <w:t xml:space="preserve">- </w:t>
      </w:r>
      <w:r w:rsidR="00E11883" w:rsidRPr="0064332C">
        <w:rPr>
          <w:sz w:val="26"/>
          <w:szCs w:val="26"/>
        </w:rPr>
        <w:t xml:space="preserve"> </w:t>
      </w:r>
      <w:r w:rsidR="002C6623" w:rsidRPr="0064332C">
        <w:rPr>
          <w:sz w:val="26"/>
          <w:szCs w:val="26"/>
        </w:rPr>
        <w:t>№№597,598,599,606 (председатель – Полищук Н.В.) - 7</w:t>
      </w:r>
      <w:r w:rsidR="00921645" w:rsidRPr="0064332C">
        <w:rPr>
          <w:sz w:val="26"/>
          <w:szCs w:val="26"/>
        </w:rPr>
        <w:t xml:space="preserve"> </w:t>
      </w:r>
      <w:r w:rsidR="0042594B" w:rsidRPr="0064332C">
        <w:rPr>
          <w:sz w:val="26"/>
          <w:szCs w:val="26"/>
        </w:rPr>
        <w:t>.</w:t>
      </w:r>
      <w:r w:rsidR="0042594B" w:rsidRPr="0064332C">
        <w:t xml:space="preserve"> 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F858D3" w:rsidRDefault="00F858D3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70"/>
        <w:gridCol w:w="1663"/>
        <w:gridCol w:w="1846"/>
      </w:tblGrid>
      <w:tr w:rsidR="00F858D3" w:rsidRPr="0057579C" w:rsidTr="0064332C">
        <w:tc>
          <w:tcPr>
            <w:tcW w:w="5670" w:type="dxa"/>
          </w:tcPr>
          <w:p w:rsidR="00F50A6F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F858D3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663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</w:t>
            </w:r>
          </w:p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 изданных нормативных правовых актов</w:t>
            </w:r>
          </w:p>
        </w:tc>
        <w:tc>
          <w:tcPr>
            <w:tcW w:w="1846" w:type="dxa"/>
            <w:vAlign w:val="center"/>
          </w:tcPr>
          <w:p w:rsidR="001D0455" w:rsidRPr="0057579C" w:rsidRDefault="00F858D3" w:rsidP="0064332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подготовленных контрольных документов</w:t>
            </w:r>
          </w:p>
        </w:tc>
      </w:tr>
      <w:tr w:rsidR="00F858D3" w:rsidRPr="0057579C" w:rsidTr="0064332C">
        <w:trPr>
          <w:trHeight w:val="1316"/>
        </w:trPr>
        <w:tc>
          <w:tcPr>
            <w:tcW w:w="5670" w:type="dxa"/>
          </w:tcPr>
          <w:p w:rsidR="00B5221E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- по </w:t>
            </w:r>
            <w:proofErr w:type="gramStart"/>
            <w:r w:rsidRPr="009031B7">
              <w:rPr>
                <w:sz w:val="22"/>
                <w:szCs w:val="22"/>
              </w:rPr>
              <w:t>контролю за</w:t>
            </w:r>
            <w:proofErr w:type="gramEnd"/>
            <w:r w:rsidRPr="009031B7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F858D3" w:rsidRPr="009031B7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663" w:type="dxa"/>
            <w:vAlign w:val="center"/>
          </w:tcPr>
          <w:p w:rsidR="00F858D3" w:rsidRPr="009031B7" w:rsidRDefault="00CD10FA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vAlign w:val="center"/>
          </w:tcPr>
          <w:p w:rsidR="00F858D3" w:rsidRPr="009031B7" w:rsidRDefault="00CD10FA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7</w:t>
            </w:r>
          </w:p>
        </w:tc>
      </w:tr>
      <w:tr w:rsidR="00F858D3" w:rsidRPr="0057579C" w:rsidTr="0064332C">
        <w:trPr>
          <w:trHeight w:val="1531"/>
        </w:trPr>
        <w:tc>
          <w:tcPr>
            <w:tcW w:w="5670" w:type="dxa"/>
          </w:tcPr>
          <w:p w:rsidR="00F858D3" w:rsidRPr="009031B7" w:rsidRDefault="008968D7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- </w:t>
            </w:r>
            <w:r w:rsidR="00F858D3" w:rsidRPr="009031B7">
              <w:rPr>
                <w:sz w:val="22"/>
                <w:szCs w:val="22"/>
              </w:rPr>
              <w:t xml:space="preserve">по </w:t>
            </w:r>
            <w:proofErr w:type="gramStart"/>
            <w:r w:rsidR="00F858D3" w:rsidRPr="009031B7">
              <w:rPr>
                <w:sz w:val="22"/>
                <w:szCs w:val="22"/>
              </w:rPr>
              <w:t>контролю за</w:t>
            </w:r>
            <w:proofErr w:type="gramEnd"/>
            <w:r w:rsidR="00F858D3" w:rsidRPr="009031B7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F858D3" w:rsidRPr="009031B7" w:rsidRDefault="00F858D3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председатель группы -   А.М. Милосердов </w:t>
            </w:r>
          </w:p>
        </w:tc>
        <w:tc>
          <w:tcPr>
            <w:tcW w:w="1663" w:type="dxa"/>
            <w:vAlign w:val="center"/>
          </w:tcPr>
          <w:p w:rsidR="00F858D3" w:rsidRPr="009031B7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vAlign w:val="center"/>
          </w:tcPr>
          <w:p w:rsidR="00F858D3" w:rsidRPr="009031B7" w:rsidRDefault="006F21D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4</w:t>
            </w:r>
          </w:p>
        </w:tc>
      </w:tr>
      <w:tr w:rsidR="00F858D3" w:rsidRPr="0057579C" w:rsidTr="0064332C">
        <w:trPr>
          <w:trHeight w:val="1256"/>
        </w:trPr>
        <w:tc>
          <w:tcPr>
            <w:tcW w:w="5670" w:type="dxa"/>
          </w:tcPr>
          <w:p w:rsidR="00F858D3" w:rsidRPr="009031B7" w:rsidRDefault="00F858D3" w:rsidP="004B5968">
            <w:pPr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- по </w:t>
            </w:r>
            <w:proofErr w:type="gramStart"/>
            <w:r w:rsidRPr="009031B7">
              <w:rPr>
                <w:sz w:val="22"/>
                <w:szCs w:val="22"/>
              </w:rPr>
              <w:t>контролю за</w:t>
            </w:r>
            <w:proofErr w:type="gramEnd"/>
            <w:r w:rsidRPr="009031B7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F858D3" w:rsidRPr="009031B7" w:rsidRDefault="00F858D3" w:rsidP="0080541D">
            <w:pPr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председатель  группы </w:t>
            </w:r>
            <w:r w:rsidR="0080541D">
              <w:rPr>
                <w:sz w:val="22"/>
                <w:szCs w:val="22"/>
              </w:rPr>
              <w:t>–</w:t>
            </w:r>
            <w:r w:rsidRPr="009031B7">
              <w:rPr>
                <w:sz w:val="22"/>
                <w:szCs w:val="22"/>
              </w:rPr>
              <w:t xml:space="preserve"> </w:t>
            </w:r>
            <w:r w:rsidR="0080541D">
              <w:rPr>
                <w:sz w:val="22"/>
                <w:szCs w:val="22"/>
              </w:rPr>
              <w:t xml:space="preserve">И.В. </w:t>
            </w:r>
            <w:r w:rsidRPr="009031B7">
              <w:rPr>
                <w:sz w:val="22"/>
                <w:szCs w:val="22"/>
              </w:rPr>
              <w:t xml:space="preserve">Столяр </w:t>
            </w:r>
          </w:p>
        </w:tc>
        <w:tc>
          <w:tcPr>
            <w:tcW w:w="1663" w:type="dxa"/>
            <w:vAlign w:val="center"/>
          </w:tcPr>
          <w:p w:rsidR="00F858D3" w:rsidRPr="009031B7" w:rsidRDefault="009031B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5</w:t>
            </w:r>
          </w:p>
        </w:tc>
        <w:tc>
          <w:tcPr>
            <w:tcW w:w="1846" w:type="dxa"/>
            <w:vAlign w:val="center"/>
          </w:tcPr>
          <w:p w:rsidR="00F858D3" w:rsidRPr="009031B7" w:rsidRDefault="009031B7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8</w:t>
            </w:r>
          </w:p>
        </w:tc>
      </w:tr>
      <w:tr w:rsidR="00F858D3" w:rsidRPr="0057579C" w:rsidTr="0064332C">
        <w:trPr>
          <w:trHeight w:val="1236"/>
        </w:trPr>
        <w:tc>
          <w:tcPr>
            <w:tcW w:w="5670" w:type="dxa"/>
          </w:tcPr>
          <w:p w:rsidR="00456753" w:rsidRPr="00B5221E" w:rsidRDefault="00F858D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-</w:t>
            </w:r>
            <w:r w:rsidR="00456753" w:rsidRPr="007C4C49">
              <w:rPr>
                <w:color w:val="FF0000"/>
                <w:sz w:val="22"/>
                <w:szCs w:val="22"/>
              </w:rPr>
              <w:t xml:space="preserve"> </w:t>
            </w:r>
            <w:r w:rsidR="00456753" w:rsidRPr="00B5221E">
              <w:rPr>
                <w:sz w:val="22"/>
                <w:szCs w:val="22"/>
              </w:rPr>
              <w:t xml:space="preserve">по </w:t>
            </w:r>
            <w:proofErr w:type="gramStart"/>
            <w:r w:rsidR="00456753" w:rsidRPr="00B5221E">
              <w:rPr>
                <w:sz w:val="22"/>
                <w:szCs w:val="22"/>
              </w:rPr>
              <w:t>контролю за</w:t>
            </w:r>
            <w:proofErr w:type="gramEnd"/>
            <w:r w:rsidR="00456753" w:rsidRPr="00B5221E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</w:t>
            </w:r>
            <w:r w:rsidR="00456753" w:rsidRPr="00B5221E">
              <w:rPr>
                <w:sz w:val="23"/>
                <w:szCs w:val="23"/>
              </w:rPr>
              <w:t>«Об основных направлениях совершенствования системы государственного управления»,</w:t>
            </w:r>
          </w:p>
          <w:p w:rsidR="00F858D3" w:rsidRPr="009031B7" w:rsidRDefault="00456753" w:rsidP="0064332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5221E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663" w:type="dxa"/>
            <w:vAlign w:val="center"/>
          </w:tcPr>
          <w:p w:rsidR="00F858D3" w:rsidRPr="009031B7" w:rsidRDefault="007C4C49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vAlign w:val="center"/>
          </w:tcPr>
          <w:p w:rsidR="00F858D3" w:rsidRPr="009031B7" w:rsidRDefault="007C4C49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C49" w:rsidRPr="0057579C" w:rsidTr="0064332C">
        <w:tc>
          <w:tcPr>
            <w:tcW w:w="5670" w:type="dxa"/>
          </w:tcPr>
          <w:p w:rsidR="007C4C49" w:rsidRDefault="007C4C49" w:rsidP="007C4C49">
            <w:pPr>
              <w:ind w:left="34"/>
              <w:jc w:val="both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 xml:space="preserve">- </w:t>
            </w:r>
            <w:r w:rsidRPr="00AA6930">
              <w:rPr>
                <w:sz w:val="22"/>
                <w:szCs w:val="22"/>
              </w:rPr>
              <w:t xml:space="preserve">по </w:t>
            </w:r>
            <w:proofErr w:type="gramStart"/>
            <w:r w:rsidRPr="00AA6930">
              <w:rPr>
                <w:sz w:val="22"/>
                <w:szCs w:val="22"/>
              </w:rPr>
              <w:t>контролю за</w:t>
            </w:r>
            <w:proofErr w:type="gramEnd"/>
            <w:r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</w:t>
            </w:r>
            <w:r>
              <w:rPr>
                <w:sz w:val="22"/>
                <w:szCs w:val="22"/>
              </w:rPr>
              <w:t>2</w:t>
            </w:r>
            <w:r w:rsidRPr="00AA6930">
              <w:rPr>
                <w:sz w:val="22"/>
                <w:szCs w:val="22"/>
              </w:rPr>
              <w:t xml:space="preserve"> «Об обеспечени</w:t>
            </w:r>
            <w:r>
              <w:rPr>
                <w:sz w:val="22"/>
                <w:szCs w:val="22"/>
              </w:rPr>
              <w:t>и</w:t>
            </w:r>
            <w:r w:rsidRPr="00AA6930">
              <w:rPr>
                <w:sz w:val="22"/>
                <w:szCs w:val="22"/>
              </w:rPr>
              <w:t xml:space="preserve"> межнационального согласия</w:t>
            </w:r>
            <w:r>
              <w:rPr>
                <w:sz w:val="22"/>
                <w:szCs w:val="22"/>
              </w:rPr>
              <w:t>»,</w:t>
            </w:r>
            <w:r w:rsidRPr="00AA6930">
              <w:rPr>
                <w:sz w:val="22"/>
                <w:szCs w:val="22"/>
              </w:rPr>
              <w:t xml:space="preserve"> </w:t>
            </w:r>
          </w:p>
          <w:p w:rsidR="007C4C49" w:rsidRPr="009031B7" w:rsidRDefault="007C4C49" w:rsidP="007C4C49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663" w:type="dxa"/>
            <w:vAlign w:val="center"/>
          </w:tcPr>
          <w:p w:rsidR="007C4C49" w:rsidRPr="009031B7" w:rsidRDefault="007C4C49" w:rsidP="00AF352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vAlign w:val="center"/>
          </w:tcPr>
          <w:p w:rsidR="007C4C49" w:rsidRPr="009031B7" w:rsidRDefault="007C4C49" w:rsidP="00AF352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031B7">
              <w:rPr>
                <w:sz w:val="22"/>
                <w:szCs w:val="22"/>
              </w:rPr>
              <w:t>1</w:t>
            </w:r>
          </w:p>
        </w:tc>
      </w:tr>
      <w:tr w:rsidR="007C4C49" w:rsidRPr="0057579C" w:rsidTr="0064332C">
        <w:tc>
          <w:tcPr>
            <w:tcW w:w="5670" w:type="dxa"/>
            <w:vAlign w:val="center"/>
          </w:tcPr>
          <w:p w:rsidR="007C4C49" w:rsidRPr="0057579C" w:rsidRDefault="007C4C49" w:rsidP="00BA018F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63" w:type="dxa"/>
            <w:vAlign w:val="center"/>
          </w:tcPr>
          <w:p w:rsidR="007C4C49" w:rsidRPr="0057579C" w:rsidRDefault="007C4C49" w:rsidP="001C02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6" w:type="dxa"/>
            <w:vAlign w:val="center"/>
          </w:tcPr>
          <w:p w:rsidR="007C4C49" w:rsidRPr="0057579C" w:rsidRDefault="007C4C49" w:rsidP="001C02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F67C9A" w:rsidRDefault="00F67C9A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4A2DE8" w:rsidRDefault="004E619F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  <w:r w:rsidRPr="00DA0747">
        <w:rPr>
          <w:sz w:val="26"/>
          <w:szCs w:val="26"/>
        </w:rPr>
        <w:t>Секретарями рабочих групп представлены планы заседаний</w:t>
      </w:r>
      <w:r w:rsidR="008C7B9A" w:rsidRPr="00DA0747">
        <w:rPr>
          <w:sz w:val="26"/>
          <w:szCs w:val="26"/>
        </w:rPr>
        <w:t xml:space="preserve"> </w:t>
      </w:r>
      <w:r w:rsidRPr="00DA0747">
        <w:rPr>
          <w:sz w:val="26"/>
          <w:szCs w:val="26"/>
        </w:rPr>
        <w:t xml:space="preserve">на </w:t>
      </w:r>
      <w:r w:rsidR="00CD10FA">
        <w:rPr>
          <w:sz w:val="26"/>
          <w:szCs w:val="26"/>
          <w:lang w:val="en-US"/>
        </w:rPr>
        <w:t>IV</w:t>
      </w:r>
      <w:r w:rsidRPr="00DA0747">
        <w:rPr>
          <w:sz w:val="26"/>
          <w:szCs w:val="26"/>
        </w:rPr>
        <w:t> квартал 2013 года</w:t>
      </w:r>
      <w:r w:rsidR="008C7B9A" w:rsidRPr="00DA0747">
        <w:rPr>
          <w:sz w:val="26"/>
          <w:szCs w:val="26"/>
        </w:rPr>
        <w:t>.</w:t>
      </w:r>
      <w:r w:rsidR="001C22CF" w:rsidRPr="00DA0747">
        <w:rPr>
          <w:sz w:val="26"/>
          <w:szCs w:val="26"/>
        </w:rPr>
        <w:t xml:space="preserve"> </w:t>
      </w:r>
    </w:p>
    <w:p w:rsidR="005E4853" w:rsidRPr="005E4853" w:rsidRDefault="005E4853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планами 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2013 года планируется провести 7 заседаний</w:t>
      </w:r>
      <w:r w:rsidR="00E719A6">
        <w:rPr>
          <w:sz w:val="26"/>
          <w:szCs w:val="26"/>
        </w:rPr>
        <w:t xml:space="preserve"> рабочих групп</w:t>
      </w:r>
      <w:r>
        <w:rPr>
          <w:sz w:val="26"/>
          <w:szCs w:val="26"/>
        </w:rPr>
        <w:t>, на которых  будут рассмотрен</w:t>
      </w:r>
      <w:r w:rsidR="00E719A6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13 вопросов. </w:t>
      </w:r>
    </w:p>
    <w:p w:rsidR="00AF0024" w:rsidRDefault="00AF0024" w:rsidP="008C7B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8C7B9A" w:rsidRPr="008C7B9A" w:rsidRDefault="008C7B9A" w:rsidP="008C7B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lastRenderedPageBreak/>
        <w:t>Таблица 4</w:t>
      </w:r>
    </w:p>
    <w:p w:rsidR="004E619F" w:rsidRPr="00415E7D" w:rsidRDefault="004E619F" w:rsidP="004E619F">
      <w:pPr>
        <w:pStyle w:val="a3"/>
        <w:spacing w:line="233" w:lineRule="auto"/>
        <w:ind w:left="0" w:firstLine="709"/>
        <w:jc w:val="both"/>
        <w:rPr>
          <w:sz w:val="20"/>
          <w:szCs w:val="20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5281"/>
        <w:gridCol w:w="2107"/>
        <w:gridCol w:w="2075"/>
      </w:tblGrid>
      <w:tr w:rsidR="00B07DD2" w:rsidRPr="00DA0747" w:rsidTr="008C7B9A">
        <w:tc>
          <w:tcPr>
            <w:tcW w:w="5281" w:type="dxa"/>
            <w:vAlign w:val="center"/>
          </w:tcPr>
          <w:p w:rsidR="00B07DD2" w:rsidRPr="00DA0747" w:rsidRDefault="00DA0747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Наименование р</w:t>
            </w:r>
            <w:r w:rsidR="00B07DD2" w:rsidRPr="00DA0747">
              <w:rPr>
                <w:b/>
                <w:i/>
                <w:sz w:val="22"/>
                <w:szCs w:val="22"/>
              </w:rPr>
              <w:t>абоч</w:t>
            </w:r>
            <w:r w:rsidRPr="00DA0747">
              <w:rPr>
                <w:b/>
                <w:i/>
                <w:sz w:val="22"/>
                <w:szCs w:val="22"/>
              </w:rPr>
              <w:t>ей</w:t>
            </w:r>
            <w:r w:rsidR="00B07DD2" w:rsidRPr="00DA0747">
              <w:rPr>
                <w:b/>
                <w:i/>
                <w:sz w:val="22"/>
                <w:szCs w:val="22"/>
              </w:rPr>
              <w:t xml:space="preserve"> групп</w:t>
            </w:r>
            <w:r w:rsidRPr="00DA0747">
              <w:rPr>
                <w:b/>
                <w:i/>
                <w:sz w:val="22"/>
                <w:szCs w:val="22"/>
              </w:rPr>
              <w:t>ы</w:t>
            </w:r>
          </w:p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Кол-во планируемых заседаний</w:t>
            </w:r>
          </w:p>
        </w:tc>
        <w:tc>
          <w:tcPr>
            <w:tcW w:w="2075" w:type="dxa"/>
          </w:tcPr>
          <w:p w:rsidR="00B07DD2" w:rsidRPr="00DA0747" w:rsidRDefault="00B07DD2" w:rsidP="0086753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B07DD2" w:rsidRPr="00DA0747" w:rsidRDefault="008C7B9A" w:rsidP="008C7B9A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A0747">
              <w:rPr>
                <w:b/>
                <w:i/>
                <w:sz w:val="22"/>
                <w:szCs w:val="22"/>
              </w:rPr>
              <w:t>в</w:t>
            </w:r>
            <w:r w:rsidR="00B07DD2" w:rsidRPr="00DA0747">
              <w:rPr>
                <w:b/>
                <w:i/>
                <w:sz w:val="22"/>
                <w:szCs w:val="22"/>
              </w:rPr>
              <w:t>опросов</w:t>
            </w:r>
            <w:r w:rsidRPr="00DA0747">
              <w:rPr>
                <w:b/>
                <w:i/>
                <w:sz w:val="22"/>
                <w:szCs w:val="22"/>
              </w:rPr>
              <w:t>, планируемых к рассмотрению</w:t>
            </w:r>
          </w:p>
        </w:tc>
      </w:tr>
      <w:tr w:rsidR="00B07DD2" w:rsidRPr="00A035F1" w:rsidTr="000F7D60">
        <w:trPr>
          <w:trHeight w:val="1324"/>
        </w:trPr>
        <w:tc>
          <w:tcPr>
            <w:tcW w:w="5281" w:type="dxa"/>
            <w:vAlign w:val="center"/>
          </w:tcPr>
          <w:p w:rsidR="000F7D60" w:rsidRDefault="008968D7" w:rsidP="00DA0747">
            <w:pPr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по </w:t>
            </w:r>
            <w:proofErr w:type="gramStart"/>
            <w:r w:rsidRPr="00A035F1">
              <w:rPr>
                <w:sz w:val="22"/>
                <w:szCs w:val="22"/>
              </w:rPr>
              <w:t>контролю за</w:t>
            </w:r>
            <w:proofErr w:type="gramEnd"/>
            <w:r w:rsidRPr="00A035F1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B07DD2" w:rsidRPr="00A035F1" w:rsidRDefault="008968D7" w:rsidP="00432C35">
            <w:pPr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председатель  группы </w:t>
            </w:r>
            <w:r w:rsidR="00432C35">
              <w:rPr>
                <w:sz w:val="22"/>
                <w:szCs w:val="22"/>
              </w:rPr>
              <w:t>– И.В.</w:t>
            </w:r>
            <w:r w:rsidRPr="00A035F1">
              <w:rPr>
                <w:sz w:val="22"/>
                <w:szCs w:val="22"/>
              </w:rPr>
              <w:t>Столяр</w:t>
            </w:r>
          </w:p>
        </w:tc>
        <w:tc>
          <w:tcPr>
            <w:tcW w:w="2107" w:type="dxa"/>
            <w:vAlign w:val="center"/>
          </w:tcPr>
          <w:p w:rsidR="00B07DD2" w:rsidRPr="00A035F1" w:rsidRDefault="00A035F1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Align w:val="center"/>
          </w:tcPr>
          <w:p w:rsidR="00B07DD2" w:rsidRPr="00A035F1" w:rsidRDefault="00A035F1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2</w:t>
            </w:r>
          </w:p>
        </w:tc>
      </w:tr>
      <w:tr w:rsidR="00B07DD2" w:rsidRPr="00A035F1" w:rsidTr="00DA0747">
        <w:trPr>
          <w:trHeight w:val="1679"/>
        </w:trPr>
        <w:tc>
          <w:tcPr>
            <w:tcW w:w="5281" w:type="dxa"/>
            <w:vAlign w:val="center"/>
          </w:tcPr>
          <w:p w:rsidR="000F7D60" w:rsidRDefault="008968D7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по </w:t>
            </w:r>
            <w:proofErr w:type="gramStart"/>
            <w:r w:rsidRPr="00A035F1">
              <w:rPr>
                <w:sz w:val="22"/>
                <w:szCs w:val="22"/>
              </w:rPr>
              <w:t>контролю за</w:t>
            </w:r>
            <w:proofErr w:type="gramEnd"/>
            <w:r w:rsidRPr="00A035F1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B07DD2" w:rsidRPr="00A035F1" w:rsidRDefault="008968D7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2107" w:type="dxa"/>
            <w:vAlign w:val="center"/>
          </w:tcPr>
          <w:p w:rsidR="00B07DD2" w:rsidRPr="00A035F1" w:rsidRDefault="00B07DD2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Align w:val="center"/>
          </w:tcPr>
          <w:p w:rsidR="00B07DD2" w:rsidRPr="00A035F1" w:rsidRDefault="00B6302A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3</w:t>
            </w:r>
          </w:p>
        </w:tc>
      </w:tr>
      <w:tr w:rsidR="00B07DD2" w:rsidRPr="00A035F1" w:rsidTr="00DA0747">
        <w:trPr>
          <w:trHeight w:val="1703"/>
        </w:trPr>
        <w:tc>
          <w:tcPr>
            <w:tcW w:w="5281" w:type="dxa"/>
            <w:vAlign w:val="center"/>
          </w:tcPr>
          <w:p w:rsidR="000F7D60" w:rsidRDefault="008968D7" w:rsidP="00DA0747">
            <w:pPr>
              <w:ind w:left="34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по </w:t>
            </w:r>
            <w:proofErr w:type="gramStart"/>
            <w:r w:rsidRPr="00A035F1">
              <w:rPr>
                <w:sz w:val="22"/>
                <w:szCs w:val="22"/>
              </w:rPr>
              <w:t>контролю за</w:t>
            </w:r>
            <w:proofErr w:type="gramEnd"/>
            <w:r w:rsidRPr="00A035F1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B07DD2" w:rsidRPr="00A035F1" w:rsidRDefault="008968D7" w:rsidP="00DA0747">
            <w:pPr>
              <w:ind w:left="34"/>
              <w:jc w:val="both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председатель группы -   А.М. Милосердов</w:t>
            </w:r>
          </w:p>
        </w:tc>
        <w:tc>
          <w:tcPr>
            <w:tcW w:w="2107" w:type="dxa"/>
            <w:vAlign w:val="center"/>
          </w:tcPr>
          <w:p w:rsidR="00B07DD2" w:rsidRPr="00A035F1" w:rsidRDefault="001067B5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vAlign w:val="center"/>
          </w:tcPr>
          <w:p w:rsidR="00B07DD2" w:rsidRPr="00A035F1" w:rsidRDefault="001067B5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3</w:t>
            </w:r>
          </w:p>
        </w:tc>
      </w:tr>
      <w:tr w:rsidR="00B07DD2" w:rsidRPr="00A035F1" w:rsidTr="000F7D60">
        <w:trPr>
          <w:trHeight w:val="1429"/>
        </w:trPr>
        <w:tc>
          <w:tcPr>
            <w:tcW w:w="5281" w:type="dxa"/>
            <w:vAlign w:val="center"/>
          </w:tcPr>
          <w:p w:rsidR="00456753" w:rsidRPr="000F7D60" w:rsidRDefault="00456753" w:rsidP="00456753">
            <w:pPr>
              <w:ind w:firstLine="34"/>
              <w:jc w:val="both"/>
              <w:rPr>
                <w:sz w:val="22"/>
                <w:szCs w:val="22"/>
              </w:rPr>
            </w:pPr>
            <w:r w:rsidRPr="000F7D60">
              <w:rPr>
                <w:sz w:val="22"/>
                <w:szCs w:val="22"/>
              </w:rPr>
              <w:t xml:space="preserve">- по </w:t>
            </w:r>
            <w:proofErr w:type="gramStart"/>
            <w:r w:rsidRPr="000F7D60">
              <w:rPr>
                <w:sz w:val="22"/>
                <w:szCs w:val="22"/>
              </w:rPr>
              <w:t>контролю за</w:t>
            </w:r>
            <w:proofErr w:type="gramEnd"/>
            <w:r w:rsidRPr="000F7D6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</w:t>
            </w:r>
            <w:r w:rsidRPr="000F7D60">
              <w:rPr>
                <w:sz w:val="23"/>
                <w:szCs w:val="23"/>
              </w:rPr>
              <w:t>«Об основных направлениях совершенствования системы государственного управления»,</w:t>
            </w:r>
          </w:p>
          <w:p w:rsidR="00456753" w:rsidRPr="007C4C49" w:rsidRDefault="00456753" w:rsidP="00456753">
            <w:pPr>
              <w:pStyle w:val="a3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0F7D60">
              <w:rPr>
                <w:sz w:val="22"/>
                <w:szCs w:val="22"/>
              </w:rPr>
              <w:t>председатель группы -  В.Н. Графов</w:t>
            </w:r>
            <w:r w:rsidRPr="007C4C49">
              <w:rPr>
                <w:color w:val="FF0000"/>
                <w:sz w:val="22"/>
                <w:szCs w:val="22"/>
              </w:rPr>
              <w:t xml:space="preserve">                       </w:t>
            </w:r>
          </w:p>
          <w:p w:rsidR="00B07DD2" w:rsidRPr="00A035F1" w:rsidRDefault="00B07DD2" w:rsidP="008968D7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07DD2" w:rsidRPr="00A035F1" w:rsidRDefault="000F7AC4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  <w:vAlign w:val="center"/>
          </w:tcPr>
          <w:p w:rsidR="00B07DD2" w:rsidRPr="00A035F1" w:rsidRDefault="000F7AC4" w:rsidP="008968D7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2</w:t>
            </w:r>
          </w:p>
        </w:tc>
      </w:tr>
      <w:tr w:rsidR="00B07DD2" w:rsidRPr="00A035F1" w:rsidTr="000F7D60">
        <w:trPr>
          <w:trHeight w:val="1146"/>
        </w:trPr>
        <w:tc>
          <w:tcPr>
            <w:tcW w:w="5281" w:type="dxa"/>
          </w:tcPr>
          <w:p w:rsidR="00456753" w:rsidRDefault="008968D7" w:rsidP="000F7D60">
            <w:pPr>
              <w:ind w:left="34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 xml:space="preserve">- </w:t>
            </w:r>
            <w:r w:rsidR="00456753" w:rsidRPr="00AA6930">
              <w:rPr>
                <w:sz w:val="22"/>
                <w:szCs w:val="22"/>
              </w:rPr>
              <w:t xml:space="preserve">по </w:t>
            </w:r>
            <w:proofErr w:type="gramStart"/>
            <w:r w:rsidR="00456753" w:rsidRPr="00AA6930">
              <w:rPr>
                <w:sz w:val="22"/>
                <w:szCs w:val="22"/>
              </w:rPr>
              <w:t>контролю за</w:t>
            </w:r>
            <w:proofErr w:type="gramEnd"/>
            <w:r w:rsidR="00456753" w:rsidRPr="00AA6930">
              <w:rPr>
                <w:sz w:val="22"/>
                <w:szCs w:val="22"/>
              </w:rPr>
              <w:t xml:space="preserve"> реализацией указа Президента Российской Федерации от 07.05.2012 № 60</w:t>
            </w:r>
            <w:r w:rsidR="00456753">
              <w:rPr>
                <w:sz w:val="22"/>
                <w:szCs w:val="22"/>
              </w:rPr>
              <w:t>2</w:t>
            </w:r>
            <w:r w:rsidR="00456753" w:rsidRPr="00AA6930">
              <w:rPr>
                <w:sz w:val="22"/>
                <w:szCs w:val="22"/>
              </w:rPr>
              <w:t xml:space="preserve"> «Об обеспечени</w:t>
            </w:r>
            <w:r w:rsidR="00456753">
              <w:rPr>
                <w:sz w:val="22"/>
                <w:szCs w:val="22"/>
              </w:rPr>
              <w:t>и</w:t>
            </w:r>
            <w:r w:rsidR="00456753" w:rsidRPr="00AA6930">
              <w:rPr>
                <w:sz w:val="22"/>
                <w:szCs w:val="22"/>
              </w:rPr>
              <w:t xml:space="preserve"> межнационального согласия</w:t>
            </w:r>
            <w:r w:rsidR="00456753">
              <w:rPr>
                <w:sz w:val="22"/>
                <w:szCs w:val="22"/>
              </w:rPr>
              <w:t>»,</w:t>
            </w:r>
          </w:p>
          <w:p w:rsidR="00B07DD2" w:rsidRPr="00A035F1" w:rsidRDefault="00456753" w:rsidP="000F7D60">
            <w:pPr>
              <w:pStyle w:val="a3"/>
              <w:spacing w:line="233" w:lineRule="auto"/>
              <w:ind w:left="0"/>
              <w:rPr>
                <w:sz w:val="22"/>
                <w:szCs w:val="22"/>
              </w:rPr>
            </w:pPr>
            <w:r w:rsidRPr="00AA6930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2107" w:type="dxa"/>
          </w:tcPr>
          <w:p w:rsidR="00B07DD2" w:rsidRPr="00A035F1" w:rsidRDefault="00B07DD2" w:rsidP="000F7D60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B07DD2" w:rsidRPr="00A035F1" w:rsidRDefault="000F7AC4" w:rsidP="000F7D60">
            <w:pPr>
              <w:pStyle w:val="a3"/>
              <w:spacing w:line="233" w:lineRule="auto"/>
              <w:ind w:left="0"/>
              <w:jc w:val="center"/>
              <w:rPr>
                <w:sz w:val="22"/>
                <w:szCs w:val="22"/>
              </w:rPr>
            </w:pPr>
            <w:r w:rsidRPr="00A035F1">
              <w:rPr>
                <w:sz w:val="22"/>
                <w:szCs w:val="22"/>
              </w:rPr>
              <w:t>3</w:t>
            </w:r>
          </w:p>
        </w:tc>
      </w:tr>
      <w:tr w:rsidR="00B07DD2" w:rsidRPr="00DA0747" w:rsidTr="008C7B9A">
        <w:tc>
          <w:tcPr>
            <w:tcW w:w="5281" w:type="dxa"/>
            <w:vAlign w:val="center"/>
          </w:tcPr>
          <w:p w:rsidR="00B07DD2" w:rsidRPr="00DA0747" w:rsidRDefault="00B07DD2" w:rsidP="0086753D">
            <w:pPr>
              <w:pStyle w:val="a3"/>
              <w:spacing w:line="233" w:lineRule="auto"/>
              <w:ind w:left="0"/>
              <w:rPr>
                <w:b/>
                <w:sz w:val="22"/>
                <w:szCs w:val="22"/>
              </w:rPr>
            </w:pPr>
            <w:r w:rsidRPr="00DA0747">
              <w:rPr>
                <w:b/>
                <w:sz w:val="22"/>
                <w:szCs w:val="22"/>
              </w:rPr>
              <w:t>ВСЕГО</w:t>
            </w:r>
            <w:r w:rsidR="008968D7" w:rsidRPr="00DA07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07" w:type="dxa"/>
            <w:vAlign w:val="center"/>
          </w:tcPr>
          <w:p w:rsidR="00B07DD2" w:rsidRPr="00DA0747" w:rsidRDefault="008C7B9A" w:rsidP="0086753D">
            <w:pPr>
              <w:pStyle w:val="a3"/>
              <w:spacing w:line="233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A07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:rsidR="00B07DD2" w:rsidRPr="00DA0747" w:rsidRDefault="008C7B9A" w:rsidP="00A035F1">
            <w:pPr>
              <w:pStyle w:val="a3"/>
              <w:spacing w:line="233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A0747">
              <w:rPr>
                <w:b/>
                <w:sz w:val="22"/>
                <w:szCs w:val="22"/>
              </w:rPr>
              <w:t>1</w:t>
            </w:r>
            <w:r w:rsidR="00A035F1">
              <w:rPr>
                <w:b/>
                <w:sz w:val="22"/>
                <w:szCs w:val="22"/>
              </w:rPr>
              <w:t>3</w:t>
            </w:r>
          </w:p>
        </w:tc>
      </w:tr>
    </w:tbl>
    <w:p w:rsidR="006F506F" w:rsidRPr="00415E7D" w:rsidRDefault="006F506F" w:rsidP="006F506F">
      <w:pPr>
        <w:jc w:val="both"/>
        <w:rPr>
          <w:sz w:val="16"/>
          <w:szCs w:val="16"/>
        </w:rPr>
      </w:pPr>
    </w:p>
    <w:p w:rsidR="00BA018F" w:rsidRDefault="00BA018F" w:rsidP="006F506F">
      <w:pPr>
        <w:ind w:firstLine="709"/>
        <w:jc w:val="both"/>
        <w:rPr>
          <w:sz w:val="26"/>
          <w:szCs w:val="26"/>
        </w:rPr>
      </w:pPr>
    </w:p>
    <w:p w:rsidR="006F506F" w:rsidRDefault="006F506F" w:rsidP="006F506F">
      <w:pPr>
        <w:ind w:firstLine="709"/>
        <w:jc w:val="both"/>
        <w:rPr>
          <w:sz w:val="26"/>
          <w:szCs w:val="26"/>
        </w:rPr>
      </w:pPr>
      <w:r w:rsidRPr="00DA0747">
        <w:rPr>
          <w:sz w:val="26"/>
          <w:szCs w:val="26"/>
        </w:rPr>
        <w:t xml:space="preserve">Итоги деятельности рабочих групп за </w:t>
      </w:r>
      <w:r w:rsidRPr="00DA0747">
        <w:rPr>
          <w:sz w:val="26"/>
          <w:szCs w:val="26"/>
          <w:lang w:val="en-US"/>
        </w:rPr>
        <w:t>I</w:t>
      </w:r>
      <w:r w:rsidR="006A1E53">
        <w:rPr>
          <w:sz w:val="26"/>
          <w:szCs w:val="26"/>
          <w:lang w:val="en-US"/>
        </w:rPr>
        <w:t>V</w:t>
      </w:r>
      <w:r w:rsidRPr="00DA0747">
        <w:rPr>
          <w:sz w:val="26"/>
          <w:szCs w:val="26"/>
        </w:rPr>
        <w:t xml:space="preserve"> квартал 2013 года </w:t>
      </w:r>
      <w:r w:rsidR="00513D2C">
        <w:rPr>
          <w:sz w:val="26"/>
          <w:szCs w:val="26"/>
        </w:rPr>
        <w:t xml:space="preserve">планируется </w:t>
      </w:r>
      <w:r w:rsidRPr="00DA0747">
        <w:rPr>
          <w:sz w:val="26"/>
          <w:szCs w:val="26"/>
        </w:rPr>
        <w:t>рассмотр</w:t>
      </w:r>
      <w:r w:rsidR="00513D2C">
        <w:rPr>
          <w:sz w:val="26"/>
          <w:szCs w:val="26"/>
        </w:rPr>
        <w:t xml:space="preserve">еть </w:t>
      </w:r>
      <w:r w:rsidRPr="00DA0747">
        <w:rPr>
          <w:sz w:val="26"/>
          <w:szCs w:val="26"/>
        </w:rPr>
        <w:t xml:space="preserve"> на очередном заседании </w:t>
      </w:r>
      <w:r w:rsidR="004735BF" w:rsidRPr="00DA0747">
        <w:rPr>
          <w:sz w:val="26"/>
          <w:szCs w:val="26"/>
        </w:rPr>
        <w:t xml:space="preserve">комиссии по мониторингу реализации указов Президента Российской Федерации от 07.05.2012 </w:t>
      </w:r>
      <w:hyperlink r:id="rId6" w:tgtFrame="_blank" w:history="1">
        <w:r w:rsidR="004735BF" w:rsidRPr="00DA0747">
          <w:rPr>
            <w:rStyle w:val="a6"/>
            <w:rFonts w:eastAsiaTheme="majorEastAsia"/>
            <w:color w:val="auto"/>
            <w:sz w:val="26"/>
            <w:szCs w:val="26"/>
            <w:u w:val="none"/>
          </w:rPr>
          <w:t xml:space="preserve"> № 596, № 597, № 598, № 599, № 600, № 601, № 602, № 606</w:t>
        </w:r>
      </w:hyperlink>
      <w:r w:rsidR="004735BF" w:rsidRPr="00DA0747">
        <w:rPr>
          <w:sz w:val="26"/>
          <w:szCs w:val="26"/>
        </w:rPr>
        <w:t xml:space="preserve"> </w:t>
      </w:r>
      <w:r w:rsidR="0018723A">
        <w:rPr>
          <w:sz w:val="26"/>
          <w:szCs w:val="26"/>
        </w:rPr>
        <w:t xml:space="preserve"> </w:t>
      </w:r>
      <w:r w:rsidR="00513D2C">
        <w:rPr>
          <w:sz w:val="26"/>
          <w:szCs w:val="26"/>
        </w:rPr>
        <w:t xml:space="preserve">в </w:t>
      </w:r>
      <w:r w:rsidR="00DA38E7">
        <w:rPr>
          <w:sz w:val="26"/>
          <w:szCs w:val="26"/>
          <w:lang w:val="en-US"/>
        </w:rPr>
        <w:t>I</w:t>
      </w:r>
      <w:r w:rsidR="00DA38E7">
        <w:rPr>
          <w:sz w:val="26"/>
          <w:szCs w:val="26"/>
        </w:rPr>
        <w:t xml:space="preserve"> квартал</w:t>
      </w:r>
      <w:r w:rsidR="00513D2C">
        <w:rPr>
          <w:sz w:val="26"/>
          <w:szCs w:val="26"/>
        </w:rPr>
        <w:t>е</w:t>
      </w:r>
      <w:r w:rsidR="00DA38E7">
        <w:rPr>
          <w:sz w:val="26"/>
          <w:szCs w:val="26"/>
        </w:rPr>
        <w:t xml:space="preserve"> 2014 года</w:t>
      </w:r>
      <w:r w:rsidRPr="00DA0747">
        <w:rPr>
          <w:sz w:val="26"/>
          <w:szCs w:val="26"/>
        </w:rPr>
        <w:t>.</w:t>
      </w:r>
    </w:p>
    <w:p w:rsidR="003A06C7" w:rsidRDefault="003A06C7" w:rsidP="006F506F">
      <w:pPr>
        <w:ind w:firstLine="709"/>
        <w:jc w:val="both"/>
        <w:rPr>
          <w:sz w:val="26"/>
          <w:szCs w:val="26"/>
        </w:rPr>
      </w:pPr>
    </w:p>
    <w:p w:rsidR="003A06C7" w:rsidRDefault="003A06C7" w:rsidP="006F506F">
      <w:pPr>
        <w:ind w:firstLine="709"/>
        <w:jc w:val="both"/>
        <w:rPr>
          <w:sz w:val="26"/>
          <w:szCs w:val="26"/>
        </w:rPr>
      </w:pPr>
    </w:p>
    <w:p w:rsidR="003A06C7" w:rsidRPr="003A06C7" w:rsidRDefault="003A06C7" w:rsidP="003A06C7">
      <w:pPr>
        <w:jc w:val="both"/>
        <w:rPr>
          <w:sz w:val="22"/>
          <w:szCs w:val="22"/>
        </w:rPr>
      </w:pPr>
      <w:r w:rsidRPr="003A06C7">
        <w:rPr>
          <w:sz w:val="22"/>
          <w:szCs w:val="22"/>
        </w:rPr>
        <w:t>Секретарь комиссии:</w:t>
      </w:r>
    </w:p>
    <w:p w:rsidR="003A06C7" w:rsidRPr="003A06C7" w:rsidRDefault="003A06C7" w:rsidP="003A06C7">
      <w:pPr>
        <w:jc w:val="both"/>
        <w:rPr>
          <w:sz w:val="22"/>
          <w:szCs w:val="22"/>
        </w:rPr>
      </w:pPr>
      <w:r w:rsidRPr="003A06C7">
        <w:rPr>
          <w:sz w:val="22"/>
          <w:szCs w:val="22"/>
        </w:rPr>
        <w:t xml:space="preserve">Л.П. Кабанова </w:t>
      </w:r>
    </w:p>
    <w:sectPr w:rsidR="003A06C7" w:rsidRPr="003A06C7" w:rsidSect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235E"/>
    <w:rsid w:val="00032989"/>
    <w:rsid w:val="00037A40"/>
    <w:rsid w:val="00055C42"/>
    <w:rsid w:val="00063756"/>
    <w:rsid w:val="0009735E"/>
    <w:rsid w:val="000C3A57"/>
    <w:rsid w:val="000C4CFA"/>
    <w:rsid w:val="000D1BB8"/>
    <w:rsid w:val="000F7AC4"/>
    <w:rsid w:val="000F7D60"/>
    <w:rsid w:val="001067B5"/>
    <w:rsid w:val="00135DE9"/>
    <w:rsid w:val="001433DC"/>
    <w:rsid w:val="00153764"/>
    <w:rsid w:val="00161EF6"/>
    <w:rsid w:val="0017720B"/>
    <w:rsid w:val="0018723A"/>
    <w:rsid w:val="001B131C"/>
    <w:rsid w:val="001B1D31"/>
    <w:rsid w:val="001C0224"/>
    <w:rsid w:val="001C22CF"/>
    <w:rsid w:val="001D0455"/>
    <w:rsid w:val="001D30A5"/>
    <w:rsid w:val="002240EA"/>
    <w:rsid w:val="002476E7"/>
    <w:rsid w:val="002623AE"/>
    <w:rsid w:val="00276906"/>
    <w:rsid w:val="00293880"/>
    <w:rsid w:val="002C6623"/>
    <w:rsid w:val="002D3F3B"/>
    <w:rsid w:val="002F1C8C"/>
    <w:rsid w:val="00326B66"/>
    <w:rsid w:val="0033781A"/>
    <w:rsid w:val="003616C8"/>
    <w:rsid w:val="00372D8A"/>
    <w:rsid w:val="00380001"/>
    <w:rsid w:val="0039692F"/>
    <w:rsid w:val="003A06C7"/>
    <w:rsid w:val="003C37A7"/>
    <w:rsid w:val="003F1D8C"/>
    <w:rsid w:val="003F6129"/>
    <w:rsid w:val="00401703"/>
    <w:rsid w:val="004207A1"/>
    <w:rsid w:val="00422AE8"/>
    <w:rsid w:val="0042594B"/>
    <w:rsid w:val="00432C35"/>
    <w:rsid w:val="00456753"/>
    <w:rsid w:val="004735BF"/>
    <w:rsid w:val="00493B2E"/>
    <w:rsid w:val="00496344"/>
    <w:rsid w:val="004A2DE8"/>
    <w:rsid w:val="004B5D7A"/>
    <w:rsid w:val="004B67E6"/>
    <w:rsid w:val="004C0E43"/>
    <w:rsid w:val="004C40D7"/>
    <w:rsid w:val="004D7B8C"/>
    <w:rsid w:val="004E3FE3"/>
    <w:rsid w:val="004E619F"/>
    <w:rsid w:val="004F0F28"/>
    <w:rsid w:val="004F1E9A"/>
    <w:rsid w:val="00503BFF"/>
    <w:rsid w:val="00510E75"/>
    <w:rsid w:val="00513D2C"/>
    <w:rsid w:val="0052262C"/>
    <w:rsid w:val="0052415E"/>
    <w:rsid w:val="00543CDE"/>
    <w:rsid w:val="00544F3D"/>
    <w:rsid w:val="00570979"/>
    <w:rsid w:val="0057579C"/>
    <w:rsid w:val="005B0D9D"/>
    <w:rsid w:val="005B4E5A"/>
    <w:rsid w:val="005C212A"/>
    <w:rsid w:val="005C3E87"/>
    <w:rsid w:val="005D3DAF"/>
    <w:rsid w:val="005E4853"/>
    <w:rsid w:val="005E5EF1"/>
    <w:rsid w:val="005F3DBB"/>
    <w:rsid w:val="00611B00"/>
    <w:rsid w:val="0061265D"/>
    <w:rsid w:val="00640FAB"/>
    <w:rsid w:val="0064332C"/>
    <w:rsid w:val="00660CA0"/>
    <w:rsid w:val="00662B6B"/>
    <w:rsid w:val="00674839"/>
    <w:rsid w:val="00685869"/>
    <w:rsid w:val="006A1E53"/>
    <w:rsid w:val="006A59FC"/>
    <w:rsid w:val="006A6193"/>
    <w:rsid w:val="006A6E63"/>
    <w:rsid w:val="006B1EF1"/>
    <w:rsid w:val="006C0BA2"/>
    <w:rsid w:val="006E548B"/>
    <w:rsid w:val="006E743B"/>
    <w:rsid w:val="006E7EC8"/>
    <w:rsid w:val="006F21DF"/>
    <w:rsid w:val="006F506F"/>
    <w:rsid w:val="00703B60"/>
    <w:rsid w:val="00725668"/>
    <w:rsid w:val="00736521"/>
    <w:rsid w:val="007643FA"/>
    <w:rsid w:val="007706C1"/>
    <w:rsid w:val="007813F4"/>
    <w:rsid w:val="00781FA1"/>
    <w:rsid w:val="007834EA"/>
    <w:rsid w:val="00795909"/>
    <w:rsid w:val="00795EDC"/>
    <w:rsid w:val="007A4EE4"/>
    <w:rsid w:val="007C05A3"/>
    <w:rsid w:val="007C0E9E"/>
    <w:rsid w:val="007C4C49"/>
    <w:rsid w:val="007D1EE6"/>
    <w:rsid w:val="007D2B36"/>
    <w:rsid w:val="0080541D"/>
    <w:rsid w:val="00815798"/>
    <w:rsid w:val="00817189"/>
    <w:rsid w:val="00827A02"/>
    <w:rsid w:val="008730D9"/>
    <w:rsid w:val="00877118"/>
    <w:rsid w:val="008968D7"/>
    <w:rsid w:val="008C64FC"/>
    <w:rsid w:val="008C7B9A"/>
    <w:rsid w:val="009031B7"/>
    <w:rsid w:val="00916188"/>
    <w:rsid w:val="00921645"/>
    <w:rsid w:val="00942F3F"/>
    <w:rsid w:val="00950C32"/>
    <w:rsid w:val="00983C24"/>
    <w:rsid w:val="00987044"/>
    <w:rsid w:val="009B367F"/>
    <w:rsid w:val="009E358E"/>
    <w:rsid w:val="009F433C"/>
    <w:rsid w:val="00A035F1"/>
    <w:rsid w:val="00A04891"/>
    <w:rsid w:val="00A05EF3"/>
    <w:rsid w:val="00A07A01"/>
    <w:rsid w:val="00A16EEA"/>
    <w:rsid w:val="00A20743"/>
    <w:rsid w:val="00A33205"/>
    <w:rsid w:val="00A6013D"/>
    <w:rsid w:val="00A75284"/>
    <w:rsid w:val="00A91C6F"/>
    <w:rsid w:val="00AA0412"/>
    <w:rsid w:val="00AA6644"/>
    <w:rsid w:val="00AA6930"/>
    <w:rsid w:val="00AA6C46"/>
    <w:rsid w:val="00AC04FC"/>
    <w:rsid w:val="00AC4BBF"/>
    <w:rsid w:val="00AE05A5"/>
    <w:rsid w:val="00AF0024"/>
    <w:rsid w:val="00B01645"/>
    <w:rsid w:val="00B07997"/>
    <w:rsid w:val="00B07DD2"/>
    <w:rsid w:val="00B246C6"/>
    <w:rsid w:val="00B37B96"/>
    <w:rsid w:val="00B5221E"/>
    <w:rsid w:val="00B57031"/>
    <w:rsid w:val="00B6302A"/>
    <w:rsid w:val="00B76094"/>
    <w:rsid w:val="00B820DF"/>
    <w:rsid w:val="00B85C9D"/>
    <w:rsid w:val="00B9649E"/>
    <w:rsid w:val="00BA018F"/>
    <w:rsid w:val="00BA1543"/>
    <w:rsid w:val="00BA6FFE"/>
    <w:rsid w:val="00BD3F9A"/>
    <w:rsid w:val="00BE3614"/>
    <w:rsid w:val="00BE52CA"/>
    <w:rsid w:val="00BE770B"/>
    <w:rsid w:val="00C160FD"/>
    <w:rsid w:val="00C35714"/>
    <w:rsid w:val="00C55B22"/>
    <w:rsid w:val="00C67942"/>
    <w:rsid w:val="00C679EC"/>
    <w:rsid w:val="00C82977"/>
    <w:rsid w:val="00CC42D9"/>
    <w:rsid w:val="00CD10FA"/>
    <w:rsid w:val="00CD61F3"/>
    <w:rsid w:val="00D054D6"/>
    <w:rsid w:val="00D319CB"/>
    <w:rsid w:val="00D343A3"/>
    <w:rsid w:val="00D423FC"/>
    <w:rsid w:val="00DA0747"/>
    <w:rsid w:val="00DA38E7"/>
    <w:rsid w:val="00DC432B"/>
    <w:rsid w:val="00DD1A04"/>
    <w:rsid w:val="00DD687D"/>
    <w:rsid w:val="00DD7304"/>
    <w:rsid w:val="00DE3F5A"/>
    <w:rsid w:val="00DF28DD"/>
    <w:rsid w:val="00DF7BBC"/>
    <w:rsid w:val="00E11883"/>
    <w:rsid w:val="00E14E70"/>
    <w:rsid w:val="00E30B66"/>
    <w:rsid w:val="00E56C09"/>
    <w:rsid w:val="00E719A6"/>
    <w:rsid w:val="00E7240F"/>
    <w:rsid w:val="00E81E91"/>
    <w:rsid w:val="00E903F7"/>
    <w:rsid w:val="00E95716"/>
    <w:rsid w:val="00F50A6F"/>
    <w:rsid w:val="00F67C9A"/>
    <w:rsid w:val="00F67D39"/>
    <w:rsid w:val="00F85077"/>
    <w:rsid w:val="00F858D3"/>
    <w:rsid w:val="00F91E7B"/>
    <w:rsid w:val="00FB2F1F"/>
    <w:rsid w:val="00FB6CA8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node/1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FE8-ABC1-40AB-831A-79BF1AF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162</cp:revision>
  <cp:lastPrinted>2013-10-28T13:13:00Z</cp:lastPrinted>
  <dcterms:created xsi:type="dcterms:W3CDTF">2013-01-24T08:06:00Z</dcterms:created>
  <dcterms:modified xsi:type="dcterms:W3CDTF">2014-10-02T12:32:00Z</dcterms:modified>
</cp:coreProperties>
</file>