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по контролю за реализацией указ</w:t>
      </w:r>
      <w:r w:rsidR="008E5047" w:rsidRPr="00574E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74EB3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C6533C" w:rsidRPr="00574EB3">
        <w:rPr>
          <w:rFonts w:ascii="Times New Roman" w:hAnsi="Times New Roman" w:cs="Times New Roman"/>
          <w:b/>
          <w:sz w:val="28"/>
          <w:szCs w:val="28"/>
        </w:rPr>
        <w:t>602</w:t>
      </w:r>
    </w:p>
    <w:p w:rsidR="00C6533C" w:rsidRPr="00574EB3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Графов</w:t>
            </w:r>
          </w:p>
          <w:p w:rsidR="00C6533C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907" w:type="dxa"/>
            <w:vAlign w:val="center"/>
          </w:tcPr>
          <w:p w:rsidR="00C861F8" w:rsidRPr="00574EB3" w:rsidRDefault="00C861F8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организационной, кадровой политике и взаимодействию с общественными организациями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AF0E41" w:rsidRDefault="003D1649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41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</w:p>
          <w:p w:rsidR="00621890" w:rsidRPr="00AF0E41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41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C861F8" w:rsidRPr="00AF0E41" w:rsidRDefault="00AF0E41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E4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  <w:r w:rsidR="00C861F8" w:rsidRPr="00AF0E41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597994" w:rsidRPr="00AF0E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RPr="00574EB3" w:rsidTr="003D0665">
        <w:tc>
          <w:tcPr>
            <w:tcW w:w="15843" w:type="dxa"/>
            <w:gridSpan w:val="3"/>
            <w:vAlign w:val="center"/>
          </w:tcPr>
          <w:p w:rsidR="00C861F8" w:rsidRPr="00574EB3" w:rsidRDefault="00C861F8" w:rsidP="00574EB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9269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</w:t>
            </w:r>
            <w:r w:rsidR="0092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Бенеташвили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Тамази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 – Объединение «Межнациональное сотрудничество «Иберия»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Гажаев</w:t>
            </w:r>
            <w:proofErr w:type="spellEnd"/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1331" w:rsidRPr="00574EB3" w:rsidTr="003C1CEF">
        <w:tc>
          <w:tcPr>
            <w:tcW w:w="534" w:type="dxa"/>
            <w:vAlign w:val="center"/>
          </w:tcPr>
          <w:p w:rsidR="00B81331" w:rsidRPr="00574EB3" w:rsidRDefault="00B8133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331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</w:p>
          <w:p w:rsidR="00B81331" w:rsidRPr="00574EB3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81331" w:rsidRPr="00574EB3" w:rsidRDefault="00B81331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Волгодонской  общественной  некоммерческой  организации  «Азербайджанская национально - культурная автономия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благочинный Волгодонского Центрального округа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Саргисян</w:t>
            </w:r>
            <w:proofErr w:type="spellEnd"/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Бальтазарович</w:t>
            </w:r>
            <w:proofErr w:type="spellEnd"/>
          </w:p>
        </w:tc>
        <w:tc>
          <w:tcPr>
            <w:tcW w:w="11907" w:type="dxa"/>
            <w:vAlign w:val="center"/>
          </w:tcPr>
          <w:p w:rsidR="006A6A76" w:rsidRPr="00574EB3" w:rsidRDefault="006A6A76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 Армянской 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местной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автономи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="007904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9041F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Волгодонска и Волгодонского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«Ноев ковчег»;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="006A6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041F" w:rsidRPr="00574EB3" w:rsidTr="003C1CEF">
        <w:tc>
          <w:tcPr>
            <w:tcW w:w="534" w:type="dxa"/>
            <w:vAlign w:val="center"/>
          </w:tcPr>
          <w:p w:rsidR="0079041F" w:rsidRPr="00574EB3" w:rsidRDefault="0079041F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Чибичьян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1F" w:rsidRPr="00574EB3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79041F" w:rsidRPr="0079041F" w:rsidRDefault="0079041F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Межмуниципального управления МВД России «</w:t>
            </w:r>
            <w:proofErr w:type="spellStart"/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79041F">
              <w:rPr>
                <w:rFonts w:ascii="Times New Roman" w:hAnsi="Times New Roman" w:cs="Times New Roman"/>
                <w:sz w:val="28"/>
                <w:szCs w:val="28"/>
              </w:rPr>
              <w:t>», подполковник полиции;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1907" w:type="dxa"/>
            <w:vAlign w:val="center"/>
          </w:tcPr>
          <w:p w:rsidR="006A6A76" w:rsidRPr="00574EB3" w:rsidRDefault="006A6A76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  <w:r w:rsidR="007904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041F" w:rsidRPr="00574EB3" w:rsidTr="003C1CEF">
        <w:tc>
          <w:tcPr>
            <w:tcW w:w="534" w:type="dxa"/>
            <w:vAlign w:val="center"/>
          </w:tcPr>
          <w:p w:rsidR="0079041F" w:rsidRPr="00574EB3" w:rsidRDefault="0079041F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79041F" w:rsidRDefault="0079041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1907" w:type="dxa"/>
            <w:vAlign w:val="center"/>
          </w:tcPr>
          <w:p w:rsidR="0079041F" w:rsidRDefault="0079041F" w:rsidP="00790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 </w:t>
            </w:r>
          </w:p>
        </w:tc>
      </w:tr>
    </w:tbl>
    <w:p w:rsidR="00DE6A0D" w:rsidRPr="00B556DA" w:rsidRDefault="00DE6A0D" w:rsidP="00574EB3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>Секретарь рабочей группы</w:t>
      </w:r>
      <w:r w:rsidR="00B556DA">
        <w:rPr>
          <w:rFonts w:ascii="Times New Roman" w:hAnsi="Times New Roman" w:cs="Times New Roman"/>
        </w:rPr>
        <w:t>:</w:t>
      </w:r>
      <w:r w:rsidR="006F4212">
        <w:rPr>
          <w:rFonts w:ascii="Times New Roman" w:hAnsi="Times New Roman" w:cs="Times New Roman"/>
        </w:rPr>
        <w:t xml:space="preserve"> </w:t>
      </w:r>
      <w:r w:rsidRPr="00B556DA">
        <w:rPr>
          <w:rFonts w:ascii="Times New Roman" w:hAnsi="Times New Roman" w:cs="Times New Roman"/>
        </w:rPr>
        <w:t>Подласенко И.К.</w:t>
      </w:r>
    </w:p>
    <w:p w:rsidR="00B556DA" w:rsidRPr="00B556DA" w:rsidRDefault="00DE6A0D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 xml:space="preserve">тел. </w:t>
      </w:r>
      <w:r w:rsidR="0039468E">
        <w:rPr>
          <w:rFonts w:ascii="Times New Roman" w:hAnsi="Times New Roman" w:cs="Times New Roman"/>
        </w:rPr>
        <w:t>8 (8639)</w:t>
      </w:r>
      <w:r w:rsidRPr="00B556DA">
        <w:rPr>
          <w:rFonts w:ascii="Times New Roman" w:hAnsi="Times New Roman" w:cs="Times New Roman"/>
        </w:rPr>
        <w:t xml:space="preserve">222596, </w:t>
      </w:r>
      <w:r w:rsidR="0039468E" w:rsidRPr="0039468E">
        <w:rPr>
          <w:rFonts w:ascii="Times New Roman" w:hAnsi="Times New Roman" w:cs="Times New Roman"/>
        </w:rPr>
        <w:t>podlasenkoik@vlgd61.ru</w:t>
      </w:r>
    </w:p>
    <w:sectPr w:rsidR="00B556DA" w:rsidRPr="00B556DA" w:rsidSect="0079041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55491"/>
    <w:rsid w:val="00082307"/>
    <w:rsid w:val="000B5035"/>
    <w:rsid w:val="00144330"/>
    <w:rsid w:val="00150EDE"/>
    <w:rsid w:val="00157A62"/>
    <w:rsid w:val="00184CFD"/>
    <w:rsid w:val="0019024A"/>
    <w:rsid w:val="00190B32"/>
    <w:rsid w:val="001B3F1A"/>
    <w:rsid w:val="001F7525"/>
    <w:rsid w:val="003334BD"/>
    <w:rsid w:val="00381342"/>
    <w:rsid w:val="0039468E"/>
    <w:rsid w:val="0039495E"/>
    <w:rsid w:val="003C1CEF"/>
    <w:rsid w:val="003D0665"/>
    <w:rsid w:val="003D1649"/>
    <w:rsid w:val="00424574"/>
    <w:rsid w:val="004D4730"/>
    <w:rsid w:val="00555927"/>
    <w:rsid w:val="00574EB3"/>
    <w:rsid w:val="00597994"/>
    <w:rsid w:val="006040B2"/>
    <w:rsid w:val="00621890"/>
    <w:rsid w:val="006377FF"/>
    <w:rsid w:val="0064772A"/>
    <w:rsid w:val="006A6A76"/>
    <w:rsid w:val="006B4E99"/>
    <w:rsid w:val="006F4212"/>
    <w:rsid w:val="00752960"/>
    <w:rsid w:val="00766436"/>
    <w:rsid w:val="00776B45"/>
    <w:rsid w:val="0079041F"/>
    <w:rsid w:val="007B1B68"/>
    <w:rsid w:val="0083709E"/>
    <w:rsid w:val="00881D44"/>
    <w:rsid w:val="008B07DE"/>
    <w:rsid w:val="008D3208"/>
    <w:rsid w:val="008E5047"/>
    <w:rsid w:val="00926904"/>
    <w:rsid w:val="00926F78"/>
    <w:rsid w:val="00A7699C"/>
    <w:rsid w:val="00AF0E41"/>
    <w:rsid w:val="00B17DF1"/>
    <w:rsid w:val="00B201DA"/>
    <w:rsid w:val="00B4367E"/>
    <w:rsid w:val="00B556DA"/>
    <w:rsid w:val="00B62881"/>
    <w:rsid w:val="00B81331"/>
    <w:rsid w:val="00BC7281"/>
    <w:rsid w:val="00C6533C"/>
    <w:rsid w:val="00C861F8"/>
    <w:rsid w:val="00CA2FED"/>
    <w:rsid w:val="00CF63E4"/>
    <w:rsid w:val="00D81E87"/>
    <w:rsid w:val="00DC1E99"/>
    <w:rsid w:val="00DE6A0D"/>
    <w:rsid w:val="00E145BF"/>
    <w:rsid w:val="00EB3D6B"/>
    <w:rsid w:val="00EC0F4E"/>
    <w:rsid w:val="00F03F11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40</cp:revision>
  <dcterms:created xsi:type="dcterms:W3CDTF">2012-10-29T12:19:00Z</dcterms:created>
  <dcterms:modified xsi:type="dcterms:W3CDTF">2016-11-08T11:22:00Z</dcterms:modified>
</cp:coreProperties>
</file>