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по контролю за реализацией указ</w:t>
      </w:r>
      <w:r w:rsidR="008E5047" w:rsidRPr="00574E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74EB3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C6533C" w:rsidRPr="00574EB3">
        <w:rPr>
          <w:rFonts w:ascii="Times New Roman" w:hAnsi="Times New Roman" w:cs="Times New Roman"/>
          <w:b/>
          <w:sz w:val="28"/>
          <w:szCs w:val="28"/>
        </w:rPr>
        <w:t>602</w:t>
      </w:r>
    </w:p>
    <w:p w:rsidR="00C6533C" w:rsidRPr="00574EB3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«Об обеспечении межнационального согласия»</w:t>
      </w:r>
    </w:p>
    <w:p w:rsidR="00184CFD" w:rsidRPr="00574EB3" w:rsidRDefault="00184CFD" w:rsidP="00574E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Графов</w:t>
            </w:r>
          </w:p>
          <w:p w:rsidR="00C6533C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907" w:type="dxa"/>
            <w:vAlign w:val="center"/>
          </w:tcPr>
          <w:p w:rsidR="00C861F8" w:rsidRPr="00574EB3" w:rsidRDefault="00C861F8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организационной, кадровой политике и взаимодействию с общественными организациями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3D1649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  <w:proofErr w:type="spellEnd"/>
          </w:p>
          <w:p w:rsidR="00621890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C861F8" w:rsidRPr="00574EB3" w:rsidRDefault="00B201DA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по организационной работе и взаимодействию с общественными организациями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Волгодонска, секретарь рабочей группы</w:t>
            </w:r>
          </w:p>
        </w:tc>
      </w:tr>
      <w:tr w:rsidR="00C861F8" w:rsidRPr="00574EB3" w:rsidTr="003D0665">
        <w:tc>
          <w:tcPr>
            <w:tcW w:w="15843" w:type="dxa"/>
            <w:gridSpan w:val="3"/>
            <w:vAlign w:val="center"/>
          </w:tcPr>
          <w:p w:rsidR="00C861F8" w:rsidRPr="00574EB3" w:rsidRDefault="00C861F8" w:rsidP="00574EB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атаман Волгодонского городского казачьего общества Восточного казачьего округа Войскового казачьего общества «Всевеликое Войско Донское 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Бенеташвили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Тамази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 – Объединение «Межнациональное сотрудничество «Иберия»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Гажаев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военно-мобилизационной работе и взаимодействию с федеральными структурами Администрации города Волгодонска</w:t>
            </w:r>
          </w:p>
        </w:tc>
      </w:tr>
      <w:tr w:rsidR="0064772A" w:rsidRPr="00574EB3" w:rsidTr="003C1CEF">
        <w:tc>
          <w:tcPr>
            <w:tcW w:w="534" w:type="dxa"/>
            <w:vAlign w:val="center"/>
          </w:tcPr>
          <w:p w:rsidR="0064772A" w:rsidRPr="00574EB3" w:rsidRDefault="0064772A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772A" w:rsidRDefault="0064772A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Говоров </w:t>
            </w:r>
          </w:p>
          <w:p w:rsidR="0064772A" w:rsidRPr="00574EB3" w:rsidRDefault="0064772A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11907" w:type="dxa"/>
            <w:vAlign w:val="center"/>
          </w:tcPr>
          <w:p w:rsidR="0064772A" w:rsidRPr="00574EB3" w:rsidRDefault="0064772A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Межмуниципального управления МВД России «Волгодонское»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574EB3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Анастасия Петровна</w:t>
            </w:r>
          </w:p>
        </w:tc>
        <w:tc>
          <w:tcPr>
            <w:tcW w:w="11907" w:type="dxa"/>
            <w:vAlign w:val="center"/>
          </w:tcPr>
          <w:p w:rsidR="00CA2FED" w:rsidRPr="00574EB3" w:rsidRDefault="00574EB3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A2FED"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="00CA2FED"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по молодежной политике Администрации города Волгодонска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благочинный Волгодонского Центрального округа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CA2FED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11907" w:type="dxa"/>
            <w:vAlign w:val="center"/>
          </w:tcPr>
          <w:p w:rsidR="00CA2FED" w:rsidRPr="00EC0114" w:rsidRDefault="00CA2FED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штаба Волгодонского городского отделения Всероссийской общественной организации «Молодая Гвардия Единой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1890" w:rsidRDefault="00621890" w:rsidP="0057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0D" w:rsidRDefault="00DE6A0D" w:rsidP="0057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DE6A0D" w:rsidRDefault="00DE6A0D" w:rsidP="0057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222596, </w:t>
      </w:r>
      <w:r w:rsidRPr="00DE6A0D">
        <w:rPr>
          <w:rFonts w:ascii="Times New Roman" w:hAnsi="Times New Roman" w:cs="Times New Roman"/>
          <w:sz w:val="28"/>
          <w:szCs w:val="28"/>
        </w:rPr>
        <w:t>Sobkalova@vlgd61.ru</w:t>
      </w:r>
    </w:p>
    <w:sectPr w:rsidR="00DE6A0D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144330"/>
    <w:rsid w:val="00184CFD"/>
    <w:rsid w:val="001F7525"/>
    <w:rsid w:val="00381342"/>
    <w:rsid w:val="003C1CEF"/>
    <w:rsid w:val="003D0665"/>
    <w:rsid w:val="003D1649"/>
    <w:rsid w:val="00555927"/>
    <w:rsid w:val="00574EB3"/>
    <w:rsid w:val="006040B2"/>
    <w:rsid w:val="00621890"/>
    <w:rsid w:val="0064772A"/>
    <w:rsid w:val="006B4E99"/>
    <w:rsid w:val="00752960"/>
    <w:rsid w:val="0083709E"/>
    <w:rsid w:val="008D3208"/>
    <w:rsid w:val="008E5047"/>
    <w:rsid w:val="00B201DA"/>
    <w:rsid w:val="00C6533C"/>
    <w:rsid w:val="00C861F8"/>
    <w:rsid w:val="00CA2FED"/>
    <w:rsid w:val="00DE6A0D"/>
    <w:rsid w:val="00EB3D6B"/>
    <w:rsid w:val="00F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16</cp:revision>
  <dcterms:created xsi:type="dcterms:W3CDTF">2012-10-29T12:19:00Z</dcterms:created>
  <dcterms:modified xsi:type="dcterms:W3CDTF">2014-10-06T08:10:00Z</dcterms:modified>
</cp:coreProperties>
</file>