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6" w:rsidRPr="00531342" w:rsidRDefault="004F6436" w:rsidP="004F6436">
      <w:pPr>
        <w:pStyle w:val="2"/>
        <w:jc w:val="center"/>
        <w:rPr>
          <w:sz w:val="32"/>
          <w:szCs w:val="32"/>
        </w:rPr>
      </w:pPr>
      <w:r w:rsidRPr="00531342">
        <w:rPr>
          <w:sz w:val="32"/>
          <w:szCs w:val="32"/>
        </w:rPr>
        <w:t>Администрация</w:t>
      </w:r>
    </w:p>
    <w:p w:rsidR="004F6436" w:rsidRPr="00531342" w:rsidRDefault="004F6436" w:rsidP="004F6436">
      <w:pPr>
        <w:jc w:val="center"/>
        <w:rPr>
          <w:sz w:val="32"/>
          <w:szCs w:val="32"/>
        </w:rPr>
      </w:pPr>
      <w:r w:rsidRPr="00531342">
        <w:rPr>
          <w:sz w:val="32"/>
          <w:szCs w:val="32"/>
        </w:rPr>
        <w:t>города Волгодонска</w:t>
      </w:r>
    </w:p>
    <w:p w:rsidR="004F6436" w:rsidRPr="00531342" w:rsidRDefault="004F6436" w:rsidP="004F6436">
      <w:pPr>
        <w:jc w:val="center"/>
        <w:rPr>
          <w:sz w:val="32"/>
          <w:szCs w:val="32"/>
        </w:rPr>
      </w:pPr>
    </w:p>
    <w:p w:rsidR="004F6436" w:rsidRPr="00531342" w:rsidRDefault="004F6436" w:rsidP="004F6436">
      <w:pPr>
        <w:pStyle w:val="1"/>
        <w:jc w:val="center"/>
        <w:rPr>
          <w:sz w:val="32"/>
          <w:szCs w:val="32"/>
        </w:rPr>
      </w:pPr>
      <w:r w:rsidRPr="00531342">
        <w:rPr>
          <w:sz w:val="32"/>
          <w:szCs w:val="32"/>
        </w:rPr>
        <w:t>ПОСТАНОВЛЕНИЕ</w:t>
      </w:r>
    </w:p>
    <w:p w:rsidR="004F6436" w:rsidRPr="00531342" w:rsidRDefault="004F6436" w:rsidP="004F6436">
      <w:pPr>
        <w:rPr>
          <w:sz w:val="24"/>
          <w:szCs w:val="24"/>
        </w:rPr>
      </w:pPr>
    </w:p>
    <w:p w:rsidR="004F6436" w:rsidRPr="00196A6B" w:rsidRDefault="00196A6B" w:rsidP="004F6436">
      <w:pPr>
        <w:rPr>
          <w:sz w:val="28"/>
          <w:szCs w:val="28"/>
        </w:rPr>
      </w:pPr>
      <w:r w:rsidRPr="00196A6B">
        <w:rPr>
          <w:sz w:val="28"/>
          <w:szCs w:val="28"/>
        </w:rPr>
        <w:t>22.08.2013</w:t>
      </w:r>
      <w:r w:rsidRPr="00196A6B">
        <w:rPr>
          <w:sz w:val="28"/>
          <w:szCs w:val="28"/>
        </w:rPr>
        <w:tab/>
      </w:r>
      <w:r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</w:r>
      <w:r w:rsidR="004F6436" w:rsidRPr="00196A6B">
        <w:rPr>
          <w:sz w:val="28"/>
          <w:szCs w:val="28"/>
        </w:rPr>
        <w:tab/>
        <w:t xml:space="preserve">№ </w:t>
      </w:r>
      <w:r w:rsidRPr="00196A6B">
        <w:rPr>
          <w:sz w:val="28"/>
          <w:szCs w:val="28"/>
        </w:rPr>
        <w:t xml:space="preserve">  3358</w:t>
      </w:r>
    </w:p>
    <w:p w:rsidR="004F6436" w:rsidRPr="00531342" w:rsidRDefault="004F6436" w:rsidP="004F6436">
      <w:pPr>
        <w:jc w:val="center"/>
        <w:rPr>
          <w:sz w:val="24"/>
          <w:szCs w:val="24"/>
        </w:rPr>
      </w:pPr>
    </w:p>
    <w:p w:rsidR="004F6436" w:rsidRPr="00531342" w:rsidRDefault="004F6436" w:rsidP="004F6436">
      <w:pPr>
        <w:jc w:val="center"/>
        <w:rPr>
          <w:sz w:val="24"/>
          <w:szCs w:val="24"/>
        </w:rPr>
      </w:pPr>
      <w:r w:rsidRPr="00531342">
        <w:rPr>
          <w:sz w:val="24"/>
          <w:szCs w:val="24"/>
        </w:rPr>
        <w:t>г.Волгодонск</w:t>
      </w:r>
    </w:p>
    <w:p w:rsidR="00D77874" w:rsidRDefault="00D77874" w:rsidP="0021553A">
      <w:pPr>
        <w:rPr>
          <w:sz w:val="28"/>
          <w:szCs w:val="28"/>
        </w:rPr>
      </w:pPr>
    </w:p>
    <w:p w:rsidR="00516FA0" w:rsidRDefault="00516FA0" w:rsidP="0021553A">
      <w:pPr>
        <w:rPr>
          <w:sz w:val="28"/>
          <w:szCs w:val="28"/>
        </w:rPr>
      </w:pPr>
    </w:p>
    <w:p w:rsidR="00516FA0" w:rsidRPr="00531342" w:rsidRDefault="00516FA0" w:rsidP="0021553A">
      <w:pPr>
        <w:rPr>
          <w:sz w:val="28"/>
          <w:szCs w:val="28"/>
        </w:rPr>
      </w:pPr>
    </w:p>
    <w:p w:rsidR="004F6436" w:rsidRPr="00AB5657" w:rsidRDefault="004F6436" w:rsidP="00516FA0">
      <w:pPr>
        <w:spacing w:line="264" w:lineRule="auto"/>
        <w:rPr>
          <w:bCs/>
          <w:sz w:val="28"/>
          <w:szCs w:val="28"/>
        </w:rPr>
      </w:pPr>
      <w:r w:rsidRPr="00AB5657">
        <w:rPr>
          <w:bCs/>
          <w:sz w:val="28"/>
          <w:szCs w:val="28"/>
        </w:rPr>
        <w:t>Об утверждении Положения о порядке</w:t>
      </w:r>
    </w:p>
    <w:p w:rsidR="00C65FB0" w:rsidRPr="00AB5657" w:rsidRDefault="00AB5657" w:rsidP="00516FA0">
      <w:pPr>
        <w:spacing w:line="264" w:lineRule="auto"/>
        <w:rPr>
          <w:bCs/>
          <w:sz w:val="28"/>
          <w:szCs w:val="28"/>
        </w:rPr>
      </w:pPr>
      <w:r w:rsidRPr="00AB5657">
        <w:rPr>
          <w:bCs/>
          <w:sz w:val="28"/>
          <w:szCs w:val="28"/>
        </w:rPr>
        <w:t>п</w:t>
      </w:r>
      <w:r w:rsidR="004F6436" w:rsidRPr="00AB5657">
        <w:rPr>
          <w:bCs/>
          <w:sz w:val="28"/>
          <w:szCs w:val="28"/>
        </w:rPr>
        <w:t>роведения</w:t>
      </w:r>
      <w:r w:rsidRPr="00AB5657">
        <w:rPr>
          <w:bCs/>
          <w:sz w:val="28"/>
          <w:szCs w:val="28"/>
        </w:rPr>
        <w:t xml:space="preserve"> оценки</w:t>
      </w:r>
      <w:r w:rsidR="004F6436" w:rsidRPr="00AB5657">
        <w:rPr>
          <w:bCs/>
          <w:sz w:val="28"/>
          <w:szCs w:val="28"/>
        </w:rPr>
        <w:t xml:space="preserve"> качества </w:t>
      </w:r>
    </w:p>
    <w:p w:rsidR="00C65FB0" w:rsidRPr="00AB5657" w:rsidRDefault="004F6436" w:rsidP="00516FA0">
      <w:pPr>
        <w:spacing w:line="264" w:lineRule="auto"/>
        <w:rPr>
          <w:bCs/>
          <w:sz w:val="28"/>
          <w:szCs w:val="28"/>
        </w:rPr>
      </w:pPr>
      <w:r w:rsidRPr="00AB5657">
        <w:rPr>
          <w:bCs/>
          <w:sz w:val="28"/>
          <w:szCs w:val="28"/>
        </w:rPr>
        <w:t>управления финансами главны</w:t>
      </w:r>
      <w:r w:rsidR="00ED5FA7" w:rsidRPr="00AB5657">
        <w:rPr>
          <w:bCs/>
          <w:sz w:val="28"/>
          <w:szCs w:val="28"/>
        </w:rPr>
        <w:t>ми</w:t>
      </w:r>
      <w:r w:rsidRPr="00AB5657">
        <w:rPr>
          <w:bCs/>
          <w:sz w:val="28"/>
          <w:szCs w:val="28"/>
        </w:rPr>
        <w:t xml:space="preserve"> </w:t>
      </w:r>
    </w:p>
    <w:p w:rsidR="004F6436" w:rsidRPr="00AB5657" w:rsidRDefault="004F6436" w:rsidP="00516FA0">
      <w:pPr>
        <w:spacing w:line="264" w:lineRule="auto"/>
        <w:rPr>
          <w:sz w:val="28"/>
          <w:szCs w:val="28"/>
        </w:rPr>
      </w:pPr>
      <w:r w:rsidRPr="00AB5657">
        <w:rPr>
          <w:bCs/>
          <w:sz w:val="28"/>
          <w:szCs w:val="28"/>
        </w:rPr>
        <w:t>распорядител</w:t>
      </w:r>
      <w:r w:rsidR="00ED5FA7" w:rsidRPr="00AB5657">
        <w:rPr>
          <w:bCs/>
          <w:sz w:val="28"/>
          <w:szCs w:val="28"/>
        </w:rPr>
        <w:t>ями</w:t>
      </w:r>
      <w:r w:rsidRPr="00AB5657">
        <w:rPr>
          <w:bCs/>
          <w:sz w:val="28"/>
          <w:szCs w:val="28"/>
        </w:rPr>
        <w:t xml:space="preserve"> средств местного бюджета</w:t>
      </w:r>
    </w:p>
    <w:p w:rsidR="004F6436" w:rsidRDefault="004F6436" w:rsidP="00516FA0">
      <w:pPr>
        <w:spacing w:line="264" w:lineRule="auto"/>
        <w:rPr>
          <w:sz w:val="28"/>
          <w:szCs w:val="28"/>
        </w:rPr>
      </w:pPr>
    </w:p>
    <w:p w:rsidR="00516FA0" w:rsidRPr="00AB5657" w:rsidRDefault="00516FA0" w:rsidP="00516FA0">
      <w:pPr>
        <w:spacing w:line="264" w:lineRule="auto"/>
        <w:rPr>
          <w:sz w:val="28"/>
          <w:szCs w:val="28"/>
        </w:rPr>
      </w:pPr>
    </w:p>
    <w:p w:rsidR="00181089" w:rsidRDefault="00244CE4" w:rsidP="00516FA0">
      <w:pPr>
        <w:spacing w:line="264" w:lineRule="auto"/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 и в</w:t>
      </w:r>
      <w:r w:rsidR="00181089" w:rsidRPr="00AB5657">
        <w:rPr>
          <w:sz w:val="28"/>
          <w:szCs w:val="28"/>
        </w:rPr>
        <w:t xml:space="preserve"> целях повышения эффективности </w:t>
      </w:r>
      <w:r w:rsidR="005A560B">
        <w:rPr>
          <w:sz w:val="28"/>
          <w:szCs w:val="28"/>
        </w:rPr>
        <w:t xml:space="preserve">использования </w:t>
      </w:r>
      <w:r w:rsidR="00181089" w:rsidRPr="00AB5657">
        <w:rPr>
          <w:sz w:val="28"/>
          <w:szCs w:val="28"/>
        </w:rPr>
        <w:t xml:space="preserve">расходов бюджета </w:t>
      </w:r>
      <w:r w:rsidR="00471351" w:rsidRPr="00AB5657">
        <w:rPr>
          <w:sz w:val="28"/>
          <w:szCs w:val="28"/>
        </w:rPr>
        <w:t>города Волгодонска</w:t>
      </w:r>
      <w:r w:rsidR="00181089" w:rsidRPr="00AB5657">
        <w:rPr>
          <w:sz w:val="28"/>
          <w:szCs w:val="28"/>
        </w:rPr>
        <w:t xml:space="preserve"> и качества управления средствами бюджета </w:t>
      </w:r>
      <w:r w:rsidR="00471351" w:rsidRPr="00AB5657">
        <w:rPr>
          <w:sz w:val="28"/>
          <w:szCs w:val="28"/>
        </w:rPr>
        <w:t>города Волгодонска</w:t>
      </w:r>
      <w:r w:rsidR="00340979" w:rsidRPr="00AB5657">
        <w:rPr>
          <w:sz w:val="28"/>
          <w:szCs w:val="28"/>
        </w:rPr>
        <w:t xml:space="preserve"> главными распорядителями средств местного </w:t>
      </w:r>
      <w:r w:rsidRPr="00AB5657">
        <w:rPr>
          <w:sz w:val="28"/>
          <w:szCs w:val="28"/>
        </w:rPr>
        <w:t>бюджета</w:t>
      </w:r>
    </w:p>
    <w:p w:rsidR="00516FA0" w:rsidRPr="00AB5657" w:rsidRDefault="00516FA0" w:rsidP="00516FA0">
      <w:pPr>
        <w:spacing w:line="264" w:lineRule="auto"/>
        <w:ind w:firstLine="709"/>
        <w:jc w:val="both"/>
        <w:rPr>
          <w:sz w:val="28"/>
          <w:szCs w:val="28"/>
        </w:rPr>
      </w:pPr>
    </w:p>
    <w:p w:rsidR="00181089" w:rsidRDefault="00A2026A" w:rsidP="00516FA0">
      <w:pPr>
        <w:spacing w:line="264" w:lineRule="auto"/>
        <w:rPr>
          <w:sz w:val="28"/>
          <w:szCs w:val="28"/>
        </w:rPr>
      </w:pPr>
      <w:r w:rsidRPr="00AB5657">
        <w:rPr>
          <w:sz w:val="28"/>
          <w:szCs w:val="28"/>
        </w:rPr>
        <w:t>ПОСТАНОВЛЯЮ</w:t>
      </w:r>
      <w:r w:rsidR="00181089" w:rsidRPr="00AB5657">
        <w:rPr>
          <w:sz w:val="28"/>
          <w:szCs w:val="28"/>
        </w:rPr>
        <w:t>:</w:t>
      </w:r>
    </w:p>
    <w:p w:rsidR="00516FA0" w:rsidRPr="00AB5657" w:rsidRDefault="00516FA0" w:rsidP="00516FA0">
      <w:pPr>
        <w:spacing w:line="264" w:lineRule="auto"/>
        <w:rPr>
          <w:sz w:val="28"/>
          <w:szCs w:val="28"/>
        </w:rPr>
      </w:pPr>
    </w:p>
    <w:p w:rsidR="00181089" w:rsidRPr="00AB5657" w:rsidRDefault="00181089" w:rsidP="00516FA0">
      <w:pPr>
        <w:spacing w:line="264" w:lineRule="auto"/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 xml:space="preserve">1 Утвердить </w:t>
      </w:r>
      <w:r w:rsidR="00471351" w:rsidRPr="00AB5657">
        <w:rPr>
          <w:bCs/>
          <w:sz w:val="28"/>
          <w:szCs w:val="28"/>
        </w:rPr>
        <w:t>Положение о порядке</w:t>
      </w:r>
      <w:r w:rsidRPr="00AB5657">
        <w:rPr>
          <w:sz w:val="28"/>
          <w:szCs w:val="28"/>
        </w:rPr>
        <w:t xml:space="preserve"> проведения </w:t>
      </w:r>
      <w:r w:rsidR="00AB5657" w:rsidRPr="00AB5657">
        <w:rPr>
          <w:sz w:val="28"/>
          <w:szCs w:val="28"/>
        </w:rPr>
        <w:t>оценки</w:t>
      </w:r>
      <w:r w:rsidRPr="00AB5657">
        <w:rPr>
          <w:sz w:val="28"/>
          <w:szCs w:val="28"/>
        </w:rPr>
        <w:t xml:space="preserve"> качества управления финансами главны</w:t>
      </w:r>
      <w:r w:rsidR="00ED5FA7" w:rsidRPr="00AB5657">
        <w:rPr>
          <w:sz w:val="28"/>
          <w:szCs w:val="28"/>
        </w:rPr>
        <w:t>ми</w:t>
      </w:r>
      <w:r w:rsidRPr="00AB5657">
        <w:rPr>
          <w:sz w:val="28"/>
          <w:szCs w:val="28"/>
        </w:rPr>
        <w:t xml:space="preserve"> распорядител</w:t>
      </w:r>
      <w:r w:rsidR="00ED5FA7" w:rsidRPr="00AB5657">
        <w:rPr>
          <w:sz w:val="28"/>
          <w:szCs w:val="28"/>
        </w:rPr>
        <w:t>ями</w:t>
      </w:r>
      <w:r w:rsidRPr="00AB5657">
        <w:rPr>
          <w:sz w:val="28"/>
          <w:szCs w:val="28"/>
        </w:rPr>
        <w:t xml:space="preserve"> средств </w:t>
      </w:r>
      <w:r w:rsidR="000412CF" w:rsidRPr="00AB5657">
        <w:rPr>
          <w:sz w:val="28"/>
          <w:szCs w:val="28"/>
        </w:rPr>
        <w:t>местного бюджет</w:t>
      </w:r>
      <w:r w:rsidR="00471351" w:rsidRPr="00AB5657">
        <w:rPr>
          <w:sz w:val="28"/>
          <w:szCs w:val="28"/>
        </w:rPr>
        <w:t xml:space="preserve">а </w:t>
      </w:r>
      <w:r w:rsidR="00A70363" w:rsidRPr="00AB5657">
        <w:rPr>
          <w:sz w:val="28"/>
          <w:szCs w:val="28"/>
        </w:rPr>
        <w:t>согласно приложению</w:t>
      </w:r>
      <w:r w:rsidRPr="00AB5657">
        <w:rPr>
          <w:sz w:val="28"/>
          <w:szCs w:val="28"/>
        </w:rPr>
        <w:t xml:space="preserve"> 1. </w:t>
      </w:r>
    </w:p>
    <w:p w:rsidR="00181089" w:rsidRPr="00AB5657" w:rsidRDefault="00181089" w:rsidP="00516FA0">
      <w:pPr>
        <w:spacing w:line="264" w:lineRule="auto"/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2 Утвердить Методику оценки качества управления финансами главны</w:t>
      </w:r>
      <w:r w:rsidR="00ED5FA7" w:rsidRPr="00AB5657">
        <w:rPr>
          <w:sz w:val="28"/>
          <w:szCs w:val="28"/>
        </w:rPr>
        <w:t>ми</w:t>
      </w:r>
      <w:r w:rsidR="00244CE4" w:rsidRPr="00AB5657">
        <w:rPr>
          <w:sz w:val="28"/>
          <w:szCs w:val="28"/>
        </w:rPr>
        <w:t xml:space="preserve"> распорядителями</w:t>
      </w:r>
      <w:r w:rsidRPr="00AB5657">
        <w:rPr>
          <w:sz w:val="28"/>
          <w:szCs w:val="28"/>
        </w:rPr>
        <w:t xml:space="preserve"> средств</w:t>
      </w:r>
      <w:r w:rsidR="00471351" w:rsidRPr="00AB5657">
        <w:rPr>
          <w:sz w:val="28"/>
          <w:szCs w:val="28"/>
        </w:rPr>
        <w:t xml:space="preserve"> местного бюджет</w:t>
      </w:r>
      <w:r w:rsidR="00A70363" w:rsidRPr="00AB5657">
        <w:rPr>
          <w:sz w:val="28"/>
          <w:szCs w:val="28"/>
        </w:rPr>
        <w:t>а согласно п</w:t>
      </w:r>
      <w:r w:rsidRPr="00AB5657">
        <w:rPr>
          <w:sz w:val="28"/>
          <w:szCs w:val="28"/>
        </w:rPr>
        <w:t>риложени</w:t>
      </w:r>
      <w:r w:rsidR="00664E2D" w:rsidRPr="00AB5657">
        <w:rPr>
          <w:sz w:val="28"/>
          <w:szCs w:val="28"/>
        </w:rPr>
        <w:t>ю</w:t>
      </w:r>
      <w:r w:rsidRPr="00AB5657">
        <w:rPr>
          <w:sz w:val="28"/>
          <w:szCs w:val="28"/>
        </w:rPr>
        <w:t xml:space="preserve"> 2. </w:t>
      </w:r>
    </w:p>
    <w:p w:rsidR="00181089" w:rsidRPr="00AB5657" w:rsidRDefault="00A70363" w:rsidP="00516FA0">
      <w:pPr>
        <w:spacing w:line="264" w:lineRule="auto"/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 xml:space="preserve">3 </w:t>
      </w:r>
      <w:r w:rsidR="00181089" w:rsidRPr="00AB5657">
        <w:rPr>
          <w:sz w:val="28"/>
          <w:szCs w:val="28"/>
        </w:rPr>
        <w:t xml:space="preserve">Финансовому </w:t>
      </w:r>
      <w:r w:rsidR="00471351" w:rsidRPr="00AB5657">
        <w:rPr>
          <w:sz w:val="28"/>
          <w:szCs w:val="28"/>
        </w:rPr>
        <w:t xml:space="preserve">управлению города Волгодонска </w:t>
      </w:r>
      <w:r w:rsidR="00181089" w:rsidRPr="00AB5657">
        <w:rPr>
          <w:sz w:val="28"/>
          <w:szCs w:val="28"/>
        </w:rPr>
        <w:t>(</w:t>
      </w:r>
      <w:r w:rsidR="00471351" w:rsidRPr="00AB5657">
        <w:rPr>
          <w:sz w:val="28"/>
          <w:szCs w:val="28"/>
        </w:rPr>
        <w:t>Н.В. Белякова</w:t>
      </w:r>
      <w:r w:rsidR="00340979" w:rsidRPr="00AB5657">
        <w:rPr>
          <w:sz w:val="28"/>
          <w:szCs w:val="28"/>
        </w:rPr>
        <w:t>) проводи</w:t>
      </w:r>
      <w:r w:rsidR="00181089" w:rsidRPr="00AB5657">
        <w:rPr>
          <w:sz w:val="28"/>
          <w:szCs w:val="28"/>
        </w:rPr>
        <w:t>т</w:t>
      </w:r>
      <w:r w:rsidR="00340979" w:rsidRPr="00AB5657">
        <w:rPr>
          <w:sz w:val="28"/>
          <w:szCs w:val="28"/>
        </w:rPr>
        <w:t>ь</w:t>
      </w:r>
      <w:r w:rsidR="00181089" w:rsidRPr="00AB5657">
        <w:rPr>
          <w:sz w:val="28"/>
          <w:szCs w:val="28"/>
        </w:rPr>
        <w:t xml:space="preserve"> оценку качества управления финансами главны</w:t>
      </w:r>
      <w:r w:rsidR="00244CE4" w:rsidRPr="00AB5657">
        <w:rPr>
          <w:sz w:val="28"/>
          <w:szCs w:val="28"/>
        </w:rPr>
        <w:t>ми</w:t>
      </w:r>
      <w:r w:rsidR="00181089" w:rsidRPr="00AB5657">
        <w:rPr>
          <w:sz w:val="28"/>
          <w:szCs w:val="28"/>
        </w:rPr>
        <w:t xml:space="preserve"> распорядител</w:t>
      </w:r>
      <w:r w:rsidR="00244CE4" w:rsidRPr="00AB5657">
        <w:rPr>
          <w:sz w:val="28"/>
          <w:szCs w:val="28"/>
        </w:rPr>
        <w:t>ями</w:t>
      </w:r>
      <w:r w:rsidR="00181089" w:rsidRPr="00AB5657">
        <w:rPr>
          <w:sz w:val="28"/>
          <w:szCs w:val="28"/>
        </w:rPr>
        <w:t xml:space="preserve"> </w:t>
      </w:r>
      <w:r w:rsidR="00471351" w:rsidRPr="00AB5657">
        <w:rPr>
          <w:sz w:val="28"/>
          <w:szCs w:val="28"/>
        </w:rPr>
        <w:t xml:space="preserve">средств местного </w:t>
      </w:r>
      <w:r w:rsidR="00181089" w:rsidRPr="00AB5657">
        <w:rPr>
          <w:sz w:val="28"/>
          <w:szCs w:val="28"/>
        </w:rPr>
        <w:t>бюджет</w:t>
      </w:r>
      <w:r w:rsidR="00471351" w:rsidRPr="00AB5657">
        <w:rPr>
          <w:sz w:val="28"/>
          <w:szCs w:val="28"/>
        </w:rPr>
        <w:t>а</w:t>
      </w:r>
      <w:r w:rsidR="00181089" w:rsidRPr="00AB5657">
        <w:rPr>
          <w:sz w:val="28"/>
          <w:szCs w:val="28"/>
        </w:rPr>
        <w:t xml:space="preserve"> в соответствии с </w:t>
      </w:r>
      <w:r w:rsidR="00471351" w:rsidRPr="00AB5657">
        <w:rPr>
          <w:sz w:val="28"/>
          <w:szCs w:val="28"/>
        </w:rPr>
        <w:t>Положением о порядке</w:t>
      </w:r>
      <w:r w:rsidR="00181089" w:rsidRPr="00AB5657">
        <w:rPr>
          <w:sz w:val="28"/>
          <w:szCs w:val="28"/>
        </w:rPr>
        <w:t xml:space="preserve"> проведения </w:t>
      </w:r>
      <w:r w:rsidR="00AB5657" w:rsidRPr="00AB5657">
        <w:rPr>
          <w:sz w:val="28"/>
          <w:szCs w:val="28"/>
        </w:rPr>
        <w:t>оценки</w:t>
      </w:r>
      <w:r w:rsidR="00181089" w:rsidRPr="00AB5657">
        <w:rPr>
          <w:sz w:val="28"/>
          <w:szCs w:val="28"/>
        </w:rPr>
        <w:t xml:space="preserve"> и Методикой оценки качества управления финансами главны</w:t>
      </w:r>
      <w:r w:rsidR="00244CE4" w:rsidRPr="00AB5657">
        <w:rPr>
          <w:sz w:val="28"/>
          <w:szCs w:val="28"/>
        </w:rPr>
        <w:t>ми</w:t>
      </w:r>
      <w:r w:rsidR="00181089" w:rsidRPr="00AB5657">
        <w:rPr>
          <w:sz w:val="28"/>
          <w:szCs w:val="28"/>
        </w:rPr>
        <w:t xml:space="preserve"> распорядител</w:t>
      </w:r>
      <w:r w:rsidR="00244CE4" w:rsidRPr="00AB5657">
        <w:rPr>
          <w:sz w:val="28"/>
          <w:szCs w:val="28"/>
        </w:rPr>
        <w:t xml:space="preserve">ями средств </w:t>
      </w:r>
      <w:r w:rsidR="00471351" w:rsidRPr="00AB5657">
        <w:rPr>
          <w:sz w:val="28"/>
          <w:szCs w:val="28"/>
        </w:rPr>
        <w:t>местного бюджета</w:t>
      </w:r>
      <w:r w:rsidR="00181089" w:rsidRPr="00AB5657">
        <w:rPr>
          <w:sz w:val="28"/>
          <w:szCs w:val="28"/>
        </w:rPr>
        <w:t xml:space="preserve">, утвержденных настоящим постановлением. </w:t>
      </w:r>
    </w:p>
    <w:p w:rsidR="00BB40B5" w:rsidRDefault="00181089" w:rsidP="00516FA0">
      <w:pPr>
        <w:spacing w:line="264" w:lineRule="auto"/>
        <w:ind w:firstLine="708"/>
        <w:jc w:val="both"/>
        <w:rPr>
          <w:sz w:val="28"/>
          <w:szCs w:val="28"/>
        </w:rPr>
      </w:pPr>
      <w:r w:rsidRPr="005A560B">
        <w:rPr>
          <w:sz w:val="28"/>
          <w:szCs w:val="28"/>
        </w:rPr>
        <w:t xml:space="preserve">4 </w:t>
      </w:r>
      <w:r w:rsidR="00BB40B5" w:rsidRPr="005A560B">
        <w:rPr>
          <w:sz w:val="28"/>
          <w:szCs w:val="28"/>
        </w:rPr>
        <w:t>Признать утратившим силу постановление Администрации города Волгодонска от 08.08.201</w:t>
      </w:r>
      <w:r w:rsidR="00C32951">
        <w:rPr>
          <w:sz w:val="28"/>
          <w:szCs w:val="28"/>
        </w:rPr>
        <w:t>1</w:t>
      </w:r>
      <w:r w:rsidR="00BB40B5" w:rsidRPr="005A560B">
        <w:rPr>
          <w:sz w:val="28"/>
          <w:szCs w:val="28"/>
        </w:rPr>
        <w:t xml:space="preserve"> №2088</w:t>
      </w:r>
      <w:r w:rsidR="005A560B">
        <w:rPr>
          <w:sz w:val="28"/>
          <w:szCs w:val="28"/>
        </w:rPr>
        <w:t xml:space="preserve"> «Об утверждении Положения о порядке проведения мониторинга и Методики оценки качества управления финансами главных распорядителей средств местного бюджета»</w:t>
      </w:r>
    </w:p>
    <w:p w:rsidR="00516FA0" w:rsidRDefault="00516FA0" w:rsidP="00516FA0">
      <w:pPr>
        <w:spacing w:line="264" w:lineRule="auto"/>
        <w:ind w:firstLine="708"/>
        <w:jc w:val="both"/>
        <w:rPr>
          <w:sz w:val="28"/>
          <w:szCs w:val="28"/>
        </w:rPr>
      </w:pPr>
    </w:p>
    <w:p w:rsidR="00FE2472" w:rsidRPr="00AB5657" w:rsidRDefault="00BB40B5" w:rsidP="00516FA0">
      <w:pPr>
        <w:spacing w:line="264" w:lineRule="auto"/>
        <w:ind w:firstLine="708"/>
        <w:jc w:val="both"/>
        <w:rPr>
          <w:sz w:val="28"/>
          <w:szCs w:val="28"/>
        </w:rPr>
      </w:pPr>
      <w:r w:rsidRPr="00AB5657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 </w:t>
      </w:r>
      <w:r w:rsidR="00FE2472" w:rsidRPr="00AB5657">
        <w:rPr>
          <w:sz w:val="28"/>
          <w:szCs w:val="28"/>
        </w:rPr>
        <w:t>Постановление вступает в силу со дня его подписания.</w:t>
      </w:r>
    </w:p>
    <w:p w:rsidR="00181089" w:rsidRPr="00AB5657" w:rsidRDefault="00BB40B5" w:rsidP="00516FA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181089" w:rsidRPr="00AB5657">
        <w:rPr>
          <w:sz w:val="28"/>
          <w:szCs w:val="28"/>
        </w:rPr>
        <w:t xml:space="preserve">Контроль за </w:t>
      </w:r>
      <w:r w:rsidR="00471351" w:rsidRPr="00AB5657">
        <w:rPr>
          <w:sz w:val="28"/>
          <w:szCs w:val="28"/>
        </w:rPr>
        <w:t>ис</w:t>
      </w:r>
      <w:r w:rsidR="00A70363" w:rsidRPr="00AB5657">
        <w:rPr>
          <w:sz w:val="28"/>
          <w:szCs w:val="28"/>
        </w:rPr>
        <w:t xml:space="preserve">полнением </w:t>
      </w:r>
      <w:r w:rsidR="00181089" w:rsidRPr="00AB5657">
        <w:rPr>
          <w:sz w:val="28"/>
          <w:szCs w:val="28"/>
        </w:rPr>
        <w:t xml:space="preserve">постановления возложить на заместителя </w:t>
      </w:r>
      <w:r w:rsidR="00471351" w:rsidRPr="00AB5657">
        <w:rPr>
          <w:sz w:val="28"/>
          <w:szCs w:val="28"/>
        </w:rPr>
        <w:t>г</w:t>
      </w:r>
      <w:r w:rsidR="00B03A32" w:rsidRPr="00AB5657">
        <w:rPr>
          <w:sz w:val="28"/>
          <w:szCs w:val="28"/>
        </w:rPr>
        <w:t>лавы А</w:t>
      </w:r>
      <w:r w:rsidR="00181089" w:rsidRPr="00AB5657">
        <w:rPr>
          <w:sz w:val="28"/>
          <w:szCs w:val="28"/>
        </w:rPr>
        <w:t xml:space="preserve">дминистрации </w:t>
      </w:r>
      <w:r w:rsidR="00471351" w:rsidRPr="00AB5657">
        <w:rPr>
          <w:sz w:val="28"/>
          <w:szCs w:val="28"/>
        </w:rPr>
        <w:t xml:space="preserve">города Волгодонска по экономике и финансам </w:t>
      </w:r>
      <w:r w:rsidR="00244CE4" w:rsidRPr="00AB5657">
        <w:rPr>
          <w:sz w:val="28"/>
          <w:szCs w:val="28"/>
        </w:rPr>
        <w:t>И</w:t>
      </w:r>
      <w:r w:rsidR="00471351" w:rsidRPr="00AB5657">
        <w:rPr>
          <w:sz w:val="28"/>
          <w:szCs w:val="28"/>
        </w:rPr>
        <w:t>.</w:t>
      </w:r>
      <w:r w:rsidR="00244CE4" w:rsidRPr="00AB5657">
        <w:rPr>
          <w:sz w:val="28"/>
          <w:szCs w:val="28"/>
        </w:rPr>
        <w:t>В. Столяра</w:t>
      </w:r>
    </w:p>
    <w:p w:rsidR="00471351" w:rsidRPr="00AB5657" w:rsidRDefault="00471351" w:rsidP="00A2026A">
      <w:pPr>
        <w:ind w:firstLine="709"/>
        <w:jc w:val="both"/>
        <w:rPr>
          <w:sz w:val="28"/>
          <w:szCs w:val="28"/>
        </w:rPr>
      </w:pPr>
    </w:p>
    <w:p w:rsidR="00471351" w:rsidRPr="00AB5657" w:rsidRDefault="00471351" w:rsidP="00A2026A">
      <w:pPr>
        <w:ind w:firstLine="709"/>
        <w:jc w:val="both"/>
        <w:rPr>
          <w:sz w:val="28"/>
          <w:szCs w:val="28"/>
        </w:rPr>
      </w:pPr>
    </w:p>
    <w:p w:rsidR="00471351" w:rsidRPr="00AB5657" w:rsidRDefault="00471351" w:rsidP="00471351">
      <w:pPr>
        <w:jc w:val="both"/>
        <w:rPr>
          <w:sz w:val="28"/>
          <w:szCs w:val="28"/>
        </w:rPr>
      </w:pPr>
      <w:r w:rsidRPr="00AB5657">
        <w:rPr>
          <w:sz w:val="28"/>
          <w:szCs w:val="28"/>
        </w:rPr>
        <w:t>Мэр города Волгодонска</w:t>
      </w:r>
      <w:r w:rsidRPr="00AB5657">
        <w:rPr>
          <w:sz w:val="28"/>
          <w:szCs w:val="28"/>
        </w:rPr>
        <w:tab/>
      </w:r>
      <w:r w:rsidRPr="00AB5657">
        <w:rPr>
          <w:sz w:val="28"/>
          <w:szCs w:val="28"/>
        </w:rPr>
        <w:tab/>
      </w:r>
      <w:r w:rsidRPr="00AB5657">
        <w:rPr>
          <w:sz w:val="28"/>
          <w:szCs w:val="28"/>
        </w:rPr>
        <w:tab/>
      </w:r>
      <w:r w:rsidRPr="00AB5657">
        <w:rPr>
          <w:sz w:val="28"/>
          <w:szCs w:val="28"/>
        </w:rPr>
        <w:tab/>
      </w:r>
      <w:r w:rsidRPr="00AB5657">
        <w:rPr>
          <w:sz w:val="28"/>
          <w:szCs w:val="28"/>
        </w:rPr>
        <w:tab/>
      </w:r>
      <w:r w:rsidRPr="00AB5657">
        <w:rPr>
          <w:sz w:val="28"/>
          <w:szCs w:val="28"/>
        </w:rPr>
        <w:tab/>
      </w:r>
      <w:r w:rsidRPr="00AB5657">
        <w:rPr>
          <w:sz w:val="28"/>
          <w:szCs w:val="28"/>
        </w:rPr>
        <w:tab/>
        <w:t>В.А.Фирсов</w:t>
      </w:r>
    </w:p>
    <w:p w:rsidR="00471351" w:rsidRDefault="00471351" w:rsidP="00471351">
      <w:pPr>
        <w:jc w:val="both"/>
        <w:rPr>
          <w:sz w:val="28"/>
          <w:szCs w:val="28"/>
        </w:rPr>
      </w:pPr>
    </w:p>
    <w:p w:rsidR="00516FA0" w:rsidRPr="00AB5657" w:rsidRDefault="00516FA0" w:rsidP="00471351">
      <w:pPr>
        <w:jc w:val="both"/>
        <w:rPr>
          <w:sz w:val="28"/>
          <w:szCs w:val="28"/>
        </w:rPr>
      </w:pPr>
    </w:p>
    <w:p w:rsidR="004536C6" w:rsidRPr="00AB5657" w:rsidRDefault="004536C6" w:rsidP="00453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5657">
        <w:rPr>
          <w:sz w:val="24"/>
          <w:szCs w:val="24"/>
        </w:rPr>
        <w:t>Проект вносит</w:t>
      </w:r>
    </w:p>
    <w:p w:rsidR="004536C6" w:rsidRDefault="00340979" w:rsidP="00453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5657">
        <w:rPr>
          <w:sz w:val="24"/>
          <w:szCs w:val="24"/>
        </w:rPr>
        <w:t xml:space="preserve">Финансовое управление </w:t>
      </w:r>
      <w:r w:rsidR="004536C6" w:rsidRPr="00AB5657">
        <w:rPr>
          <w:sz w:val="24"/>
          <w:szCs w:val="24"/>
        </w:rPr>
        <w:t xml:space="preserve">города </w:t>
      </w:r>
    </w:p>
    <w:p w:rsidR="00516FA0" w:rsidRDefault="00516FA0" w:rsidP="00453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FA0" w:rsidRPr="00AB5657" w:rsidRDefault="003C79EE" w:rsidP="004536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90900" cy="18002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32" w:rsidRPr="00CB2110" w:rsidRDefault="00471351" w:rsidP="0027001E">
      <w:pPr>
        <w:ind w:firstLine="5954"/>
        <w:rPr>
          <w:sz w:val="28"/>
          <w:szCs w:val="28"/>
        </w:rPr>
      </w:pPr>
      <w:r w:rsidRPr="00AB5657">
        <w:rPr>
          <w:sz w:val="28"/>
          <w:szCs w:val="28"/>
        </w:rPr>
        <w:br w:type="page"/>
      </w:r>
      <w:r w:rsidR="00B03A32" w:rsidRPr="00CB2110">
        <w:rPr>
          <w:sz w:val="28"/>
          <w:szCs w:val="28"/>
        </w:rPr>
        <w:lastRenderedPageBreak/>
        <w:t>Приложение 1</w:t>
      </w:r>
    </w:p>
    <w:p w:rsidR="00B03A32" w:rsidRPr="00CB2110" w:rsidRDefault="00B03A32" w:rsidP="000412CF">
      <w:pPr>
        <w:ind w:left="5954"/>
        <w:rPr>
          <w:sz w:val="28"/>
          <w:szCs w:val="28"/>
        </w:rPr>
      </w:pPr>
      <w:r w:rsidRPr="00CB2110">
        <w:rPr>
          <w:sz w:val="28"/>
          <w:szCs w:val="28"/>
        </w:rPr>
        <w:t xml:space="preserve">к постановлению Администрации </w:t>
      </w:r>
      <w:r w:rsidR="000412CF" w:rsidRPr="00CB2110">
        <w:rPr>
          <w:sz w:val="28"/>
          <w:szCs w:val="28"/>
        </w:rPr>
        <w:t>города Волгодонска</w:t>
      </w:r>
    </w:p>
    <w:p w:rsidR="000412CF" w:rsidRPr="00CB2110" w:rsidRDefault="000412CF" w:rsidP="000412CF">
      <w:pPr>
        <w:ind w:left="5954"/>
        <w:rPr>
          <w:sz w:val="28"/>
          <w:szCs w:val="28"/>
        </w:rPr>
      </w:pPr>
      <w:r w:rsidRPr="00CB2110">
        <w:rPr>
          <w:sz w:val="28"/>
          <w:szCs w:val="28"/>
        </w:rPr>
        <w:t xml:space="preserve">от  </w:t>
      </w:r>
      <w:r w:rsidR="00196A6B">
        <w:rPr>
          <w:sz w:val="28"/>
          <w:szCs w:val="28"/>
        </w:rPr>
        <w:t>22.08.</w:t>
      </w:r>
      <w:r w:rsidRPr="00CB2110">
        <w:rPr>
          <w:sz w:val="28"/>
          <w:szCs w:val="28"/>
        </w:rPr>
        <w:t>201</w:t>
      </w:r>
      <w:r w:rsidR="00244CE4" w:rsidRPr="00CB2110">
        <w:rPr>
          <w:sz w:val="28"/>
          <w:szCs w:val="28"/>
        </w:rPr>
        <w:t>3</w:t>
      </w:r>
      <w:r w:rsidRPr="00CB2110">
        <w:rPr>
          <w:sz w:val="28"/>
          <w:szCs w:val="28"/>
        </w:rPr>
        <w:t xml:space="preserve"> № </w:t>
      </w:r>
      <w:r w:rsidR="00196A6B">
        <w:rPr>
          <w:sz w:val="28"/>
          <w:szCs w:val="28"/>
        </w:rPr>
        <w:t>3358</w:t>
      </w:r>
    </w:p>
    <w:p w:rsidR="00B03A32" w:rsidRPr="00CB2110" w:rsidRDefault="00B03A32" w:rsidP="00B03A32">
      <w:pPr>
        <w:jc w:val="right"/>
        <w:rPr>
          <w:sz w:val="28"/>
          <w:szCs w:val="28"/>
        </w:rPr>
      </w:pPr>
    </w:p>
    <w:p w:rsidR="0027001E" w:rsidRPr="00CB2110" w:rsidRDefault="000412CF" w:rsidP="005B496E">
      <w:pPr>
        <w:jc w:val="center"/>
        <w:rPr>
          <w:bCs/>
          <w:sz w:val="28"/>
          <w:szCs w:val="28"/>
        </w:rPr>
      </w:pPr>
      <w:r w:rsidRPr="00CB2110">
        <w:rPr>
          <w:bCs/>
          <w:sz w:val="28"/>
          <w:szCs w:val="28"/>
        </w:rPr>
        <w:t xml:space="preserve">Положение </w:t>
      </w:r>
    </w:p>
    <w:p w:rsidR="00B03A32" w:rsidRPr="00CB2110" w:rsidRDefault="000412CF" w:rsidP="005B496E">
      <w:pPr>
        <w:jc w:val="center"/>
        <w:rPr>
          <w:bCs/>
          <w:sz w:val="28"/>
          <w:szCs w:val="28"/>
        </w:rPr>
      </w:pPr>
      <w:r w:rsidRPr="00CB2110">
        <w:rPr>
          <w:bCs/>
          <w:sz w:val="28"/>
          <w:szCs w:val="28"/>
        </w:rPr>
        <w:t xml:space="preserve">о порядке </w:t>
      </w:r>
      <w:r w:rsidR="00B03A32" w:rsidRPr="00CB2110">
        <w:rPr>
          <w:bCs/>
          <w:sz w:val="28"/>
          <w:szCs w:val="28"/>
        </w:rPr>
        <w:t xml:space="preserve">проведения </w:t>
      </w:r>
      <w:r w:rsidR="00AB5657">
        <w:rPr>
          <w:bCs/>
          <w:sz w:val="28"/>
          <w:szCs w:val="28"/>
        </w:rPr>
        <w:t>оценки</w:t>
      </w:r>
      <w:r w:rsidR="00B03A32" w:rsidRPr="00CB2110">
        <w:rPr>
          <w:bCs/>
          <w:sz w:val="28"/>
          <w:szCs w:val="28"/>
        </w:rPr>
        <w:t xml:space="preserve"> качес</w:t>
      </w:r>
      <w:r w:rsidR="00244CE4" w:rsidRPr="00CB2110">
        <w:rPr>
          <w:bCs/>
          <w:sz w:val="28"/>
          <w:szCs w:val="28"/>
        </w:rPr>
        <w:t>тва управления финансами главными</w:t>
      </w:r>
      <w:r w:rsidR="00B03A32" w:rsidRPr="00CB2110">
        <w:rPr>
          <w:bCs/>
          <w:sz w:val="28"/>
          <w:szCs w:val="28"/>
        </w:rPr>
        <w:t xml:space="preserve"> распорядител</w:t>
      </w:r>
      <w:r w:rsidR="00244CE4" w:rsidRPr="00CB2110">
        <w:rPr>
          <w:bCs/>
          <w:sz w:val="28"/>
          <w:szCs w:val="28"/>
        </w:rPr>
        <w:t>ями</w:t>
      </w:r>
      <w:r w:rsidR="00B03A32" w:rsidRPr="00CB2110">
        <w:rPr>
          <w:bCs/>
          <w:sz w:val="28"/>
          <w:szCs w:val="28"/>
        </w:rPr>
        <w:t xml:space="preserve"> средств </w:t>
      </w:r>
      <w:r w:rsidRPr="00CB2110">
        <w:rPr>
          <w:bCs/>
          <w:sz w:val="28"/>
          <w:szCs w:val="28"/>
        </w:rPr>
        <w:t>местного бюджет</w:t>
      </w:r>
      <w:r w:rsidR="00B03A32" w:rsidRPr="00CB2110">
        <w:rPr>
          <w:bCs/>
          <w:sz w:val="28"/>
          <w:szCs w:val="28"/>
        </w:rPr>
        <w:t>а</w:t>
      </w:r>
    </w:p>
    <w:p w:rsidR="00AF6258" w:rsidRPr="00CB2110" w:rsidRDefault="00AF6258" w:rsidP="001616F9">
      <w:pPr>
        <w:jc w:val="center"/>
        <w:rPr>
          <w:sz w:val="28"/>
          <w:szCs w:val="28"/>
        </w:rPr>
      </w:pPr>
    </w:p>
    <w:p w:rsidR="00B03A32" w:rsidRPr="00CB2110" w:rsidRDefault="001616F9" w:rsidP="001616F9">
      <w:pPr>
        <w:jc w:val="center"/>
        <w:rPr>
          <w:sz w:val="28"/>
          <w:szCs w:val="28"/>
        </w:rPr>
      </w:pPr>
      <w:r w:rsidRPr="00CB2110">
        <w:rPr>
          <w:sz w:val="28"/>
          <w:szCs w:val="28"/>
        </w:rPr>
        <w:t>1 Общие положения</w:t>
      </w:r>
    </w:p>
    <w:p w:rsidR="00B03A32" w:rsidRPr="00CB2110" w:rsidRDefault="00B03A32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1.1 Настоящ</w:t>
      </w:r>
      <w:r w:rsidR="00B171CC" w:rsidRPr="00CB2110">
        <w:rPr>
          <w:sz w:val="28"/>
          <w:szCs w:val="28"/>
        </w:rPr>
        <w:t>е</w:t>
      </w:r>
      <w:r w:rsidR="000412CF" w:rsidRPr="00CB2110">
        <w:rPr>
          <w:sz w:val="28"/>
          <w:szCs w:val="28"/>
        </w:rPr>
        <w:t>е Положение</w:t>
      </w:r>
      <w:r w:rsidRPr="00CB2110">
        <w:rPr>
          <w:sz w:val="28"/>
          <w:szCs w:val="28"/>
        </w:rPr>
        <w:t xml:space="preserve"> определяет </w:t>
      </w:r>
      <w:r w:rsidR="00B80FCF">
        <w:rPr>
          <w:sz w:val="28"/>
          <w:szCs w:val="28"/>
        </w:rPr>
        <w:t>порядок</w:t>
      </w:r>
      <w:r w:rsidRPr="00CB2110">
        <w:rPr>
          <w:sz w:val="28"/>
          <w:szCs w:val="28"/>
        </w:rPr>
        <w:t xml:space="preserve"> проведения </w:t>
      </w:r>
      <w:r w:rsidR="00AB5657">
        <w:rPr>
          <w:sz w:val="28"/>
          <w:szCs w:val="28"/>
        </w:rPr>
        <w:t>оценки</w:t>
      </w:r>
      <w:r w:rsidRPr="00CB2110">
        <w:rPr>
          <w:sz w:val="28"/>
          <w:szCs w:val="28"/>
        </w:rPr>
        <w:t xml:space="preserve"> качества управления финансами, осуществляем</w:t>
      </w:r>
      <w:r w:rsidR="00D13C43">
        <w:rPr>
          <w:sz w:val="28"/>
          <w:szCs w:val="28"/>
        </w:rPr>
        <w:t>ую</w:t>
      </w:r>
      <w:r w:rsidRPr="00CB2110">
        <w:rPr>
          <w:sz w:val="28"/>
          <w:szCs w:val="28"/>
        </w:rPr>
        <w:t xml:space="preserve"> главными распорядителями средств </w:t>
      </w:r>
      <w:r w:rsidR="00244CE4" w:rsidRPr="00CB2110">
        <w:rPr>
          <w:sz w:val="28"/>
          <w:szCs w:val="28"/>
        </w:rPr>
        <w:t>местного бюджета</w:t>
      </w:r>
      <w:r w:rsidRPr="00CB2110">
        <w:rPr>
          <w:sz w:val="28"/>
          <w:szCs w:val="28"/>
        </w:rPr>
        <w:t>, включая анализ и оценк</w:t>
      </w:r>
      <w:r w:rsidR="00244CE4" w:rsidRPr="00CB2110">
        <w:rPr>
          <w:sz w:val="28"/>
          <w:szCs w:val="28"/>
        </w:rPr>
        <w:t>и</w:t>
      </w:r>
      <w:r w:rsidRPr="00CB2110">
        <w:rPr>
          <w:sz w:val="28"/>
          <w:szCs w:val="28"/>
        </w:rPr>
        <w:t xml:space="preserve">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</w:t>
      </w:r>
      <w:r w:rsidR="000412CF" w:rsidRPr="00CB2110">
        <w:rPr>
          <w:sz w:val="28"/>
          <w:szCs w:val="28"/>
        </w:rPr>
        <w:t xml:space="preserve">тность, осуществление </w:t>
      </w:r>
      <w:r w:rsidR="00244CE4" w:rsidRPr="00CB2110">
        <w:rPr>
          <w:sz w:val="28"/>
          <w:szCs w:val="28"/>
        </w:rPr>
        <w:t xml:space="preserve">финансового </w:t>
      </w:r>
      <w:r w:rsidR="000412CF" w:rsidRPr="00CB2110">
        <w:rPr>
          <w:sz w:val="28"/>
          <w:szCs w:val="28"/>
        </w:rPr>
        <w:t>контроля.</w:t>
      </w:r>
    </w:p>
    <w:p w:rsidR="00B03A32" w:rsidRPr="00CB2110" w:rsidRDefault="00B03A32" w:rsidP="00F12241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1.2 </w:t>
      </w:r>
      <w:r w:rsidR="00AB5657">
        <w:rPr>
          <w:sz w:val="28"/>
          <w:szCs w:val="28"/>
        </w:rPr>
        <w:t xml:space="preserve">Оценка </w:t>
      </w:r>
      <w:r w:rsidR="000412CF" w:rsidRPr="00CB2110">
        <w:rPr>
          <w:sz w:val="28"/>
          <w:szCs w:val="28"/>
        </w:rPr>
        <w:t xml:space="preserve">проводится </w:t>
      </w:r>
      <w:r w:rsidR="00F12241" w:rsidRPr="00CB2110">
        <w:rPr>
          <w:sz w:val="28"/>
          <w:szCs w:val="28"/>
        </w:rPr>
        <w:t>по перечню</w:t>
      </w:r>
      <w:r w:rsidR="00CB2110" w:rsidRPr="00CB2110">
        <w:rPr>
          <w:sz w:val="28"/>
          <w:szCs w:val="28"/>
        </w:rPr>
        <w:t xml:space="preserve"> показателей, характеризующих качество управления финансами главными распорядителями средств местного бюджета (далее - ГРБС).</w:t>
      </w:r>
    </w:p>
    <w:p w:rsidR="00AF6258" w:rsidRPr="00CB2110" w:rsidRDefault="007E21FB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1.3 </w:t>
      </w:r>
      <w:r w:rsidR="00AB5657">
        <w:rPr>
          <w:sz w:val="28"/>
          <w:szCs w:val="28"/>
        </w:rPr>
        <w:t>Оценке</w:t>
      </w:r>
      <w:r w:rsidR="00B03A32" w:rsidRPr="00CB2110">
        <w:rPr>
          <w:sz w:val="28"/>
          <w:szCs w:val="28"/>
        </w:rPr>
        <w:t xml:space="preserve"> подлеж</w:t>
      </w:r>
      <w:r w:rsidR="005A560B">
        <w:rPr>
          <w:sz w:val="28"/>
          <w:szCs w:val="28"/>
        </w:rPr>
        <w:t>а</w:t>
      </w:r>
      <w:r w:rsidR="00B03A32" w:rsidRPr="00CB2110">
        <w:rPr>
          <w:sz w:val="28"/>
          <w:szCs w:val="28"/>
        </w:rPr>
        <w:t>т главны</w:t>
      </w:r>
      <w:r w:rsidR="00FE2472" w:rsidRPr="00CB2110">
        <w:rPr>
          <w:sz w:val="28"/>
          <w:szCs w:val="28"/>
        </w:rPr>
        <w:t>е распорядител</w:t>
      </w:r>
      <w:r w:rsidR="00B03A32" w:rsidRPr="00CB2110">
        <w:rPr>
          <w:sz w:val="28"/>
          <w:szCs w:val="28"/>
        </w:rPr>
        <w:t xml:space="preserve">и средств </w:t>
      </w:r>
      <w:r w:rsidR="000412CF" w:rsidRPr="00CB2110">
        <w:rPr>
          <w:sz w:val="28"/>
          <w:szCs w:val="28"/>
        </w:rPr>
        <w:t>местного бюджета</w:t>
      </w:r>
      <w:r w:rsidR="00DE4EFF">
        <w:rPr>
          <w:sz w:val="28"/>
          <w:szCs w:val="28"/>
        </w:rPr>
        <w:t xml:space="preserve">, утвержденные </w:t>
      </w:r>
      <w:r w:rsidR="00B03A32" w:rsidRPr="00CB2110">
        <w:rPr>
          <w:sz w:val="28"/>
          <w:szCs w:val="28"/>
        </w:rPr>
        <w:t>решени</w:t>
      </w:r>
      <w:r w:rsidR="00DE4EFF">
        <w:rPr>
          <w:sz w:val="28"/>
          <w:szCs w:val="28"/>
        </w:rPr>
        <w:t>ем</w:t>
      </w:r>
      <w:r w:rsidR="00B03A32" w:rsidRPr="00CB2110">
        <w:rPr>
          <w:sz w:val="28"/>
          <w:szCs w:val="28"/>
        </w:rPr>
        <w:t xml:space="preserve"> </w:t>
      </w:r>
      <w:r w:rsidR="000412CF" w:rsidRPr="00CB2110">
        <w:rPr>
          <w:sz w:val="28"/>
          <w:szCs w:val="28"/>
        </w:rPr>
        <w:t>Волгодонской городской Думы</w:t>
      </w:r>
      <w:r w:rsidR="00B03A32" w:rsidRPr="00CB2110">
        <w:rPr>
          <w:sz w:val="28"/>
          <w:szCs w:val="28"/>
        </w:rPr>
        <w:t xml:space="preserve"> о бюджете </w:t>
      </w:r>
      <w:r w:rsidR="000412CF" w:rsidRPr="00CB2110">
        <w:rPr>
          <w:sz w:val="28"/>
          <w:szCs w:val="28"/>
        </w:rPr>
        <w:t>города Волгодонска</w:t>
      </w:r>
      <w:r w:rsidR="00B03A32" w:rsidRPr="00CB2110">
        <w:rPr>
          <w:sz w:val="28"/>
          <w:szCs w:val="28"/>
        </w:rPr>
        <w:t xml:space="preserve"> на </w:t>
      </w:r>
      <w:r w:rsidR="009005A1" w:rsidRPr="00CB2110">
        <w:rPr>
          <w:sz w:val="28"/>
          <w:szCs w:val="28"/>
        </w:rPr>
        <w:t>финансовый год</w:t>
      </w:r>
      <w:r w:rsidR="00B03A32" w:rsidRPr="00CB2110">
        <w:rPr>
          <w:sz w:val="28"/>
          <w:szCs w:val="28"/>
        </w:rPr>
        <w:t>.</w:t>
      </w:r>
    </w:p>
    <w:p w:rsidR="00B03A32" w:rsidRPr="00CB2110" w:rsidRDefault="00B03A32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1.4 </w:t>
      </w:r>
      <w:r w:rsidR="00AB5657">
        <w:rPr>
          <w:sz w:val="28"/>
          <w:szCs w:val="28"/>
        </w:rPr>
        <w:t>Оценка</w:t>
      </w:r>
      <w:r w:rsidRPr="00CB2110">
        <w:rPr>
          <w:sz w:val="28"/>
          <w:szCs w:val="28"/>
        </w:rPr>
        <w:t xml:space="preserve"> качества управления финансами ГРБС осуществляется Финансовым </w:t>
      </w:r>
      <w:r w:rsidR="000412CF" w:rsidRPr="00CB2110">
        <w:rPr>
          <w:sz w:val="28"/>
          <w:szCs w:val="28"/>
        </w:rPr>
        <w:t xml:space="preserve">управлением города Волгодонска </w:t>
      </w:r>
      <w:r w:rsidRPr="00CB2110">
        <w:rPr>
          <w:sz w:val="28"/>
          <w:szCs w:val="28"/>
        </w:rPr>
        <w:t>(далее –</w:t>
      </w:r>
      <w:r w:rsidR="000412CF" w:rsidRPr="00CB2110">
        <w:rPr>
          <w:sz w:val="28"/>
          <w:szCs w:val="28"/>
        </w:rPr>
        <w:t xml:space="preserve"> Фин</w:t>
      </w:r>
      <w:r w:rsidR="00E65824" w:rsidRPr="00CB2110">
        <w:rPr>
          <w:sz w:val="28"/>
          <w:szCs w:val="28"/>
        </w:rPr>
        <w:t xml:space="preserve">ансовое </w:t>
      </w:r>
      <w:r w:rsidR="000412CF" w:rsidRPr="00CB2110">
        <w:rPr>
          <w:sz w:val="28"/>
          <w:szCs w:val="28"/>
        </w:rPr>
        <w:t>управление</w:t>
      </w:r>
      <w:r w:rsidR="004B3630" w:rsidRPr="00CB2110">
        <w:rPr>
          <w:sz w:val="28"/>
          <w:szCs w:val="28"/>
        </w:rPr>
        <w:t>) по двум группам ГРБС.</w:t>
      </w:r>
    </w:p>
    <w:p w:rsidR="00B03A32" w:rsidRPr="00CB2110" w:rsidRDefault="00B03A32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К первой группе относятся ГРБС, имеющие подведомственные муниципальные учреждения, ко второй группе - ГРБС, не имеющие подведомств</w:t>
      </w:r>
      <w:r w:rsidR="004B3630" w:rsidRPr="00CB2110">
        <w:rPr>
          <w:sz w:val="28"/>
          <w:szCs w:val="28"/>
        </w:rPr>
        <w:t>енных муниципальных учреждений.</w:t>
      </w:r>
    </w:p>
    <w:p w:rsidR="00B03A32" w:rsidRPr="00CB2110" w:rsidRDefault="00B03A32" w:rsidP="00A27FA4">
      <w:pPr>
        <w:ind w:firstLine="709"/>
        <w:jc w:val="both"/>
        <w:rPr>
          <w:sz w:val="28"/>
          <w:szCs w:val="28"/>
        </w:rPr>
      </w:pPr>
      <w:r w:rsidRPr="00493801">
        <w:rPr>
          <w:sz w:val="28"/>
          <w:szCs w:val="28"/>
        </w:rPr>
        <w:t xml:space="preserve">1.5 </w:t>
      </w:r>
      <w:r w:rsidR="00AB5657" w:rsidRPr="00493801">
        <w:rPr>
          <w:sz w:val="28"/>
          <w:szCs w:val="28"/>
        </w:rPr>
        <w:t>Оценка</w:t>
      </w:r>
      <w:r w:rsidRPr="00493801">
        <w:rPr>
          <w:sz w:val="28"/>
          <w:szCs w:val="28"/>
        </w:rPr>
        <w:t xml:space="preserve"> ка</w:t>
      </w:r>
      <w:r w:rsidR="00B171CC" w:rsidRPr="00493801">
        <w:rPr>
          <w:sz w:val="28"/>
          <w:szCs w:val="28"/>
        </w:rPr>
        <w:t>чества управления финансами про</w:t>
      </w:r>
      <w:r w:rsidRPr="00493801">
        <w:rPr>
          <w:sz w:val="28"/>
          <w:szCs w:val="28"/>
        </w:rPr>
        <w:t>водится</w:t>
      </w:r>
      <w:r w:rsidR="00493801" w:rsidRPr="00493801">
        <w:rPr>
          <w:sz w:val="28"/>
          <w:szCs w:val="28"/>
        </w:rPr>
        <w:t xml:space="preserve"> </w:t>
      </w:r>
      <w:r w:rsidR="00DE4EFF" w:rsidRPr="000058C0">
        <w:rPr>
          <w:sz w:val="28"/>
          <w:szCs w:val="28"/>
        </w:rPr>
        <w:t>за</w:t>
      </w:r>
      <w:r w:rsidR="00BB40B5" w:rsidRPr="000058C0">
        <w:rPr>
          <w:sz w:val="28"/>
          <w:szCs w:val="28"/>
        </w:rPr>
        <w:t xml:space="preserve"> 1 полугоди</w:t>
      </w:r>
      <w:r w:rsidR="00DE4EFF" w:rsidRPr="000058C0">
        <w:rPr>
          <w:sz w:val="28"/>
          <w:szCs w:val="28"/>
        </w:rPr>
        <w:t>е</w:t>
      </w:r>
      <w:r w:rsidR="00BB40B5" w:rsidRPr="000058C0">
        <w:rPr>
          <w:sz w:val="28"/>
          <w:szCs w:val="28"/>
        </w:rPr>
        <w:t xml:space="preserve"> 2013 года до 15 сентября 2013 года</w:t>
      </w:r>
      <w:r w:rsidR="00DE4EFF" w:rsidRPr="000058C0">
        <w:rPr>
          <w:sz w:val="28"/>
          <w:szCs w:val="28"/>
        </w:rPr>
        <w:t>,</w:t>
      </w:r>
      <w:r w:rsidR="00BB40B5" w:rsidRPr="000058C0">
        <w:rPr>
          <w:sz w:val="28"/>
          <w:szCs w:val="28"/>
        </w:rPr>
        <w:t xml:space="preserve"> </w:t>
      </w:r>
      <w:r w:rsidR="00493801" w:rsidRPr="000058C0">
        <w:rPr>
          <w:sz w:val="28"/>
          <w:szCs w:val="28"/>
        </w:rPr>
        <w:t xml:space="preserve">далее за </w:t>
      </w:r>
      <w:r w:rsidR="00493801" w:rsidRPr="000058C0">
        <w:rPr>
          <w:sz w:val="28"/>
          <w:szCs w:val="28"/>
          <w:lang w:val="en-US"/>
        </w:rPr>
        <w:t>I</w:t>
      </w:r>
      <w:r w:rsidR="00493801" w:rsidRPr="000058C0">
        <w:rPr>
          <w:sz w:val="28"/>
          <w:szCs w:val="28"/>
        </w:rPr>
        <w:t> полугодие до 1 сентября</w:t>
      </w:r>
      <w:r w:rsidR="000058C0" w:rsidRPr="000058C0">
        <w:rPr>
          <w:sz w:val="28"/>
          <w:szCs w:val="28"/>
        </w:rPr>
        <w:t xml:space="preserve"> текущего года</w:t>
      </w:r>
      <w:r w:rsidR="00493801" w:rsidRPr="000058C0">
        <w:rPr>
          <w:sz w:val="28"/>
          <w:szCs w:val="28"/>
        </w:rPr>
        <w:t xml:space="preserve">, </w:t>
      </w:r>
      <w:r w:rsidRPr="000058C0">
        <w:rPr>
          <w:sz w:val="28"/>
          <w:szCs w:val="28"/>
        </w:rPr>
        <w:t xml:space="preserve">и по итогам года </w:t>
      </w:r>
      <w:r w:rsidR="00B171CC" w:rsidRPr="000058C0">
        <w:rPr>
          <w:sz w:val="28"/>
          <w:szCs w:val="28"/>
        </w:rPr>
        <w:t xml:space="preserve">- </w:t>
      </w:r>
      <w:r w:rsidRPr="000058C0">
        <w:rPr>
          <w:sz w:val="28"/>
          <w:szCs w:val="28"/>
        </w:rPr>
        <w:t xml:space="preserve">до 1 </w:t>
      </w:r>
      <w:r w:rsidR="00AB5657" w:rsidRPr="000058C0">
        <w:rPr>
          <w:sz w:val="28"/>
          <w:szCs w:val="28"/>
        </w:rPr>
        <w:t>апреля</w:t>
      </w:r>
      <w:r w:rsidR="004B3630" w:rsidRPr="000058C0">
        <w:rPr>
          <w:sz w:val="28"/>
          <w:szCs w:val="28"/>
        </w:rPr>
        <w:t xml:space="preserve"> года, следующего за отчетным</w:t>
      </w:r>
      <w:r w:rsidRPr="000058C0">
        <w:rPr>
          <w:sz w:val="28"/>
          <w:szCs w:val="28"/>
        </w:rPr>
        <w:t xml:space="preserve"> на основании данных ГРБС в соответствии с утвержденной Методикой</w:t>
      </w:r>
      <w:r w:rsidRPr="00CB2110">
        <w:rPr>
          <w:sz w:val="28"/>
          <w:szCs w:val="28"/>
        </w:rPr>
        <w:t xml:space="preserve"> оценки каче</w:t>
      </w:r>
      <w:r w:rsidR="00244CE4" w:rsidRPr="00CB2110">
        <w:rPr>
          <w:sz w:val="28"/>
          <w:szCs w:val="28"/>
        </w:rPr>
        <w:t>ства управления финансами главными</w:t>
      </w:r>
      <w:r w:rsidRPr="00CB2110">
        <w:rPr>
          <w:sz w:val="28"/>
          <w:szCs w:val="28"/>
        </w:rPr>
        <w:t xml:space="preserve"> распорядител</w:t>
      </w:r>
      <w:r w:rsidR="00244CE4" w:rsidRPr="00CB2110">
        <w:rPr>
          <w:sz w:val="28"/>
          <w:szCs w:val="28"/>
        </w:rPr>
        <w:t>ями</w:t>
      </w:r>
      <w:r w:rsidRPr="00CB2110">
        <w:rPr>
          <w:sz w:val="28"/>
          <w:szCs w:val="28"/>
        </w:rPr>
        <w:t xml:space="preserve"> средств</w:t>
      </w:r>
      <w:r w:rsidR="004B3630" w:rsidRPr="00CB2110">
        <w:rPr>
          <w:sz w:val="28"/>
          <w:szCs w:val="28"/>
        </w:rPr>
        <w:t xml:space="preserve"> местного бюджета</w:t>
      </w:r>
      <w:r w:rsidR="00272C92" w:rsidRPr="00CB2110">
        <w:rPr>
          <w:sz w:val="28"/>
          <w:szCs w:val="28"/>
        </w:rPr>
        <w:t xml:space="preserve"> (далее Методика)</w:t>
      </w:r>
      <w:r w:rsidR="004B3630" w:rsidRPr="00CB2110">
        <w:rPr>
          <w:sz w:val="28"/>
          <w:szCs w:val="28"/>
        </w:rPr>
        <w:t xml:space="preserve"> </w:t>
      </w:r>
      <w:r w:rsidRPr="00CB2110">
        <w:rPr>
          <w:sz w:val="28"/>
          <w:szCs w:val="28"/>
        </w:rPr>
        <w:t xml:space="preserve">по показателям, представленным в приложении 1 к Методике. </w:t>
      </w:r>
    </w:p>
    <w:p w:rsidR="00B150B9" w:rsidRPr="00CB2110" w:rsidRDefault="00B150B9" w:rsidP="00A27FA4">
      <w:pPr>
        <w:ind w:firstLine="709"/>
        <w:jc w:val="both"/>
        <w:rPr>
          <w:sz w:val="28"/>
          <w:szCs w:val="28"/>
        </w:rPr>
      </w:pPr>
    </w:p>
    <w:p w:rsidR="00B150B9" w:rsidRPr="00CB2110" w:rsidRDefault="00B150B9" w:rsidP="00B150B9">
      <w:pPr>
        <w:ind w:firstLine="709"/>
        <w:jc w:val="center"/>
        <w:rPr>
          <w:sz w:val="28"/>
          <w:szCs w:val="28"/>
        </w:rPr>
      </w:pPr>
      <w:r w:rsidRPr="00CB2110">
        <w:rPr>
          <w:sz w:val="28"/>
          <w:szCs w:val="28"/>
        </w:rPr>
        <w:t xml:space="preserve">2 Сроки и порядок оценки </w:t>
      </w:r>
      <w:r w:rsidR="00F17C77" w:rsidRPr="00CB2110">
        <w:rPr>
          <w:sz w:val="28"/>
          <w:szCs w:val="28"/>
        </w:rPr>
        <w:t>качества управления финансами</w:t>
      </w:r>
    </w:p>
    <w:p w:rsidR="00272C92" w:rsidRPr="00CB2110" w:rsidRDefault="00272C92" w:rsidP="00A27FA4">
      <w:pPr>
        <w:ind w:firstLine="709"/>
        <w:jc w:val="both"/>
        <w:rPr>
          <w:sz w:val="28"/>
          <w:szCs w:val="28"/>
        </w:rPr>
      </w:pPr>
    </w:p>
    <w:p w:rsidR="00B03A32" w:rsidRPr="000058C0" w:rsidRDefault="00F17C77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2.</w:t>
      </w:r>
      <w:r w:rsidR="00B03A32" w:rsidRPr="00CB2110">
        <w:rPr>
          <w:sz w:val="28"/>
          <w:szCs w:val="28"/>
        </w:rPr>
        <w:t xml:space="preserve">1 ГРБС в соответствии с перечнем показателей, указанных в приложении 1 к Методике, представляют в </w:t>
      </w:r>
      <w:r w:rsidR="003D3A2B" w:rsidRPr="00CB2110">
        <w:rPr>
          <w:sz w:val="28"/>
          <w:szCs w:val="28"/>
        </w:rPr>
        <w:t xml:space="preserve">Финансовое </w:t>
      </w:r>
      <w:r w:rsidR="004B3630" w:rsidRPr="00493801">
        <w:rPr>
          <w:sz w:val="28"/>
          <w:szCs w:val="28"/>
        </w:rPr>
        <w:t xml:space="preserve">управление </w:t>
      </w:r>
      <w:r w:rsidR="00B03A32" w:rsidRPr="00493801">
        <w:rPr>
          <w:sz w:val="28"/>
          <w:szCs w:val="28"/>
        </w:rPr>
        <w:t xml:space="preserve">информацию, необходимую для расчета оценки </w:t>
      </w:r>
      <w:r w:rsidR="00B03A32" w:rsidRPr="000058C0">
        <w:rPr>
          <w:sz w:val="28"/>
          <w:szCs w:val="28"/>
        </w:rPr>
        <w:t xml:space="preserve">управления финансами </w:t>
      </w:r>
      <w:r w:rsidR="00272C92" w:rsidRPr="000058C0">
        <w:rPr>
          <w:sz w:val="28"/>
          <w:szCs w:val="28"/>
        </w:rPr>
        <w:t xml:space="preserve">за </w:t>
      </w:r>
      <w:r w:rsidR="00AA63D1" w:rsidRPr="000058C0">
        <w:rPr>
          <w:sz w:val="28"/>
          <w:szCs w:val="28"/>
          <w:lang w:val="en-US"/>
        </w:rPr>
        <w:t>I</w:t>
      </w:r>
      <w:r w:rsidR="00AA63D1" w:rsidRPr="000058C0">
        <w:rPr>
          <w:sz w:val="28"/>
          <w:szCs w:val="28"/>
        </w:rPr>
        <w:t xml:space="preserve"> </w:t>
      </w:r>
      <w:r w:rsidR="00272C92" w:rsidRPr="000058C0">
        <w:rPr>
          <w:sz w:val="28"/>
          <w:szCs w:val="28"/>
        </w:rPr>
        <w:t xml:space="preserve">полугодие </w:t>
      </w:r>
      <w:r w:rsidR="00493801" w:rsidRPr="000058C0">
        <w:rPr>
          <w:sz w:val="28"/>
          <w:szCs w:val="28"/>
        </w:rPr>
        <w:t xml:space="preserve">2013 года до 1 сентября 2013 года, далее за 1 полугодие </w:t>
      </w:r>
      <w:r w:rsidR="00B03A32" w:rsidRPr="000058C0">
        <w:rPr>
          <w:sz w:val="28"/>
          <w:szCs w:val="28"/>
        </w:rPr>
        <w:t xml:space="preserve">до </w:t>
      </w:r>
      <w:r w:rsidR="00272C92" w:rsidRPr="000058C0">
        <w:rPr>
          <w:sz w:val="28"/>
          <w:szCs w:val="28"/>
        </w:rPr>
        <w:t>1</w:t>
      </w:r>
      <w:r w:rsidR="00AA63D1" w:rsidRPr="000058C0">
        <w:rPr>
          <w:sz w:val="28"/>
          <w:szCs w:val="28"/>
        </w:rPr>
        <w:t> </w:t>
      </w:r>
      <w:r w:rsidR="002807B0" w:rsidRPr="000058C0">
        <w:rPr>
          <w:sz w:val="28"/>
          <w:szCs w:val="28"/>
        </w:rPr>
        <w:t>августа</w:t>
      </w:r>
      <w:r w:rsidR="000058C0" w:rsidRPr="000058C0">
        <w:rPr>
          <w:sz w:val="28"/>
          <w:szCs w:val="28"/>
        </w:rPr>
        <w:t xml:space="preserve"> </w:t>
      </w:r>
      <w:r w:rsidR="000058C0" w:rsidRPr="000058C0">
        <w:rPr>
          <w:sz w:val="28"/>
          <w:szCs w:val="28"/>
        </w:rPr>
        <w:lastRenderedPageBreak/>
        <w:t>текущего года</w:t>
      </w:r>
      <w:r w:rsidR="00B03A32" w:rsidRPr="000058C0">
        <w:rPr>
          <w:sz w:val="28"/>
          <w:szCs w:val="28"/>
        </w:rPr>
        <w:t>,</w:t>
      </w:r>
      <w:r w:rsidR="00DE4EFF" w:rsidRPr="000058C0">
        <w:rPr>
          <w:sz w:val="28"/>
          <w:szCs w:val="28"/>
        </w:rPr>
        <w:t xml:space="preserve"> </w:t>
      </w:r>
      <w:r w:rsidR="00B03A32" w:rsidRPr="000058C0">
        <w:rPr>
          <w:sz w:val="28"/>
          <w:szCs w:val="28"/>
        </w:rPr>
        <w:t xml:space="preserve">и </w:t>
      </w:r>
      <w:r w:rsidR="00272C92" w:rsidRPr="000058C0">
        <w:rPr>
          <w:sz w:val="28"/>
          <w:szCs w:val="28"/>
        </w:rPr>
        <w:t xml:space="preserve">за год </w:t>
      </w:r>
      <w:r w:rsidR="00E65824" w:rsidRPr="000058C0">
        <w:rPr>
          <w:sz w:val="28"/>
          <w:szCs w:val="28"/>
        </w:rPr>
        <w:t xml:space="preserve">- </w:t>
      </w:r>
      <w:r w:rsidR="00B03A32" w:rsidRPr="000058C0">
        <w:rPr>
          <w:sz w:val="28"/>
          <w:szCs w:val="28"/>
        </w:rPr>
        <w:t xml:space="preserve">до </w:t>
      </w:r>
      <w:r w:rsidR="00272C92" w:rsidRPr="000058C0">
        <w:rPr>
          <w:sz w:val="28"/>
          <w:szCs w:val="28"/>
        </w:rPr>
        <w:t xml:space="preserve">1 </w:t>
      </w:r>
      <w:r w:rsidR="002807B0" w:rsidRPr="000058C0">
        <w:rPr>
          <w:sz w:val="28"/>
          <w:szCs w:val="28"/>
        </w:rPr>
        <w:t xml:space="preserve">марта </w:t>
      </w:r>
      <w:r w:rsidR="00B03A32" w:rsidRPr="000058C0">
        <w:rPr>
          <w:sz w:val="28"/>
          <w:szCs w:val="28"/>
        </w:rPr>
        <w:t xml:space="preserve">года, следующего за отчетным, по форме, приведенной в приложении 2 к Методике. </w:t>
      </w:r>
    </w:p>
    <w:p w:rsidR="00B03A32" w:rsidRPr="00CB2110" w:rsidRDefault="00F17C77" w:rsidP="00A27FA4">
      <w:pPr>
        <w:ind w:firstLine="709"/>
        <w:jc w:val="both"/>
        <w:rPr>
          <w:sz w:val="28"/>
          <w:szCs w:val="28"/>
        </w:rPr>
      </w:pPr>
      <w:r w:rsidRPr="000058C0">
        <w:rPr>
          <w:sz w:val="28"/>
          <w:szCs w:val="28"/>
        </w:rPr>
        <w:t>2.2</w:t>
      </w:r>
      <w:r w:rsidR="00B03A32" w:rsidRPr="000058C0">
        <w:rPr>
          <w:sz w:val="28"/>
          <w:szCs w:val="28"/>
        </w:rPr>
        <w:t xml:space="preserve"> </w:t>
      </w:r>
      <w:r w:rsidR="003D3A2B" w:rsidRPr="000058C0">
        <w:rPr>
          <w:sz w:val="28"/>
          <w:szCs w:val="28"/>
        </w:rPr>
        <w:t xml:space="preserve">Финансовое </w:t>
      </w:r>
      <w:r w:rsidR="004B3630" w:rsidRPr="000058C0">
        <w:rPr>
          <w:sz w:val="28"/>
          <w:szCs w:val="28"/>
        </w:rPr>
        <w:t xml:space="preserve">управление </w:t>
      </w:r>
      <w:r w:rsidR="00AA63D1" w:rsidRPr="000058C0">
        <w:rPr>
          <w:sz w:val="28"/>
          <w:szCs w:val="28"/>
        </w:rPr>
        <w:t xml:space="preserve">при </w:t>
      </w:r>
      <w:r w:rsidR="00B03A32" w:rsidRPr="000058C0">
        <w:rPr>
          <w:sz w:val="28"/>
          <w:szCs w:val="28"/>
        </w:rPr>
        <w:t>проверк</w:t>
      </w:r>
      <w:r w:rsidR="00AA63D1" w:rsidRPr="000058C0">
        <w:rPr>
          <w:sz w:val="28"/>
          <w:szCs w:val="28"/>
        </w:rPr>
        <w:t>е</w:t>
      </w:r>
      <w:r w:rsidR="00B03A32" w:rsidRPr="000058C0">
        <w:rPr>
          <w:sz w:val="28"/>
          <w:szCs w:val="28"/>
        </w:rPr>
        <w:t xml:space="preserve"> представляемой</w:t>
      </w:r>
      <w:r w:rsidR="00B03A32" w:rsidRPr="00CB2110">
        <w:rPr>
          <w:sz w:val="28"/>
          <w:szCs w:val="28"/>
        </w:rPr>
        <w:t xml:space="preserve"> </w:t>
      </w:r>
      <w:r w:rsidR="00C302C8">
        <w:rPr>
          <w:sz w:val="28"/>
          <w:szCs w:val="28"/>
        </w:rPr>
        <w:t>ему</w:t>
      </w:r>
      <w:r w:rsidR="00B03A32" w:rsidRPr="00CB2110">
        <w:rPr>
          <w:sz w:val="28"/>
          <w:szCs w:val="28"/>
        </w:rPr>
        <w:t xml:space="preserve"> информации </w:t>
      </w:r>
      <w:r w:rsidRPr="00CB2110">
        <w:rPr>
          <w:sz w:val="28"/>
          <w:szCs w:val="28"/>
        </w:rPr>
        <w:t xml:space="preserve">вправе </w:t>
      </w:r>
      <w:r w:rsidR="00AA63D1" w:rsidRPr="00CB2110">
        <w:rPr>
          <w:sz w:val="28"/>
          <w:szCs w:val="28"/>
        </w:rPr>
        <w:t xml:space="preserve">затребовать </w:t>
      </w:r>
      <w:r w:rsidR="00A12B48" w:rsidRPr="00CB2110">
        <w:rPr>
          <w:sz w:val="28"/>
          <w:szCs w:val="28"/>
        </w:rPr>
        <w:t xml:space="preserve">от ГРБС </w:t>
      </w:r>
      <w:r w:rsidR="00B03A32" w:rsidRPr="00CB2110">
        <w:rPr>
          <w:sz w:val="28"/>
          <w:szCs w:val="28"/>
        </w:rPr>
        <w:t xml:space="preserve">подтверждающие документы и материалы. </w:t>
      </w:r>
    </w:p>
    <w:p w:rsidR="00B03A32" w:rsidRPr="00CB2110" w:rsidRDefault="006751D8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2.3</w:t>
      </w:r>
      <w:r w:rsidR="00B03A32" w:rsidRPr="00CB2110">
        <w:rPr>
          <w:sz w:val="28"/>
          <w:szCs w:val="28"/>
        </w:rPr>
        <w:t xml:space="preserve"> Для проведения </w:t>
      </w:r>
      <w:r w:rsidR="003A3F67" w:rsidRPr="00CB2110">
        <w:rPr>
          <w:sz w:val="28"/>
          <w:szCs w:val="28"/>
        </w:rPr>
        <w:t>оценки</w:t>
      </w:r>
      <w:r w:rsidR="00B03A32" w:rsidRPr="00CB2110">
        <w:rPr>
          <w:sz w:val="28"/>
          <w:szCs w:val="28"/>
        </w:rPr>
        <w:t xml:space="preserve"> качества управления финансами используются следующие источники информации: </w:t>
      </w:r>
    </w:p>
    <w:p w:rsidR="00B03A32" w:rsidRPr="00CB2110" w:rsidRDefault="007C6246" w:rsidP="00A2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и годовые отчеты ГРБС</w:t>
      </w:r>
      <w:r w:rsidR="00B03A32" w:rsidRPr="00CB2110">
        <w:rPr>
          <w:sz w:val="28"/>
          <w:szCs w:val="28"/>
        </w:rPr>
        <w:t>, получателей бюджетных средств</w:t>
      </w:r>
      <w:r w:rsidR="00C302C8">
        <w:rPr>
          <w:sz w:val="28"/>
          <w:szCs w:val="28"/>
        </w:rPr>
        <w:t xml:space="preserve"> (бухгалтерская, бюджетная)</w:t>
      </w:r>
      <w:r w:rsidR="00801FDF">
        <w:rPr>
          <w:sz w:val="28"/>
          <w:szCs w:val="28"/>
        </w:rPr>
        <w:t xml:space="preserve"> отчетность</w:t>
      </w:r>
      <w:r w:rsidR="00B03A32" w:rsidRPr="00CB2110">
        <w:rPr>
          <w:sz w:val="28"/>
          <w:szCs w:val="28"/>
        </w:rPr>
        <w:t xml:space="preserve">; </w:t>
      </w:r>
    </w:p>
    <w:p w:rsidR="00B03A32" w:rsidRPr="00CB2110" w:rsidRDefault="00B03A32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- результаты проведенных </w:t>
      </w:r>
      <w:r w:rsidR="00C302C8">
        <w:rPr>
          <w:sz w:val="28"/>
          <w:szCs w:val="28"/>
        </w:rPr>
        <w:t xml:space="preserve">в отношении ГРБС и подведомственных им учреждений </w:t>
      </w:r>
      <w:r w:rsidRPr="00CB2110">
        <w:rPr>
          <w:sz w:val="28"/>
          <w:szCs w:val="28"/>
        </w:rPr>
        <w:t>в течение отчетного периода (</w:t>
      </w:r>
      <w:r w:rsidR="00E17E6B" w:rsidRPr="00CB2110">
        <w:rPr>
          <w:sz w:val="28"/>
          <w:szCs w:val="28"/>
        </w:rPr>
        <w:t>полугодия</w:t>
      </w:r>
      <w:r w:rsidRPr="00CB2110">
        <w:rPr>
          <w:sz w:val="28"/>
          <w:szCs w:val="28"/>
        </w:rPr>
        <w:t>, год) контрольных мероприятий</w:t>
      </w:r>
      <w:r w:rsidR="00AA63D1" w:rsidRPr="00CB2110">
        <w:rPr>
          <w:sz w:val="28"/>
          <w:szCs w:val="28"/>
        </w:rPr>
        <w:t xml:space="preserve"> Контрольно-счетной палат</w:t>
      </w:r>
      <w:r w:rsidR="003A3F67" w:rsidRPr="00CB2110">
        <w:rPr>
          <w:sz w:val="28"/>
          <w:szCs w:val="28"/>
        </w:rPr>
        <w:t>ой</w:t>
      </w:r>
      <w:r w:rsidR="00AA63D1" w:rsidRPr="00CB2110">
        <w:rPr>
          <w:sz w:val="28"/>
          <w:szCs w:val="28"/>
        </w:rPr>
        <w:t xml:space="preserve"> </w:t>
      </w:r>
      <w:r w:rsidR="00E65824" w:rsidRPr="00CB2110">
        <w:rPr>
          <w:sz w:val="28"/>
          <w:szCs w:val="28"/>
        </w:rPr>
        <w:t xml:space="preserve">Ростовской области, Контрольно-счетной палатой </w:t>
      </w:r>
      <w:r w:rsidR="00AA63D1" w:rsidRPr="00CB2110">
        <w:rPr>
          <w:sz w:val="28"/>
          <w:szCs w:val="28"/>
        </w:rPr>
        <w:t xml:space="preserve">города Волгодонска, </w:t>
      </w:r>
      <w:r w:rsidR="003D3A2B" w:rsidRPr="00CB2110">
        <w:rPr>
          <w:sz w:val="28"/>
          <w:szCs w:val="28"/>
        </w:rPr>
        <w:t>Фин</w:t>
      </w:r>
      <w:r w:rsidR="00016D5D" w:rsidRPr="00CB2110">
        <w:rPr>
          <w:sz w:val="28"/>
          <w:szCs w:val="28"/>
        </w:rPr>
        <w:t>ансового</w:t>
      </w:r>
      <w:r w:rsidR="003D3A2B" w:rsidRPr="00CB2110">
        <w:rPr>
          <w:sz w:val="28"/>
          <w:szCs w:val="28"/>
        </w:rPr>
        <w:t xml:space="preserve"> </w:t>
      </w:r>
      <w:r w:rsidR="00AA63D1" w:rsidRPr="00CB2110">
        <w:rPr>
          <w:sz w:val="28"/>
          <w:szCs w:val="28"/>
        </w:rPr>
        <w:t>управления и других органов</w:t>
      </w:r>
      <w:r w:rsidRPr="00CB2110">
        <w:rPr>
          <w:sz w:val="28"/>
          <w:szCs w:val="28"/>
        </w:rPr>
        <w:t xml:space="preserve">; </w:t>
      </w:r>
    </w:p>
    <w:p w:rsidR="00B03A32" w:rsidRPr="00CB2110" w:rsidRDefault="001D4A65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- </w:t>
      </w:r>
      <w:r w:rsidR="00B03A32" w:rsidRPr="00CB2110">
        <w:rPr>
          <w:sz w:val="28"/>
          <w:szCs w:val="28"/>
        </w:rPr>
        <w:t xml:space="preserve">пояснительные записки </w:t>
      </w:r>
      <w:r w:rsidR="00AA63D1" w:rsidRPr="00CB2110">
        <w:rPr>
          <w:sz w:val="28"/>
          <w:szCs w:val="28"/>
        </w:rPr>
        <w:t>ГРБС</w:t>
      </w:r>
      <w:r w:rsidR="00E17E6B" w:rsidRPr="00CB2110">
        <w:rPr>
          <w:sz w:val="28"/>
          <w:szCs w:val="28"/>
        </w:rPr>
        <w:t>;</w:t>
      </w:r>
    </w:p>
    <w:p w:rsidR="00E17E6B" w:rsidRPr="00CB2110" w:rsidRDefault="00E17E6B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- иные документы и материалы.</w:t>
      </w:r>
    </w:p>
    <w:p w:rsidR="005B7BC6" w:rsidRPr="00CB2110" w:rsidRDefault="006751D8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2.4 </w:t>
      </w:r>
      <w:r w:rsidR="005B7BC6" w:rsidRPr="00CB2110">
        <w:rPr>
          <w:sz w:val="28"/>
          <w:szCs w:val="28"/>
        </w:rPr>
        <w:t xml:space="preserve">Результаты </w:t>
      </w:r>
      <w:r w:rsidR="003A3F67" w:rsidRPr="00CB2110">
        <w:rPr>
          <w:sz w:val="28"/>
          <w:szCs w:val="28"/>
        </w:rPr>
        <w:t xml:space="preserve">проведенной оценки качества управления финансами соответствующего ГРБС за отчетный период </w:t>
      </w:r>
      <w:r w:rsidR="009005A1" w:rsidRPr="00CB2110">
        <w:rPr>
          <w:sz w:val="28"/>
          <w:szCs w:val="28"/>
        </w:rPr>
        <w:t xml:space="preserve">Финансовое </w:t>
      </w:r>
      <w:r w:rsidR="003A3F67" w:rsidRPr="00CB2110">
        <w:rPr>
          <w:sz w:val="28"/>
          <w:szCs w:val="28"/>
        </w:rPr>
        <w:t>управление направляет соответствующему ГРБС в течение 5 рабочих дней со дня подведения итогов.</w:t>
      </w:r>
    </w:p>
    <w:p w:rsidR="00073D46" w:rsidRPr="00CB2110" w:rsidRDefault="005B7BC6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2.5 </w:t>
      </w:r>
      <w:r w:rsidR="003D3A2B" w:rsidRPr="00CB2110">
        <w:rPr>
          <w:sz w:val="28"/>
          <w:szCs w:val="28"/>
        </w:rPr>
        <w:t xml:space="preserve">Финансовое </w:t>
      </w:r>
      <w:r w:rsidR="00A12B48" w:rsidRPr="00CB2110">
        <w:rPr>
          <w:sz w:val="28"/>
          <w:szCs w:val="28"/>
        </w:rPr>
        <w:t xml:space="preserve">управление </w:t>
      </w:r>
      <w:r w:rsidR="00073D46" w:rsidRPr="00CB2110">
        <w:rPr>
          <w:sz w:val="28"/>
          <w:szCs w:val="28"/>
        </w:rPr>
        <w:t>направляет Мэру города Волгодонска</w:t>
      </w:r>
      <w:r w:rsidR="00016D5D" w:rsidRPr="00CB2110">
        <w:rPr>
          <w:sz w:val="28"/>
          <w:szCs w:val="28"/>
        </w:rPr>
        <w:t xml:space="preserve"> сводный</w:t>
      </w:r>
      <w:r w:rsidR="00073D46" w:rsidRPr="00CB2110">
        <w:rPr>
          <w:sz w:val="28"/>
          <w:szCs w:val="28"/>
        </w:rPr>
        <w:t xml:space="preserve"> итогов</w:t>
      </w:r>
      <w:r w:rsidR="00016D5D" w:rsidRPr="00CB2110">
        <w:rPr>
          <w:sz w:val="28"/>
          <w:szCs w:val="28"/>
        </w:rPr>
        <w:t>ый рейтинг</w:t>
      </w:r>
      <w:r w:rsidR="00073D46" w:rsidRPr="00CB2110">
        <w:rPr>
          <w:sz w:val="28"/>
          <w:szCs w:val="28"/>
        </w:rPr>
        <w:t xml:space="preserve"> ГРБС </w:t>
      </w:r>
      <w:r w:rsidR="00016D5D" w:rsidRPr="00CB2110">
        <w:rPr>
          <w:sz w:val="28"/>
          <w:szCs w:val="28"/>
        </w:rPr>
        <w:t xml:space="preserve">по качеству управления финансами, по форме согласно приложению </w:t>
      </w:r>
      <w:r w:rsidR="00C32951">
        <w:rPr>
          <w:sz w:val="28"/>
          <w:szCs w:val="28"/>
        </w:rPr>
        <w:t>3</w:t>
      </w:r>
      <w:r w:rsidR="00016D5D" w:rsidRPr="00CB2110">
        <w:rPr>
          <w:sz w:val="28"/>
          <w:szCs w:val="28"/>
        </w:rPr>
        <w:t xml:space="preserve"> к Методике </w:t>
      </w:r>
      <w:r w:rsidR="004C2114" w:rsidRPr="00CB2110">
        <w:rPr>
          <w:sz w:val="28"/>
          <w:szCs w:val="28"/>
        </w:rPr>
        <w:t xml:space="preserve">за </w:t>
      </w:r>
      <w:r w:rsidR="004C2114" w:rsidRPr="00CB2110">
        <w:rPr>
          <w:sz w:val="28"/>
          <w:szCs w:val="28"/>
          <w:lang w:val="en-US"/>
        </w:rPr>
        <w:t>I</w:t>
      </w:r>
      <w:r w:rsidR="004C2114" w:rsidRPr="00CB2110">
        <w:rPr>
          <w:sz w:val="28"/>
          <w:szCs w:val="28"/>
        </w:rPr>
        <w:t xml:space="preserve"> полугодие до 1 октября</w:t>
      </w:r>
      <w:r w:rsidR="000058C0">
        <w:rPr>
          <w:sz w:val="28"/>
          <w:szCs w:val="28"/>
        </w:rPr>
        <w:t xml:space="preserve"> текущего года</w:t>
      </w:r>
      <w:r w:rsidR="004C2114" w:rsidRPr="00CB2110">
        <w:rPr>
          <w:sz w:val="28"/>
          <w:szCs w:val="28"/>
        </w:rPr>
        <w:t>, и за год - до 1 мая года, следующего за отчетным</w:t>
      </w:r>
      <w:r w:rsidR="00073D46" w:rsidRPr="00CB2110">
        <w:rPr>
          <w:sz w:val="28"/>
          <w:szCs w:val="28"/>
        </w:rPr>
        <w:t>.</w:t>
      </w:r>
    </w:p>
    <w:p w:rsidR="00B03A32" w:rsidRPr="00CB2110" w:rsidRDefault="005B7BC6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2.6 </w:t>
      </w:r>
      <w:r w:rsidR="00016D5D" w:rsidRPr="00CB2110">
        <w:rPr>
          <w:sz w:val="28"/>
          <w:szCs w:val="28"/>
        </w:rPr>
        <w:t>С</w:t>
      </w:r>
      <w:r w:rsidR="009005A1" w:rsidRPr="00CB2110">
        <w:rPr>
          <w:sz w:val="28"/>
          <w:szCs w:val="28"/>
        </w:rPr>
        <w:t xml:space="preserve">водный </w:t>
      </w:r>
      <w:r w:rsidR="00B03A32" w:rsidRPr="00CB2110">
        <w:rPr>
          <w:sz w:val="28"/>
          <w:szCs w:val="28"/>
        </w:rPr>
        <w:t xml:space="preserve">рейтинг ГРБС </w:t>
      </w:r>
      <w:r w:rsidR="00016D5D" w:rsidRPr="00CB2110">
        <w:rPr>
          <w:sz w:val="28"/>
          <w:szCs w:val="28"/>
        </w:rPr>
        <w:t xml:space="preserve">по качеству управления финансами </w:t>
      </w:r>
      <w:r w:rsidR="00B03A32" w:rsidRPr="00CB2110">
        <w:rPr>
          <w:sz w:val="28"/>
          <w:szCs w:val="28"/>
        </w:rPr>
        <w:t>размещает</w:t>
      </w:r>
      <w:r w:rsidR="00016D5D" w:rsidRPr="00CB2110">
        <w:rPr>
          <w:sz w:val="28"/>
          <w:szCs w:val="28"/>
        </w:rPr>
        <w:t>ся</w:t>
      </w:r>
      <w:r w:rsidR="00B03A32" w:rsidRPr="00CB2110">
        <w:rPr>
          <w:sz w:val="28"/>
          <w:szCs w:val="28"/>
        </w:rPr>
        <w:t xml:space="preserve"> на официальном сайте </w:t>
      </w:r>
      <w:r w:rsidR="004B3630" w:rsidRPr="00CB2110">
        <w:rPr>
          <w:sz w:val="28"/>
          <w:szCs w:val="28"/>
        </w:rPr>
        <w:t>Администрации города Волгодонска</w:t>
      </w:r>
      <w:r w:rsidR="006751D8" w:rsidRPr="00CB2110">
        <w:rPr>
          <w:sz w:val="28"/>
          <w:szCs w:val="28"/>
        </w:rPr>
        <w:t xml:space="preserve"> в сети Интернет.</w:t>
      </w:r>
    </w:p>
    <w:p w:rsidR="00B03A32" w:rsidRPr="00CB2110" w:rsidRDefault="005B7BC6" w:rsidP="00A27FA4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2.7 </w:t>
      </w:r>
      <w:r w:rsidR="00B03A32" w:rsidRPr="00CB2110">
        <w:rPr>
          <w:sz w:val="28"/>
          <w:szCs w:val="28"/>
        </w:rPr>
        <w:t>Результаты мониторинга оценки качества управления финансами ГРБС учитываются при оценке деятельности ГРБС.</w:t>
      </w:r>
    </w:p>
    <w:p w:rsidR="006751D8" w:rsidRPr="00DB493F" w:rsidRDefault="006751D8" w:rsidP="006751D8">
      <w:pPr>
        <w:ind w:firstLine="709"/>
        <w:jc w:val="center"/>
        <w:rPr>
          <w:sz w:val="28"/>
          <w:szCs w:val="28"/>
          <w:highlight w:val="yellow"/>
        </w:rPr>
      </w:pPr>
    </w:p>
    <w:p w:rsidR="00F43629" w:rsidRPr="00DB493F" w:rsidRDefault="00F43629" w:rsidP="00F43629">
      <w:pPr>
        <w:jc w:val="both"/>
        <w:rPr>
          <w:sz w:val="28"/>
          <w:szCs w:val="28"/>
          <w:highlight w:val="yellow"/>
        </w:rPr>
      </w:pPr>
    </w:p>
    <w:p w:rsidR="004B3630" w:rsidRDefault="004B3630" w:rsidP="004B3630">
      <w:pPr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Управляющий делами </w:t>
      </w:r>
      <w:r w:rsidRPr="00CB2110">
        <w:rPr>
          <w:sz w:val="28"/>
          <w:szCs w:val="28"/>
        </w:rPr>
        <w:tab/>
      </w:r>
      <w:r w:rsidRPr="00CB2110">
        <w:rPr>
          <w:sz w:val="28"/>
          <w:szCs w:val="28"/>
        </w:rPr>
        <w:tab/>
      </w:r>
      <w:r w:rsidRPr="00CB2110">
        <w:rPr>
          <w:sz w:val="28"/>
          <w:szCs w:val="28"/>
        </w:rPr>
        <w:tab/>
      </w:r>
      <w:r w:rsidRPr="00CB2110">
        <w:rPr>
          <w:sz w:val="28"/>
          <w:szCs w:val="28"/>
        </w:rPr>
        <w:tab/>
      </w:r>
      <w:r w:rsidRPr="00CB2110">
        <w:rPr>
          <w:sz w:val="28"/>
          <w:szCs w:val="28"/>
        </w:rPr>
        <w:tab/>
      </w:r>
      <w:r w:rsidRPr="00CB2110">
        <w:rPr>
          <w:sz w:val="28"/>
          <w:szCs w:val="28"/>
        </w:rPr>
        <w:tab/>
      </w:r>
      <w:r w:rsidRPr="00CB2110">
        <w:rPr>
          <w:sz w:val="28"/>
          <w:szCs w:val="28"/>
        </w:rPr>
        <w:tab/>
        <w:t>И.В. Орлова</w:t>
      </w:r>
    </w:p>
    <w:p w:rsidR="00516FA0" w:rsidRPr="004B3630" w:rsidRDefault="003C79EE" w:rsidP="004B363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90900" cy="180022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25" w:rsidRPr="00CB2110" w:rsidRDefault="004B3630" w:rsidP="00DB493F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32C25" w:rsidRPr="00CB2110">
        <w:rPr>
          <w:sz w:val="28"/>
          <w:szCs w:val="28"/>
        </w:rPr>
        <w:lastRenderedPageBreak/>
        <w:t>Приложение 2</w:t>
      </w:r>
    </w:p>
    <w:p w:rsidR="00032C25" w:rsidRPr="00CB2110" w:rsidRDefault="00032C25" w:rsidP="00DB493F">
      <w:pPr>
        <w:ind w:left="5670"/>
        <w:rPr>
          <w:sz w:val="28"/>
          <w:szCs w:val="28"/>
        </w:rPr>
      </w:pPr>
      <w:r w:rsidRPr="00CB2110">
        <w:rPr>
          <w:sz w:val="28"/>
          <w:szCs w:val="28"/>
        </w:rPr>
        <w:t xml:space="preserve">к постановлению Администрации </w:t>
      </w:r>
      <w:r w:rsidR="00956609" w:rsidRPr="00CB2110">
        <w:rPr>
          <w:sz w:val="28"/>
          <w:szCs w:val="28"/>
        </w:rPr>
        <w:t>города Волгодонска</w:t>
      </w:r>
    </w:p>
    <w:p w:rsidR="00196A6B" w:rsidRPr="00CB2110" w:rsidRDefault="00196A6B" w:rsidP="00196A6B">
      <w:pPr>
        <w:ind w:firstLine="5670"/>
        <w:rPr>
          <w:sz w:val="28"/>
          <w:szCs w:val="28"/>
        </w:rPr>
      </w:pPr>
      <w:r w:rsidRPr="00CB2110">
        <w:rPr>
          <w:sz w:val="28"/>
          <w:szCs w:val="28"/>
        </w:rPr>
        <w:t xml:space="preserve">от  </w:t>
      </w:r>
      <w:r>
        <w:rPr>
          <w:sz w:val="28"/>
          <w:szCs w:val="28"/>
        </w:rPr>
        <w:t>22.08.</w:t>
      </w:r>
      <w:r w:rsidRPr="00CB2110">
        <w:rPr>
          <w:sz w:val="28"/>
          <w:szCs w:val="28"/>
        </w:rPr>
        <w:t xml:space="preserve">2013 № </w:t>
      </w:r>
      <w:r>
        <w:rPr>
          <w:sz w:val="28"/>
          <w:szCs w:val="28"/>
        </w:rPr>
        <w:t>3358</w:t>
      </w:r>
    </w:p>
    <w:p w:rsidR="00516FA0" w:rsidRPr="00CB2110" w:rsidRDefault="00516FA0" w:rsidP="00502C85">
      <w:pPr>
        <w:jc w:val="center"/>
        <w:rPr>
          <w:b/>
          <w:bCs/>
          <w:sz w:val="28"/>
          <w:szCs w:val="28"/>
        </w:rPr>
      </w:pPr>
    </w:p>
    <w:p w:rsidR="00502C85" w:rsidRPr="00CB2110" w:rsidRDefault="00502C85" w:rsidP="00502C85">
      <w:pPr>
        <w:jc w:val="center"/>
        <w:rPr>
          <w:sz w:val="28"/>
          <w:szCs w:val="28"/>
        </w:rPr>
      </w:pPr>
      <w:r w:rsidRPr="00CB2110">
        <w:rPr>
          <w:bCs/>
          <w:sz w:val="28"/>
          <w:szCs w:val="28"/>
        </w:rPr>
        <w:t>МЕТОДИКА</w:t>
      </w:r>
    </w:p>
    <w:p w:rsidR="004442DC" w:rsidRPr="00CB2110" w:rsidRDefault="00502C85" w:rsidP="00F43629">
      <w:pPr>
        <w:jc w:val="center"/>
        <w:rPr>
          <w:bCs/>
          <w:sz w:val="28"/>
          <w:szCs w:val="28"/>
        </w:rPr>
      </w:pPr>
      <w:r w:rsidRPr="00CB2110">
        <w:rPr>
          <w:bCs/>
          <w:sz w:val="28"/>
          <w:szCs w:val="28"/>
        </w:rPr>
        <w:t xml:space="preserve">оценки качества управления финансами </w:t>
      </w:r>
    </w:p>
    <w:p w:rsidR="00F43629" w:rsidRPr="00CB2110" w:rsidRDefault="00502C85" w:rsidP="00F43629">
      <w:pPr>
        <w:jc w:val="center"/>
        <w:rPr>
          <w:bCs/>
          <w:sz w:val="28"/>
          <w:szCs w:val="28"/>
        </w:rPr>
      </w:pPr>
      <w:r w:rsidRPr="00CB2110">
        <w:rPr>
          <w:bCs/>
          <w:sz w:val="28"/>
          <w:szCs w:val="28"/>
        </w:rPr>
        <w:t>главны</w:t>
      </w:r>
      <w:r w:rsidR="00CB2110">
        <w:rPr>
          <w:bCs/>
          <w:sz w:val="28"/>
          <w:szCs w:val="28"/>
        </w:rPr>
        <w:t>ми распорядителями</w:t>
      </w:r>
      <w:r w:rsidRPr="00CB2110">
        <w:rPr>
          <w:bCs/>
          <w:sz w:val="28"/>
          <w:szCs w:val="28"/>
        </w:rPr>
        <w:t xml:space="preserve"> средств </w:t>
      </w:r>
      <w:r w:rsidR="002462D1" w:rsidRPr="00CB2110">
        <w:rPr>
          <w:bCs/>
          <w:sz w:val="28"/>
          <w:szCs w:val="28"/>
        </w:rPr>
        <w:t>местного бюджет</w:t>
      </w:r>
      <w:r w:rsidRPr="00CB2110">
        <w:rPr>
          <w:bCs/>
          <w:sz w:val="28"/>
          <w:szCs w:val="28"/>
        </w:rPr>
        <w:t>а</w:t>
      </w:r>
    </w:p>
    <w:p w:rsidR="00F43629" w:rsidRPr="00CB2110" w:rsidRDefault="00F43629" w:rsidP="00F43629">
      <w:pPr>
        <w:jc w:val="center"/>
        <w:rPr>
          <w:bCs/>
          <w:sz w:val="28"/>
          <w:szCs w:val="28"/>
        </w:rPr>
      </w:pPr>
    </w:p>
    <w:p w:rsidR="00F43629" w:rsidRPr="00CB2110" w:rsidRDefault="004442DC" w:rsidP="00F43629">
      <w:pPr>
        <w:jc w:val="center"/>
        <w:rPr>
          <w:sz w:val="28"/>
          <w:szCs w:val="28"/>
        </w:rPr>
      </w:pPr>
      <w:r w:rsidRPr="00CB2110">
        <w:rPr>
          <w:sz w:val="28"/>
          <w:szCs w:val="28"/>
        </w:rPr>
        <w:t>1 Общие положения</w:t>
      </w:r>
    </w:p>
    <w:p w:rsidR="004442DC" w:rsidRPr="00CB2110" w:rsidRDefault="004442DC" w:rsidP="00F43629">
      <w:pPr>
        <w:jc w:val="center"/>
        <w:rPr>
          <w:bCs/>
          <w:sz w:val="16"/>
          <w:szCs w:val="16"/>
        </w:rPr>
      </w:pP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Методика оценки качества управления финансами главны</w:t>
      </w:r>
      <w:r w:rsidR="00CB2110">
        <w:rPr>
          <w:sz w:val="28"/>
          <w:szCs w:val="28"/>
        </w:rPr>
        <w:t>ми</w:t>
      </w:r>
      <w:r w:rsidRPr="00CB2110">
        <w:rPr>
          <w:sz w:val="28"/>
          <w:szCs w:val="28"/>
        </w:rPr>
        <w:t xml:space="preserve"> распорядител</w:t>
      </w:r>
      <w:r w:rsidR="00CB2110">
        <w:rPr>
          <w:sz w:val="28"/>
          <w:szCs w:val="28"/>
        </w:rPr>
        <w:t>ями</w:t>
      </w:r>
      <w:r w:rsidRPr="00CB2110">
        <w:rPr>
          <w:sz w:val="28"/>
          <w:szCs w:val="28"/>
        </w:rPr>
        <w:t xml:space="preserve"> </w:t>
      </w:r>
      <w:r w:rsidR="002462D1" w:rsidRPr="00CB2110">
        <w:rPr>
          <w:bCs/>
          <w:sz w:val="28"/>
          <w:szCs w:val="28"/>
        </w:rPr>
        <w:t>средств местного бюджета</w:t>
      </w:r>
      <w:r w:rsidR="002462D1" w:rsidRPr="00CB2110">
        <w:rPr>
          <w:sz w:val="28"/>
          <w:szCs w:val="28"/>
        </w:rPr>
        <w:t xml:space="preserve"> </w:t>
      </w:r>
      <w:r w:rsidRPr="00CB2110">
        <w:rPr>
          <w:sz w:val="28"/>
          <w:szCs w:val="28"/>
        </w:rPr>
        <w:t>(далее - Методика) определяет состав показателей, характеризующих качество управления финансами, а также алгоритм расчета оценки качества управления финансами главны</w:t>
      </w:r>
      <w:r w:rsidR="00CB2110">
        <w:rPr>
          <w:sz w:val="28"/>
          <w:szCs w:val="28"/>
        </w:rPr>
        <w:t>ми распорядителями</w:t>
      </w:r>
      <w:r w:rsidRPr="00CB2110">
        <w:rPr>
          <w:sz w:val="28"/>
          <w:szCs w:val="28"/>
        </w:rPr>
        <w:t xml:space="preserve"> </w:t>
      </w:r>
      <w:r w:rsidR="002462D1" w:rsidRPr="00CB2110">
        <w:rPr>
          <w:bCs/>
          <w:sz w:val="28"/>
          <w:szCs w:val="28"/>
        </w:rPr>
        <w:t>средств местного бюджета</w:t>
      </w:r>
      <w:r w:rsidR="002462D1" w:rsidRPr="00CB2110">
        <w:rPr>
          <w:sz w:val="28"/>
          <w:szCs w:val="28"/>
        </w:rPr>
        <w:t xml:space="preserve"> </w:t>
      </w:r>
      <w:r w:rsidRPr="00CB2110">
        <w:rPr>
          <w:sz w:val="28"/>
          <w:szCs w:val="28"/>
        </w:rPr>
        <w:t>и формирование сводного рейтинга ГРБС по качеству управления финансами.</w:t>
      </w:r>
    </w:p>
    <w:p w:rsidR="004442DC" w:rsidRPr="00CB2110" w:rsidRDefault="004442DC" w:rsidP="00930C03">
      <w:pPr>
        <w:ind w:firstLine="709"/>
        <w:jc w:val="both"/>
        <w:rPr>
          <w:sz w:val="28"/>
          <w:szCs w:val="28"/>
        </w:rPr>
      </w:pPr>
    </w:p>
    <w:p w:rsidR="00502C85" w:rsidRPr="00CB2110" w:rsidRDefault="00502C85" w:rsidP="004442DC">
      <w:pPr>
        <w:ind w:firstLine="709"/>
        <w:jc w:val="center"/>
        <w:rPr>
          <w:sz w:val="28"/>
          <w:szCs w:val="28"/>
        </w:rPr>
      </w:pPr>
      <w:r w:rsidRPr="00CB2110">
        <w:rPr>
          <w:sz w:val="28"/>
          <w:szCs w:val="28"/>
        </w:rPr>
        <w:t>2 Показатели качества управления финансами</w:t>
      </w:r>
    </w:p>
    <w:p w:rsidR="004442DC" w:rsidRPr="00DB493F" w:rsidRDefault="004442DC" w:rsidP="004442DC">
      <w:pPr>
        <w:ind w:firstLine="709"/>
        <w:jc w:val="center"/>
        <w:rPr>
          <w:sz w:val="28"/>
          <w:szCs w:val="28"/>
          <w:highlight w:val="yellow"/>
        </w:rPr>
      </w:pP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2.1 Перечень показателей </w:t>
      </w:r>
      <w:r w:rsidR="00923CD4" w:rsidRPr="00CB2110">
        <w:rPr>
          <w:sz w:val="28"/>
          <w:szCs w:val="28"/>
        </w:rPr>
        <w:t xml:space="preserve">оценки </w:t>
      </w:r>
      <w:r w:rsidRPr="00CB2110">
        <w:rPr>
          <w:sz w:val="28"/>
          <w:szCs w:val="28"/>
        </w:rPr>
        <w:t>качества управления финансами ГРБС прив</w:t>
      </w:r>
      <w:r w:rsidR="004442DC" w:rsidRPr="00CB2110">
        <w:rPr>
          <w:sz w:val="28"/>
          <w:szCs w:val="28"/>
        </w:rPr>
        <w:t>еден в приложении 1 к Методике.</w:t>
      </w:r>
    </w:p>
    <w:p w:rsidR="00502C85" w:rsidRPr="00CB2110" w:rsidRDefault="00F43629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2.</w:t>
      </w:r>
      <w:r w:rsidR="00CB2110" w:rsidRPr="00CB2110">
        <w:rPr>
          <w:sz w:val="28"/>
          <w:szCs w:val="28"/>
        </w:rPr>
        <w:t>2</w:t>
      </w:r>
      <w:r w:rsidRPr="00CB2110">
        <w:rPr>
          <w:sz w:val="28"/>
          <w:szCs w:val="28"/>
        </w:rPr>
        <w:t xml:space="preserve"> Перечень исходных </w:t>
      </w:r>
      <w:r w:rsidR="00502C85" w:rsidRPr="00CB2110">
        <w:rPr>
          <w:sz w:val="28"/>
          <w:szCs w:val="28"/>
        </w:rPr>
        <w:t>данных для проведения оценки качества управления финансами ГРБС прив</w:t>
      </w:r>
      <w:r w:rsidR="004442DC" w:rsidRPr="00CB2110">
        <w:rPr>
          <w:sz w:val="28"/>
          <w:szCs w:val="28"/>
        </w:rPr>
        <w:t>еден в приложении 2 к Методике.</w:t>
      </w:r>
    </w:p>
    <w:p w:rsidR="00502C85" w:rsidRPr="00CB2110" w:rsidRDefault="00572F6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Исходные данные </w:t>
      </w:r>
      <w:r w:rsidR="00502C85" w:rsidRPr="00CB2110">
        <w:rPr>
          <w:sz w:val="28"/>
          <w:szCs w:val="28"/>
        </w:rPr>
        <w:t>и единицы измерения (графы 2, 3 таблицы) определяются исходя из перечня показателей, приведенных в приложении 1</w:t>
      </w:r>
      <w:r w:rsidR="006E78DD" w:rsidRPr="00CB2110">
        <w:rPr>
          <w:sz w:val="28"/>
          <w:szCs w:val="28"/>
        </w:rPr>
        <w:t xml:space="preserve"> к Методике</w:t>
      </w:r>
      <w:r w:rsidR="004442DC" w:rsidRPr="00CB2110">
        <w:rPr>
          <w:sz w:val="28"/>
          <w:szCs w:val="28"/>
        </w:rPr>
        <w:t>.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Источники информации, содержащие значения исходных дан</w:t>
      </w:r>
      <w:r w:rsidR="004442DC" w:rsidRPr="00CB2110">
        <w:rPr>
          <w:sz w:val="28"/>
          <w:szCs w:val="28"/>
        </w:rPr>
        <w:t>ных, указаны в графе 4 таблицы.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502C85" w:rsidRPr="00CB2110" w:rsidRDefault="00CB2110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2.3</w:t>
      </w:r>
      <w:r w:rsidR="00502C85" w:rsidRPr="00CB2110">
        <w:rPr>
          <w:sz w:val="28"/>
          <w:szCs w:val="28"/>
        </w:rPr>
        <w:t xml:space="preserve"> В случае,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2.</w:t>
      </w:r>
      <w:r w:rsidR="00CB2110" w:rsidRPr="00CB2110">
        <w:rPr>
          <w:sz w:val="28"/>
          <w:szCs w:val="28"/>
        </w:rPr>
        <w:t>4</w:t>
      </w:r>
      <w:r w:rsidRPr="00CB2110">
        <w:rPr>
          <w:sz w:val="28"/>
          <w:szCs w:val="28"/>
        </w:rPr>
        <w:t xml:space="preserve"> Расчет оценочных показателей производится на основании данных, согласованных или скорректированных по результатам проверки </w:t>
      </w:r>
      <w:r w:rsidR="009005A1" w:rsidRPr="00CB2110">
        <w:rPr>
          <w:sz w:val="28"/>
          <w:szCs w:val="28"/>
        </w:rPr>
        <w:t xml:space="preserve">Финансового </w:t>
      </w:r>
      <w:r w:rsidR="005B7BC6" w:rsidRPr="00CB2110">
        <w:rPr>
          <w:sz w:val="28"/>
          <w:szCs w:val="28"/>
        </w:rPr>
        <w:t>управления</w:t>
      </w:r>
      <w:r w:rsidRPr="00CB2110">
        <w:rPr>
          <w:sz w:val="28"/>
          <w:szCs w:val="28"/>
        </w:rPr>
        <w:t>.</w:t>
      </w:r>
    </w:p>
    <w:p w:rsidR="00CB2110" w:rsidRPr="00CB2110" w:rsidRDefault="00CB2110" w:rsidP="004442DC">
      <w:pPr>
        <w:ind w:firstLine="709"/>
        <w:jc w:val="center"/>
        <w:rPr>
          <w:sz w:val="28"/>
          <w:szCs w:val="28"/>
        </w:rPr>
      </w:pPr>
    </w:p>
    <w:p w:rsidR="00502C85" w:rsidRPr="00CB2110" w:rsidRDefault="00502C85" w:rsidP="004442DC">
      <w:pPr>
        <w:ind w:firstLine="709"/>
        <w:jc w:val="center"/>
        <w:rPr>
          <w:sz w:val="28"/>
          <w:szCs w:val="28"/>
        </w:rPr>
      </w:pPr>
      <w:r w:rsidRPr="00CB2110">
        <w:rPr>
          <w:sz w:val="28"/>
          <w:szCs w:val="28"/>
        </w:rPr>
        <w:t>3 Оценка качества управления финансами главны</w:t>
      </w:r>
      <w:r w:rsidR="00CB2110" w:rsidRPr="00CB2110">
        <w:rPr>
          <w:sz w:val="28"/>
          <w:szCs w:val="28"/>
        </w:rPr>
        <w:t>ми</w:t>
      </w:r>
      <w:r w:rsidRPr="00CB2110">
        <w:rPr>
          <w:sz w:val="28"/>
          <w:szCs w:val="28"/>
        </w:rPr>
        <w:t xml:space="preserve"> распорядител</w:t>
      </w:r>
      <w:r w:rsidR="00CB2110" w:rsidRPr="00CB2110">
        <w:rPr>
          <w:sz w:val="28"/>
          <w:szCs w:val="28"/>
        </w:rPr>
        <w:t>ями</w:t>
      </w:r>
      <w:r w:rsidRPr="00CB2110">
        <w:rPr>
          <w:sz w:val="28"/>
          <w:szCs w:val="28"/>
        </w:rPr>
        <w:t xml:space="preserve"> </w:t>
      </w:r>
      <w:r w:rsidR="00572F65" w:rsidRPr="00CB2110">
        <w:rPr>
          <w:sz w:val="28"/>
          <w:szCs w:val="28"/>
        </w:rPr>
        <w:t xml:space="preserve">средств местного </w:t>
      </w:r>
      <w:r w:rsidRPr="00CB2110">
        <w:rPr>
          <w:sz w:val="28"/>
          <w:szCs w:val="28"/>
        </w:rPr>
        <w:t>бюджет</w:t>
      </w:r>
      <w:r w:rsidR="00572F65" w:rsidRPr="00CB2110">
        <w:rPr>
          <w:sz w:val="28"/>
          <w:szCs w:val="28"/>
        </w:rPr>
        <w:t>а</w:t>
      </w:r>
      <w:r w:rsidRPr="00CB2110">
        <w:rPr>
          <w:sz w:val="28"/>
          <w:szCs w:val="28"/>
        </w:rPr>
        <w:t xml:space="preserve"> </w:t>
      </w:r>
    </w:p>
    <w:p w:rsidR="004442DC" w:rsidRPr="00DB493F" w:rsidRDefault="004442DC" w:rsidP="004442DC">
      <w:pPr>
        <w:ind w:firstLine="709"/>
        <w:jc w:val="center"/>
        <w:rPr>
          <w:sz w:val="28"/>
          <w:szCs w:val="28"/>
          <w:highlight w:val="yellow"/>
        </w:rPr>
      </w:pP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lastRenderedPageBreak/>
        <w:t>3.1 Оценка</w:t>
      </w:r>
      <w:r w:rsidRPr="00CB2110">
        <w:rPr>
          <w:sz w:val="28"/>
          <w:szCs w:val="28"/>
        </w:rPr>
        <w:t xml:space="preserve"> качества управления финансами рассчитывается на основании балльной оценки по каждому из показателей, указанных в приложении 1 к Методике.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3.2 Максимальная оценка, которая может быть получена по каждому из показателей, равна 5 баллам, максимальная суммарная оценка, в случае примен</w:t>
      </w:r>
      <w:r w:rsidR="0022533B">
        <w:rPr>
          <w:sz w:val="28"/>
          <w:szCs w:val="28"/>
        </w:rPr>
        <w:t>имости всех показателей, равна 75</w:t>
      </w:r>
      <w:r w:rsidRPr="00CB2110">
        <w:rPr>
          <w:sz w:val="28"/>
          <w:szCs w:val="28"/>
        </w:rPr>
        <w:t xml:space="preserve"> баллам.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3.3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3.4 Балльная оценка по каждому из показателей рассчитывается в следующем порядке: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- в формулу, приведенную в графе 2 таблицы приложения 1 к Методике, подставить требуемые исходные данные и произвести необходимые вычисления;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- определить, какому из д</w:t>
      </w:r>
      <w:r w:rsidR="00923CD4" w:rsidRPr="00CB2110">
        <w:rPr>
          <w:sz w:val="28"/>
          <w:szCs w:val="28"/>
        </w:rPr>
        <w:t>иапазонов, приведенных в графе 2</w:t>
      </w:r>
      <w:r w:rsidRPr="00CB2110">
        <w:rPr>
          <w:sz w:val="28"/>
          <w:szCs w:val="28"/>
        </w:rPr>
        <w:t xml:space="preserve"> таблицы приложения 1 к Методике, принадлежит полученный результат вычислений;</w:t>
      </w:r>
    </w:p>
    <w:p w:rsidR="00502C85" w:rsidRPr="00CB2110" w:rsidRDefault="00502C85" w:rsidP="00930C03">
      <w:pPr>
        <w:ind w:firstLine="709"/>
        <w:jc w:val="both"/>
        <w:rPr>
          <w:sz w:val="28"/>
          <w:szCs w:val="28"/>
        </w:rPr>
      </w:pPr>
      <w:r w:rsidRPr="00CB2110">
        <w:rPr>
          <w:sz w:val="28"/>
          <w:szCs w:val="28"/>
        </w:rPr>
        <w:t xml:space="preserve">- зафиксировать балл, соответствующий выбранному диапазону, на основании графы </w:t>
      </w:r>
      <w:r w:rsidR="00923CD4" w:rsidRPr="00CB2110">
        <w:rPr>
          <w:sz w:val="28"/>
          <w:szCs w:val="28"/>
        </w:rPr>
        <w:t>4</w:t>
      </w:r>
      <w:r w:rsidRPr="00CB2110">
        <w:rPr>
          <w:sz w:val="28"/>
          <w:szCs w:val="28"/>
        </w:rPr>
        <w:t xml:space="preserve"> таблицы приложения 1 к Методике.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 xml:space="preserve">3.5 </w:t>
      </w:r>
      <w:r w:rsidR="00AB5657">
        <w:rPr>
          <w:sz w:val="28"/>
          <w:szCs w:val="28"/>
        </w:rPr>
        <w:t>Суммарная</w:t>
      </w:r>
      <w:r w:rsidR="00AB5657" w:rsidRPr="00AB5657">
        <w:rPr>
          <w:sz w:val="28"/>
          <w:szCs w:val="28"/>
        </w:rPr>
        <w:t xml:space="preserve"> </w:t>
      </w:r>
      <w:r w:rsidR="00AB5657">
        <w:rPr>
          <w:sz w:val="28"/>
          <w:szCs w:val="28"/>
        </w:rPr>
        <w:t>оценка</w:t>
      </w:r>
      <w:r w:rsidRPr="00AB5657">
        <w:rPr>
          <w:sz w:val="28"/>
          <w:szCs w:val="28"/>
        </w:rPr>
        <w:t xml:space="preserve"> качества управления финансами (КФМ) каждого ГРБС осуществляется по следующей формуле: </w:t>
      </w:r>
    </w:p>
    <w:p w:rsidR="00AB5657" w:rsidRPr="00AB5657" w:rsidRDefault="00502C85" w:rsidP="00AB5657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КФМ =</w:t>
      </w:r>
      <w:r w:rsidR="00AB5657" w:rsidRPr="00AB5657">
        <w:rPr>
          <w:sz w:val="28"/>
          <w:szCs w:val="28"/>
        </w:rPr>
        <w:t xml:space="preserve"> SUM Kj, </w:t>
      </w:r>
      <w:r w:rsidRPr="00AB5657">
        <w:rPr>
          <w:sz w:val="28"/>
          <w:szCs w:val="28"/>
        </w:rPr>
        <w:t xml:space="preserve">где: </w:t>
      </w:r>
    </w:p>
    <w:p w:rsidR="00AB5657" w:rsidRPr="00AB5657" w:rsidRDefault="00AB5657" w:rsidP="00AB5657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K - значение оценки показателя;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j - номер показателя оцен</w:t>
      </w:r>
      <w:r w:rsidR="004442DC" w:rsidRPr="00AB5657">
        <w:rPr>
          <w:sz w:val="28"/>
          <w:szCs w:val="28"/>
        </w:rPr>
        <w:t>ки.</w:t>
      </w:r>
    </w:p>
    <w:p w:rsidR="004442DC" w:rsidRPr="00DB493F" w:rsidRDefault="004442DC" w:rsidP="004442DC">
      <w:pPr>
        <w:ind w:firstLine="709"/>
        <w:rPr>
          <w:sz w:val="28"/>
          <w:szCs w:val="28"/>
          <w:highlight w:val="yellow"/>
        </w:rPr>
      </w:pPr>
    </w:p>
    <w:p w:rsidR="00502C85" w:rsidRPr="00AB5657" w:rsidRDefault="00502C85" w:rsidP="00A6244F">
      <w:pPr>
        <w:ind w:firstLine="709"/>
        <w:jc w:val="center"/>
        <w:rPr>
          <w:sz w:val="28"/>
          <w:szCs w:val="28"/>
        </w:rPr>
      </w:pPr>
      <w:r w:rsidRPr="00AB5657">
        <w:rPr>
          <w:sz w:val="28"/>
          <w:szCs w:val="28"/>
        </w:rPr>
        <w:t xml:space="preserve">4 Анализ качества управления финансами и формирование рейтинга </w:t>
      </w:r>
      <w:r w:rsidR="004C2114" w:rsidRPr="00AB5657">
        <w:rPr>
          <w:sz w:val="28"/>
          <w:szCs w:val="28"/>
        </w:rPr>
        <w:t>главных распорядителей средств местного бюджета</w:t>
      </w:r>
    </w:p>
    <w:p w:rsidR="004442DC" w:rsidRPr="00DB493F" w:rsidRDefault="004442DC" w:rsidP="004442DC">
      <w:pPr>
        <w:ind w:firstLine="709"/>
        <w:rPr>
          <w:sz w:val="28"/>
          <w:szCs w:val="28"/>
          <w:highlight w:val="yellow"/>
        </w:rPr>
      </w:pP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4.1 Анализ качества управления финансами производится по следующим направлениям: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- по уровню оценок, полученных ГРБС по каждому из показателей;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- по суммарной оценке, полученной каждым ГРБС по применимым к нему показателям;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- по средней оценке уровня управления финансами ГРБС.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 xml:space="preserve">4.2 При анализе качества управления финансами по уровню оценок, полученных </w:t>
      </w:r>
      <w:r w:rsidR="004442DC" w:rsidRPr="00AB5657">
        <w:rPr>
          <w:sz w:val="28"/>
          <w:szCs w:val="28"/>
        </w:rPr>
        <w:t>ГРБС по каждому из показателей: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 xml:space="preserve">- производится расчет среднего значения оценки, полученной всеми </w:t>
      </w:r>
      <w:r w:rsidR="004442DC" w:rsidRPr="00AB5657">
        <w:rPr>
          <w:sz w:val="28"/>
          <w:szCs w:val="28"/>
        </w:rPr>
        <w:t>ГРБС по каждому из показателей;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- определяются ГРБС, имеющие по оцениваемому показателю неудовлет</w:t>
      </w:r>
      <w:r w:rsidR="004442DC" w:rsidRPr="00AB5657">
        <w:rPr>
          <w:sz w:val="28"/>
          <w:szCs w:val="28"/>
        </w:rPr>
        <w:t>ворительные результаты.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4.3 Расчет среднего значения оценки по каждому из показателей (SPj) производится по следующей формуле:</w:t>
      </w:r>
    </w:p>
    <w:p w:rsidR="00502C85" w:rsidRPr="00AB5657" w:rsidRDefault="004442DC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SPj = SUM Kj / n, где: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 xml:space="preserve">K - значение </w:t>
      </w:r>
      <w:r w:rsidR="004442DC" w:rsidRPr="00AB5657">
        <w:rPr>
          <w:sz w:val="28"/>
          <w:szCs w:val="28"/>
        </w:rPr>
        <w:t>оценки показателя по ГРБС;</w:t>
      </w:r>
    </w:p>
    <w:p w:rsidR="00502C85" w:rsidRPr="00AB5657" w:rsidRDefault="004442DC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j – номер показателя;</w:t>
      </w:r>
    </w:p>
    <w:p w:rsidR="00502C85" w:rsidRPr="00AB5657" w:rsidRDefault="00502C85" w:rsidP="00930C03">
      <w:pPr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>n - общее количество ГРБС, к кото</w:t>
      </w:r>
      <w:r w:rsidR="004442DC" w:rsidRPr="00AB5657">
        <w:rPr>
          <w:sz w:val="28"/>
          <w:szCs w:val="28"/>
        </w:rPr>
        <w:t>рым применим данный показатель.</w:t>
      </w:r>
    </w:p>
    <w:p w:rsidR="00502C85" w:rsidRPr="00B5451D" w:rsidRDefault="00502C85" w:rsidP="00930C03">
      <w:pPr>
        <w:ind w:firstLine="709"/>
        <w:jc w:val="both"/>
        <w:rPr>
          <w:sz w:val="28"/>
          <w:szCs w:val="28"/>
        </w:rPr>
      </w:pPr>
      <w:r w:rsidRPr="00B5451D">
        <w:rPr>
          <w:sz w:val="28"/>
          <w:szCs w:val="28"/>
        </w:rPr>
        <w:lastRenderedPageBreak/>
        <w:t>4.4 ГРБС имеет по оцениваемому показателю неудовлетворительные результат</w:t>
      </w:r>
      <w:r w:rsidR="004442DC" w:rsidRPr="00B5451D">
        <w:rPr>
          <w:sz w:val="28"/>
          <w:szCs w:val="28"/>
        </w:rPr>
        <w:t>ы в одном из следующих случаев:</w:t>
      </w:r>
    </w:p>
    <w:p w:rsidR="00502C85" w:rsidRPr="00B5451D" w:rsidRDefault="00502C85" w:rsidP="00930C03">
      <w:pPr>
        <w:ind w:firstLine="709"/>
        <w:jc w:val="both"/>
        <w:rPr>
          <w:sz w:val="28"/>
          <w:szCs w:val="28"/>
        </w:rPr>
      </w:pPr>
      <w:r w:rsidRPr="00B5451D">
        <w:rPr>
          <w:sz w:val="28"/>
          <w:szCs w:val="28"/>
        </w:rPr>
        <w:t xml:space="preserve">- если среднее значение оценки всех ГРБС (SPj) больше 3 баллов, при этом индивидуальная оценка ГРБС по </w:t>
      </w:r>
      <w:r w:rsidR="002D13E0" w:rsidRPr="00B5451D">
        <w:rPr>
          <w:sz w:val="28"/>
          <w:szCs w:val="28"/>
        </w:rPr>
        <w:t>показателю,</w:t>
      </w:r>
      <w:r w:rsidRPr="00B5451D">
        <w:rPr>
          <w:sz w:val="28"/>
          <w:szCs w:val="28"/>
        </w:rPr>
        <w:t xml:space="preserve"> ниже среднего значения оценки всех ГРБС (SPj) по по</w:t>
      </w:r>
      <w:r w:rsidR="002D13E0" w:rsidRPr="00B5451D">
        <w:rPr>
          <w:sz w:val="28"/>
          <w:szCs w:val="28"/>
        </w:rPr>
        <w:t>казателю и (или) ниже 3 баллов;</w:t>
      </w:r>
    </w:p>
    <w:p w:rsidR="00502C85" w:rsidRPr="00B5451D" w:rsidRDefault="00502C85" w:rsidP="00930C03">
      <w:pPr>
        <w:ind w:firstLine="709"/>
        <w:jc w:val="both"/>
        <w:rPr>
          <w:sz w:val="28"/>
          <w:szCs w:val="28"/>
        </w:rPr>
      </w:pPr>
      <w:r w:rsidRPr="00B5451D">
        <w:rPr>
          <w:sz w:val="28"/>
          <w:szCs w:val="28"/>
        </w:rPr>
        <w:t>- если среднее значение оценки всех ГРБС (SPj) меньше 3 баллов и индивидуальная оценка ГРБС по показателю ниже 3 баллов.</w:t>
      </w:r>
    </w:p>
    <w:p w:rsidR="00502C85" w:rsidRPr="00B5451D" w:rsidRDefault="00B5451D" w:rsidP="00930C03">
      <w:pPr>
        <w:ind w:firstLine="709"/>
        <w:jc w:val="both"/>
        <w:rPr>
          <w:sz w:val="28"/>
          <w:szCs w:val="28"/>
        </w:rPr>
      </w:pPr>
      <w:r w:rsidRPr="00B5451D">
        <w:rPr>
          <w:sz w:val="28"/>
          <w:szCs w:val="28"/>
        </w:rPr>
        <w:t>4.5</w:t>
      </w:r>
      <w:r w:rsidR="00502C85" w:rsidRPr="00B5451D">
        <w:rPr>
          <w:sz w:val="28"/>
          <w:szCs w:val="28"/>
        </w:rPr>
        <w:t xml:space="preserve"> Анализ качества управления финансами по совокупности оценок, полученных каждым ГРБС по применимым к нему показателям, производится на основании сопоставления суммарной оценки качества управления финансами ГРБС и максимально возможной оценки, которую может получить ГРБС за качество управления финансами исхо</w:t>
      </w:r>
      <w:r w:rsidR="002D13E0" w:rsidRPr="00B5451D">
        <w:rPr>
          <w:sz w:val="28"/>
          <w:szCs w:val="28"/>
        </w:rPr>
        <w:t>дя из применимости показателей.</w:t>
      </w:r>
    </w:p>
    <w:p w:rsidR="00502C85" w:rsidRPr="00B5451D" w:rsidRDefault="00AB5657" w:rsidP="0093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02C85" w:rsidRPr="00B5451D">
        <w:rPr>
          <w:sz w:val="28"/>
          <w:szCs w:val="28"/>
        </w:rPr>
        <w:t xml:space="preserve"> Уровень качества управления финансами (Q) по совокупности оценок</w:t>
      </w:r>
      <w:r w:rsidR="00284193">
        <w:rPr>
          <w:sz w:val="28"/>
          <w:szCs w:val="28"/>
        </w:rPr>
        <w:t>,</w:t>
      </w:r>
      <w:r w:rsidR="00502C85" w:rsidRPr="00B5451D">
        <w:rPr>
          <w:sz w:val="28"/>
          <w:szCs w:val="28"/>
        </w:rPr>
        <w:t xml:space="preserve"> полученных каждым ГРБС по применимым к нему показателям</w:t>
      </w:r>
      <w:r w:rsidR="00284193">
        <w:rPr>
          <w:sz w:val="28"/>
          <w:szCs w:val="28"/>
        </w:rPr>
        <w:t>,</w:t>
      </w:r>
      <w:r w:rsidR="00502C85" w:rsidRPr="00B5451D">
        <w:rPr>
          <w:sz w:val="28"/>
          <w:szCs w:val="28"/>
        </w:rPr>
        <w:t xml:space="preserve"> рассчитывается по следующей формуле:</w:t>
      </w:r>
    </w:p>
    <w:p w:rsidR="00502C85" w:rsidRPr="00B5451D" w:rsidRDefault="00502C85" w:rsidP="00930C03">
      <w:pPr>
        <w:ind w:firstLine="709"/>
        <w:jc w:val="both"/>
        <w:rPr>
          <w:sz w:val="28"/>
          <w:szCs w:val="28"/>
        </w:rPr>
      </w:pPr>
      <w:r w:rsidRPr="00B5451D">
        <w:rPr>
          <w:sz w:val="28"/>
          <w:szCs w:val="28"/>
        </w:rPr>
        <w:t>Q = КФМ / MAX, где:</w:t>
      </w:r>
    </w:p>
    <w:p w:rsidR="00502C85" w:rsidRPr="00B5451D" w:rsidRDefault="00502C85" w:rsidP="00930C03">
      <w:pPr>
        <w:ind w:firstLine="709"/>
        <w:jc w:val="both"/>
        <w:rPr>
          <w:sz w:val="28"/>
          <w:szCs w:val="28"/>
        </w:rPr>
      </w:pPr>
      <w:r w:rsidRPr="00B5451D">
        <w:rPr>
          <w:sz w:val="28"/>
          <w:szCs w:val="28"/>
        </w:rPr>
        <w:t>КФМ - суммарная оценка качества управления финансами ГРБС;</w:t>
      </w:r>
    </w:p>
    <w:p w:rsidR="00502C85" w:rsidRPr="00B5451D" w:rsidRDefault="00502C85" w:rsidP="00930C03">
      <w:pPr>
        <w:ind w:firstLine="709"/>
        <w:jc w:val="both"/>
        <w:rPr>
          <w:sz w:val="28"/>
          <w:szCs w:val="28"/>
        </w:rPr>
      </w:pPr>
      <w:r w:rsidRPr="00B5451D">
        <w:rPr>
          <w:sz w:val="28"/>
          <w:szCs w:val="28"/>
        </w:rPr>
        <w:t>MAX - максимально возможная оценка, которую может получить ГРБС за качество управления финансами исходя из применимости показателей.</w:t>
      </w:r>
    </w:p>
    <w:p w:rsidR="00502C85" w:rsidRPr="00B5451D" w:rsidRDefault="000A7235" w:rsidP="0093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02C85" w:rsidRPr="00B5451D">
        <w:rPr>
          <w:sz w:val="28"/>
          <w:szCs w:val="28"/>
        </w:rPr>
        <w:t xml:space="preserve"> Чем выше значение показателя "Q", тем выше уровень качества управления финансами ГРБС. Максимальный уровень качества составляет 1,0.</w:t>
      </w:r>
    </w:p>
    <w:p w:rsidR="00502C85" w:rsidRPr="000A7235" w:rsidRDefault="000A7235" w:rsidP="0093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02C85" w:rsidRPr="000A7235">
        <w:rPr>
          <w:sz w:val="28"/>
          <w:szCs w:val="28"/>
        </w:rPr>
        <w:t xml:space="preserve"> По суммарной оценке, полученной каждым ГРБС, рассчитывается рейтинговая оценка качества управления финансами каждого ГРБС, и формируется сводный рейтинг, ранжированный по убыванию рейтинговых оценок ГРБС. </w:t>
      </w:r>
    </w:p>
    <w:p w:rsidR="00502C85" w:rsidRPr="000A7235" w:rsidRDefault="000A7235" w:rsidP="0093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02C85" w:rsidRPr="000A7235">
        <w:rPr>
          <w:sz w:val="28"/>
          <w:szCs w:val="28"/>
        </w:rPr>
        <w:t xml:space="preserve"> Рейтинговая оценка каждого ГРБС (R) за качество управления финансами рассчитывается по следующей формуле: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 xml:space="preserve">R = Q x 5, где: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 xml:space="preserve">Q - уровень качества управления финансами ГРБС.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 xml:space="preserve">Максимальная рейтинговая оценка, которая может быть получена ГРБС за качество управления финансами, равна 5 баллам.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>4.1</w:t>
      </w:r>
      <w:r w:rsidR="000A7235">
        <w:rPr>
          <w:sz w:val="28"/>
          <w:szCs w:val="28"/>
        </w:rPr>
        <w:t>0</w:t>
      </w:r>
      <w:r w:rsidRPr="000A7235">
        <w:rPr>
          <w:sz w:val="28"/>
          <w:szCs w:val="28"/>
        </w:rPr>
        <w:t xml:space="preserve"> Сводный рейтинг, ранжированный по убыванию оценок качества управления финансами ГРБС, составляется по форме согласно приложению </w:t>
      </w:r>
      <w:r w:rsidR="000A7235" w:rsidRPr="000A7235">
        <w:rPr>
          <w:sz w:val="28"/>
          <w:szCs w:val="28"/>
        </w:rPr>
        <w:t>3</w:t>
      </w:r>
      <w:r w:rsidRPr="000A7235">
        <w:rPr>
          <w:sz w:val="28"/>
          <w:szCs w:val="28"/>
        </w:rPr>
        <w:t xml:space="preserve"> к Методике.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 xml:space="preserve">Оценка среднего уровня качества управления финансами ГРБС (MR) рассчитывается по следующей формуле: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  <w:lang w:val="en-US"/>
        </w:rPr>
      </w:pPr>
      <w:r w:rsidRPr="000A7235">
        <w:rPr>
          <w:sz w:val="28"/>
          <w:szCs w:val="28"/>
          <w:lang w:val="en-US"/>
        </w:rPr>
        <w:t xml:space="preserve">MR = SUM R / n, </w:t>
      </w:r>
      <w:r w:rsidRPr="000A7235">
        <w:rPr>
          <w:sz w:val="28"/>
          <w:szCs w:val="28"/>
        </w:rPr>
        <w:t>где</w:t>
      </w:r>
      <w:r w:rsidRPr="000A7235">
        <w:rPr>
          <w:sz w:val="28"/>
          <w:szCs w:val="28"/>
          <w:lang w:val="en-US"/>
        </w:rPr>
        <w:t xml:space="preserve">: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 xml:space="preserve">SUM R - сумма рейтинговых оценок ГРБС, принявших участие в оценке качества управления финансами;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 xml:space="preserve">n - количество ГРБС, принявших участие в оценке качества управления финансами. </w:t>
      </w:r>
    </w:p>
    <w:p w:rsidR="00502C85" w:rsidRPr="000A7235" w:rsidRDefault="00502C85" w:rsidP="00930C03">
      <w:pPr>
        <w:ind w:firstLine="709"/>
        <w:jc w:val="both"/>
        <w:rPr>
          <w:sz w:val="28"/>
          <w:szCs w:val="28"/>
        </w:rPr>
      </w:pPr>
      <w:r w:rsidRPr="000A7235">
        <w:rPr>
          <w:sz w:val="28"/>
          <w:szCs w:val="28"/>
        </w:rPr>
        <w:t>4.1</w:t>
      </w:r>
      <w:r w:rsidR="000A7235" w:rsidRPr="000A7235">
        <w:rPr>
          <w:sz w:val="28"/>
          <w:szCs w:val="28"/>
        </w:rPr>
        <w:t>1</w:t>
      </w:r>
      <w:r w:rsidRPr="000A7235">
        <w:rPr>
          <w:sz w:val="28"/>
          <w:szCs w:val="28"/>
        </w:rPr>
        <w:t xml:space="preserve"> В целях проведения анализа в таблицу со сводным рейтингом качества управления финансами ГРБС также заносится информация о суммарной оценке качества управления финансами ГРБС (графа 4 таблицы приложения </w:t>
      </w:r>
      <w:r w:rsidR="000A7235" w:rsidRPr="000A7235">
        <w:rPr>
          <w:sz w:val="28"/>
          <w:szCs w:val="28"/>
        </w:rPr>
        <w:t>3</w:t>
      </w:r>
      <w:r w:rsidRPr="000A7235">
        <w:rPr>
          <w:sz w:val="28"/>
          <w:szCs w:val="28"/>
        </w:rPr>
        <w:t xml:space="preserve"> к Методике) и максимально возможная оценка, которую может </w:t>
      </w:r>
      <w:r w:rsidRPr="000A7235">
        <w:rPr>
          <w:sz w:val="28"/>
          <w:szCs w:val="28"/>
        </w:rPr>
        <w:lastRenderedPageBreak/>
        <w:t xml:space="preserve">получить ГРБС за качество управления финансами исходя из применимости показателей (графа 5 таблицы приложения </w:t>
      </w:r>
      <w:r w:rsidR="000A7235" w:rsidRPr="000A7235">
        <w:rPr>
          <w:sz w:val="28"/>
          <w:szCs w:val="28"/>
        </w:rPr>
        <w:t>3</w:t>
      </w:r>
      <w:r w:rsidRPr="000A7235">
        <w:rPr>
          <w:sz w:val="28"/>
          <w:szCs w:val="28"/>
        </w:rPr>
        <w:t xml:space="preserve"> к Методике). </w:t>
      </w:r>
    </w:p>
    <w:p w:rsidR="00D218E6" w:rsidRPr="000A7235" w:rsidRDefault="00D218E6" w:rsidP="00B03A32">
      <w:pPr>
        <w:jc w:val="center"/>
        <w:rPr>
          <w:sz w:val="28"/>
          <w:szCs w:val="28"/>
        </w:rPr>
      </w:pPr>
    </w:p>
    <w:p w:rsidR="00D218E6" w:rsidRPr="000A7235" w:rsidRDefault="00D218E6" w:rsidP="00B03A32">
      <w:pPr>
        <w:jc w:val="center"/>
        <w:rPr>
          <w:sz w:val="28"/>
          <w:szCs w:val="28"/>
        </w:rPr>
      </w:pPr>
    </w:p>
    <w:p w:rsidR="00D8504C" w:rsidRDefault="00D8504C" w:rsidP="00D8504C">
      <w:pPr>
        <w:jc w:val="both"/>
        <w:rPr>
          <w:sz w:val="28"/>
          <w:szCs w:val="28"/>
        </w:rPr>
      </w:pPr>
      <w:r w:rsidRPr="000A7235">
        <w:rPr>
          <w:sz w:val="28"/>
          <w:szCs w:val="28"/>
        </w:rPr>
        <w:t xml:space="preserve">Управляющий делами </w:t>
      </w:r>
      <w:r w:rsidRPr="000A7235">
        <w:rPr>
          <w:sz w:val="28"/>
          <w:szCs w:val="28"/>
        </w:rPr>
        <w:tab/>
      </w:r>
      <w:r w:rsidRPr="000A7235">
        <w:rPr>
          <w:sz w:val="28"/>
          <w:szCs w:val="28"/>
        </w:rPr>
        <w:tab/>
      </w:r>
      <w:r w:rsidRPr="000A7235">
        <w:rPr>
          <w:sz w:val="28"/>
          <w:szCs w:val="28"/>
        </w:rPr>
        <w:tab/>
      </w:r>
      <w:r w:rsidRPr="000A7235">
        <w:rPr>
          <w:sz w:val="28"/>
          <w:szCs w:val="28"/>
        </w:rPr>
        <w:tab/>
      </w:r>
      <w:r w:rsidRPr="000A7235">
        <w:rPr>
          <w:sz w:val="28"/>
          <w:szCs w:val="28"/>
        </w:rPr>
        <w:tab/>
      </w:r>
      <w:r w:rsidRPr="000A7235">
        <w:rPr>
          <w:sz w:val="28"/>
          <w:szCs w:val="28"/>
        </w:rPr>
        <w:tab/>
      </w:r>
      <w:r w:rsidRPr="000A7235">
        <w:rPr>
          <w:sz w:val="28"/>
          <w:szCs w:val="28"/>
        </w:rPr>
        <w:tab/>
        <w:t>И.В. Орлова</w:t>
      </w:r>
    </w:p>
    <w:p w:rsidR="00516FA0" w:rsidRDefault="00516FA0" w:rsidP="00D8504C">
      <w:pPr>
        <w:jc w:val="both"/>
        <w:rPr>
          <w:sz w:val="28"/>
          <w:szCs w:val="28"/>
        </w:rPr>
      </w:pPr>
    </w:p>
    <w:p w:rsidR="00516FA0" w:rsidRPr="004B3630" w:rsidRDefault="003C79EE" w:rsidP="00D8504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90900" cy="1800225"/>
            <wp:effectExtent l="19050" t="0" r="0" b="0"/>
            <wp:docPr id="3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E6" w:rsidRPr="003E3C31" w:rsidRDefault="00D8504C" w:rsidP="003E3C31">
      <w:pPr>
        <w:ind w:left="5954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D218E6" w:rsidRPr="003E3C31">
        <w:rPr>
          <w:sz w:val="28"/>
          <w:szCs w:val="28"/>
        </w:rPr>
        <w:lastRenderedPageBreak/>
        <w:t>Приложение 1</w:t>
      </w:r>
    </w:p>
    <w:p w:rsidR="00D218E6" w:rsidRPr="003E3C31" w:rsidRDefault="00D218E6" w:rsidP="003E3C31">
      <w:pPr>
        <w:ind w:left="5954"/>
        <w:rPr>
          <w:sz w:val="28"/>
          <w:szCs w:val="28"/>
        </w:rPr>
      </w:pPr>
      <w:r w:rsidRPr="003E3C31">
        <w:rPr>
          <w:sz w:val="28"/>
          <w:szCs w:val="28"/>
        </w:rPr>
        <w:t>к Методике оценки качества управления финансами</w:t>
      </w:r>
      <w:r w:rsidR="003E3C31">
        <w:rPr>
          <w:sz w:val="28"/>
          <w:szCs w:val="28"/>
        </w:rPr>
        <w:t xml:space="preserve"> </w:t>
      </w:r>
      <w:r w:rsidRPr="003E3C31">
        <w:rPr>
          <w:sz w:val="28"/>
          <w:szCs w:val="28"/>
        </w:rPr>
        <w:t xml:space="preserve">главных распорядителей </w:t>
      </w:r>
      <w:r w:rsidR="003E3C31">
        <w:rPr>
          <w:sz w:val="28"/>
          <w:szCs w:val="28"/>
        </w:rPr>
        <w:t xml:space="preserve">средств </w:t>
      </w:r>
      <w:r w:rsidR="003802DC" w:rsidRPr="003E3C31">
        <w:rPr>
          <w:sz w:val="28"/>
          <w:szCs w:val="28"/>
        </w:rPr>
        <w:t xml:space="preserve">местного </w:t>
      </w:r>
      <w:r w:rsidRPr="003E3C31">
        <w:rPr>
          <w:sz w:val="28"/>
          <w:szCs w:val="28"/>
        </w:rPr>
        <w:t>бюджет</w:t>
      </w:r>
      <w:r w:rsidR="003802DC" w:rsidRPr="003E3C31">
        <w:rPr>
          <w:sz w:val="28"/>
          <w:szCs w:val="28"/>
        </w:rPr>
        <w:t>а</w:t>
      </w:r>
    </w:p>
    <w:p w:rsidR="00D218E6" w:rsidRPr="003E3C31" w:rsidRDefault="00D218E6" w:rsidP="003E3C31">
      <w:pPr>
        <w:ind w:left="5954"/>
        <w:jc w:val="right"/>
        <w:rPr>
          <w:sz w:val="28"/>
          <w:szCs w:val="28"/>
        </w:rPr>
      </w:pPr>
      <w:r w:rsidRPr="003E3C31">
        <w:rPr>
          <w:sz w:val="28"/>
          <w:szCs w:val="28"/>
        </w:rPr>
        <w:t xml:space="preserve"> </w:t>
      </w:r>
    </w:p>
    <w:p w:rsidR="003A3F67" w:rsidRDefault="00D218E6" w:rsidP="00D218E6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ПЕРЕЧЕНЬ ПОКАЗАТЕЛЕЙ КАЧЕСТВА УПРАВЛЕНИЯ ФИНАНСАМИ </w:t>
      </w:r>
    </w:p>
    <w:p w:rsidR="00D218E6" w:rsidRDefault="00D218E6" w:rsidP="00D218E6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>Г</w:t>
      </w:r>
      <w:r w:rsidR="00992AFE">
        <w:rPr>
          <w:bCs/>
          <w:sz w:val="26"/>
          <w:szCs w:val="26"/>
        </w:rPr>
        <w:t>ЛАВНЫМИ</w:t>
      </w:r>
      <w:r w:rsidRPr="003802DC">
        <w:rPr>
          <w:bCs/>
          <w:sz w:val="26"/>
          <w:szCs w:val="26"/>
        </w:rPr>
        <w:t xml:space="preserve"> РАСПОРЯДИТЕЛ</w:t>
      </w:r>
      <w:r w:rsidR="00992AFE">
        <w:rPr>
          <w:bCs/>
          <w:sz w:val="26"/>
          <w:szCs w:val="26"/>
        </w:rPr>
        <w:t>ЯМИ</w:t>
      </w:r>
      <w:r w:rsidRPr="003802DC">
        <w:rPr>
          <w:bCs/>
          <w:sz w:val="26"/>
          <w:szCs w:val="26"/>
        </w:rPr>
        <w:t xml:space="preserve"> </w:t>
      </w:r>
      <w:r w:rsidR="00A6244F" w:rsidRPr="003802DC">
        <w:rPr>
          <w:bCs/>
          <w:sz w:val="26"/>
          <w:szCs w:val="26"/>
        </w:rPr>
        <w:t>СРЕДСТВ</w:t>
      </w:r>
      <w:r w:rsidR="00A6244F">
        <w:rPr>
          <w:bCs/>
          <w:sz w:val="26"/>
          <w:szCs w:val="26"/>
        </w:rPr>
        <w:t xml:space="preserve"> МЕСТНОГО </w:t>
      </w:r>
      <w:r w:rsidR="00A6244F" w:rsidRPr="003802DC">
        <w:rPr>
          <w:bCs/>
          <w:sz w:val="26"/>
          <w:szCs w:val="26"/>
        </w:rPr>
        <w:t>БЮДЖЕТ</w:t>
      </w:r>
      <w:r w:rsidR="00A6244F">
        <w:rPr>
          <w:bCs/>
          <w:sz w:val="26"/>
          <w:szCs w:val="26"/>
        </w:rPr>
        <w:t>А</w:t>
      </w:r>
    </w:p>
    <w:p w:rsidR="00E03DB5" w:rsidRPr="003802DC" w:rsidRDefault="00E03DB5" w:rsidP="00D218E6">
      <w:pPr>
        <w:jc w:val="center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0"/>
        <w:gridCol w:w="851"/>
        <w:gridCol w:w="1134"/>
        <w:gridCol w:w="1984"/>
      </w:tblGrid>
      <w:tr w:rsidR="00FB7EED" w:rsidRPr="009A7F34" w:rsidTr="007B7C87">
        <w:tc>
          <w:tcPr>
            <w:tcW w:w="2410" w:type="dxa"/>
            <w:vAlign w:val="center"/>
          </w:tcPr>
          <w:p w:rsidR="00FB7EED" w:rsidRPr="009A7F34" w:rsidRDefault="00FB7EED" w:rsidP="00F06506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FB7EED" w:rsidRPr="009A7F34" w:rsidRDefault="00FB7EED" w:rsidP="004934AE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Расчет показателя (Р)</w:t>
            </w:r>
          </w:p>
        </w:tc>
        <w:tc>
          <w:tcPr>
            <w:tcW w:w="851" w:type="dxa"/>
            <w:vAlign w:val="center"/>
          </w:tcPr>
          <w:p w:rsidR="005737A8" w:rsidRDefault="00FB7EED" w:rsidP="00573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Единица измере</w:t>
            </w:r>
          </w:p>
          <w:p w:rsidR="00FB7EED" w:rsidRPr="009A7F34" w:rsidRDefault="00FB7EED" w:rsidP="005737A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Align w:val="center"/>
          </w:tcPr>
          <w:p w:rsidR="00FB7EED" w:rsidRPr="00BC4E0B" w:rsidRDefault="009A7F34" w:rsidP="005737A8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A7F34">
              <w:rPr>
                <w:sz w:val="22"/>
                <w:szCs w:val="22"/>
              </w:rPr>
              <w:t>О</w:t>
            </w:r>
            <w:r w:rsidR="00FB7EED" w:rsidRPr="009A7F34">
              <w:rPr>
                <w:sz w:val="22"/>
                <w:szCs w:val="22"/>
              </w:rPr>
              <w:t>ценка по показателю</w:t>
            </w:r>
            <w:r w:rsidR="00BC4E0B">
              <w:rPr>
                <w:sz w:val="22"/>
                <w:szCs w:val="22"/>
              </w:rPr>
              <w:t xml:space="preserve"> (К</w:t>
            </w:r>
            <w:r w:rsidR="00BC4E0B">
              <w:rPr>
                <w:sz w:val="22"/>
                <w:szCs w:val="22"/>
                <w:vertAlign w:val="subscript"/>
                <w:lang w:val="en-US"/>
              </w:rPr>
              <w:t>j</w:t>
            </w:r>
            <w:r w:rsidR="00BC4E0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FB7EED" w:rsidRPr="009A7F34" w:rsidRDefault="00FB7EED" w:rsidP="004934AE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Комментарий</w:t>
            </w:r>
          </w:p>
        </w:tc>
      </w:tr>
    </w:tbl>
    <w:p w:rsidR="00E3335F" w:rsidRDefault="00E3335F" w:rsidP="00E3335F">
      <w:pPr>
        <w:spacing w:line="40" w:lineRule="exac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843"/>
        <w:gridCol w:w="851"/>
        <w:gridCol w:w="1134"/>
        <w:gridCol w:w="1984"/>
      </w:tblGrid>
      <w:tr w:rsidR="00FB7EED" w:rsidRPr="004934AE" w:rsidTr="00395818">
        <w:trPr>
          <w:tblHeader/>
        </w:trPr>
        <w:tc>
          <w:tcPr>
            <w:tcW w:w="2410" w:type="dxa"/>
          </w:tcPr>
          <w:p w:rsidR="00FB7EED" w:rsidRPr="004934AE" w:rsidRDefault="00FB7EED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7EED" w:rsidRPr="004934AE" w:rsidRDefault="00FB7EED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ED" w:rsidRPr="004934AE" w:rsidRDefault="00FB7EED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7EED" w:rsidRPr="004934AE" w:rsidRDefault="00FB7EED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B7EED" w:rsidRPr="004934AE" w:rsidRDefault="00FB7EED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5</w:t>
            </w:r>
          </w:p>
        </w:tc>
      </w:tr>
      <w:tr w:rsidR="005C7893" w:rsidRPr="004934AE" w:rsidTr="00395818">
        <w:tc>
          <w:tcPr>
            <w:tcW w:w="2410" w:type="dxa"/>
            <w:vMerge w:val="restart"/>
          </w:tcPr>
          <w:p w:rsidR="005C7893" w:rsidRPr="00B5451D" w:rsidRDefault="005C7893" w:rsidP="00DE4EFF">
            <w:pPr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Р1 Своевременно</w:t>
            </w:r>
            <w:r>
              <w:rPr>
                <w:sz w:val="24"/>
                <w:szCs w:val="24"/>
              </w:rPr>
              <w:t xml:space="preserve">сть и качественность </w:t>
            </w:r>
            <w:r w:rsidRPr="00B5451D">
              <w:rPr>
                <w:sz w:val="24"/>
                <w:szCs w:val="24"/>
              </w:rPr>
              <w:t xml:space="preserve">представления планового и уточненного реестра расходных обязательств ГРБС (далее - РРО)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C7893" w:rsidRPr="00B5451D" w:rsidRDefault="005C7893" w:rsidP="00F22DC2">
            <w:pPr>
              <w:jc w:val="both"/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 xml:space="preserve"> Представление </w:t>
            </w:r>
            <w:r w:rsidRPr="00B5451D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>ого</w:t>
            </w:r>
            <w:r w:rsidRPr="00B5451D">
              <w:rPr>
                <w:sz w:val="24"/>
                <w:szCs w:val="24"/>
              </w:rPr>
              <w:t xml:space="preserve"> (уточненн</w:t>
            </w:r>
            <w:r>
              <w:rPr>
                <w:sz w:val="24"/>
                <w:szCs w:val="24"/>
              </w:rPr>
              <w:t>ого</w:t>
            </w:r>
            <w:r w:rsidRPr="00B5451D">
              <w:rPr>
                <w:sz w:val="24"/>
                <w:szCs w:val="24"/>
              </w:rPr>
              <w:t xml:space="preserve">) РРО ГРБС в Финансовое управление </w:t>
            </w:r>
            <w:r>
              <w:rPr>
                <w:sz w:val="24"/>
                <w:szCs w:val="24"/>
              </w:rPr>
              <w:t>в срок</w:t>
            </w:r>
            <w:r w:rsidR="00F22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22DC2" w:rsidRPr="00B5451D">
              <w:rPr>
                <w:sz w:val="24"/>
                <w:szCs w:val="24"/>
              </w:rPr>
              <w:t>установленн</w:t>
            </w:r>
            <w:r w:rsidR="00F22DC2">
              <w:rPr>
                <w:sz w:val="24"/>
                <w:szCs w:val="24"/>
              </w:rPr>
              <w:t>ый</w:t>
            </w:r>
            <w:r w:rsidR="00F22DC2" w:rsidRPr="00B5451D">
              <w:rPr>
                <w:sz w:val="24"/>
                <w:szCs w:val="24"/>
              </w:rPr>
              <w:t xml:space="preserve"> </w:t>
            </w:r>
            <w:r w:rsidRPr="00B5451D">
              <w:rPr>
                <w:sz w:val="24"/>
                <w:szCs w:val="24"/>
              </w:rPr>
              <w:t>постановлением Администрации города Волгодонска о порядке и сроках разработки проекта бюджета на очередной финансовый год и плановый период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7893" w:rsidRPr="00B5451D" w:rsidRDefault="005C7893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893" w:rsidRPr="00B5451D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7893" w:rsidRPr="00DB493F" w:rsidRDefault="005C7893" w:rsidP="00F22DC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C7893" w:rsidRPr="004934AE" w:rsidTr="00395818">
        <w:tc>
          <w:tcPr>
            <w:tcW w:w="2410" w:type="dxa"/>
            <w:vMerge/>
          </w:tcPr>
          <w:p w:rsidR="005C7893" w:rsidRPr="00B5451D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C7893" w:rsidRPr="00B5451D" w:rsidRDefault="005737A8" w:rsidP="00573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7893" w:rsidRPr="00B5451D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893" w:rsidRPr="00B5451D" w:rsidRDefault="005C7893" w:rsidP="004934AE">
            <w:pPr>
              <w:jc w:val="center"/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C7893" w:rsidRPr="00DB493F" w:rsidRDefault="005C7893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C7893" w:rsidRPr="004934AE" w:rsidTr="00395818">
        <w:tc>
          <w:tcPr>
            <w:tcW w:w="2410" w:type="dxa"/>
            <w:vMerge/>
          </w:tcPr>
          <w:p w:rsidR="005C7893" w:rsidRPr="00B5451D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C7893" w:rsidRPr="00B5451D" w:rsidRDefault="005C7893" w:rsidP="00573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срока</w:t>
            </w:r>
          </w:p>
        </w:tc>
        <w:tc>
          <w:tcPr>
            <w:tcW w:w="851" w:type="dxa"/>
          </w:tcPr>
          <w:p w:rsidR="005C7893" w:rsidRPr="00B5451D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893" w:rsidRPr="00B5451D" w:rsidRDefault="00C962CB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7893" w:rsidRPr="00DB493F" w:rsidRDefault="005C7893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C7893" w:rsidRPr="004934AE" w:rsidTr="00395818">
        <w:tc>
          <w:tcPr>
            <w:tcW w:w="2410" w:type="dxa"/>
            <w:vMerge w:val="restart"/>
          </w:tcPr>
          <w:p w:rsidR="005C7893" w:rsidRPr="00890F7B" w:rsidRDefault="005C7893" w:rsidP="004934AE">
            <w:pPr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 xml:space="preserve">Р2 Своевременность </w:t>
            </w:r>
            <w:r>
              <w:rPr>
                <w:sz w:val="24"/>
                <w:szCs w:val="24"/>
              </w:rPr>
              <w:t xml:space="preserve">и качественность </w:t>
            </w:r>
            <w:r w:rsidRPr="00890F7B">
              <w:rPr>
                <w:sz w:val="24"/>
                <w:szCs w:val="24"/>
              </w:rPr>
              <w:t>представления докладов о результатах и основных направлениях деятельности (далее ДРОНД)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C7893" w:rsidRPr="00890F7B" w:rsidRDefault="005C7893" w:rsidP="00F22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 Представление</w:t>
            </w:r>
            <w:r w:rsidRPr="00B5451D">
              <w:rPr>
                <w:sz w:val="24"/>
                <w:szCs w:val="24"/>
              </w:rPr>
              <w:t xml:space="preserve"> ДРОНДа</w:t>
            </w:r>
            <w:r>
              <w:rPr>
                <w:sz w:val="24"/>
                <w:szCs w:val="24"/>
              </w:rPr>
              <w:t xml:space="preserve"> в </w:t>
            </w:r>
            <w:r w:rsidRPr="00B5451D">
              <w:rPr>
                <w:sz w:val="24"/>
                <w:szCs w:val="24"/>
              </w:rPr>
              <w:t xml:space="preserve"> Финансовое управление</w:t>
            </w:r>
            <w:r>
              <w:rPr>
                <w:sz w:val="24"/>
                <w:szCs w:val="24"/>
              </w:rPr>
              <w:t xml:space="preserve"> в срок</w:t>
            </w:r>
            <w:r w:rsidR="00F22DC2">
              <w:rPr>
                <w:sz w:val="24"/>
                <w:szCs w:val="24"/>
              </w:rPr>
              <w:t>,</w:t>
            </w:r>
            <w:r w:rsidRPr="00B5451D">
              <w:rPr>
                <w:sz w:val="24"/>
                <w:szCs w:val="24"/>
              </w:rPr>
              <w:t xml:space="preserve"> </w:t>
            </w:r>
            <w:r w:rsidR="00F22DC2" w:rsidRPr="00B5451D">
              <w:rPr>
                <w:sz w:val="24"/>
                <w:szCs w:val="24"/>
              </w:rPr>
              <w:t>установленн</w:t>
            </w:r>
            <w:r w:rsidR="00F22DC2">
              <w:rPr>
                <w:sz w:val="24"/>
                <w:szCs w:val="24"/>
              </w:rPr>
              <w:t>ый</w:t>
            </w:r>
            <w:r w:rsidR="00F22DC2" w:rsidRPr="00B5451D">
              <w:rPr>
                <w:sz w:val="24"/>
                <w:szCs w:val="24"/>
              </w:rPr>
              <w:t xml:space="preserve"> </w:t>
            </w:r>
            <w:r w:rsidRPr="00B5451D">
              <w:rPr>
                <w:sz w:val="24"/>
                <w:szCs w:val="24"/>
              </w:rPr>
              <w:t xml:space="preserve">постановлением Администрации </w:t>
            </w:r>
            <w:r w:rsidRPr="00890F7B">
              <w:rPr>
                <w:sz w:val="24"/>
                <w:szCs w:val="24"/>
              </w:rPr>
              <w:t>города Волгодонска от 26.04.2012 №</w:t>
            </w:r>
            <w:r>
              <w:rPr>
                <w:sz w:val="24"/>
                <w:szCs w:val="24"/>
              </w:rPr>
              <w:t> </w:t>
            </w:r>
            <w:r w:rsidRPr="00890F7B">
              <w:rPr>
                <w:sz w:val="24"/>
                <w:szCs w:val="24"/>
              </w:rPr>
              <w:t>1119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</w:t>
            </w:r>
          </w:p>
        </w:tc>
        <w:tc>
          <w:tcPr>
            <w:tcW w:w="851" w:type="dxa"/>
          </w:tcPr>
          <w:p w:rsidR="005C7893" w:rsidRPr="00890F7B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893" w:rsidRPr="00B5451D" w:rsidRDefault="005C7893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7893" w:rsidRPr="00DB493F" w:rsidRDefault="005C7893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C7893" w:rsidRPr="004934AE" w:rsidTr="00395818">
        <w:tc>
          <w:tcPr>
            <w:tcW w:w="2410" w:type="dxa"/>
            <w:vMerge/>
          </w:tcPr>
          <w:p w:rsidR="005C7893" w:rsidRPr="000A7235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C7893" w:rsidRPr="00B5451D" w:rsidRDefault="005C7893" w:rsidP="00F6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</w:t>
            </w:r>
          </w:p>
        </w:tc>
        <w:tc>
          <w:tcPr>
            <w:tcW w:w="851" w:type="dxa"/>
          </w:tcPr>
          <w:p w:rsidR="005C7893" w:rsidRPr="00B5451D" w:rsidRDefault="005C7893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893" w:rsidRPr="00B5451D" w:rsidRDefault="005C7893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C7893" w:rsidRPr="00DB493F" w:rsidRDefault="005C7893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0A7235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B5451D" w:rsidRDefault="001E2710" w:rsidP="00F6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срока</w:t>
            </w:r>
          </w:p>
        </w:tc>
        <w:tc>
          <w:tcPr>
            <w:tcW w:w="851" w:type="dxa"/>
          </w:tcPr>
          <w:p w:rsidR="001E2710" w:rsidRPr="00B5451D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B5451D" w:rsidRDefault="00C962CB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710" w:rsidRPr="00DB493F" w:rsidRDefault="001E2710" w:rsidP="00876E5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E2710" w:rsidRPr="004934AE" w:rsidTr="00395818">
        <w:tc>
          <w:tcPr>
            <w:tcW w:w="2410" w:type="dxa"/>
            <w:vMerge w:val="restart"/>
          </w:tcPr>
          <w:p w:rsidR="001E2710" w:rsidRPr="00890F7B" w:rsidRDefault="001E2710" w:rsidP="00A34ADE">
            <w:pPr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 xml:space="preserve">Р3 Доля бюджетных ассигнований, </w:t>
            </w:r>
            <w:r>
              <w:rPr>
                <w:sz w:val="24"/>
                <w:szCs w:val="24"/>
              </w:rPr>
              <w:t>представленных в программном виде</w:t>
            </w:r>
            <w:r w:rsidRPr="00890F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3</w:t>
            </w:r>
            <w:r w:rsidRPr="00890F7B">
              <w:rPr>
                <w:sz w:val="24"/>
                <w:szCs w:val="24"/>
              </w:rPr>
              <w:t xml:space="preserve"> = Sмп / S</w:t>
            </w:r>
            <w:r>
              <w:rPr>
                <w:sz w:val="24"/>
                <w:szCs w:val="24"/>
              </w:rPr>
              <w:t xml:space="preserve"> </w:t>
            </w:r>
            <w:r w:rsidRPr="00890F7B">
              <w:rPr>
                <w:sz w:val="24"/>
                <w:szCs w:val="24"/>
              </w:rPr>
              <w:t xml:space="preserve">x 100%, </w:t>
            </w:r>
          </w:p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 xml:space="preserve">где: </w:t>
            </w:r>
            <w:r w:rsidRPr="00890F7B">
              <w:rPr>
                <w:sz w:val="24"/>
                <w:szCs w:val="24"/>
              </w:rPr>
              <w:br/>
              <w:t xml:space="preserve">Sмп - объем </w:t>
            </w:r>
            <w:r>
              <w:rPr>
                <w:sz w:val="24"/>
                <w:szCs w:val="24"/>
              </w:rPr>
              <w:t xml:space="preserve">плановых </w:t>
            </w:r>
            <w:r w:rsidRPr="00890F7B">
              <w:rPr>
                <w:sz w:val="24"/>
                <w:szCs w:val="24"/>
              </w:rPr>
              <w:t xml:space="preserve">бюджетных ассигнований ГРБС на </w:t>
            </w:r>
            <w:r>
              <w:rPr>
                <w:sz w:val="24"/>
                <w:szCs w:val="24"/>
              </w:rPr>
              <w:t>отчетный (текущий)</w:t>
            </w:r>
            <w:r w:rsidRPr="00890F7B">
              <w:rPr>
                <w:sz w:val="24"/>
                <w:szCs w:val="24"/>
              </w:rPr>
              <w:t xml:space="preserve"> финансовый год,</w:t>
            </w:r>
            <w:r>
              <w:rPr>
                <w:sz w:val="24"/>
                <w:szCs w:val="24"/>
              </w:rPr>
              <w:t xml:space="preserve"> в соответствии со сводной бюджетной росписью местного бюджета на </w:t>
            </w:r>
            <w:r>
              <w:rPr>
                <w:sz w:val="24"/>
                <w:szCs w:val="24"/>
              </w:rPr>
              <w:lastRenderedPageBreak/>
              <w:t xml:space="preserve">отчетный (текущий) финансовый год с учетом внесенных изменений, сформированных в рамках </w:t>
            </w:r>
            <w:r w:rsidRPr="00890F7B">
              <w:rPr>
                <w:sz w:val="24"/>
                <w:szCs w:val="24"/>
              </w:rPr>
              <w:t xml:space="preserve">муниципальных программ; </w:t>
            </w:r>
          </w:p>
          <w:p w:rsidR="001E2710" w:rsidRPr="00890F7B" w:rsidRDefault="001E2710" w:rsidP="00EA1F3E">
            <w:pPr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S - общая сумма бюджетных ассигнований ГРБС предусмотренн</w:t>
            </w:r>
            <w:r>
              <w:rPr>
                <w:sz w:val="24"/>
                <w:szCs w:val="24"/>
              </w:rPr>
              <w:t>ая сводной бюджетной росписью местного бюджета на отчетный (текущий) финансовый год с учетом внесенных изменений</w:t>
            </w:r>
            <w:r w:rsidRPr="00890F7B">
              <w:rPr>
                <w:sz w:val="24"/>
                <w:szCs w:val="24"/>
              </w:rPr>
              <w:t xml:space="preserve"> за исключением расходов на содержание органов местного самоуправления, расходов за счет средств резервного фонда Администрации города Волгодонска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  <w:r w:rsidRPr="00890F7B">
              <w:rPr>
                <w:sz w:val="24"/>
                <w:szCs w:val="24"/>
              </w:rPr>
              <w:t xml:space="preserve">, расходов на обслуживание муниципального долга и исполнение судебных актов по искам </w:t>
            </w:r>
          </w:p>
        </w:tc>
        <w:tc>
          <w:tcPr>
            <w:tcW w:w="851" w:type="dxa"/>
          </w:tcPr>
          <w:p w:rsidR="001E2710" w:rsidRPr="004934AE" w:rsidRDefault="001E2710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710" w:rsidRPr="004934AE" w:rsidRDefault="001E2710" w:rsidP="0089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качество работы по осуществлению ГРБС расходов с использованием бюджетирования, ориентированно</w:t>
            </w:r>
            <w:r>
              <w:rPr>
                <w:sz w:val="24"/>
                <w:szCs w:val="24"/>
              </w:rPr>
              <w:lastRenderedPageBreak/>
              <w:t>го на результат</w:t>
            </w: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90F7B" w:rsidRDefault="001E2710" w:rsidP="000A7235">
            <w:pPr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3</w:t>
            </w:r>
            <w:r w:rsidRPr="00890F7B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100</w:t>
            </w:r>
            <w:r w:rsidRPr="00890F7B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90F7B" w:rsidRDefault="001E2710" w:rsidP="004934AE">
            <w:pPr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90F7B" w:rsidRDefault="001E2710" w:rsidP="000A7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890F7B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</w:t>
            </w:r>
            <w:r w:rsidRPr="00890F7B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90F7B" w:rsidRDefault="001E2710" w:rsidP="004934AE">
            <w:pPr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90F7B" w:rsidRDefault="001E2710" w:rsidP="000A7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890F7B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8</w:t>
            </w:r>
            <w:r w:rsidRPr="00890F7B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90F7B" w:rsidRDefault="001E2710" w:rsidP="004934AE">
            <w:pPr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90F7B" w:rsidRDefault="001E2710" w:rsidP="000A7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890F7B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7</w:t>
            </w:r>
            <w:r w:rsidRPr="00890F7B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90F7B" w:rsidRDefault="001E2710" w:rsidP="004934AE">
            <w:pPr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 &gt;= 5</w:t>
            </w:r>
            <w:r w:rsidRPr="00890F7B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90F7B" w:rsidRDefault="001E2710" w:rsidP="004934AE">
            <w:pPr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E2710" w:rsidRPr="00890F7B" w:rsidRDefault="001E2710" w:rsidP="000A7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890F7B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>5</w:t>
            </w:r>
            <w:r w:rsidRPr="00890F7B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1E2710" w:rsidRPr="00890F7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90F7B" w:rsidRDefault="001E2710" w:rsidP="004934AE">
            <w:pPr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2710" w:rsidRPr="004934AE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tcBorders>
              <w:bottom w:val="single" w:sz="4" w:space="0" w:color="auto"/>
            </w:tcBorders>
          </w:tcPr>
          <w:p w:rsidR="001E2710" w:rsidRPr="00D87B84" w:rsidRDefault="001E2710" w:rsidP="000A7235">
            <w:pPr>
              <w:rPr>
                <w:sz w:val="24"/>
                <w:szCs w:val="24"/>
              </w:rPr>
            </w:pPr>
            <w:r w:rsidRPr="00D87B84">
              <w:rPr>
                <w:sz w:val="24"/>
                <w:szCs w:val="24"/>
              </w:rPr>
              <w:t xml:space="preserve">Р4 Доля бюджетных ассигнований на предоставление муниципальных услуг (работ) физическим и юридическим лицам, оказываемых </w:t>
            </w:r>
            <w:r>
              <w:rPr>
                <w:sz w:val="24"/>
                <w:szCs w:val="24"/>
              </w:rPr>
              <w:t xml:space="preserve">муниципальными учреждениями </w:t>
            </w:r>
            <w:r w:rsidRPr="00D87B84">
              <w:rPr>
                <w:sz w:val="24"/>
                <w:szCs w:val="24"/>
              </w:rPr>
              <w:t xml:space="preserve">в соответствии с муниципальными заданиями в общем объеме расходов ГРБС за исключением расходов на содержание органов местного самоуправления, </w:t>
            </w:r>
            <w:r w:rsidRPr="00D87B84">
              <w:rPr>
                <w:sz w:val="24"/>
                <w:szCs w:val="24"/>
              </w:rPr>
              <w:lastRenderedPageBreak/>
              <w:t>расходов за счет средств резервного фонда Администрации города Волгодонска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  <w:r w:rsidRPr="00D87B84">
              <w:rPr>
                <w:sz w:val="24"/>
                <w:szCs w:val="24"/>
              </w:rPr>
              <w:t>, расходов на обслуживание муниципального долга</w:t>
            </w:r>
            <w:r>
              <w:rPr>
                <w:sz w:val="24"/>
                <w:szCs w:val="24"/>
              </w:rPr>
              <w:t>,</w:t>
            </w:r>
            <w:r w:rsidRPr="00D87B84">
              <w:rPr>
                <w:sz w:val="24"/>
                <w:szCs w:val="24"/>
              </w:rPr>
              <w:t xml:space="preserve"> исполнение судебных актов по искам</w:t>
            </w:r>
            <w:r>
              <w:rPr>
                <w:sz w:val="24"/>
                <w:szCs w:val="24"/>
              </w:rPr>
              <w:t xml:space="preserve"> и целевых субсидий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E2710" w:rsidRPr="00977B13" w:rsidRDefault="001E2710" w:rsidP="00B406A3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lastRenderedPageBreak/>
              <w:t xml:space="preserve">Р4 = Sму / S x 100%, </w:t>
            </w:r>
          </w:p>
          <w:p w:rsidR="001E2710" w:rsidRPr="00977B13" w:rsidRDefault="001E2710" w:rsidP="000A7235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где: </w:t>
            </w:r>
            <w:r w:rsidRPr="00977B13">
              <w:rPr>
                <w:sz w:val="24"/>
                <w:szCs w:val="24"/>
              </w:rPr>
              <w:br/>
              <w:t xml:space="preserve">Sму - 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заданиями; </w:t>
            </w:r>
            <w:r w:rsidRPr="00977B13">
              <w:rPr>
                <w:sz w:val="24"/>
                <w:szCs w:val="24"/>
              </w:rPr>
              <w:br/>
              <w:t>S - общая сумма бюджетных ассигнований ГРБС, предусмотренн</w:t>
            </w:r>
            <w:r>
              <w:rPr>
                <w:sz w:val="24"/>
                <w:szCs w:val="24"/>
              </w:rPr>
              <w:t>ая</w:t>
            </w:r>
            <w:r w:rsidRPr="00977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сводной бюджетной росписью местного бюджета на отчетный (текущий) </w:t>
            </w:r>
            <w:r>
              <w:rPr>
                <w:sz w:val="24"/>
                <w:szCs w:val="24"/>
              </w:rPr>
              <w:lastRenderedPageBreak/>
              <w:t>финансовый год с учетом внесенных изменений</w:t>
            </w:r>
            <w:r w:rsidRPr="00890F7B">
              <w:rPr>
                <w:sz w:val="24"/>
                <w:szCs w:val="24"/>
              </w:rPr>
              <w:t xml:space="preserve"> </w:t>
            </w:r>
            <w:r w:rsidRPr="00D87B84">
              <w:rPr>
                <w:sz w:val="24"/>
                <w:szCs w:val="24"/>
              </w:rPr>
              <w:t>за исключением расходов на содержание органов местного самоуправления, расходов за счет средств резервного фонда Администрации города Волгодонска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  <w:r w:rsidRPr="00D87B84">
              <w:rPr>
                <w:sz w:val="24"/>
                <w:szCs w:val="24"/>
              </w:rPr>
              <w:t>, расходов на обслуживание муниципального долга</w:t>
            </w:r>
            <w:r>
              <w:rPr>
                <w:sz w:val="24"/>
                <w:szCs w:val="24"/>
              </w:rPr>
              <w:t xml:space="preserve">, </w:t>
            </w:r>
            <w:r w:rsidRPr="00D87B84">
              <w:rPr>
                <w:sz w:val="24"/>
                <w:szCs w:val="24"/>
              </w:rPr>
              <w:t>исполнение судебных актов по искам</w:t>
            </w:r>
            <w:r>
              <w:rPr>
                <w:sz w:val="24"/>
                <w:szCs w:val="24"/>
              </w:rPr>
              <w:t xml:space="preserve"> и целевых субсидий</w:t>
            </w:r>
          </w:p>
        </w:tc>
        <w:tc>
          <w:tcPr>
            <w:tcW w:w="851" w:type="dxa"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  <w:r w:rsidRPr="00977B1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E2710" w:rsidRDefault="001E2710" w:rsidP="00683980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Позитивно расценивается </w:t>
            </w:r>
            <w:r>
              <w:rPr>
                <w:sz w:val="24"/>
                <w:szCs w:val="24"/>
              </w:rPr>
              <w:t xml:space="preserve">рост </w:t>
            </w:r>
            <w:r w:rsidRPr="00977B13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977B13">
              <w:rPr>
                <w:sz w:val="24"/>
                <w:szCs w:val="24"/>
              </w:rPr>
              <w:t xml:space="preserve"> бюджетных ассигнований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  <w:r>
              <w:rPr>
                <w:sz w:val="24"/>
                <w:szCs w:val="24"/>
              </w:rPr>
              <w:t>.</w:t>
            </w:r>
          </w:p>
          <w:p w:rsidR="001E2710" w:rsidRPr="00977B13" w:rsidRDefault="001E2710" w:rsidP="0068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Целевым ориентиром для ГРБС является значение показателя, равное 100%</w:t>
            </w:r>
          </w:p>
        </w:tc>
      </w:tr>
      <w:tr w:rsidR="001E2710" w:rsidRPr="004934AE" w:rsidTr="00395818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1E2710" w:rsidRPr="00977B13" w:rsidRDefault="001E2710" w:rsidP="000A7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100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77B13" w:rsidRDefault="001E2710" w:rsidP="004934AE">
            <w:pPr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tcBorders>
              <w:top w:val="nil"/>
              <w:bottom w:val="nil"/>
            </w:tcBorders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77B13" w:rsidRDefault="001E2710" w:rsidP="00683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95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77B13" w:rsidRDefault="001E2710" w:rsidP="004934AE">
            <w:pPr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tcBorders>
              <w:top w:val="nil"/>
              <w:bottom w:val="nil"/>
            </w:tcBorders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77B13" w:rsidRDefault="001E2710" w:rsidP="00683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90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77B13" w:rsidRDefault="001E2710" w:rsidP="004934AE">
            <w:pPr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tcBorders>
              <w:top w:val="nil"/>
              <w:bottom w:val="nil"/>
            </w:tcBorders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77B13" w:rsidRDefault="001E2710" w:rsidP="00683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80</w:t>
            </w:r>
            <w:r w:rsidRPr="00977B1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77B13" w:rsidRDefault="001E2710" w:rsidP="004934AE">
            <w:pPr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E2710" w:rsidRPr="004934AE" w:rsidTr="00395818">
        <w:tc>
          <w:tcPr>
            <w:tcW w:w="2410" w:type="dxa"/>
            <w:tcBorders>
              <w:top w:val="nil"/>
              <w:bottom w:val="nil"/>
            </w:tcBorders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 &gt;= 7</w:t>
            </w:r>
            <w:r w:rsidRPr="00977B13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77B13" w:rsidRDefault="001E2710" w:rsidP="004934AE">
            <w:pPr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E2710" w:rsidRPr="004934AE" w:rsidTr="00395818">
        <w:tc>
          <w:tcPr>
            <w:tcW w:w="2410" w:type="dxa"/>
            <w:tcBorders>
              <w:top w:val="nil"/>
            </w:tcBorders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77B13" w:rsidRDefault="001E2710" w:rsidP="00683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>7</w:t>
            </w:r>
            <w:r w:rsidRPr="00977B13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1E2710" w:rsidRPr="00977B13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77B13" w:rsidRDefault="001E2710" w:rsidP="004934AE">
            <w:pPr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E2710" w:rsidRPr="004934AE" w:rsidTr="00395818">
        <w:tc>
          <w:tcPr>
            <w:tcW w:w="2410" w:type="dxa"/>
            <w:vMerge w:val="restart"/>
          </w:tcPr>
          <w:p w:rsidR="001E2710" w:rsidRPr="004934AE" w:rsidRDefault="001E2710" w:rsidP="00DB493F">
            <w:pPr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Р5 Исполнение</w:t>
            </w:r>
            <w:r w:rsidRPr="004934AE">
              <w:rPr>
                <w:sz w:val="24"/>
                <w:szCs w:val="24"/>
              </w:rPr>
              <w:t xml:space="preserve"> расходов ГРБС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уточненным бюджетным назначениям</w:t>
            </w:r>
          </w:p>
        </w:tc>
        <w:tc>
          <w:tcPr>
            <w:tcW w:w="3260" w:type="dxa"/>
            <w:gridSpan w:val="2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</w:t>
            </w:r>
            <w:r w:rsidRPr="004934AE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Ркр</w:t>
            </w:r>
            <w:r w:rsidRPr="004934AE">
              <w:rPr>
                <w:sz w:val="24"/>
                <w:szCs w:val="24"/>
              </w:rPr>
              <w:t>/ Р</w:t>
            </w:r>
            <w:r>
              <w:rPr>
                <w:sz w:val="24"/>
                <w:szCs w:val="24"/>
              </w:rPr>
              <w:t xml:space="preserve">убн </w:t>
            </w:r>
            <w:r w:rsidRPr="004934AE">
              <w:rPr>
                <w:sz w:val="24"/>
                <w:szCs w:val="24"/>
              </w:rPr>
              <w:t>х 100%</w:t>
            </w:r>
            <w:r>
              <w:rPr>
                <w:sz w:val="24"/>
                <w:szCs w:val="24"/>
              </w:rPr>
              <w:t>,</w:t>
            </w:r>
          </w:p>
          <w:p w:rsidR="001E2710" w:rsidRPr="004934AE" w:rsidRDefault="001E2710" w:rsidP="00B406A3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где </w:t>
            </w:r>
          </w:p>
          <w:p w:rsidR="001E2710" w:rsidRDefault="001E2710" w:rsidP="00F06506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Рк</w:t>
            </w:r>
            <w:r>
              <w:rPr>
                <w:sz w:val="24"/>
                <w:szCs w:val="24"/>
              </w:rPr>
              <w:t>р</w:t>
            </w:r>
            <w:r w:rsidRPr="004934AE">
              <w:rPr>
                <w:sz w:val="24"/>
                <w:szCs w:val="24"/>
              </w:rPr>
              <w:t xml:space="preserve"> – кассовые расходы ГРБС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в отчетном периоде</w:t>
            </w:r>
            <w:r w:rsidRPr="00DB493F">
              <w:rPr>
                <w:color w:val="FF0000"/>
                <w:sz w:val="24"/>
                <w:szCs w:val="24"/>
              </w:rPr>
              <w:t xml:space="preserve"> </w:t>
            </w:r>
            <w:r w:rsidRPr="003405C3"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  <w:r w:rsidRPr="004934AE">
              <w:rPr>
                <w:sz w:val="24"/>
                <w:szCs w:val="24"/>
              </w:rPr>
              <w:t xml:space="preserve">, </w:t>
            </w:r>
          </w:p>
          <w:p w:rsidR="001E2710" w:rsidRPr="004934AE" w:rsidRDefault="001E2710" w:rsidP="009E2C4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Рубн</w:t>
            </w:r>
            <w:r w:rsidRPr="004934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уточненные бюджетные назначения по расходам за счет средств бюджета города Волгодонска </w:t>
            </w:r>
            <w:r w:rsidRPr="003405C3"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</w:p>
        </w:tc>
        <w:tc>
          <w:tcPr>
            <w:tcW w:w="851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710" w:rsidRPr="004934AE" w:rsidRDefault="001E2710" w:rsidP="00AF5EB6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Позитивно </w:t>
            </w:r>
            <w:r w:rsidR="00AF5EB6">
              <w:rPr>
                <w:sz w:val="24"/>
                <w:szCs w:val="24"/>
              </w:rPr>
              <w:t>о</w:t>
            </w:r>
            <w:r w:rsidRPr="004934AE">
              <w:rPr>
                <w:sz w:val="24"/>
                <w:szCs w:val="24"/>
              </w:rPr>
              <w:t xml:space="preserve">ценивается уровень исполнения расходов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год </w:t>
            </w:r>
            <w:r w:rsidRPr="004934AE">
              <w:rPr>
                <w:sz w:val="24"/>
                <w:szCs w:val="24"/>
              </w:rPr>
              <w:t>не менее 9</w:t>
            </w:r>
            <w:r>
              <w:rPr>
                <w:sz w:val="24"/>
                <w:szCs w:val="24"/>
              </w:rPr>
              <w:t>5%, за полугодие не менее 40%</w:t>
            </w: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2710" w:rsidRPr="003405C3" w:rsidRDefault="001E2710" w:rsidP="00340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E2710" w:rsidRPr="003405C3" w:rsidRDefault="001E2710" w:rsidP="00340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851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2710" w:rsidRPr="003405C3" w:rsidRDefault="001E2710" w:rsidP="003405C3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Р5 &gt;= 95%</w:t>
            </w:r>
          </w:p>
        </w:tc>
        <w:tc>
          <w:tcPr>
            <w:tcW w:w="1843" w:type="dxa"/>
          </w:tcPr>
          <w:p w:rsidR="001E2710" w:rsidRPr="003405C3" w:rsidRDefault="001E2710" w:rsidP="004301D9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</w:t>
            </w:r>
            <w:r>
              <w:rPr>
                <w:sz w:val="24"/>
                <w:szCs w:val="24"/>
              </w:rPr>
              <w:t>40</w:t>
            </w:r>
            <w:r w:rsidRPr="003405C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3405C3" w:rsidRDefault="00AF5EB6" w:rsidP="00CC1DC6">
            <w:pPr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2710" w:rsidRPr="003405C3" w:rsidRDefault="001E2710" w:rsidP="003405C3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90% </w:t>
            </w:r>
          </w:p>
        </w:tc>
        <w:tc>
          <w:tcPr>
            <w:tcW w:w="1843" w:type="dxa"/>
          </w:tcPr>
          <w:p w:rsidR="001E2710" w:rsidRPr="003405C3" w:rsidRDefault="001E2710" w:rsidP="0002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 &gt;= 35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3405C3" w:rsidRDefault="001E2710" w:rsidP="00CC1DC6">
            <w:pPr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2710" w:rsidRPr="003405C3" w:rsidRDefault="001E2710" w:rsidP="003405C3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85% </w:t>
            </w:r>
          </w:p>
        </w:tc>
        <w:tc>
          <w:tcPr>
            <w:tcW w:w="1843" w:type="dxa"/>
          </w:tcPr>
          <w:p w:rsidR="001E2710" w:rsidRPr="003405C3" w:rsidRDefault="001E2710" w:rsidP="0002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 &gt;= 30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3405C3" w:rsidRDefault="001E2710" w:rsidP="00CC1DC6">
            <w:pPr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80% </w:t>
            </w:r>
          </w:p>
        </w:tc>
        <w:tc>
          <w:tcPr>
            <w:tcW w:w="1843" w:type="dxa"/>
          </w:tcPr>
          <w:p w:rsidR="001E2710" w:rsidRPr="003405C3" w:rsidRDefault="001E2710" w:rsidP="0002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 &gt;= 25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3405C3" w:rsidRDefault="001E2710" w:rsidP="00CC1DC6">
            <w:pPr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70% </w:t>
            </w:r>
          </w:p>
        </w:tc>
        <w:tc>
          <w:tcPr>
            <w:tcW w:w="1843" w:type="dxa"/>
          </w:tcPr>
          <w:p w:rsidR="001E2710" w:rsidRPr="003405C3" w:rsidRDefault="001E2710" w:rsidP="004301D9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</w:t>
            </w:r>
            <w:r>
              <w:rPr>
                <w:sz w:val="24"/>
                <w:szCs w:val="24"/>
              </w:rPr>
              <w:t>2</w:t>
            </w:r>
            <w:r w:rsidRPr="003405C3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3405C3" w:rsidRDefault="001E2710" w:rsidP="00CC1DC6">
            <w:pPr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B406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Р5&lt; 70% </w:t>
            </w:r>
          </w:p>
        </w:tc>
        <w:tc>
          <w:tcPr>
            <w:tcW w:w="1843" w:type="dxa"/>
          </w:tcPr>
          <w:p w:rsidR="001E2710" w:rsidRPr="003405C3" w:rsidRDefault="001E2710" w:rsidP="004301D9">
            <w:pPr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Р5&lt; </w:t>
            </w:r>
            <w:r>
              <w:rPr>
                <w:sz w:val="24"/>
                <w:szCs w:val="24"/>
              </w:rPr>
              <w:t>2</w:t>
            </w:r>
            <w:r w:rsidRPr="003405C3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1E2710" w:rsidRPr="003405C3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3405C3" w:rsidRDefault="001E2710" w:rsidP="00CC1DC6">
            <w:pPr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2710" w:rsidRPr="004934AE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 w:val="restart"/>
          </w:tcPr>
          <w:p w:rsidR="001E2710" w:rsidRPr="009E2C47" w:rsidRDefault="001E2710" w:rsidP="005A27CC">
            <w:pPr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Р6 Доля кассовых расходов произведенных ГРБС и подведомственными ему муниципальными учреждениями в 4 квартале отчетного года </w:t>
            </w:r>
          </w:p>
        </w:tc>
        <w:tc>
          <w:tcPr>
            <w:tcW w:w="3260" w:type="dxa"/>
            <w:gridSpan w:val="2"/>
          </w:tcPr>
          <w:p w:rsidR="001E2710" w:rsidRPr="009E2C47" w:rsidRDefault="001E2710" w:rsidP="00B406A3">
            <w:pPr>
              <w:rPr>
                <w:sz w:val="24"/>
                <w:szCs w:val="24"/>
                <w:vertAlign w:val="subscript"/>
              </w:rPr>
            </w:pPr>
            <w:r w:rsidRPr="009E2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6</w:t>
            </w:r>
            <w:r w:rsidRPr="009E2C47">
              <w:rPr>
                <w:sz w:val="24"/>
                <w:szCs w:val="24"/>
              </w:rPr>
              <w:t xml:space="preserve"> = Ркр</w:t>
            </w:r>
            <w:r w:rsidRPr="009E2C47">
              <w:rPr>
                <w:sz w:val="24"/>
                <w:szCs w:val="24"/>
                <w:vertAlign w:val="subscript"/>
              </w:rPr>
              <w:t>(4кв.)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E2C47">
              <w:rPr>
                <w:sz w:val="24"/>
                <w:szCs w:val="24"/>
              </w:rPr>
              <w:t xml:space="preserve">Ркр </w:t>
            </w:r>
            <w:r>
              <w:rPr>
                <w:sz w:val="24"/>
                <w:szCs w:val="24"/>
              </w:rPr>
              <w:t>х</w:t>
            </w:r>
            <w:r w:rsidRPr="009E2C47">
              <w:rPr>
                <w:sz w:val="24"/>
                <w:szCs w:val="24"/>
              </w:rPr>
              <w:t xml:space="preserve"> 100% ,</w:t>
            </w:r>
          </w:p>
          <w:p w:rsidR="001E2710" w:rsidRPr="009E2C47" w:rsidRDefault="001E2710" w:rsidP="00B406A3">
            <w:pPr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где  Ркр</w:t>
            </w:r>
            <w:r w:rsidRPr="009E2C47">
              <w:rPr>
                <w:sz w:val="24"/>
                <w:szCs w:val="24"/>
                <w:vertAlign w:val="subscript"/>
              </w:rPr>
              <w:t>(4кв.)</w:t>
            </w:r>
            <w:r w:rsidRPr="009E2C47">
              <w:rPr>
                <w:sz w:val="24"/>
                <w:szCs w:val="24"/>
              </w:rPr>
              <w:t xml:space="preserve"> - кассовые расходы, произведенные ГРБС и подведомственными ему муниципальными учреждениями в 4 квартале отчетного года, </w:t>
            </w:r>
          </w:p>
          <w:p w:rsidR="001E2710" w:rsidRPr="009E2C47" w:rsidRDefault="001E2710" w:rsidP="00446166">
            <w:pPr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Ркр</w:t>
            </w:r>
            <w:r w:rsidRPr="009E2C47">
              <w:rPr>
                <w:sz w:val="24"/>
                <w:szCs w:val="24"/>
                <w:vertAlign w:val="subscript"/>
              </w:rPr>
              <w:t xml:space="preserve"> </w:t>
            </w:r>
            <w:r w:rsidRPr="009E2C47">
              <w:rPr>
                <w:sz w:val="24"/>
                <w:szCs w:val="24"/>
              </w:rPr>
              <w:t xml:space="preserve">- кассовые расходы, произведенные ГРБС и подведомственными ему муниципальными учреждениями за </w:t>
            </w:r>
            <w:r>
              <w:rPr>
                <w:sz w:val="24"/>
                <w:szCs w:val="24"/>
              </w:rPr>
              <w:t>отчетный</w:t>
            </w:r>
            <w:r w:rsidRPr="009E2C4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1E2710" w:rsidRPr="009E2C47" w:rsidRDefault="001E2710" w:rsidP="00B406A3">
            <w:pPr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E2710" w:rsidRPr="009E2C47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710" w:rsidRPr="009E2C47" w:rsidRDefault="001E2710" w:rsidP="004F0690">
            <w:pPr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Целевым ориентиром является значение показателя, равное или меньше </w:t>
            </w: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E2C47" w:rsidRDefault="001E2710" w:rsidP="004F0690">
            <w:pPr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Р6&lt; = </w:t>
            </w: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E2C47" w:rsidRDefault="001E2710" w:rsidP="004934AE">
            <w:pPr>
              <w:jc w:val="center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E2C47" w:rsidRDefault="001E2710" w:rsidP="004F0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 xml:space="preserve">%&lt; Р6 &lt; </w:t>
            </w:r>
            <w:r>
              <w:rPr>
                <w:sz w:val="24"/>
                <w:szCs w:val="24"/>
              </w:rPr>
              <w:t>=40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E2C47" w:rsidRDefault="001E2710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E2C47" w:rsidRDefault="001E2710" w:rsidP="0078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E2C47">
              <w:rPr>
                <w:sz w:val="24"/>
                <w:szCs w:val="24"/>
              </w:rPr>
              <w:t xml:space="preserve">%&lt; Р6 &lt; </w:t>
            </w:r>
            <w:r>
              <w:rPr>
                <w:sz w:val="24"/>
                <w:szCs w:val="24"/>
              </w:rPr>
              <w:t>45</w:t>
            </w:r>
            <w:r w:rsidRPr="009E2C4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E2C47" w:rsidRDefault="001E2710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593192" w:rsidRDefault="001E2710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1E2710" w:rsidRPr="009E2C47" w:rsidRDefault="001E2710" w:rsidP="00B406A3">
            <w:pPr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Р6 =&gt; 45%</w:t>
            </w:r>
          </w:p>
        </w:tc>
        <w:tc>
          <w:tcPr>
            <w:tcW w:w="851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9E2C47" w:rsidRDefault="001E2710" w:rsidP="004934AE">
            <w:pPr>
              <w:jc w:val="center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2710" w:rsidRPr="009E2C47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 w:val="restart"/>
          </w:tcPr>
          <w:p w:rsidR="001E2710" w:rsidRPr="00860F5B" w:rsidRDefault="001E2710" w:rsidP="00905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Р7</w:t>
            </w:r>
            <w:r w:rsidRPr="00860F5B">
              <w:rPr>
                <w:sz w:val="24"/>
                <w:szCs w:val="24"/>
              </w:rPr>
              <w:t xml:space="preserve"> Наличие у ГРБС и подведомственных ему муниципальных учреждений </w:t>
            </w:r>
            <w:r>
              <w:rPr>
                <w:sz w:val="24"/>
                <w:szCs w:val="24"/>
              </w:rPr>
              <w:t>просроченной</w:t>
            </w:r>
            <w:r w:rsidRPr="00860F5B">
              <w:rPr>
                <w:sz w:val="24"/>
                <w:szCs w:val="24"/>
              </w:rPr>
              <w:t xml:space="preserve"> дебиторской задолженности </w:t>
            </w:r>
          </w:p>
        </w:tc>
        <w:tc>
          <w:tcPr>
            <w:tcW w:w="3260" w:type="dxa"/>
            <w:gridSpan w:val="2"/>
          </w:tcPr>
          <w:p w:rsidR="001E2710" w:rsidRPr="00860F5B" w:rsidRDefault="001E2710" w:rsidP="00B406A3">
            <w:pPr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= Дт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  <w:vertAlign w:val="subscript"/>
              </w:rPr>
              <w:t xml:space="preserve"> </w:t>
            </w:r>
            <w:r w:rsidRPr="00860F5B">
              <w:rPr>
                <w:sz w:val="24"/>
                <w:szCs w:val="24"/>
              </w:rPr>
              <w:t xml:space="preserve">, </w:t>
            </w:r>
          </w:p>
          <w:p w:rsidR="001E2710" w:rsidRPr="00860F5B" w:rsidRDefault="001E2710" w:rsidP="0090546C">
            <w:pPr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где Дт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  <w:vertAlign w:val="subscript"/>
              </w:rPr>
              <w:t xml:space="preserve"> </w:t>
            </w:r>
            <w:r w:rsidRPr="00860F5B">
              <w:rPr>
                <w:sz w:val="24"/>
                <w:szCs w:val="24"/>
              </w:rPr>
              <w:t xml:space="preserve">- объем </w:t>
            </w:r>
            <w:r>
              <w:rPr>
                <w:sz w:val="24"/>
                <w:szCs w:val="24"/>
              </w:rPr>
              <w:t>просроченной</w:t>
            </w:r>
            <w:r w:rsidRPr="00860F5B">
              <w:rPr>
                <w:sz w:val="24"/>
                <w:szCs w:val="24"/>
              </w:rPr>
              <w:t xml:space="preserve"> дебиторской 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 </w:t>
            </w:r>
          </w:p>
        </w:tc>
        <w:tc>
          <w:tcPr>
            <w:tcW w:w="851" w:type="dxa"/>
          </w:tcPr>
          <w:p w:rsidR="001E2710" w:rsidRPr="00860F5B" w:rsidRDefault="001E2710" w:rsidP="00B406A3">
            <w:pPr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</w:tcPr>
          <w:p w:rsidR="001E2710" w:rsidRPr="00860F5B" w:rsidRDefault="001E2710" w:rsidP="00B406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710" w:rsidRPr="00860F5B" w:rsidRDefault="001E2710" w:rsidP="00B406A3">
            <w:pPr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60F5B" w:rsidRDefault="001E2710" w:rsidP="00860F5B">
            <w:pPr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= 0 </w:t>
            </w:r>
          </w:p>
        </w:tc>
        <w:tc>
          <w:tcPr>
            <w:tcW w:w="851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60F5B" w:rsidRDefault="001E2710" w:rsidP="004934AE">
            <w:pPr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60F5B" w:rsidRDefault="001E2710" w:rsidP="00860F5B">
            <w:pPr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&gt; 0 </w:t>
            </w:r>
          </w:p>
        </w:tc>
        <w:tc>
          <w:tcPr>
            <w:tcW w:w="851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60F5B" w:rsidRDefault="001E2710" w:rsidP="004934AE">
            <w:pPr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 w:val="restart"/>
          </w:tcPr>
          <w:p w:rsidR="001E2710" w:rsidRPr="00860F5B" w:rsidRDefault="001E2710" w:rsidP="001E2710">
            <w:pPr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Наличие у ГРБС и подведомственных ему муниципальных учреждений просроченной кредиторской задолженности </w:t>
            </w:r>
          </w:p>
        </w:tc>
        <w:tc>
          <w:tcPr>
            <w:tcW w:w="3260" w:type="dxa"/>
            <w:gridSpan w:val="2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= Кт</w:t>
            </w:r>
            <w:r w:rsidRPr="00860F5B">
              <w:rPr>
                <w:sz w:val="24"/>
                <w:szCs w:val="24"/>
                <w:vertAlign w:val="subscript"/>
              </w:rPr>
              <w:t xml:space="preserve">п </w:t>
            </w:r>
            <w:r w:rsidRPr="00860F5B">
              <w:rPr>
                <w:sz w:val="24"/>
                <w:szCs w:val="24"/>
              </w:rPr>
              <w:t xml:space="preserve">, </w:t>
            </w:r>
          </w:p>
          <w:p w:rsidR="001E2710" w:rsidRPr="00860F5B" w:rsidRDefault="001E2710" w:rsidP="00FF6290">
            <w:pPr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где Кт</w:t>
            </w:r>
            <w:r w:rsidRPr="00860F5B"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</w:t>
            </w:r>
          </w:p>
        </w:tc>
        <w:tc>
          <w:tcPr>
            <w:tcW w:w="851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860F5B" w:rsidTr="00395818">
        <w:tc>
          <w:tcPr>
            <w:tcW w:w="2410" w:type="dxa"/>
            <w:vMerge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Р12 = 0 </w:t>
            </w:r>
          </w:p>
        </w:tc>
        <w:tc>
          <w:tcPr>
            <w:tcW w:w="851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60F5B" w:rsidRDefault="001E2710" w:rsidP="004934AE">
            <w:pPr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E2710" w:rsidRPr="004934AE" w:rsidTr="00395818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Р12 &gt; 0 </w:t>
            </w:r>
          </w:p>
        </w:tc>
        <w:tc>
          <w:tcPr>
            <w:tcW w:w="851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710" w:rsidRPr="00860F5B" w:rsidRDefault="001E2710" w:rsidP="004934AE">
            <w:pPr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2710" w:rsidRPr="00860F5B" w:rsidRDefault="001E271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8A1FA4" w:rsidRPr="00860F5B" w:rsidTr="00395818">
        <w:tc>
          <w:tcPr>
            <w:tcW w:w="2410" w:type="dxa"/>
            <w:vMerge w:val="restart"/>
          </w:tcPr>
          <w:p w:rsidR="008A1FA4" w:rsidRPr="00860F5B" w:rsidRDefault="008A1FA4" w:rsidP="00B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Р9</w:t>
            </w:r>
            <w:r w:rsidRPr="00860F5B">
              <w:rPr>
                <w:sz w:val="24"/>
                <w:szCs w:val="24"/>
              </w:rPr>
              <w:t xml:space="preserve"> Соблюдение сроков представления ГРБС годовой бюджетной </w:t>
            </w:r>
            <w:r>
              <w:rPr>
                <w:sz w:val="24"/>
                <w:szCs w:val="24"/>
              </w:rPr>
              <w:t xml:space="preserve">и бухгалтерской </w:t>
            </w:r>
            <w:r w:rsidRPr="00860F5B">
              <w:rPr>
                <w:sz w:val="24"/>
                <w:szCs w:val="24"/>
              </w:rPr>
              <w:t>отчетности</w:t>
            </w:r>
          </w:p>
        </w:tc>
        <w:tc>
          <w:tcPr>
            <w:tcW w:w="3260" w:type="dxa"/>
            <w:gridSpan w:val="2"/>
          </w:tcPr>
          <w:p w:rsidR="008A1FA4" w:rsidRPr="00860F5B" w:rsidRDefault="008A1FA4" w:rsidP="001E2710">
            <w:pPr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- годовая бюджетная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отчетность представлена ГРБС в установленные сроки</w:t>
            </w:r>
            <w:r>
              <w:rPr>
                <w:sz w:val="24"/>
                <w:szCs w:val="24"/>
              </w:rPr>
              <w:t xml:space="preserve"> и без замечаний</w:t>
            </w:r>
          </w:p>
        </w:tc>
        <w:tc>
          <w:tcPr>
            <w:tcW w:w="851" w:type="dxa"/>
          </w:tcPr>
          <w:p w:rsidR="008A1FA4" w:rsidRPr="00860F5B" w:rsidRDefault="008A1FA4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FA4" w:rsidRPr="00860F5B" w:rsidRDefault="008A1FA4" w:rsidP="004934AE">
            <w:pPr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A1FA4" w:rsidRPr="00860F5B" w:rsidRDefault="008A1FA4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Позитивно о</w:t>
            </w:r>
            <w:r w:rsidRPr="00860F5B">
              <w:rPr>
                <w:sz w:val="24"/>
                <w:szCs w:val="24"/>
              </w:rPr>
              <w:t xml:space="preserve">ценивается соблюдение сроков ГРБС при представлении годовой бюджетной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</w:t>
            </w:r>
            <w:r w:rsidRPr="00860F5B">
              <w:rPr>
                <w:sz w:val="24"/>
                <w:szCs w:val="24"/>
              </w:rPr>
              <w:lastRenderedPageBreak/>
              <w:t>отчетности</w:t>
            </w:r>
            <w:r>
              <w:rPr>
                <w:sz w:val="24"/>
                <w:szCs w:val="24"/>
              </w:rPr>
              <w:t>,</w:t>
            </w:r>
            <w:r w:rsidRPr="00860F5B">
              <w:rPr>
                <w:sz w:val="24"/>
                <w:szCs w:val="24"/>
              </w:rPr>
              <w:t xml:space="preserve"> в полном объеме</w:t>
            </w:r>
            <w:r>
              <w:rPr>
                <w:sz w:val="24"/>
                <w:szCs w:val="24"/>
              </w:rPr>
              <w:t xml:space="preserve"> и без замечаний</w:t>
            </w:r>
          </w:p>
        </w:tc>
      </w:tr>
      <w:tr w:rsidR="008A1FA4" w:rsidRPr="004934AE" w:rsidTr="00395818">
        <w:tc>
          <w:tcPr>
            <w:tcW w:w="2410" w:type="dxa"/>
            <w:vMerge/>
          </w:tcPr>
          <w:p w:rsidR="008A1FA4" w:rsidRPr="00860F5B" w:rsidRDefault="008A1FA4" w:rsidP="00B406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A1FA4" w:rsidRPr="00860F5B" w:rsidRDefault="008A1FA4" w:rsidP="005959B4">
            <w:pPr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- годовая бюджетная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отчетность представлена ГРБС с нарушением установленных сроков </w:t>
            </w:r>
            <w:r>
              <w:rPr>
                <w:sz w:val="24"/>
                <w:szCs w:val="24"/>
              </w:rPr>
              <w:t>и без замечаний</w:t>
            </w:r>
          </w:p>
        </w:tc>
        <w:tc>
          <w:tcPr>
            <w:tcW w:w="851" w:type="dxa"/>
          </w:tcPr>
          <w:p w:rsidR="008A1FA4" w:rsidRPr="00860F5B" w:rsidRDefault="008A1FA4" w:rsidP="00595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FA4" w:rsidRPr="00860F5B" w:rsidRDefault="00C962CB" w:rsidP="00595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A1FA4" w:rsidRPr="00860F5B" w:rsidRDefault="008A1FA4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B7C87" w:rsidRPr="00860F5B" w:rsidRDefault="007B7C87" w:rsidP="00B406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B7C87" w:rsidRPr="00860F5B" w:rsidRDefault="007B7C87" w:rsidP="001E2710">
            <w:pPr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- годовая бюджетная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отчетность представлена ГРБС</w:t>
            </w:r>
            <w:r>
              <w:rPr>
                <w:sz w:val="24"/>
                <w:szCs w:val="24"/>
              </w:rPr>
              <w:t xml:space="preserve"> в установленный срок и возвращена на доработку</w:t>
            </w:r>
            <w:r w:rsidR="001967FC">
              <w:rPr>
                <w:sz w:val="24"/>
                <w:szCs w:val="24"/>
              </w:rPr>
              <w:t xml:space="preserve"> в связи с нарушениями (ошибками)</w:t>
            </w:r>
          </w:p>
        </w:tc>
        <w:tc>
          <w:tcPr>
            <w:tcW w:w="851" w:type="dxa"/>
          </w:tcPr>
          <w:p w:rsidR="007B7C87" w:rsidRPr="00860F5B" w:rsidRDefault="007B7C87" w:rsidP="00595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860F5B" w:rsidRDefault="00C962CB" w:rsidP="00C9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7C87" w:rsidRPr="00860F5B" w:rsidRDefault="007B7C87" w:rsidP="001E2710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  <w:vMerge w:val="restart"/>
          </w:tcPr>
          <w:p w:rsidR="007B7C87" w:rsidRPr="002563FD" w:rsidRDefault="007B7C87" w:rsidP="00573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  <w:r w:rsidRPr="002563FD">
              <w:rPr>
                <w:sz w:val="24"/>
                <w:szCs w:val="24"/>
              </w:rPr>
              <w:t xml:space="preserve"> Наличие результатов контроля за исполнением муниципальных заданий на предоставление муниципальных услуг юридическим и физическим лицам в соответствии с постановлением Администрации города Волгодонска </w:t>
            </w:r>
          </w:p>
          <w:p w:rsidR="007B7C87" w:rsidRPr="00593192" w:rsidRDefault="007B7C87" w:rsidP="005737A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15.01.2010 №28</w:t>
            </w:r>
          </w:p>
        </w:tc>
        <w:tc>
          <w:tcPr>
            <w:tcW w:w="3260" w:type="dxa"/>
            <w:gridSpan w:val="2"/>
          </w:tcPr>
          <w:p w:rsidR="007B7C87" w:rsidRPr="002563FD" w:rsidRDefault="007B7C87" w:rsidP="00AD282E">
            <w:pPr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наличие </w:t>
            </w:r>
            <w:r w:rsidRPr="002563FD">
              <w:rPr>
                <w:sz w:val="24"/>
                <w:szCs w:val="24"/>
              </w:rPr>
              <w:t xml:space="preserve">отчета </w:t>
            </w:r>
            <w:r w:rsidRPr="00D5206D">
              <w:rPr>
                <w:sz w:val="24"/>
                <w:szCs w:val="24"/>
              </w:rPr>
              <w:t>о результатах исполнения муниципальных заданий подведомственным</w:t>
            </w:r>
            <w:r>
              <w:rPr>
                <w:sz w:val="24"/>
                <w:szCs w:val="24"/>
              </w:rPr>
              <w:t xml:space="preserve">и учреждениями ГРБС, размещенного </w:t>
            </w:r>
            <w:r w:rsidRPr="001E2710">
              <w:rPr>
                <w:sz w:val="24"/>
                <w:szCs w:val="24"/>
              </w:rPr>
              <w:t>на официальном сайте Администрации города Волгодонска или сайтах ГРБС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(</w:t>
            </w:r>
            <w:r w:rsidRPr="002563FD">
              <w:rPr>
                <w:sz w:val="24"/>
                <w:szCs w:val="24"/>
              </w:rPr>
              <w:t>актов проверок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B7C87" w:rsidRPr="002563FD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2563FD" w:rsidRDefault="007B7C87" w:rsidP="004934AE">
            <w:pPr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7C87" w:rsidRPr="00593192" w:rsidRDefault="007B7C87" w:rsidP="00AD28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Позитивно рас</w:t>
            </w:r>
            <w:r w:rsidRPr="002563FD">
              <w:rPr>
                <w:sz w:val="24"/>
                <w:szCs w:val="24"/>
              </w:rPr>
              <w:t xml:space="preserve">ценивается наличие </w:t>
            </w:r>
            <w:r>
              <w:rPr>
                <w:sz w:val="24"/>
                <w:szCs w:val="24"/>
              </w:rPr>
              <w:t>размещенного о</w:t>
            </w:r>
            <w:r w:rsidRPr="004934AE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4934AE">
              <w:rPr>
                <w:sz w:val="24"/>
                <w:szCs w:val="24"/>
              </w:rPr>
              <w:t xml:space="preserve"> </w:t>
            </w:r>
            <w:r w:rsidRPr="00D5206D">
              <w:rPr>
                <w:sz w:val="24"/>
                <w:szCs w:val="24"/>
              </w:rPr>
              <w:t>о результатах исполнения муниципальных заданий подведомственным</w:t>
            </w:r>
            <w:r>
              <w:rPr>
                <w:sz w:val="24"/>
                <w:szCs w:val="24"/>
              </w:rPr>
              <w:t>и учреждениями ГРБС</w:t>
            </w:r>
            <w:r w:rsidRPr="002563FD">
              <w:rPr>
                <w:sz w:val="24"/>
                <w:szCs w:val="24"/>
              </w:rPr>
              <w:t xml:space="preserve"> </w:t>
            </w:r>
            <w:r w:rsidRPr="001E2710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(актов </w:t>
            </w:r>
            <w:r w:rsidRPr="002563FD">
              <w:rPr>
                <w:sz w:val="24"/>
                <w:szCs w:val="24"/>
              </w:rPr>
              <w:t>проверок</w:t>
            </w:r>
            <w:r>
              <w:rPr>
                <w:sz w:val="24"/>
                <w:szCs w:val="24"/>
              </w:rPr>
              <w:t>)</w:t>
            </w:r>
          </w:p>
        </w:tc>
      </w:tr>
      <w:tr w:rsidR="007B7C87" w:rsidRPr="004934AE" w:rsidTr="00395818">
        <w:tc>
          <w:tcPr>
            <w:tcW w:w="2410" w:type="dxa"/>
            <w:vMerge/>
          </w:tcPr>
          <w:p w:rsidR="007B7C87" w:rsidRPr="00593192" w:rsidRDefault="007B7C87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7B7C87" w:rsidRPr="002563FD" w:rsidRDefault="007B7C87" w:rsidP="001E2710">
            <w:pPr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отсутствие </w:t>
            </w:r>
            <w:r w:rsidRPr="002563FD">
              <w:rPr>
                <w:sz w:val="24"/>
                <w:szCs w:val="24"/>
              </w:rPr>
              <w:t xml:space="preserve">отчета </w:t>
            </w:r>
            <w:r w:rsidRPr="00D5206D">
              <w:rPr>
                <w:sz w:val="24"/>
                <w:szCs w:val="24"/>
              </w:rPr>
              <w:t>о результатах исполнения муниципальных заданий подведомственным</w:t>
            </w:r>
            <w:r>
              <w:rPr>
                <w:sz w:val="24"/>
                <w:szCs w:val="24"/>
              </w:rPr>
              <w:t>и учреждениями ГРБС</w:t>
            </w:r>
          </w:p>
        </w:tc>
        <w:tc>
          <w:tcPr>
            <w:tcW w:w="851" w:type="dxa"/>
          </w:tcPr>
          <w:p w:rsidR="007B7C87" w:rsidRPr="002563FD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2563FD" w:rsidRDefault="007B7C87" w:rsidP="004934AE">
            <w:pPr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7C87" w:rsidRPr="00593192" w:rsidRDefault="007B7C87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B7C87" w:rsidRPr="004934AE" w:rsidTr="00395818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B7C87" w:rsidRDefault="007B7C87" w:rsidP="008A1FA4">
            <w:pPr>
              <w:jc w:val="both"/>
              <w:rPr>
                <w:sz w:val="24"/>
                <w:szCs w:val="24"/>
                <w:highlight w:val="yellow"/>
              </w:rPr>
            </w:pPr>
            <w:r w:rsidRPr="00C27283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1</w:t>
            </w:r>
            <w:r w:rsidRPr="00C27283">
              <w:rPr>
                <w:sz w:val="24"/>
                <w:szCs w:val="24"/>
              </w:rPr>
              <w:t xml:space="preserve"> Наличие результатов оценки качества финансового менеджмента подведомственных учреждений ГРБС и формирование рейтинга на основе методики, утвержденной локальным актом ГРБС</w:t>
            </w:r>
          </w:p>
        </w:tc>
        <w:tc>
          <w:tcPr>
            <w:tcW w:w="3260" w:type="dxa"/>
            <w:gridSpan w:val="2"/>
          </w:tcPr>
          <w:p w:rsidR="007B7C87" w:rsidRPr="002563FD" w:rsidRDefault="007B7C87" w:rsidP="005959B4">
            <w:pPr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наличие </w:t>
            </w:r>
            <w:r>
              <w:rPr>
                <w:sz w:val="24"/>
                <w:szCs w:val="24"/>
              </w:rPr>
              <w:t xml:space="preserve">размещенного </w:t>
            </w:r>
            <w:r w:rsidRPr="001E2710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рейтинга финансового менеджмента</w:t>
            </w:r>
          </w:p>
        </w:tc>
        <w:tc>
          <w:tcPr>
            <w:tcW w:w="851" w:type="dxa"/>
          </w:tcPr>
          <w:p w:rsidR="007B7C87" w:rsidRPr="002563FD" w:rsidRDefault="007B7C87" w:rsidP="00595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2563FD" w:rsidRDefault="007B7C87" w:rsidP="005959B4">
            <w:pPr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7C87" w:rsidRPr="00593192" w:rsidRDefault="007B7C87" w:rsidP="004934AE">
            <w:pPr>
              <w:jc w:val="both"/>
              <w:rPr>
                <w:sz w:val="24"/>
                <w:szCs w:val="24"/>
                <w:highlight w:val="yellow"/>
              </w:rPr>
            </w:pPr>
            <w:r w:rsidRPr="00BB40B5">
              <w:rPr>
                <w:sz w:val="24"/>
                <w:szCs w:val="24"/>
              </w:rPr>
              <w:t xml:space="preserve">Позитивно </w:t>
            </w:r>
            <w:r>
              <w:rPr>
                <w:sz w:val="24"/>
                <w:szCs w:val="24"/>
              </w:rPr>
              <w:t>о</w:t>
            </w:r>
            <w:r w:rsidRPr="00BB40B5">
              <w:rPr>
                <w:sz w:val="24"/>
                <w:szCs w:val="24"/>
              </w:rPr>
              <w:t>ценивается проведение оценки качества финансового менеджмента</w:t>
            </w:r>
          </w:p>
        </w:tc>
      </w:tr>
      <w:tr w:rsidR="007B7C87" w:rsidRPr="004934AE" w:rsidTr="00395818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B7C87" w:rsidRDefault="007B7C87" w:rsidP="002563F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7B7C87" w:rsidRPr="002563FD" w:rsidRDefault="007B7C87" w:rsidP="005959B4">
            <w:pPr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отсутствие </w:t>
            </w:r>
            <w:r>
              <w:rPr>
                <w:sz w:val="24"/>
                <w:szCs w:val="24"/>
              </w:rPr>
              <w:t>рейтинга финансового менеджмента</w:t>
            </w:r>
          </w:p>
        </w:tc>
        <w:tc>
          <w:tcPr>
            <w:tcW w:w="851" w:type="dxa"/>
          </w:tcPr>
          <w:p w:rsidR="007B7C87" w:rsidRPr="002563FD" w:rsidRDefault="007B7C87" w:rsidP="00595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2563FD" w:rsidRDefault="007B7C87" w:rsidP="005959B4">
            <w:pPr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7C87" w:rsidRPr="00593192" w:rsidRDefault="007B7C87" w:rsidP="004934A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B7C87" w:rsidRPr="004934AE" w:rsidTr="00395818">
        <w:tc>
          <w:tcPr>
            <w:tcW w:w="2410" w:type="dxa"/>
            <w:vMerge w:val="restart"/>
          </w:tcPr>
          <w:p w:rsidR="007B7C87" w:rsidRPr="00683980" w:rsidRDefault="007B7C87" w:rsidP="00F639C4">
            <w:pPr>
              <w:rPr>
                <w:sz w:val="24"/>
                <w:szCs w:val="24"/>
              </w:rPr>
            </w:pPr>
            <w:r w:rsidRPr="00683980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2</w:t>
            </w:r>
            <w:r w:rsidRPr="00683980">
              <w:rPr>
                <w:sz w:val="24"/>
                <w:szCs w:val="24"/>
              </w:rPr>
              <w:t xml:space="preserve"> Наличие недостач и хищений денежных средств и материальных ценностей</w:t>
            </w:r>
            <w:r>
              <w:rPr>
                <w:sz w:val="24"/>
                <w:szCs w:val="24"/>
              </w:rPr>
              <w:t>, отраженных в бухгалтерской (бюджетной) отчетности</w:t>
            </w:r>
          </w:p>
        </w:tc>
        <w:tc>
          <w:tcPr>
            <w:tcW w:w="3260" w:type="dxa"/>
            <w:gridSpan w:val="2"/>
          </w:tcPr>
          <w:p w:rsidR="007B7C87" w:rsidRPr="00683980" w:rsidRDefault="007B7C87" w:rsidP="00D3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недостач, хищений денежных средств</w:t>
            </w:r>
            <w:r w:rsidRPr="00683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материальных средств</w:t>
            </w:r>
          </w:p>
        </w:tc>
        <w:tc>
          <w:tcPr>
            <w:tcW w:w="851" w:type="dxa"/>
          </w:tcPr>
          <w:p w:rsidR="007B7C87" w:rsidRPr="00683980" w:rsidRDefault="007B7C87" w:rsidP="00B40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683980" w:rsidRDefault="007B7C87" w:rsidP="00801FDF">
            <w:pPr>
              <w:jc w:val="center"/>
              <w:rPr>
                <w:sz w:val="24"/>
                <w:szCs w:val="24"/>
              </w:rPr>
            </w:pPr>
            <w:r w:rsidRPr="0068398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7C87" w:rsidRPr="00683980" w:rsidRDefault="007B7C87" w:rsidP="00B406A3">
            <w:pPr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  <w:vMerge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B7C87" w:rsidRPr="00683980" w:rsidRDefault="007B7C87" w:rsidP="003E3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недостач, хищений денежных средств и материальных средств</w:t>
            </w:r>
          </w:p>
        </w:tc>
        <w:tc>
          <w:tcPr>
            <w:tcW w:w="851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683980" w:rsidRDefault="007B7C87" w:rsidP="004934AE">
            <w:pPr>
              <w:jc w:val="center"/>
              <w:rPr>
                <w:sz w:val="24"/>
                <w:szCs w:val="24"/>
              </w:rPr>
            </w:pPr>
            <w:r w:rsidRPr="0068398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  <w:vMerge w:val="restart"/>
          </w:tcPr>
          <w:p w:rsidR="007B7C87" w:rsidRPr="00683980" w:rsidRDefault="007B7C87" w:rsidP="008A1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 Размещение на официальном сайте Администрации города Волгодонска информации о муниципальных программах и фактических результатах их реализации</w:t>
            </w:r>
          </w:p>
        </w:tc>
        <w:tc>
          <w:tcPr>
            <w:tcW w:w="3260" w:type="dxa"/>
            <w:gridSpan w:val="2"/>
          </w:tcPr>
          <w:p w:rsidR="007B7C87" w:rsidRDefault="007B7C87" w:rsidP="008A1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в установленный срок согласно постановлению Администрации города Волгодонска об утверждении муниципальных программ</w:t>
            </w:r>
          </w:p>
        </w:tc>
        <w:tc>
          <w:tcPr>
            <w:tcW w:w="851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683980" w:rsidRDefault="007B7C87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7C87" w:rsidRPr="00683980" w:rsidRDefault="007B7C87" w:rsidP="009F7985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B7C87" w:rsidRDefault="007B7C87" w:rsidP="002F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размещены</w:t>
            </w:r>
          </w:p>
        </w:tc>
        <w:tc>
          <w:tcPr>
            <w:tcW w:w="851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683980" w:rsidRDefault="007B7C87" w:rsidP="003E3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B7C87" w:rsidRPr="00683980" w:rsidRDefault="007B7C87" w:rsidP="008A1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 Размещение на официальном сайте Администрации города Волгодонска и(или) на сайтах ГРБС докладов о результатах и основных направлениях деятельности ГРБС</w:t>
            </w:r>
          </w:p>
        </w:tc>
        <w:tc>
          <w:tcPr>
            <w:tcW w:w="3260" w:type="dxa"/>
            <w:gridSpan w:val="2"/>
          </w:tcPr>
          <w:p w:rsidR="007B7C87" w:rsidRDefault="007B7C87" w:rsidP="002F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в установленный срок согласно постановлению Администрации города Волгодонска</w:t>
            </w:r>
            <w:r w:rsidRPr="00890F7B">
              <w:rPr>
                <w:sz w:val="24"/>
                <w:szCs w:val="24"/>
              </w:rPr>
              <w:t xml:space="preserve"> от 26.04.2012 № 1119</w:t>
            </w:r>
          </w:p>
        </w:tc>
        <w:tc>
          <w:tcPr>
            <w:tcW w:w="851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683980" w:rsidRDefault="007B7C87" w:rsidP="003E3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  <w:vMerge/>
          </w:tcPr>
          <w:p w:rsidR="007B7C87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B7C87" w:rsidRDefault="007B7C87" w:rsidP="003E3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</w:t>
            </w:r>
          </w:p>
        </w:tc>
        <w:tc>
          <w:tcPr>
            <w:tcW w:w="851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Pr="00683980" w:rsidRDefault="007B7C87" w:rsidP="003E3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</w:tcPr>
          <w:p w:rsidR="007B7C87" w:rsidRPr="008A1FA4" w:rsidRDefault="007B7C87" w:rsidP="00AD7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 Своевременное о</w:t>
            </w:r>
            <w:r w:rsidRPr="00AB5723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AB5723">
              <w:rPr>
                <w:sz w:val="24"/>
                <w:szCs w:val="24"/>
              </w:rPr>
              <w:t xml:space="preserve"> открытост</w:t>
            </w:r>
            <w:r>
              <w:rPr>
                <w:sz w:val="24"/>
                <w:szCs w:val="24"/>
              </w:rPr>
              <w:t>и</w:t>
            </w:r>
            <w:r w:rsidRPr="00AB5723">
              <w:rPr>
                <w:sz w:val="24"/>
                <w:szCs w:val="24"/>
              </w:rPr>
              <w:t xml:space="preserve"> и доступност</w:t>
            </w:r>
            <w:r>
              <w:rPr>
                <w:sz w:val="24"/>
                <w:szCs w:val="24"/>
              </w:rPr>
              <w:t>и</w:t>
            </w:r>
            <w:r w:rsidRPr="00AB5723">
              <w:rPr>
                <w:sz w:val="24"/>
                <w:szCs w:val="24"/>
              </w:rPr>
              <w:t xml:space="preserve"> информации о деятельности</w:t>
            </w:r>
            <w:r>
              <w:rPr>
                <w:sz w:val="24"/>
                <w:szCs w:val="24"/>
              </w:rPr>
              <w:t xml:space="preserve"> муниципальных учреждений</w:t>
            </w:r>
            <w:r w:rsidRPr="00AB5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AB5723">
              <w:rPr>
                <w:sz w:val="24"/>
                <w:szCs w:val="24"/>
              </w:rPr>
              <w:t>официальном сайте в сети Интернет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AB5723">
                <w:rPr>
                  <w:rStyle w:val="af2"/>
                  <w:sz w:val="24"/>
                  <w:szCs w:val="24"/>
                  <w:lang w:val="en-US"/>
                </w:rPr>
                <w:t>www</w:t>
              </w:r>
              <w:r w:rsidRPr="00AB5723">
                <w:rPr>
                  <w:rStyle w:val="af2"/>
                  <w:sz w:val="24"/>
                  <w:szCs w:val="24"/>
                </w:rPr>
                <w:t>.</w:t>
              </w:r>
              <w:r w:rsidRPr="00AB5723">
                <w:rPr>
                  <w:rStyle w:val="af2"/>
                  <w:sz w:val="24"/>
                  <w:szCs w:val="24"/>
                  <w:lang w:val="en-US"/>
                </w:rPr>
                <w:t>bus</w:t>
              </w:r>
              <w:r w:rsidRPr="00AB5723">
                <w:rPr>
                  <w:rStyle w:val="af2"/>
                  <w:sz w:val="24"/>
                  <w:szCs w:val="24"/>
                </w:rPr>
                <w:t>.</w:t>
              </w:r>
              <w:r w:rsidRPr="00AB5723">
                <w:rPr>
                  <w:rStyle w:val="af2"/>
                  <w:sz w:val="24"/>
                  <w:szCs w:val="24"/>
                  <w:lang w:val="en-US"/>
                </w:rPr>
                <w:t>gov</w:t>
              </w:r>
              <w:r w:rsidRPr="00AB5723">
                <w:rPr>
                  <w:rStyle w:val="af2"/>
                  <w:sz w:val="24"/>
                  <w:szCs w:val="24"/>
                </w:rPr>
                <w:t>.</w:t>
              </w:r>
              <w:r w:rsidRPr="00AB5723">
                <w:rPr>
                  <w:rStyle w:val="af2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согласно приказу Министерства финансов Российской Федерации от 21.07.2011 №86н:</w:t>
            </w:r>
          </w:p>
        </w:tc>
        <w:tc>
          <w:tcPr>
            <w:tcW w:w="3260" w:type="dxa"/>
            <w:gridSpan w:val="2"/>
          </w:tcPr>
          <w:p w:rsidR="007B7C87" w:rsidRDefault="007B7C87" w:rsidP="00102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в полном объеме и в срок, установленный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Default="007B7C87" w:rsidP="00876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Default="00D34D20" w:rsidP="00382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муниципальном учреждении, </w:t>
            </w:r>
            <w:r>
              <w:rPr>
                <w:sz w:val="24"/>
                <w:szCs w:val="24"/>
              </w:rPr>
              <w:lastRenderedPageBreak/>
              <w:t>подведомственному ГРБС</w:t>
            </w:r>
          </w:p>
        </w:tc>
        <w:tc>
          <w:tcPr>
            <w:tcW w:w="3260" w:type="dxa"/>
            <w:gridSpan w:val="2"/>
          </w:tcPr>
          <w:p w:rsidR="00D34D20" w:rsidRDefault="00D34D20" w:rsidP="008F3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размещено с нарушением срока, установленного приказом Министерства </w:t>
            </w:r>
            <w:r>
              <w:rPr>
                <w:sz w:val="24"/>
                <w:szCs w:val="24"/>
              </w:rPr>
              <w:lastRenderedPageBreak/>
              <w:t>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4D20" w:rsidRDefault="00D34D20" w:rsidP="008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оценка </w:t>
            </w:r>
            <w:r>
              <w:rPr>
                <w:sz w:val="24"/>
                <w:szCs w:val="24"/>
              </w:rPr>
              <w:lastRenderedPageBreak/>
              <w:t>уменьшается:</w:t>
            </w:r>
          </w:p>
          <w:p w:rsidR="00D34D20" w:rsidRDefault="00D34D20" w:rsidP="008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1 бал, если с нарушением срока размещена только одна информация;</w:t>
            </w:r>
          </w:p>
          <w:p w:rsidR="00D34D20" w:rsidRDefault="00D34D20" w:rsidP="008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2 </w:t>
            </w:r>
            <w:r w:rsidR="0099779F">
              <w:rPr>
                <w:sz w:val="24"/>
                <w:szCs w:val="24"/>
              </w:rPr>
              <w:t>бала,</w:t>
            </w:r>
            <w:r>
              <w:rPr>
                <w:sz w:val="24"/>
                <w:szCs w:val="24"/>
              </w:rPr>
              <w:t xml:space="preserve"> если с нарушением срока размещены 2 информации;</w:t>
            </w:r>
          </w:p>
          <w:p w:rsidR="00D34D20" w:rsidRDefault="00D34D20" w:rsidP="00D34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3 бала, если с нарушением срока размещены 3 информации;</w:t>
            </w:r>
          </w:p>
          <w:p w:rsidR="00D34D20" w:rsidRDefault="00D34D20" w:rsidP="00D34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4 бала, если с нарушением срока размещены 4 информации;</w:t>
            </w:r>
          </w:p>
          <w:p w:rsidR="00D34D20" w:rsidRDefault="00D34D20" w:rsidP="00D34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5 балов, если с нарушением срока размеще</w:t>
            </w:r>
            <w:r>
              <w:rPr>
                <w:sz w:val="24"/>
                <w:szCs w:val="24"/>
              </w:rPr>
              <w:lastRenderedPageBreak/>
              <w:t>ны 5 информаций и более</w:t>
            </w:r>
          </w:p>
        </w:tc>
        <w:tc>
          <w:tcPr>
            <w:tcW w:w="1984" w:type="dxa"/>
          </w:tcPr>
          <w:p w:rsidR="00D34D20" w:rsidRPr="00683980" w:rsidRDefault="00D34D20" w:rsidP="00AD7FE0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о м</w:t>
            </w:r>
            <w:r w:rsidRPr="001A0C18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м задании</w:t>
            </w:r>
            <w:r w:rsidRPr="001A0C18">
              <w:rPr>
                <w:sz w:val="24"/>
                <w:szCs w:val="24"/>
              </w:rPr>
              <w:t xml:space="preserve"> и его исполнени</w:t>
            </w:r>
            <w:r>
              <w:rPr>
                <w:sz w:val="24"/>
                <w:szCs w:val="24"/>
              </w:rPr>
              <w:t>и</w:t>
            </w:r>
            <w:r w:rsidRPr="001A0C18">
              <w:rPr>
                <w:sz w:val="24"/>
                <w:szCs w:val="24"/>
              </w:rPr>
              <w:t xml:space="preserve"> муниципальным учреждением</w:t>
            </w:r>
          </w:p>
        </w:tc>
        <w:tc>
          <w:tcPr>
            <w:tcW w:w="3260" w:type="dxa"/>
            <w:gridSpan w:val="2"/>
          </w:tcPr>
          <w:p w:rsidR="00D34D20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с нарушением срока, установленного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20" w:rsidRDefault="00D34D20" w:rsidP="00D34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4D20" w:rsidRPr="00683980" w:rsidRDefault="00D34D20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Pr="001A0C18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</w:t>
            </w:r>
            <w:r w:rsidRPr="001A0C18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е</w:t>
            </w:r>
            <w:r w:rsidRPr="001A0C18">
              <w:rPr>
                <w:sz w:val="24"/>
                <w:szCs w:val="24"/>
              </w:rPr>
              <w:t xml:space="preserve"> финансово-хозяйственной деятельности муниципальн</w:t>
            </w:r>
            <w:r>
              <w:rPr>
                <w:sz w:val="24"/>
                <w:szCs w:val="24"/>
              </w:rPr>
              <w:t>ого</w:t>
            </w:r>
            <w:r w:rsidRPr="001A0C18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60" w:type="dxa"/>
            <w:gridSpan w:val="2"/>
          </w:tcPr>
          <w:p w:rsidR="00D34D20" w:rsidRPr="001A0C18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с нарушением срока, установленного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20" w:rsidRDefault="00D34D20" w:rsidP="0038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4D20" w:rsidRPr="00683980" w:rsidRDefault="00D34D20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Default="00D34D20" w:rsidP="00382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операциях с целевыми средствами из бюджета</w:t>
            </w:r>
          </w:p>
        </w:tc>
        <w:tc>
          <w:tcPr>
            <w:tcW w:w="3260" w:type="dxa"/>
            <w:gridSpan w:val="2"/>
          </w:tcPr>
          <w:p w:rsidR="00D34D20" w:rsidRDefault="00D34D20" w:rsidP="008F3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с нарушением срока, установленного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20" w:rsidRDefault="00D34D20" w:rsidP="0038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4D20" w:rsidRPr="00683980" w:rsidRDefault="00D34D20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A0C18">
              <w:rPr>
                <w:sz w:val="24"/>
                <w:szCs w:val="24"/>
              </w:rPr>
              <w:t>нформация о бюджетных обязательствах и их исполнении</w:t>
            </w:r>
            <w:r>
              <w:rPr>
                <w:sz w:val="24"/>
                <w:szCs w:val="24"/>
              </w:rPr>
              <w:t xml:space="preserve"> (бюджетной смете)</w:t>
            </w:r>
          </w:p>
        </w:tc>
        <w:tc>
          <w:tcPr>
            <w:tcW w:w="3260" w:type="dxa"/>
            <w:gridSpan w:val="2"/>
          </w:tcPr>
          <w:p w:rsidR="00D34D20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с нарушением срока, установленного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20" w:rsidRDefault="00D34D20" w:rsidP="0038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4D20" w:rsidRPr="00683980" w:rsidRDefault="00D34D20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Pr="001A0C18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  <w:tc>
          <w:tcPr>
            <w:tcW w:w="3260" w:type="dxa"/>
            <w:gridSpan w:val="2"/>
          </w:tcPr>
          <w:p w:rsidR="00D34D20" w:rsidRPr="001A0C18" w:rsidRDefault="00D34D20" w:rsidP="0038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с нарушением срока, установленного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20" w:rsidRDefault="00D34D20" w:rsidP="0038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4D20" w:rsidRPr="00683980" w:rsidRDefault="00D34D20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Default="00D34D20" w:rsidP="00382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проведенных в отношении учреждения контрольных мероприятиях и их результатах</w:t>
            </w:r>
          </w:p>
        </w:tc>
        <w:tc>
          <w:tcPr>
            <w:tcW w:w="3260" w:type="dxa"/>
            <w:gridSpan w:val="2"/>
          </w:tcPr>
          <w:p w:rsidR="00D34D20" w:rsidRDefault="00D34D20" w:rsidP="00382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с нарушением срока, установленного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20" w:rsidRDefault="00D34D20" w:rsidP="0038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4D20" w:rsidRPr="00683980" w:rsidRDefault="00D34D20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D34D20" w:rsidRPr="004934AE" w:rsidTr="00395818">
        <w:tc>
          <w:tcPr>
            <w:tcW w:w="2410" w:type="dxa"/>
          </w:tcPr>
          <w:p w:rsidR="00D34D20" w:rsidRDefault="00D34D20" w:rsidP="00382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годовой бухгалтерской отчетности учреждения</w:t>
            </w:r>
          </w:p>
        </w:tc>
        <w:tc>
          <w:tcPr>
            <w:tcW w:w="3260" w:type="dxa"/>
            <w:gridSpan w:val="2"/>
          </w:tcPr>
          <w:p w:rsidR="00D34D20" w:rsidRDefault="00D34D20" w:rsidP="008F3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с нарушением срока, установленного приказом Министерства финансов Российской Федерации от 21.07.2011 №86н</w:t>
            </w:r>
          </w:p>
        </w:tc>
        <w:tc>
          <w:tcPr>
            <w:tcW w:w="851" w:type="dxa"/>
          </w:tcPr>
          <w:p w:rsidR="00D34D20" w:rsidRPr="00683980" w:rsidRDefault="00D34D2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20" w:rsidRDefault="00D34D20" w:rsidP="0038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4D20" w:rsidRPr="00683980" w:rsidRDefault="00D34D20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2410" w:type="dxa"/>
          </w:tcPr>
          <w:p w:rsidR="007B7C87" w:rsidRDefault="007B7C87" w:rsidP="00382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B7C87" w:rsidRDefault="007B7C87" w:rsidP="008F3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размещено</w:t>
            </w:r>
          </w:p>
        </w:tc>
        <w:tc>
          <w:tcPr>
            <w:tcW w:w="851" w:type="dxa"/>
          </w:tcPr>
          <w:p w:rsidR="007B7C87" w:rsidRPr="00683980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C87" w:rsidRDefault="007B7C87" w:rsidP="0038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B7C87" w:rsidRDefault="007B7C87" w:rsidP="003829A5">
            <w:pPr>
              <w:jc w:val="both"/>
              <w:rPr>
                <w:sz w:val="24"/>
                <w:szCs w:val="24"/>
              </w:rPr>
            </w:pPr>
          </w:p>
        </w:tc>
      </w:tr>
      <w:tr w:rsidR="007B7C87" w:rsidRPr="004934AE" w:rsidTr="00395818">
        <w:tc>
          <w:tcPr>
            <w:tcW w:w="6521" w:type="dxa"/>
            <w:gridSpan w:val="4"/>
          </w:tcPr>
          <w:p w:rsidR="007B7C87" w:rsidRPr="00A72D3A" w:rsidRDefault="007B7C87" w:rsidP="009A7F34">
            <w:pPr>
              <w:jc w:val="both"/>
              <w:rPr>
                <w:sz w:val="24"/>
                <w:szCs w:val="24"/>
              </w:rPr>
            </w:pPr>
            <w:r w:rsidRPr="00A72D3A">
              <w:rPr>
                <w:bCs/>
                <w:sz w:val="24"/>
                <w:szCs w:val="24"/>
              </w:rPr>
              <w:t xml:space="preserve">Максимальная суммарная оценка качества управления финансами ГРБС </w:t>
            </w:r>
          </w:p>
        </w:tc>
        <w:tc>
          <w:tcPr>
            <w:tcW w:w="1134" w:type="dxa"/>
          </w:tcPr>
          <w:p w:rsidR="007B7C87" w:rsidRPr="00A72D3A" w:rsidRDefault="007B7C87" w:rsidP="004934A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7B7C87" w:rsidRPr="00A72D3A" w:rsidRDefault="007B7C87" w:rsidP="004934AE">
            <w:pPr>
              <w:jc w:val="both"/>
              <w:rPr>
                <w:sz w:val="24"/>
                <w:szCs w:val="24"/>
              </w:rPr>
            </w:pPr>
          </w:p>
        </w:tc>
      </w:tr>
    </w:tbl>
    <w:p w:rsidR="00D218E6" w:rsidRPr="00E3335F" w:rsidRDefault="003802DC" w:rsidP="005E3C3C">
      <w:pPr>
        <w:ind w:left="5954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D218E6" w:rsidRPr="00E3335F">
        <w:rPr>
          <w:sz w:val="28"/>
          <w:szCs w:val="28"/>
        </w:rPr>
        <w:lastRenderedPageBreak/>
        <w:t xml:space="preserve">Приложение 2 </w:t>
      </w:r>
    </w:p>
    <w:p w:rsidR="00D218E6" w:rsidRPr="00E3335F" w:rsidRDefault="00D218E6" w:rsidP="005E3C3C">
      <w:pPr>
        <w:ind w:left="5954"/>
        <w:rPr>
          <w:sz w:val="28"/>
          <w:szCs w:val="28"/>
        </w:rPr>
      </w:pPr>
      <w:r w:rsidRPr="00E3335F">
        <w:rPr>
          <w:sz w:val="28"/>
          <w:szCs w:val="28"/>
        </w:rPr>
        <w:t>к Методике оценки</w:t>
      </w:r>
      <w:r w:rsidR="005E3C3C" w:rsidRPr="00E3335F">
        <w:rPr>
          <w:sz w:val="28"/>
          <w:szCs w:val="28"/>
        </w:rPr>
        <w:t xml:space="preserve"> </w:t>
      </w:r>
      <w:r w:rsidRPr="00E3335F">
        <w:rPr>
          <w:sz w:val="28"/>
          <w:szCs w:val="28"/>
        </w:rPr>
        <w:t>качества управления финансами</w:t>
      </w:r>
      <w:r w:rsidR="005E3C3C" w:rsidRPr="00E3335F">
        <w:rPr>
          <w:sz w:val="28"/>
          <w:szCs w:val="28"/>
        </w:rPr>
        <w:t xml:space="preserve"> </w:t>
      </w:r>
      <w:r w:rsidRPr="00E3335F">
        <w:rPr>
          <w:sz w:val="28"/>
          <w:szCs w:val="28"/>
        </w:rPr>
        <w:t xml:space="preserve">главных распорядителей </w:t>
      </w:r>
      <w:r w:rsidR="003802DC" w:rsidRPr="00E3335F">
        <w:rPr>
          <w:sz w:val="28"/>
          <w:szCs w:val="28"/>
        </w:rPr>
        <w:t xml:space="preserve">средств местного </w:t>
      </w:r>
      <w:r w:rsidRPr="00E3335F">
        <w:rPr>
          <w:sz w:val="28"/>
          <w:szCs w:val="28"/>
        </w:rPr>
        <w:t>бюджета</w:t>
      </w:r>
    </w:p>
    <w:p w:rsidR="00D218E6" w:rsidRPr="00710454" w:rsidRDefault="00D218E6" w:rsidP="00D218E6">
      <w:pPr>
        <w:jc w:val="right"/>
        <w:rPr>
          <w:sz w:val="16"/>
          <w:szCs w:val="16"/>
        </w:rPr>
      </w:pPr>
    </w:p>
    <w:p w:rsidR="00645451" w:rsidRPr="003802DC" w:rsidRDefault="00D218E6" w:rsidP="00B406A3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ПЕРЕЧЕНЬ ИСХОДНЫХ ДАННЫХ ДЛЯ ПРОВЕДЕНИЯ </w:t>
      </w:r>
    </w:p>
    <w:p w:rsidR="00645451" w:rsidRPr="003802DC" w:rsidRDefault="00D218E6" w:rsidP="00B406A3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ОЦЕНКИ КАЧЕСТВА УПРАВЛЕНИЯ ФИНАНСАМИ </w:t>
      </w:r>
    </w:p>
    <w:p w:rsidR="00D218E6" w:rsidRPr="003802DC" w:rsidRDefault="00D218E6" w:rsidP="00B406A3">
      <w:pPr>
        <w:jc w:val="center"/>
        <w:rPr>
          <w:sz w:val="26"/>
          <w:szCs w:val="26"/>
        </w:rPr>
      </w:pPr>
      <w:r w:rsidRPr="003802DC">
        <w:rPr>
          <w:bCs/>
          <w:sz w:val="26"/>
          <w:szCs w:val="26"/>
        </w:rPr>
        <w:t xml:space="preserve">ГЛАВНЫХ РАСПОРЯДИТЕЛЕЙ </w:t>
      </w:r>
      <w:r w:rsidR="00E3335F" w:rsidRPr="003802DC">
        <w:rPr>
          <w:bCs/>
          <w:sz w:val="26"/>
          <w:szCs w:val="26"/>
        </w:rPr>
        <w:t>СРЕДСТВ</w:t>
      </w:r>
      <w:r w:rsidR="00E3335F">
        <w:rPr>
          <w:bCs/>
          <w:sz w:val="26"/>
          <w:szCs w:val="26"/>
        </w:rPr>
        <w:t xml:space="preserve"> МЕСТНОГО</w:t>
      </w:r>
      <w:r w:rsidR="00E3335F" w:rsidRPr="003802DC">
        <w:rPr>
          <w:bCs/>
          <w:sz w:val="26"/>
          <w:szCs w:val="26"/>
        </w:rPr>
        <w:t xml:space="preserve"> </w:t>
      </w:r>
      <w:r w:rsidRPr="003802DC">
        <w:rPr>
          <w:bCs/>
          <w:sz w:val="26"/>
          <w:szCs w:val="26"/>
        </w:rPr>
        <w:t>БЮДЖЕТ</w:t>
      </w:r>
      <w:r w:rsidR="00E3335F">
        <w:rPr>
          <w:bCs/>
          <w:sz w:val="26"/>
          <w:szCs w:val="26"/>
        </w:rPr>
        <w:t>А</w:t>
      </w:r>
      <w:r w:rsidR="00E3335F" w:rsidRPr="003802DC">
        <w:rPr>
          <w:bCs/>
          <w:sz w:val="26"/>
          <w:szCs w:val="26"/>
        </w:rPr>
        <w:t xml:space="preserve"> </w:t>
      </w:r>
    </w:p>
    <w:p w:rsidR="00645451" w:rsidRDefault="00645451" w:rsidP="00B406A3">
      <w:pPr>
        <w:jc w:val="center"/>
        <w:rPr>
          <w:sz w:val="26"/>
          <w:szCs w:val="26"/>
        </w:rPr>
      </w:pPr>
    </w:p>
    <w:p w:rsidR="00D218E6" w:rsidRPr="00B406A3" w:rsidRDefault="00D218E6" w:rsidP="00B406A3">
      <w:pPr>
        <w:jc w:val="center"/>
        <w:rPr>
          <w:sz w:val="26"/>
          <w:szCs w:val="26"/>
        </w:rPr>
      </w:pPr>
      <w:r w:rsidRPr="00B406A3">
        <w:rPr>
          <w:sz w:val="26"/>
          <w:szCs w:val="26"/>
        </w:rPr>
        <w:t>Дата заполнения ГРБС «___»_________________20___г.</w:t>
      </w:r>
    </w:p>
    <w:p w:rsidR="00D218E6" w:rsidRDefault="00D218E6" w:rsidP="00645451">
      <w:pPr>
        <w:jc w:val="center"/>
        <w:rPr>
          <w:sz w:val="28"/>
          <w:szCs w:val="28"/>
        </w:rPr>
      </w:pPr>
      <w:r w:rsidRPr="00D63479">
        <w:rPr>
          <w:sz w:val="28"/>
          <w:szCs w:val="28"/>
        </w:rPr>
        <w:t xml:space="preserve">____________________________________________________________ </w:t>
      </w:r>
      <w:r w:rsidRPr="00D63479">
        <w:rPr>
          <w:sz w:val="28"/>
          <w:szCs w:val="28"/>
        </w:rPr>
        <w:br/>
      </w:r>
      <w:r w:rsidRPr="00645451">
        <w:rPr>
          <w:sz w:val="24"/>
          <w:szCs w:val="24"/>
        </w:rPr>
        <w:t xml:space="preserve">(наименование главного распорядителя </w:t>
      </w:r>
      <w:r w:rsidR="003903A9" w:rsidRPr="00645451">
        <w:rPr>
          <w:sz w:val="24"/>
          <w:szCs w:val="24"/>
        </w:rPr>
        <w:t xml:space="preserve">средств </w:t>
      </w:r>
      <w:r w:rsidR="003903A9">
        <w:rPr>
          <w:sz w:val="24"/>
          <w:szCs w:val="24"/>
        </w:rPr>
        <w:t xml:space="preserve">местного </w:t>
      </w:r>
      <w:r w:rsidRPr="00645451">
        <w:rPr>
          <w:sz w:val="24"/>
          <w:szCs w:val="24"/>
        </w:rPr>
        <w:t>бюджет</w:t>
      </w:r>
      <w:r w:rsidR="003903A9">
        <w:rPr>
          <w:sz w:val="24"/>
          <w:szCs w:val="24"/>
        </w:rPr>
        <w:t>а</w:t>
      </w:r>
      <w:r w:rsidRPr="00645451">
        <w:rPr>
          <w:sz w:val="24"/>
          <w:szCs w:val="24"/>
        </w:rPr>
        <w:t>)</w:t>
      </w:r>
    </w:p>
    <w:p w:rsidR="00645451" w:rsidRPr="00710454" w:rsidRDefault="00645451" w:rsidP="00D218E6">
      <w:pPr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134"/>
        <w:gridCol w:w="2835"/>
        <w:gridCol w:w="1275"/>
      </w:tblGrid>
      <w:tr w:rsidR="00645451" w:rsidRPr="004934AE" w:rsidTr="00395818">
        <w:tc>
          <w:tcPr>
            <w:tcW w:w="675" w:type="dxa"/>
            <w:vAlign w:val="center"/>
          </w:tcPr>
          <w:p w:rsidR="00645451" w:rsidRPr="004934AE" w:rsidRDefault="00645451" w:rsidP="005E3C3C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645451" w:rsidRPr="004934AE" w:rsidRDefault="00645451" w:rsidP="005E3C3C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134" w:type="dxa"/>
            <w:vAlign w:val="center"/>
          </w:tcPr>
          <w:p w:rsidR="00395818" w:rsidRDefault="00645451" w:rsidP="005E3C3C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Единицы измере</w:t>
            </w:r>
          </w:p>
          <w:p w:rsidR="00645451" w:rsidRPr="004934AE" w:rsidRDefault="00645451" w:rsidP="005E3C3C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vAlign w:val="center"/>
          </w:tcPr>
          <w:p w:rsidR="00645451" w:rsidRPr="004934AE" w:rsidRDefault="00645451" w:rsidP="005E3C3C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275" w:type="dxa"/>
            <w:vAlign w:val="center"/>
          </w:tcPr>
          <w:p w:rsidR="00645451" w:rsidRPr="004934AE" w:rsidRDefault="00645451" w:rsidP="004934AE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Значение исходных данных, поступивших от ГРБС</w:t>
            </w:r>
          </w:p>
        </w:tc>
      </w:tr>
    </w:tbl>
    <w:p w:rsidR="00E3335F" w:rsidRDefault="00E3335F" w:rsidP="00E3335F">
      <w:pPr>
        <w:spacing w:line="4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134"/>
        <w:gridCol w:w="2835"/>
        <w:gridCol w:w="1275"/>
      </w:tblGrid>
      <w:tr w:rsidR="00645451" w:rsidRPr="004934AE" w:rsidTr="00395818">
        <w:trPr>
          <w:tblHeader/>
        </w:trPr>
        <w:tc>
          <w:tcPr>
            <w:tcW w:w="675" w:type="dxa"/>
          </w:tcPr>
          <w:p w:rsidR="00645451" w:rsidRPr="004934AE" w:rsidRDefault="00645451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45451" w:rsidRPr="004934AE" w:rsidRDefault="00645451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5451" w:rsidRPr="004934AE" w:rsidRDefault="00645451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5451" w:rsidRPr="004934AE" w:rsidRDefault="00645451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45451" w:rsidRPr="004934AE" w:rsidRDefault="00645451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5</w:t>
            </w:r>
          </w:p>
        </w:tc>
      </w:tr>
      <w:tr w:rsidR="008F23E1" w:rsidRPr="004934AE" w:rsidTr="00395818">
        <w:tc>
          <w:tcPr>
            <w:tcW w:w="675" w:type="dxa"/>
          </w:tcPr>
          <w:p w:rsidR="008F23E1" w:rsidRPr="004934AE" w:rsidRDefault="008F23E1" w:rsidP="004934AE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Р1 </w:t>
            </w:r>
          </w:p>
        </w:tc>
        <w:tc>
          <w:tcPr>
            <w:tcW w:w="3828" w:type="dxa"/>
          </w:tcPr>
          <w:p w:rsidR="006048A5" w:rsidRPr="004934AE" w:rsidRDefault="007C4F9F" w:rsidP="00436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4193" w:rsidRPr="00B5451D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 w:rsidR="00284193" w:rsidRPr="00B5451D">
              <w:rPr>
                <w:sz w:val="24"/>
                <w:szCs w:val="24"/>
              </w:rPr>
              <w:t xml:space="preserve"> регистрации письма ГРБС, к которому приложен плановый (уточненный) РРО ГРБС </w:t>
            </w:r>
          </w:p>
        </w:tc>
        <w:tc>
          <w:tcPr>
            <w:tcW w:w="1134" w:type="dxa"/>
          </w:tcPr>
          <w:p w:rsidR="008F23E1" w:rsidRPr="004934AE" w:rsidRDefault="008F23E1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8F23E1" w:rsidRPr="004934AE" w:rsidRDefault="008F23E1" w:rsidP="0043692B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№ </w:t>
            </w:r>
            <w:r w:rsidR="0043692B">
              <w:rPr>
                <w:sz w:val="24"/>
                <w:szCs w:val="24"/>
              </w:rPr>
              <w:t xml:space="preserve">входящего </w:t>
            </w:r>
            <w:r w:rsidRPr="004934AE">
              <w:rPr>
                <w:sz w:val="24"/>
                <w:szCs w:val="24"/>
              </w:rPr>
              <w:t xml:space="preserve">письма, дата регистрации в </w:t>
            </w:r>
            <w:r w:rsidR="009005A1" w:rsidRPr="009005A1">
              <w:rPr>
                <w:sz w:val="24"/>
                <w:szCs w:val="24"/>
              </w:rPr>
              <w:t>Финансово</w:t>
            </w:r>
            <w:r w:rsidR="009005A1">
              <w:rPr>
                <w:sz w:val="24"/>
                <w:szCs w:val="24"/>
              </w:rPr>
              <w:t>м</w:t>
            </w:r>
            <w:r w:rsidR="009005A1" w:rsidRPr="004934AE"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t>управлении</w:t>
            </w:r>
          </w:p>
        </w:tc>
        <w:tc>
          <w:tcPr>
            <w:tcW w:w="1275" w:type="dxa"/>
          </w:tcPr>
          <w:p w:rsidR="008F23E1" w:rsidRPr="004934AE" w:rsidRDefault="008F23E1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DF5AC1" w:rsidRPr="004934AE" w:rsidTr="00395818">
        <w:tc>
          <w:tcPr>
            <w:tcW w:w="675" w:type="dxa"/>
          </w:tcPr>
          <w:p w:rsidR="00DF5AC1" w:rsidRPr="004934AE" w:rsidRDefault="00DF5AC1" w:rsidP="004934AE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Р2</w:t>
            </w:r>
          </w:p>
        </w:tc>
        <w:tc>
          <w:tcPr>
            <w:tcW w:w="3828" w:type="dxa"/>
          </w:tcPr>
          <w:p w:rsidR="00DF5AC1" w:rsidRPr="004934AE" w:rsidRDefault="00A905AE" w:rsidP="00436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4193" w:rsidRPr="00B5451D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 w:rsidR="00284193" w:rsidRPr="00B5451D">
              <w:rPr>
                <w:sz w:val="24"/>
                <w:szCs w:val="24"/>
              </w:rPr>
              <w:t xml:space="preserve"> регистрации письма </w:t>
            </w:r>
            <w:r>
              <w:rPr>
                <w:sz w:val="24"/>
                <w:szCs w:val="24"/>
              </w:rPr>
              <w:t xml:space="preserve">ГРБС </w:t>
            </w:r>
            <w:r w:rsidR="00284193" w:rsidRPr="00B5451D">
              <w:rPr>
                <w:sz w:val="24"/>
                <w:szCs w:val="24"/>
              </w:rPr>
              <w:t>к</w:t>
            </w:r>
            <w:r w:rsidR="00284193">
              <w:rPr>
                <w:sz w:val="24"/>
                <w:szCs w:val="24"/>
              </w:rPr>
              <w:t xml:space="preserve"> которому приложен</w:t>
            </w:r>
            <w:r w:rsidR="00284193" w:rsidRPr="00B5451D">
              <w:rPr>
                <w:sz w:val="24"/>
                <w:szCs w:val="24"/>
              </w:rPr>
              <w:t xml:space="preserve"> ДРОНД</w:t>
            </w:r>
          </w:p>
        </w:tc>
        <w:tc>
          <w:tcPr>
            <w:tcW w:w="1134" w:type="dxa"/>
          </w:tcPr>
          <w:p w:rsidR="00DF5AC1" w:rsidRPr="004934AE" w:rsidRDefault="00DF5AC1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DF5AC1" w:rsidRPr="004934AE" w:rsidRDefault="00DF5AC1" w:rsidP="009005A1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№</w:t>
            </w:r>
            <w:r w:rsidR="0043692B">
              <w:rPr>
                <w:sz w:val="24"/>
                <w:szCs w:val="24"/>
              </w:rPr>
              <w:t xml:space="preserve"> входящего</w:t>
            </w:r>
            <w:r w:rsidRPr="004934AE">
              <w:rPr>
                <w:sz w:val="24"/>
                <w:szCs w:val="24"/>
              </w:rPr>
              <w:t xml:space="preserve"> письма, дата регистрации в </w:t>
            </w:r>
            <w:r w:rsidRPr="009005A1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м</w:t>
            </w:r>
            <w:r w:rsidRPr="004934AE">
              <w:rPr>
                <w:sz w:val="24"/>
                <w:szCs w:val="24"/>
              </w:rPr>
              <w:t xml:space="preserve"> управлении</w:t>
            </w:r>
          </w:p>
        </w:tc>
        <w:tc>
          <w:tcPr>
            <w:tcW w:w="1275" w:type="dxa"/>
          </w:tcPr>
          <w:p w:rsidR="00DF5AC1" w:rsidRPr="004934AE" w:rsidRDefault="00DF5AC1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E36F60" w:rsidRPr="004934AE" w:rsidTr="00395818">
        <w:tc>
          <w:tcPr>
            <w:tcW w:w="675" w:type="dxa"/>
            <w:vMerge w:val="restart"/>
          </w:tcPr>
          <w:p w:rsidR="00E36F60" w:rsidRPr="004934AE" w:rsidRDefault="00DF5AC1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</w:p>
        </w:tc>
        <w:tc>
          <w:tcPr>
            <w:tcW w:w="3828" w:type="dxa"/>
          </w:tcPr>
          <w:p w:rsidR="00E36F60" w:rsidRPr="004934AE" w:rsidRDefault="00E36F60" w:rsidP="00DF5AC1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</w:t>
            </w:r>
            <w:r w:rsidR="00DF5AC1">
              <w:rPr>
                <w:sz w:val="24"/>
                <w:szCs w:val="24"/>
              </w:rPr>
              <w:t xml:space="preserve">плановых </w:t>
            </w:r>
            <w:r w:rsidRPr="004934AE">
              <w:rPr>
                <w:sz w:val="24"/>
                <w:szCs w:val="24"/>
              </w:rPr>
              <w:t xml:space="preserve">бюджетных ассигнований ГРБС на </w:t>
            </w:r>
            <w:r w:rsidR="00DF5AC1">
              <w:rPr>
                <w:sz w:val="24"/>
                <w:szCs w:val="24"/>
              </w:rPr>
              <w:t>отчетный (текущий) финансовый год</w:t>
            </w:r>
            <w:r w:rsidRPr="004934AE">
              <w:rPr>
                <w:sz w:val="24"/>
                <w:szCs w:val="24"/>
              </w:rPr>
              <w:t xml:space="preserve">, </w:t>
            </w:r>
            <w:r w:rsidR="00DF5AC1">
              <w:rPr>
                <w:sz w:val="24"/>
                <w:szCs w:val="24"/>
              </w:rPr>
              <w:t>в соответствии со сводной бюджетной росписью местного бюджета на отчетный (текущий) финансовый год с учетом внесенных изменений, сформированных в рамках муниципальных программ</w:t>
            </w:r>
          </w:p>
        </w:tc>
        <w:tc>
          <w:tcPr>
            <w:tcW w:w="1134" w:type="dxa"/>
          </w:tcPr>
          <w:p w:rsidR="00E36F60" w:rsidRPr="004934AE" w:rsidRDefault="00E36F60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Merge w:val="restart"/>
          </w:tcPr>
          <w:p w:rsidR="00E36F60" w:rsidRPr="004934AE" w:rsidRDefault="00BB40B5" w:rsidP="0012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F5AC1">
              <w:rPr>
                <w:sz w:val="24"/>
                <w:szCs w:val="24"/>
              </w:rPr>
              <w:t>оказатели сводной бюджетной росписи</w:t>
            </w:r>
          </w:p>
        </w:tc>
        <w:tc>
          <w:tcPr>
            <w:tcW w:w="1275" w:type="dxa"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E36F60" w:rsidRPr="004934AE" w:rsidTr="00395818">
        <w:tc>
          <w:tcPr>
            <w:tcW w:w="675" w:type="dxa"/>
            <w:vMerge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36F60" w:rsidRPr="004934AE" w:rsidRDefault="00E36F60" w:rsidP="00E06D64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Общая сумма бюджетных ассигнований</w:t>
            </w:r>
            <w:r w:rsidR="00E06D64" w:rsidRPr="004934AE">
              <w:rPr>
                <w:sz w:val="24"/>
                <w:szCs w:val="24"/>
              </w:rPr>
              <w:t xml:space="preserve"> ГРБС</w:t>
            </w:r>
            <w:r w:rsidRPr="004934AE">
              <w:rPr>
                <w:sz w:val="24"/>
                <w:szCs w:val="24"/>
              </w:rPr>
              <w:t>, предусмотренн</w:t>
            </w:r>
            <w:r w:rsidR="00E06D64">
              <w:rPr>
                <w:sz w:val="24"/>
                <w:szCs w:val="24"/>
              </w:rPr>
              <w:t>ая</w:t>
            </w:r>
            <w:r w:rsidRPr="004934AE">
              <w:rPr>
                <w:sz w:val="24"/>
                <w:szCs w:val="24"/>
              </w:rPr>
              <w:t xml:space="preserve"> </w:t>
            </w:r>
            <w:r w:rsidR="00E06D64">
              <w:rPr>
                <w:sz w:val="24"/>
                <w:szCs w:val="24"/>
              </w:rPr>
              <w:t xml:space="preserve">сводной бюджетной росписью местного бюджета на отчетный (текущий) финансовый год с учетом внесенных изменений за исключением расходов на содержание органов местного самоуправления, расходов за счет средств резервного фонда Администрации города Волгодонска и иным образом зарезервированных средств, расходов на обслуживание муниципального долга и </w:t>
            </w:r>
            <w:r w:rsidR="00E06D64">
              <w:rPr>
                <w:sz w:val="24"/>
                <w:szCs w:val="24"/>
              </w:rPr>
              <w:lastRenderedPageBreak/>
              <w:t xml:space="preserve">исполнение </w:t>
            </w:r>
            <w:r w:rsidR="00801FDF">
              <w:rPr>
                <w:sz w:val="24"/>
                <w:szCs w:val="24"/>
              </w:rPr>
              <w:t xml:space="preserve">судебных </w:t>
            </w:r>
            <w:r w:rsidR="00E06D64">
              <w:rPr>
                <w:sz w:val="24"/>
                <w:szCs w:val="24"/>
              </w:rPr>
              <w:t>актов по искам</w:t>
            </w:r>
          </w:p>
        </w:tc>
        <w:tc>
          <w:tcPr>
            <w:tcW w:w="1134" w:type="dxa"/>
          </w:tcPr>
          <w:p w:rsidR="00E36F60" w:rsidRPr="004934AE" w:rsidRDefault="00E36F60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835" w:type="dxa"/>
            <w:vMerge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98456F" w:rsidRPr="004934AE" w:rsidTr="00395818">
        <w:tc>
          <w:tcPr>
            <w:tcW w:w="675" w:type="dxa"/>
            <w:vMerge w:val="restart"/>
          </w:tcPr>
          <w:p w:rsidR="0098456F" w:rsidRPr="004934AE" w:rsidRDefault="0098456F" w:rsidP="00E06D64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Р</w:t>
            </w:r>
            <w:r w:rsidR="00E06D64">
              <w:rPr>
                <w:sz w:val="24"/>
                <w:szCs w:val="24"/>
              </w:rPr>
              <w:t>4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8456F" w:rsidRPr="004934AE" w:rsidRDefault="0098456F" w:rsidP="00E06D64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</w:p>
        </w:tc>
        <w:tc>
          <w:tcPr>
            <w:tcW w:w="1134" w:type="dxa"/>
          </w:tcPr>
          <w:p w:rsidR="0098456F" w:rsidRPr="004934AE" w:rsidRDefault="0098456F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BB40B5" w:rsidRPr="00BB40B5" w:rsidRDefault="00BB40B5" w:rsidP="0038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40B5">
              <w:rPr>
                <w:sz w:val="24"/>
                <w:szCs w:val="24"/>
              </w:rPr>
              <w:t xml:space="preserve">оказатели сводной бюджетной росписи </w:t>
            </w:r>
            <w:r>
              <w:rPr>
                <w:sz w:val="24"/>
                <w:szCs w:val="24"/>
              </w:rPr>
              <w:t>- д</w:t>
            </w:r>
            <w:r w:rsidRPr="00BB40B5">
              <w:rPr>
                <w:sz w:val="24"/>
                <w:szCs w:val="24"/>
              </w:rPr>
              <w:t>ля ГРБС, имеющих подведомственные бюджетные и(или) автономные учреждения;</w:t>
            </w:r>
          </w:p>
          <w:p w:rsidR="0098456F" w:rsidRPr="00BB40B5" w:rsidRDefault="00BB40B5" w:rsidP="006F288B">
            <w:pPr>
              <w:rPr>
                <w:sz w:val="24"/>
                <w:szCs w:val="24"/>
              </w:rPr>
            </w:pPr>
            <w:r w:rsidRPr="00BB40B5">
              <w:rPr>
                <w:sz w:val="24"/>
                <w:szCs w:val="24"/>
              </w:rPr>
              <w:t>бюджетные сметы (расчеты на финансовое обеспечение муниципального задания) –</w:t>
            </w:r>
            <w:r>
              <w:rPr>
                <w:sz w:val="24"/>
                <w:szCs w:val="24"/>
              </w:rPr>
              <w:t xml:space="preserve"> д</w:t>
            </w:r>
            <w:r w:rsidRPr="00BB40B5">
              <w:rPr>
                <w:sz w:val="24"/>
                <w:szCs w:val="24"/>
              </w:rPr>
              <w:t xml:space="preserve">ля </w:t>
            </w:r>
            <w:r w:rsidR="00AD72AC">
              <w:rPr>
                <w:sz w:val="24"/>
                <w:szCs w:val="24"/>
              </w:rPr>
              <w:t>ГРБС, имеющи</w:t>
            </w:r>
            <w:r w:rsidR="006F288B">
              <w:rPr>
                <w:sz w:val="24"/>
                <w:szCs w:val="24"/>
              </w:rPr>
              <w:t>х</w:t>
            </w:r>
            <w:r w:rsidRPr="00BB40B5">
              <w:rPr>
                <w:sz w:val="24"/>
                <w:szCs w:val="24"/>
              </w:rPr>
              <w:t xml:space="preserve"> подведомственные казенные учреждения </w:t>
            </w:r>
          </w:p>
        </w:tc>
        <w:tc>
          <w:tcPr>
            <w:tcW w:w="1275" w:type="dxa"/>
          </w:tcPr>
          <w:p w:rsidR="0098456F" w:rsidRPr="004934AE" w:rsidRDefault="0098456F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98456F" w:rsidRPr="004934AE" w:rsidTr="00395818">
        <w:tc>
          <w:tcPr>
            <w:tcW w:w="675" w:type="dxa"/>
            <w:vMerge/>
            <w:vAlign w:val="center"/>
          </w:tcPr>
          <w:p w:rsidR="0098456F" w:rsidRPr="004934AE" w:rsidRDefault="0098456F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456F" w:rsidRPr="004934AE" w:rsidRDefault="0098456F" w:rsidP="00E06D64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Общая сумма бюджетных ассигнований</w:t>
            </w:r>
            <w:r w:rsidR="00E06D64" w:rsidRPr="004934AE">
              <w:rPr>
                <w:sz w:val="24"/>
                <w:szCs w:val="24"/>
              </w:rPr>
              <w:t xml:space="preserve"> ГРБС</w:t>
            </w:r>
            <w:r w:rsidRPr="004934AE">
              <w:rPr>
                <w:sz w:val="24"/>
                <w:szCs w:val="24"/>
              </w:rPr>
              <w:t>, предусмотренн</w:t>
            </w:r>
            <w:r w:rsidR="00E06D64">
              <w:rPr>
                <w:sz w:val="24"/>
                <w:szCs w:val="24"/>
              </w:rPr>
              <w:t>ая</w:t>
            </w:r>
            <w:r w:rsidRPr="004934AE">
              <w:rPr>
                <w:sz w:val="24"/>
                <w:szCs w:val="24"/>
              </w:rPr>
              <w:t xml:space="preserve"> </w:t>
            </w:r>
            <w:r w:rsidR="00E06D64">
              <w:rPr>
                <w:sz w:val="24"/>
                <w:szCs w:val="24"/>
              </w:rPr>
              <w:t>сводной бюджетной росписью местного бюджета на отчетный (текущий) финансовый год с учетом внесенных изменений за исключением расходов на содержание органов местного самоуправления, расходов за счет средств резервного фонда Администрации города Волгодонска и иным образом зарезервированных средств, расходов на обслуживание муниципального долга, исполнение актов по искам и целевым субсидиям</w:t>
            </w:r>
          </w:p>
        </w:tc>
        <w:tc>
          <w:tcPr>
            <w:tcW w:w="1134" w:type="dxa"/>
          </w:tcPr>
          <w:p w:rsidR="0098456F" w:rsidRPr="004934AE" w:rsidRDefault="0098456F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98456F" w:rsidRPr="00BB40B5" w:rsidRDefault="00BB40B5" w:rsidP="004934A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6D64" w:rsidRPr="00BB40B5">
              <w:rPr>
                <w:sz w:val="24"/>
                <w:szCs w:val="24"/>
              </w:rPr>
              <w:t>оказатели сводной бюджетной росписи</w:t>
            </w:r>
          </w:p>
        </w:tc>
        <w:tc>
          <w:tcPr>
            <w:tcW w:w="1275" w:type="dxa"/>
          </w:tcPr>
          <w:p w:rsidR="0098456F" w:rsidRPr="004934AE" w:rsidRDefault="0098456F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98456F" w:rsidRPr="004934AE" w:rsidTr="00395818">
        <w:tc>
          <w:tcPr>
            <w:tcW w:w="675" w:type="dxa"/>
            <w:vMerge w:val="restart"/>
          </w:tcPr>
          <w:p w:rsidR="0098456F" w:rsidRPr="004934AE" w:rsidRDefault="0098456F" w:rsidP="00787379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 w:rsidR="00787379">
              <w:rPr>
                <w:sz w:val="24"/>
                <w:szCs w:val="24"/>
              </w:rPr>
              <w:t>5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8456F" w:rsidRPr="004934AE" w:rsidRDefault="0098456F" w:rsidP="00207E98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Кассовые расходы ГРБС за счет средств бюджета </w:t>
            </w:r>
            <w:r w:rsidR="003802DC" w:rsidRPr="004934AE"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в отчетном периоде </w:t>
            </w:r>
            <w:r w:rsidR="00787379"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</w:t>
            </w:r>
            <w:r w:rsidR="00207E98">
              <w:rPr>
                <w:sz w:val="24"/>
                <w:szCs w:val="24"/>
              </w:rPr>
              <w:t>,</w:t>
            </w:r>
            <w:r w:rsidR="00787379">
              <w:rPr>
                <w:sz w:val="24"/>
                <w:szCs w:val="24"/>
              </w:rPr>
              <w:t xml:space="preserve"> </w:t>
            </w:r>
            <w:r w:rsidR="00207E98">
              <w:rPr>
                <w:sz w:val="24"/>
                <w:szCs w:val="24"/>
              </w:rPr>
              <w:t xml:space="preserve">расходов на обслуживание муниципального долга </w:t>
            </w:r>
            <w:r w:rsidR="00787379">
              <w:rPr>
                <w:sz w:val="24"/>
                <w:szCs w:val="24"/>
              </w:rPr>
              <w:t>и иным образом зарезервированных средств</w:t>
            </w:r>
          </w:p>
        </w:tc>
        <w:tc>
          <w:tcPr>
            <w:tcW w:w="1134" w:type="dxa"/>
          </w:tcPr>
          <w:p w:rsidR="0098456F" w:rsidRPr="004934AE" w:rsidRDefault="0098456F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98456F" w:rsidRPr="004934AE" w:rsidRDefault="00A41D70" w:rsidP="00A41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состоянии лицевого счета получателя бюджетных средств (форма по КФЛ 0531786), отчет об исполнении бюджета (форма 0503117)</w:t>
            </w:r>
          </w:p>
        </w:tc>
        <w:tc>
          <w:tcPr>
            <w:tcW w:w="1275" w:type="dxa"/>
          </w:tcPr>
          <w:p w:rsidR="0098456F" w:rsidRPr="004934AE" w:rsidRDefault="0098456F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98456F" w:rsidRPr="004934AE" w:rsidTr="00395818">
        <w:tc>
          <w:tcPr>
            <w:tcW w:w="675" w:type="dxa"/>
            <w:vMerge/>
            <w:vAlign w:val="center"/>
          </w:tcPr>
          <w:p w:rsidR="0098456F" w:rsidRPr="004934AE" w:rsidRDefault="0098456F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456F" w:rsidRPr="004934AE" w:rsidRDefault="00F97359" w:rsidP="00F97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Уточненные бюджетные назначения</w:t>
            </w:r>
            <w:r w:rsidR="0098456F"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="0098456F" w:rsidRPr="004934AE">
              <w:rPr>
                <w:sz w:val="24"/>
                <w:szCs w:val="24"/>
              </w:rPr>
              <w:t>расход</w:t>
            </w:r>
            <w:r>
              <w:rPr>
                <w:sz w:val="24"/>
                <w:szCs w:val="24"/>
              </w:rPr>
              <w:t>ам</w:t>
            </w:r>
            <w:r w:rsidR="0098456F" w:rsidRPr="004934AE">
              <w:rPr>
                <w:sz w:val="24"/>
                <w:szCs w:val="24"/>
              </w:rPr>
              <w:t xml:space="preserve"> ГРБС за счет средств бюджета </w:t>
            </w:r>
            <w:r w:rsidR="003802DC" w:rsidRPr="004934AE">
              <w:rPr>
                <w:sz w:val="24"/>
                <w:szCs w:val="24"/>
              </w:rPr>
              <w:t>города Волгодонска</w:t>
            </w:r>
            <w:r w:rsidR="0098456F"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исключением расходов за счет средств резервного фонда Администрации города Волгодонска, расходов на </w:t>
            </w:r>
            <w:r>
              <w:rPr>
                <w:sz w:val="24"/>
                <w:szCs w:val="24"/>
              </w:rPr>
              <w:lastRenderedPageBreak/>
              <w:t>обслуживание муниципального долга и иным образом зарезервированных средств</w:t>
            </w:r>
          </w:p>
        </w:tc>
        <w:tc>
          <w:tcPr>
            <w:tcW w:w="1134" w:type="dxa"/>
          </w:tcPr>
          <w:p w:rsidR="0098456F" w:rsidRPr="004934AE" w:rsidRDefault="0098456F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835" w:type="dxa"/>
          </w:tcPr>
          <w:p w:rsidR="00F97359" w:rsidRPr="004934AE" w:rsidRDefault="00F97359" w:rsidP="007F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сводной бюджетной росписи с учетом внесенных изменений</w:t>
            </w:r>
          </w:p>
        </w:tc>
        <w:tc>
          <w:tcPr>
            <w:tcW w:w="1275" w:type="dxa"/>
          </w:tcPr>
          <w:p w:rsidR="0098456F" w:rsidRPr="004934AE" w:rsidRDefault="0098456F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E36F60" w:rsidRPr="004934AE" w:rsidTr="00395818">
        <w:tc>
          <w:tcPr>
            <w:tcW w:w="675" w:type="dxa"/>
            <w:vMerge w:val="restart"/>
          </w:tcPr>
          <w:p w:rsidR="00E36F60" w:rsidRPr="004934AE" w:rsidRDefault="00E36F60" w:rsidP="004716D5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Р</w:t>
            </w:r>
            <w:r w:rsidR="004716D5">
              <w:rPr>
                <w:sz w:val="24"/>
                <w:szCs w:val="24"/>
              </w:rPr>
              <w:t>6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36F60" w:rsidRPr="004934AE" w:rsidRDefault="00E36F60" w:rsidP="00BC0558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Кассовые расходы, произведенны</w:t>
            </w:r>
            <w:r>
              <w:rPr>
                <w:sz w:val="24"/>
                <w:szCs w:val="24"/>
              </w:rPr>
              <w:t>е</w:t>
            </w:r>
            <w:r w:rsidRPr="004934AE">
              <w:rPr>
                <w:sz w:val="24"/>
                <w:szCs w:val="24"/>
              </w:rPr>
              <w:t xml:space="preserve"> ГРБС и подведомственными ему муниципальными учреждениями в 4 квартале отчетного года </w:t>
            </w:r>
          </w:p>
        </w:tc>
        <w:tc>
          <w:tcPr>
            <w:tcW w:w="1134" w:type="dxa"/>
          </w:tcPr>
          <w:p w:rsidR="00E36F60" w:rsidRPr="004934AE" w:rsidRDefault="00E36F60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Merge w:val="restart"/>
          </w:tcPr>
          <w:p w:rsidR="00E36F60" w:rsidRPr="004934AE" w:rsidRDefault="00A41D70" w:rsidP="007F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состоянии лицевого счета получателя бюджетных средств (форма по КФЛ 0531786), отчет об исполнении бюджета (форма 0503117)</w:t>
            </w:r>
          </w:p>
        </w:tc>
        <w:tc>
          <w:tcPr>
            <w:tcW w:w="1275" w:type="dxa"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E36F60" w:rsidRPr="004934AE" w:rsidTr="00395818">
        <w:tc>
          <w:tcPr>
            <w:tcW w:w="675" w:type="dxa"/>
            <w:vMerge/>
            <w:vAlign w:val="center"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36F60" w:rsidRPr="004934AE" w:rsidRDefault="00E36F60" w:rsidP="0047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 расходы, произведенные</w:t>
            </w:r>
            <w:r w:rsidRPr="004934AE">
              <w:rPr>
                <w:sz w:val="24"/>
                <w:szCs w:val="24"/>
              </w:rPr>
              <w:t xml:space="preserve"> ГРБС и подведомственными ему муниципальными учреждениями за отчетн</w:t>
            </w:r>
            <w:r w:rsidR="004716D5">
              <w:rPr>
                <w:sz w:val="24"/>
                <w:szCs w:val="24"/>
              </w:rPr>
              <w:t>ый</w:t>
            </w:r>
            <w:r w:rsidRPr="004934A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E36F60" w:rsidRPr="004934AE" w:rsidRDefault="00E36F60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Merge/>
          </w:tcPr>
          <w:p w:rsidR="00E36F60" w:rsidRPr="004934AE" w:rsidRDefault="00E36F60" w:rsidP="007F47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98456F" w:rsidRPr="004934AE" w:rsidTr="00395818">
        <w:tc>
          <w:tcPr>
            <w:tcW w:w="675" w:type="dxa"/>
          </w:tcPr>
          <w:p w:rsidR="0098456F" w:rsidRPr="004934AE" w:rsidRDefault="0098456F" w:rsidP="0043692B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 w:rsidR="0043692B">
              <w:rPr>
                <w:sz w:val="24"/>
                <w:szCs w:val="24"/>
              </w:rPr>
              <w:t>7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8456F" w:rsidRPr="004934AE" w:rsidRDefault="0098456F" w:rsidP="00A905AE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</w:t>
            </w:r>
            <w:r w:rsidR="00A905AE">
              <w:rPr>
                <w:sz w:val="24"/>
                <w:szCs w:val="24"/>
              </w:rPr>
              <w:t>просроченной</w:t>
            </w:r>
            <w:r w:rsidRPr="004934AE">
              <w:rPr>
                <w:sz w:val="24"/>
                <w:szCs w:val="24"/>
              </w:rPr>
              <w:t xml:space="preserve"> дебиторской задолженности ГРБС и подведомственных ему муниципальных учреждений на 1 число месяца, следующего за отчетным периодом </w:t>
            </w:r>
          </w:p>
        </w:tc>
        <w:tc>
          <w:tcPr>
            <w:tcW w:w="1134" w:type="dxa"/>
          </w:tcPr>
          <w:p w:rsidR="0098456F" w:rsidRPr="004934AE" w:rsidRDefault="0098456F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98456F" w:rsidRPr="004716D5" w:rsidRDefault="00A41D70" w:rsidP="00A57F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сведения о состоянии кредиторской и дебиторской задолженности</w:t>
            </w:r>
            <w:r w:rsidR="0098456F" w:rsidRPr="00BB40B5">
              <w:rPr>
                <w:sz w:val="24"/>
                <w:szCs w:val="24"/>
              </w:rPr>
              <w:t>, годовой баланс</w:t>
            </w:r>
            <w:r w:rsidR="009005A1" w:rsidRPr="00BB40B5">
              <w:rPr>
                <w:sz w:val="24"/>
                <w:szCs w:val="24"/>
              </w:rPr>
              <w:t>, пояснительная записка</w:t>
            </w:r>
            <w:r w:rsidR="0098456F" w:rsidRPr="00BB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456F" w:rsidRPr="004934AE" w:rsidRDefault="0098456F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FB5589" w:rsidRPr="004934AE" w:rsidTr="00395818">
        <w:tc>
          <w:tcPr>
            <w:tcW w:w="675" w:type="dxa"/>
          </w:tcPr>
          <w:p w:rsidR="00FB5589" w:rsidRPr="004934AE" w:rsidRDefault="002A7979" w:rsidP="00436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692B">
              <w:rPr>
                <w:sz w:val="24"/>
                <w:szCs w:val="24"/>
              </w:rPr>
              <w:t>8</w:t>
            </w:r>
            <w:r w:rsidR="00FB5589"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B5589" w:rsidRPr="004934AE" w:rsidRDefault="00FB5589" w:rsidP="004934AE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</w:r>
          </w:p>
        </w:tc>
        <w:tc>
          <w:tcPr>
            <w:tcW w:w="1134" w:type="dxa"/>
          </w:tcPr>
          <w:p w:rsidR="00FB5589" w:rsidRPr="004934AE" w:rsidRDefault="00FB5589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FB5589" w:rsidRPr="004934AE" w:rsidRDefault="00A41D70" w:rsidP="0016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состоянии кредиторской и дебиторской задолженности</w:t>
            </w:r>
            <w:r w:rsidRPr="00BB4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B5589" w:rsidRPr="004934AE">
              <w:rPr>
                <w:sz w:val="24"/>
                <w:szCs w:val="24"/>
              </w:rPr>
              <w:t xml:space="preserve">годовой баланс </w:t>
            </w:r>
          </w:p>
        </w:tc>
        <w:tc>
          <w:tcPr>
            <w:tcW w:w="1275" w:type="dxa"/>
          </w:tcPr>
          <w:p w:rsidR="00FB5589" w:rsidRPr="004934AE" w:rsidRDefault="00FB5589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FB5589" w:rsidRPr="004934AE" w:rsidTr="00395818">
        <w:tc>
          <w:tcPr>
            <w:tcW w:w="675" w:type="dxa"/>
          </w:tcPr>
          <w:p w:rsidR="00FB5589" w:rsidRPr="004934AE" w:rsidRDefault="002A7979" w:rsidP="00436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692B">
              <w:rPr>
                <w:sz w:val="24"/>
                <w:szCs w:val="24"/>
              </w:rPr>
              <w:t>9</w:t>
            </w:r>
            <w:r w:rsidR="00FB5589"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B5589" w:rsidRPr="004934AE" w:rsidRDefault="00FB5589" w:rsidP="004934AE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Соблюдение сроков представления ГРБС годовой бюджетной отчетности </w:t>
            </w:r>
          </w:p>
        </w:tc>
        <w:tc>
          <w:tcPr>
            <w:tcW w:w="1134" w:type="dxa"/>
          </w:tcPr>
          <w:p w:rsidR="00FB5589" w:rsidRPr="004934AE" w:rsidRDefault="00FB5589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589" w:rsidRPr="004934AE" w:rsidRDefault="006F288B" w:rsidP="00D4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458B8">
              <w:rPr>
                <w:sz w:val="24"/>
                <w:szCs w:val="24"/>
              </w:rPr>
              <w:t xml:space="preserve">письма </w:t>
            </w:r>
            <w:r w:rsidR="00CC0029">
              <w:rPr>
                <w:sz w:val="24"/>
                <w:szCs w:val="24"/>
              </w:rPr>
              <w:t>и д</w:t>
            </w:r>
            <w:r w:rsidR="00CC0029" w:rsidRPr="004934AE">
              <w:rPr>
                <w:sz w:val="24"/>
                <w:szCs w:val="24"/>
              </w:rPr>
              <w:t xml:space="preserve">ата </w:t>
            </w:r>
            <w:r w:rsidR="00CC0029">
              <w:rPr>
                <w:sz w:val="24"/>
                <w:szCs w:val="24"/>
              </w:rPr>
              <w:t xml:space="preserve">регистрации </w:t>
            </w:r>
            <w:r w:rsidR="00CC0029" w:rsidRPr="004934AE">
              <w:rPr>
                <w:sz w:val="24"/>
                <w:szCs w:val="24"/>
              </w:rPr>
              <w:t xml:space="preserve">в </w:t>
            </w:r>
            <w:r w:rsidR="00CC0029">
              <w:rPr>
                <w:sz w:val="24"/>
                <w:szCs w:val="24"/>
              </w:rPr>
              <w:t>Финансово</w:t>
            </w:r>
            <w:r w:rsidR="00D458B8">
              <w:rPr>
                <w:sz w:val="24"/>
                <w:szCs w:val="24"/>
              </w:rPr>
              <w:t>м</w:t>
            </w:r>
            <w:r w:rsidR="00CC0029">
              <w:rPr>
                <w:sz w:val="24"/>
                <w:szCs w:val="24"/>
              </w:rPr>
              <w:t xml:space="preserve"> управлени</w:t>
            </w:r>
            <w:r w:rsidR="00D458B8">
              <w:rPr>
                <w:sz w:val="24"/>
                <w:szCs w:val="24"/>
              </w:rPr>
              <w:t>и</w:t>
            </w:r>
            <w:r w:rsidR="00CC0029">
              <w:rPr>
                <w:sz w:val="24"/>
                <w:szCs w:val="24"/>
              </w:rPr>
              <w:t>, к которому приложен</w:t>
            </w:r>
            <w:r w:rsidR="00FB5589" w:rsidRPr="004934AE">
              <w:rPr>
                <w:sz w:val="24"/>
                <w:szCs w:val="24"/>
              </w:rPr>
              <w:t xml:space="preserve"> годово</w:t>
            </w:r>
            <w:r w:rsidR="00CC0029">
              <w:rPr>
                <w:sz w:val="24"/>
                <w:szCs w:val="24"/>
              </w:rPr>
              <w:t>й</w:t>
            </w:r>
            <w:r w:rsidR="00FB5589" w:rsidRPr="004934AE">
              <w:rPr>
                <w:sz w:val="24"/>
                <w:szCs w:val="24"/>
              </w:rPr>
              <w:t xml:space="preserve"> отчет </w:t>
            </w:r>
            <w:r w:rsidR="009005A1">
              <w:rPr>
                <w:sz w:val="24"/>
                <w:szCs w:val="24"/>
              </w:rPr>
              <w:t>в полном объеме</w:t>
            </w:r>
            <w:r w:rsidR="00D5206D">
              <w:rPr>
                <w:sz w:val="24"/>
                <w:szCs w:val="24"/>
              </w:rPr>
              <w:t xml:space="preserve"> и без замечаний</w:t>
            </w:r>
          </w:p>
        </w:tc>
        <w:tc>
          <w:tcPr>
            <w:tcW w:w="1275" w:type="dxa"/>
          </w:tcPr>
          <w:p w:rsidR="00FB5589" w:rsidRPr="004934AE" w:rsidRDefault="00FB5589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FB5589" w:rsidRPr="004934AE" w:rsidTr="00395818">
        <w:tc>
          <w:tcPr>
            <w:tcW w:w="675" w:type="dxa"/>
          </w:tcPr>
          <w:p w:rsidR="00FB5589" w:rsidRPr="004934AE" w:rsidRDefault="00FB5589" w:rsidP="0043692B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Р1</w:t>
            </w:r>
            <w:r w:rsidR="0043692B">
              <w:rPr>
                <w:sz w:val="24"/>
                <w:szCs w:val="24"/>
              </w:rPr>
              <w:t>0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B5589" w:rsidRPr="004934AE" w:rsidRDefault="00FB5589" w:rsidP="00D5206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Отчет </w:t>
            </w:r>
            <w:r w:rsidR="00D5206D" w:rsidRPr="00D5206D">
              <w:rPr>
                <w:sz w:val="24"/>
                <w:szCs w:val="24"/>
              </w:rPr>
              <w:t>о результатах исполнения муниципальных заданий подведомственным</w:t>
            </w:r>
            <w:r w:rsidR="00D5206D">
              <w:rPr>
                <w:sz w:val="24"/>
                <w:szCs w:val="24"/>
              </w:rPr>
              <w:t>и учреждениями ГРБС</w:t>
            </w:r>
          </w:p>
        </w:tc>
        <w:tc>
          <w:tcPr>
            <w:tcW w:w="1134" w:type="dxa"/>
          </w:tcPr>
          <w:p w:rsidR="00FB5589" w:rsidRPr="004934AE" w:rsidRDefault="00FB5589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589" w:rsidRPr="004934AE" w:rsidRDefault="0043692B" w:rsidP="004934AE">
            <w:pPr>
              <w:ind w:left="-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</w:t>
            </w:r>
          </w:p>
        </w:tc>
        <w:tc>
          <w:tcPr>
            <w:tcW w:w="1275" w:type="dxa"/>
          </w:tcPr>
          <w:p w:rsidR="00FB5589" w:rsidRPr="004934AE" w:rsidRDefault="00FB5589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0E41F1" w:rsidRPr="004934AE" w:rsidTr="00395818">
        <w:tc>
          <w:tcPr>
            <w:tcW w:w="675" w:type="dxa"/>
          </w:tcPr>
          <w:p w:rsidR="000E41F1" w:rsidRPr="004934AE" w:rsidRDefault="000E41F1" w:rsidP="002A7979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Р1</w:t>
            </w:r>
            <w:r w:rsidR="0043692B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E41F1" w:rsidRPr="004934AE" w:rsidRDefault="002A7979" w:rsidP="002A7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оценки качества финансового менеджмента, проводимого главным распорядителем средств местного бюджета, имеющих подведомственную сеть</w:t>
            </w:r>
          </w:p>
        </w:tc>
        <w:tc>
          <w:tcPr>
            <w:tcW w:w="1134" w:type="dxa"/>
          </w:tcPr>
          <w:p w:rsidR="000E41F1" w:rsidRPr="004934AE" w:rsidRDefault="000E41F1" w:rsidP="00772D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E41F1" w:rsidRDefault="00BB40B5" w:rsidP="002A7979">
            <w:pPr>
              <w:ind w:left="-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A7979">
              <w:rPr>
                <w:sz w:val="24"/>
                <w:szCs w:val="24"/>
              </w:rPr>
              <w:t xml:space="preserve">нтернет ссылка </w:t>
            </w:r>
          </w:p>
        </w:tc>
        <w:tc>
          <w:tcPr>
            <w:tcW w:w="1275" w:type="dxa"/>
          </w:tcPr>
          <w:p w:rsidR="000E41F1" w:rsidRPr="004934AE" w:rsidRDefault="000E41F1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E36F60" w:rsidRPr="004934AE" w:rsidTr="00395818">
        <w:tc>
          <w:tcPr>
            <w:tcW w:w="675" w:type="dxa"/>
          </w:tcPr>
          <w:p w:rsidR="00E36F60" w:rsidRPr="004934AE" w:rsidRDefault="002A7979" w:rsidP="0043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</w:t>
            </w:r>
            <w:r w:rsidR="0043692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36F60" w:rsidRPr="004934AE" w:rsidRDefault="0043692B" w:rsidP="00436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36F60" w:rsidRPr="004934AE">
              <w:rPr>
                <w:sz w:val="24"/>
                <w:szCs w:val="24"/>
              </w:rPr>
              <w:t>едостач</w:t>
            </w:r>
            <w:r>
              <w:rPr>
                <w:sz w:val="24"/>
                <w:szCs w:val="24"/>
              </w:rPr>
              <w:t>и</w:t>
            </w:r>
            <w:r w:rsidR="00E36F60" w:rsidRPr="004934AE">
              <w:rPr>
                <w:sz w:val="24"/>
                <w:szCs w:val="24"/>
              </w:rPr>
              <w:t>, хищени</w:t>
            </w:r>
            <w:r>
              <w:rPr>
                <w:sz w:val="24"/>
                <w:szCs w:val="24"/>
              </w:rPr>
              <w:t>я</w:t>
            </w:r>
            <w:r w:rsidR="00E36F60" w:rsidRPr="004934AE">
              <w:rPr>
                <w:sz w:val="24"/>
                <w:szCs w:val="24"/>
              </w:rPr>
              <w:t xml:space="preserve"> денежных средств </w:t>
            </w:r>
            <w:r w:rsidR="00E36F60" w:rsidRPr="0043692B">
              <w:rPr>
                <w:sz w:val="24"/>
                <w:szCs w:val="24"/>
              </w:rPr>
              <w:t>и материальных ценностей</w:t>
            </w:r>
            <w:r w:rsidRPr="0043692B">
              <w:rPr>
                <w:sz w:val="24"/>
                <w:szCs w:val="24"/>
              </w:rPr>
              <w:t>, отраженных в бухгалтерской (бюджетной) отчетности</w:t>
            </w:r>
            <w:r w:rsidR="00E36F60" w:rsidRPr="0043692B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E36F60" w:rsidRPr="004934AE" w:rsidRDefault="0043692B" w:rsidP="00EB6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E36F60" w:rsidRPr="004934AE" w:rsidRDefault="0043692B" w:rsidP="00436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бухгалтерские (бюджетные) балансы</w:t>
            </w:r>
          </w:p>
        </w:tc>
        <w:tc>
          <w:tcPr>
            <w:tcW w:w="1275" w:type="dxa"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E36F60" w:rsidRPr="004934AE" w:rsidTr="00395818">
        <w:tc>
          <w:tcPr>
            <w:tcW w:w="675" w:type="dxa"/>
          </w:tcPr>
          <w:p w:rsidR="00E36F60" w:rsidRPr="004934AE" w:rsidRDefault="00E36F60" w:rsidP="0043692B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 w:rsidR="002A7979">
              <w:rPr>
                <w:sz w:val="24"/>
                <w:szCs w:val="24"/>
              </w:rPr>
              <w:t>1</w:t>
            </w:r>
            <w:r w:rsidR="0043692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36F60" w:rsidRPr="004934AE" w:rsidRDefault="002A7979" w:rsidP="00AE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об утверждении муниципальных программах</w:t>
            </w:r>
            <w:r w:rsidR="000B3530">
              <w:rPr>
                <w:sz w:val="24"/>
                <w:szCs w:val="24"/>
              </w:rPr>
              <w:t xml:space="preserve"> с учетом изменений</w:t>
            </w:r>
            <w:r>
              <w:rPr>
                <w:sz w:val="24"/>
                <w:szCs w:val="24"/>
              </w:rPr>
              <w:t xml:space="preserve">, отчеты </w:t>
            </w:r>
            <w:r w:rsidR="000B3530">
              <w:rPr>
                <w:sz w:val="24"/>
                <w:szCs w:val="24"/>
              </w:rPr>
              <w:t>о фактических результатах их реализации</w:t>
            </w:r>
          </w:p>
        </w:tc>
        <w:tc>
          <w:tcPr>
            <w:tcW w:w="1134" w:type="dxa"/>
          </w:tcPr>
          <w:p w:rsidR="00E36F60" w:rsidRPr="004934AE" w:rsidRDefault="00E36F60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6F60" w:rsidRPr="004934AE" w:rsidRDefault="00BB40B5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B3530">
              <w:rPr>
                <w:sz w:val="24"/>
                <w:szCs w:val="24"/>
              </w:rPr>
              <w:t>нтернет ссылки</w:t>
            </w:r>
            <w:r w:rsidR="00E36F60"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36F60" w:rsidRPr="004934AE" w:rsidRDefault="00E36F6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0B3530" w:rsidRPr="004934AE" w:rsidTr="00395818">
        <w:tc>
          <w:tcPr>
            <w:tcW w:w="675" w:type="dxa"/>
          </w:tcPr>
          <w:p w:rsidR="000B3530" w:rsidRPr="004934AE" w:rsidRDefault="000B3530" w:rsidP="0043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</w:t>
            </w:r>
            <w:r w:rsidR="0043692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B3530" w:rsidRDefault="000B3530" w:rsidP="000B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результатах и основных направлениях деятельности главного распорядителя средств местного бюджета</w:t>
            </w:r>
          </w:p>
        </w:tc>
        <w:tc>
          <w:tcPr>
            <w:tcW w:w="1134" w:type="dxa"/>
          </w:tcPr>
          <w:p w:rsidR="000B3530" w:rsidRPr="004934AE" w:rsidRDefault="000B3530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3530" w:rsidRDefault="00BB40B5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B3530">
              <w:rPr>
                <w:sz w:val="24"/>
                <w:szCs w:val="24"/>
              </w:rPr>
              <w:t>нтернет ссылка</w:t>
            </w:r>
          </w:p>
        </w:tc>
        <w:tc>
          <w:tcPr>
            <w:tcW w:w="1275" w:type="dxa"/>
          </w:tcPr>
          <w:p w:rsidR="000B3530" w:rsidRPr="004934AE" w:rsidRDefault="000B3530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 w:val="restart"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</w:p>
        </w:tc>
        <w:tc>
          <w:tcPr>
            <w:tcW w:w="3828" w:type="dxa"/>
          </w:tcPr>
          <w:p w:rsidR="001967FC" w:rsidRDefault="001967FC" w:rsidP="000B35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муниципальном учреждении, подведомственному ГРБС</w:t>
            </w:r>
          </w:p>
        </w:tc>
        <w:tc>
          <w:tcPr>
            <w:tcW w:w="1134" w:type="dxa"/>
            <w:vMerge w:val="restart"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информации, подлежащая размещению</w:t>
            </w:r>
          </w:p>
        </w:tc>
        <w:tc>
          <w:tcPr>
            <w:tcW w:w="2835" w:type="dxa"/>
          </w:tcPr>
          <w:p w:rsidR="001967FC" w:rsidRDefault="001967FC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67FC" w:rsidRDefault="001967FC" w:rsidP="00E41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</w:t>
            </w:r>
            <w:r w:rsidRPr="001A0C18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м задании</w:t>
            </w:r>
            <w:r w:rsidRPr="001A0C18">
              <w:rPr>
                <w:sz w:val="24"/>
                <w:szCs w:val="24"/>
              </w:rPr>
              <w:t xml:space="preserve"> и его исполнени</w:t>
            </w:r>
            <w:r>
              <w:rPr>
                <w:sz w:val="24"/>
                <w:szCs w:val="24"/>
              </w:rPr>
              <w:t>и</w:t>
            </w:r>
            <w:r w:rsidRPr="001A0C18">
              <w:rPr>
                <w:sz w:val="24"/>
                <w:szCs w:val="24"/>
              </w:rPr>
              <w:t xml:space="preserve"> муниципальным учреждением</w:t>
            </w:r>
          </w:p>
        </w:tc>
        <w:tc>
          <w:tcPr>
            <w:tcW w:w="1134" w:type="dxa"/>
            <w:vMerge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67FC" w:rsidRDefault="001967FC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67FC" w:rsidRPr="001A0C18" w:rsidRDefault="001967FC" w:rsidP="00E41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</w:t>
            </w:r>
            <w:r w:rsidRPr="001A0C18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е</w:t>
            </w:r>
            <w:r w:rsidRPr="001A0C18">
              <w:rPr>
                <w:sz w:val="24"/>
                <w:szCs w:val="24"/>
              </w:rPr>
              <w:t xml:space="preserve"> финансово-хозяйственной деятельности муниципальн</w:t>
            </w:r>
            <w:r>
              <w:rPr>
                <w:sz w:val="24"/>
                <w:szCs w:val="24"/>
              </w:rPr>
              <w:t>ого</w:t>
            </w:r>
            <w:r w:rsidRPr="001A0C18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67FC" w:rsidRDefault="001967FC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67FC" w:rsidRDefault="001967FC" w:rsidP="001A0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операциях с целевыми средствами из бюджета</w:t>
            </w:r>
          </w:p>
        </w:tc>
        <w:tc>
          <w:tcPr>
            <w:tcW w:w="1134" w:type="dxa"/>
            <w:vMerge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67FC" w:rsidRDefault="001967FC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67FC" w:rsidRDefault="001967FC" w:rsidP="001A0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A0C18">
              <w:rPr>
                <w:sz w:val="24"/>
                <w:szCs w:val="24"/>
              </w:rPr>
              <w:t>нформация о бюджетных обязательствах и их исполнении</w:t>
            </w:r>
            <w:r>
              <w:rPr>
                <w:sz w:val="24"/>
                <w:szCs w:val="24"/>
              </w:rPr>
              <w:t xml:space="preserve"> (бюджетной смете)</w:t>
            </w:r>
          </w:p>
        </w:tc>
        <w:tc>
          <w:tcPr>
            <w:tcW w:w="1134" w:type="dxa"/>
            <w:vMerge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67FC" w:rsidRDefault="001967FC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67FC" w:rsidRPr="001A0C18" w:rsidRDefault="001967FC" w:rsidP="001A0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  <w:tc>
          <w:tcPr>
            <w:tcW w:w="1134" w:type="dxa"/>
            <w:vMerge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67FC" w:rsidRDefault="001967FC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67FC" w:rsidRDefault="001967FC" w:rsidP="001A0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проведенных в отношении учреждения контрольных мероприятиях и их результатах</w:t>
            </w:r>
          </w:p>
        </w:tc>
        <w:tc>
          <w:tcPr>
            <w:tcW w:w="1134" w:type="dxa"/>
            <w:vMerge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67FC" w:rsidRDefault="001967FC" w:rsidP="0049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  <w:tr w:rsidR="001967FC" w:rsidRPr="004934AE" w:rsidTr="00395818">
        <w:tc>
          <w:tcPr>
            <w:tcW w:w="675" w:type="dxa"/>
            <w:vMerge/>
          </w:tcPr>
          <w:p w:rsidR="001967FC" w:rsidRDefault="001967FC" w:rsidP="002A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67FC" w:rsidRDefault="001967FC" w:rsidP="001A0C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годовой бухгалтерской отчетности учреждения</w:t>
            </w:r>
          </w:p>
        </w:tc>
        <w:tc>
          <w:tcPr>
            <w:tcW w:w="1134" w:type="dxa"/>
            <w:vMerge/>
          </w:tcPr>
          <w:p w:rsidR="001967FC" w:rsidRPr="004934AE" w:rsidRDefault="001967FC" w:rsidP="0049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967FC" w:rsidRDefault="001967FC" w:rsidP="00AD7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1967FC" w:rsidRPr="004934AE" w:rsidRDefault="001967FC" w:rsidP="004934AE">
            <w:pPr>
              <w:jc w:val="both"/>
              <w:rPr>
                <w:sz w:val="24"/>
                <w:szCs w:val="24"/>
              </w:rPr>
            </w:pPr>
          </w:p>
        </w:tc>
      </w:tr>
    </w:tbl>
    <w:p w:rsidR="00D218E6" w:rsidRDefault="00D218E6" w:rsidP="00D218E6">
      <w:pPr>
        <w:jc w:val="both"/>
        <w:rPr>
          <w:sz w:val="28"/>
          <w:szCs w:val="28"/>
        </w:rPr>
      </w:pPr>
    </w:p>
    <w:p w:rsidR="00E34139" w:rsidRDefault="00E34139" w:rsidP="00D218E6">
      <w:pPr>
        <w:jc w:val="both"/>
        <w:rPr>
          <w:sz w:val="24"/>
          <w:szCs w:val="24"/>
        </w:rPr>
      </w:pPr>
    </w:p>
    <w:p w:rsidR="00E34139" w:rsidRDefault="00E34139" w:rsidP="00D218E6">
      <w:pPr>
        <w:jc w:val="both"/>
        <w:rPr>
          <w:sz w:val="24"/>
          <w:szCs w:val="24"/>
        </w:rPr>
      </w:pPr>
    </w:p>
    <w:p w:rsidR="00D218E6" w:rsidRPr="0059665C" w:rsidRDefault="00D218E6" w:rsidP="00D218E6">
      <w:pPr>
        <w:jc w:val="both"/>
        <w:rPr>
          <w:sz w:val="24"/>
          <w:szCs w:val="24"/>
        </w:rPr>
      </w:pPr>
      <w:r w:rsidRPr="0059665C">
        <w:rPr>
          <w:sz w:val="24"/>
          <w:szCs w:val="24"/>
        </w:rPr>
        <w:t xml:space="preserve">Руководитель ГРБС </w:t>
      </w:r>
      <w:r w:rsidR="00E34139">
        <w:rPr>
          <w:sz w:val="24"/>
          <w:szCs w:val="24"/>
        </w:rPr>
        <w:t xml:space="preserve">  </w:t>
      </w:r>
      <w:r w:rsidRPr="0059665C">
        <w:rPr>
          <w:sz w:val="24"/>
          <w:szCs w:val="24"/>
        </w:rPr>
        <w:t>___________</w:t>
      </w:r>
      <w:r w:rsidR="00E34139">
        <w:rPr>
          <w:sz w:val="24"/>
          <w:szCs w:val="24"/>
        </w:rPr>
        <w:t>_____</w:t>
      </w:r>
      <w:r w:rsidRPr="0059665C">
        <w:rPr>
          <w:sz w:val="24"/>
          <w:szCs w:val="24"/>
        </w:rPr>
        <w:t xml:space="preserve"> Фамилия И.О., контактный телефон. </w:t>
      </w:r>
    </w:p>
    <w:p w:rsidR="00D218E6" w:rsidRPr="0059665C" w:rsidRDefault="00D218E6" w:rsidP="00D218E6">
      <w:pPr>
        <w:jc w:val="both"/>
        <w:rPr>
          <w:sz w:val="24"/>
          <w:szCs w:val="24"/>
        </w:rPr>
      </w:pPr>
    </w:p>
    <w:p w:rsidR="00D218E6" w:rsidRPr="0059665C" w:rsidRDefault="00D218E6" w:rsidP="00D218E6">
      <w:pPr>
        <w:jc w:val="both"/>
        <w:rPr>
          <w:sz w:val="24"/>
          <w:szCs w:val="24"/>
        </w:rPr>
      </w:pPr>
      <w:r w:rsidRPr="0059665C">
        <w:rPr>
          <w:sz w:val="24"/>
          <w:szCs w:val="24"/>
        </w:rPr>
        <w:t>Исполнитель в ГРБС ___________</w:t>
      </w:r>
      <w:r w:rsidR="00E34139">
        <w:rPr>
          <w:sz w:val="24"/>
          <w:szCs w:val="24"/>
        </w:rPr>
        <w:t>_____</w:t>
      </w:r>
      <w:r w:rsidRPr="0059665C">
        <w:rPr>
          <w:sz w:val="24"/>
          <w:szCs w:val="24"/>
        </w:rPr>
        <w:t xml:space="preserve"> Фамилия И.О., контактный телефон.</w:t>
      </w:r>
    </w:p>
    <w:p w:rsidR="00D218E6" w:rsidRPr="00E3335F" w:rsidRDefault="00A57F75" w:rsidP="00E3335F">
      <w:pPr>
        <w:ind w:left="5954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D218E6" w:rsidRPr="00E3335F">
        <w:rPr>
          <w:sz w:val="28"/>
          <w:szCs w:val="28"/>
        </w:rPr>
        <w:lastRenderedPageBreak/>
        <w:t>Приложение 3</w:t>
      </w:r>
    </w:p>
    <w:p w:rsidR="00D218E6" w:rsidRPr="00E3335F" w:rsidRDefault="00D218E6" w:rsidP="00E3335F">
      <w:pPr>
        <w:ind w:left="5954"/>
        <w:rPr>
          <w:sz w:val="28"/>
          <w:szCs w:val="28"/>
        </w:rPr>
      </w:pPr>
      <w:r w:rsidRPr="00E3335F">
        <w:rPr>
          <w:sz w:val="28"/>
          <w:szCs w:val="28"/>
        </w:rPr>
        <w:t>к Методике оценки</w:t>
      </w:r>
      <w:r w:rsidR="00E3335F" w:rsidRPr="00E3335F">
        <w:rPr>
          <w:sz w:val="28"/>
          <w:szCs w:val="28"/>
        </w:rPr>
        <w:t xml:space="preserve"> </w:t>
      </w:r>
      <w:r w:rsidR="00A57F75" w:rsidRPr="00E3335F">
        <w:rPr>
          <w:sz w:val="28"/>
          <w:szCs w:val="28"/>
        </w:rPr>
        <w:t>качества управления финансам</w:t>
      </w:r>
      <w:r w:rsidRPr="00E3335F">
        <w:rPr>
          <w:sz w:val="28"/>
          <w:szCs w:val="28"/>
        </w:rPr>
        <w:t xml:space="preserve"> главных распорядителей </w:t>
      </w:r>
      <w:r w:rsidR="00A57F75" w:rsidRPr="00E3335F">
        <w:rPr>
          <w:sz w:val="28"/>
          <w:szCs w:val="28"/>
        </w:rPr>
        <w:t xml:space="preserve">средств местного </w:t>
      </w:r>
      <w:r w:rsidRPr="00E3335F">
        <w:rPr>
          <w:sz w:val="28"/>
          <w:szCs w:val="28"/>
        </w:rPr>
        <w:t>бюджет</w:t>
      </w:r>
      <w:r w:rsidR="00A57F75" w:rsidRPr="00E3335F">
        <w:rPr>
          <w:sz w:val="28"/>
          <w:szCs w:val="28"/>
        </w:rPr>
        <w:t>а</w:t>
      </w:r>
    </w:p>
    <w:p w:rsidR="00E34139" w:rsidRPr="00E34139" w:rsidRDefault="00E34139" w:rsidP="00D218E6">
      <w:pPr>
        <w:jc w:val="right"/>
        <w:rPr>
          <w:sz w:val="26"/>
          <w:szCs w:val="26"/>
        </w:rPr>
      </w:pPr>
    </w:p>
    <w:p w:rsidR="00576EEF" w:rsidRDefault="00576EEF" w:rsidP="00D218E6">
      <w:pPr>
        <w:jc w:val="right"/>
        <w:rPr>
          <w:sz w:val="26"/>
          <w:szCs w:val="26"/>
        </w:rPr>
      </w:pPr>
    </w:p>
    <w:p w:rsidR="00576EEF" w:rsidRDefault="00576EEF" w:rsidP="00D218E6">
      <w:pPr>
        <w:jc w:val="center"/>
        <w:rPr>
          <w:b/>
          <w:bCs/>
          <w:sz w:val="26"/>
          <w:szCs w:val="26"/>
        </w:rPr>
      </w:pPr>
    </w:p>
    <w:p w:rsidR="00B959CD" w:rsidRDefault="00D218E6" w:rsidP="00D218E6">
      <w:pPr>
        <w:jc w:val="center"/>
        <w:rPr>
          <w:bCs/>
          <w:sz w:val="26"/>
          <w:szCs w:val="26"/>
        </w:rPr>
      </w:pPr>
      <w:r w:rsidRPr="00706CA3">
        <w:rPr>
          <w:bCs/>
          <w:sz w:val="26"/>
          <w:szCs w:val="26"/>
        </w:rPr>
        <w:t xml:space="preserve">СВОДНЫЙ РЕЙТИНГ </w:t>
      </w:r>
    </w:p>
    <w:p w:rsidR="00B959CD" w:rsidRDefault="00D218E6" w:rsidP="00D218E6">
      <w:pPr>
        <w:jc w:val="center"/>
        <w:rPr>
          <w:bCs/>
          <w:sz w:val="26"/>
          <w:szCs w:val="26"/>
        </w:rPr>
      </w:pPr>
      <w:r w:rsidRPr="00706CA3">
        <w:rPr>
          <w:bCs/>
          <w:sz w:val="26"/>
          <w:szCs w:val="26"/>
        </w:rPr>
        <w:t xml:space="preserve">ГЛАВНЫХ РАСПОРЯДИТЕЛЕЙ СРЕДСТВ </w:t>
      </w:r>
      <w:r w:rsidR="00E3335F">
        <w:rPr>
          <w:sz w:val="26"/>
          <w:szCs w:val="26"/>
        </w:rPr>
        <w:t xml:space="preserve">МЕСТНОГО </w:t>
      </w:r>
      <w:r w:rsidR="00E3335F" w:rsidRPr="00576EEF">
        <w:rPr>
          <w:sz w:val="26"/>
          <w:szCs w:val="26"/>
        </w:rPr>
        <w:t>БЮДЖЕТ</w:t>
      </w:r>
      <w:r w:rsidR="00E3335F">
        <w:rPr>
          <w:sz w:val="26"/>
          <w:szCs w:val="26"/>
        </w:rPr>
        <w:t>А</w:t>
      </w:r>
      <w:r w:rsidR="00E3335F" w:rsidRPr="00706CA3">
        <w:rPr>
          <w:bCs/>
          <w:sz w:val="26"/>
          <w:szCs w:val="26"/>
        </w:rPr>
        <w:t xml:space="preserve"> </w:t>
      </w:r>
    </w:p>
    <w:p w:rsidR="00D218E6" w:rsidRPr="00706CA3" w:rsidRDefault="00D218E6" w:rsidP="00D218E6">
      <w:pPr>
        <w:jc w:val="center"/>
        <w:rPr>
          <w:sz w:val="26"/>
          <w:szCs w:val="26"/>
        </w:rPr>
      </w:pPr>
      <w:r w:rsidRPr="00706CA3">
        <w:rPr>
          <w:bCs/>
          <w:sz w:val="26"/>
          <w:szCs w:val="26"/>
        </w:rPr>
        <w:t>ПО КАЧЕСТВУ УПРАВЛЕНИЯ ФИНАНСАМИ</w:t>
      </w:r>
      <w:r w:rsidRPr="00706CA3">
        <w:rPr>
          <w:sz w:val="26"/>
          <w:szCs w:val="26"/>
        </w:rPr>
        <w:t xml:space="preserve"> </w:t>
      </w:r>
    </w:p>
    <w:p w:rsidR="00576EEF" w:rsidRDefault="00576EEF" w:rsidP="00D218E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773"/>
        <w:gridCol w:w="1555"/>
        <w:gridCol w:w="2260"/>
        <w:gridCol w:w="2465"/>
      </w:tblGrid>
      <w:tr w:rsidR="003B4F67" w:rsidRPr="004934AE" w:rsidTr="004934AE">
        <w:tc>
          <w:tcPr>
            <w:tcW w:w="817" w:type="dxa"/>
            <w:vAlign w:val="center"/>
          </w:tcPr>
          <w:p w:rsidR="003B4F67" w:rsidRPr="004934AE" w:rsidRDefault="003B4F67" w:rsidP="00F02EE2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559" w:type="dxa"/>
            <w:vAlign w:val="center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Рейтинговая оценка (R)</w:t>
            </w:r>
          </w:p>
        </w:tc>
        <w:tc>
          <w:tcPr>
            <w:tcW w:w="2311" w:type="dxa"/>
            <w:vAlign w:val="center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Суммарная</w:t>
            </w:r>
            <w:r w:rsidR="008615C1" w:rsidRPr="004934AE"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t>оценка качества</w:t>
            </w:r>
            <w:r w:rsidR="008615C1" w:rsidRPr="004934AE"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t>управления финансами (КФМ)</w:t>
            </w:r>
          </w:p>
        </w:tc>
        <w:tc>
          <w:tcPr>
            <w:tcW w:w="2509" w:type="dxa"/>
            <w:vAlign w:val="center"/>
          </w:tcPr>
          <w:p w:rsidR="003B4F67" w:rsidRPr="004934AE" w:rsidRDefault="003B4F67" w:rsidP="00F02EE2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Максимальная</w:t>
            </w:r>
            <w:r w:rsidR="008615C1" w:rsidRPr="004934AE"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t>оценка качества</w:t>
            </w:r>
            <w:r w:rsidR="008615C1" w:rsidRPr="004934AE"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t>управления финансами (MAX)</w:t>
            </w:r>
          </w:p>
        </w:tc>
      </w:tr>
      <w:tr w:rsidR="003B4F67" w:rsidRPr="004934AE" w:rsidTr="004934AE">
        <w:tc>
          <w:tcPr>
            <w:tcW w:w="817" w:type="dxa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311" w:type="dxa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09" w:type="dxa"/>
          </w:tcPr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5 </w:t>
            </w:r>
          </w:p>
        </w:tc>
      </w:tr>
      <w:tr w:rsidR="003B4F67" w:rsidRPr="004934AE" w:rsidTr="004934AE">
        <w:tc>
          <w:tcPr>
            <w:tcW w:w="817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</w:tr>
      <w:tr w:rsidR="003B4F67" w:rsidRPr="004934AE" w:rsidTr="004934AE">
        <w:tc>
          <w:tcPr>
            <w:tcW w:w="817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</w:tr>
      <w:tr w:rsidR="003B4F67" w:rsidRPr="004934AE" w:rsidTr="004934AE">
        <w:tc>
          <w:tcPr>
            <w:tcW w:w="817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</w:tr>
      <w:tr w:rsidR="003B4F67" w:rsidRPr="004934AE" w:rsidTr="004934AE">
        <w:tc>
          <w:tcPr>
            <w:tcW w:w="817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</w:tr>
      <w:tr w:rsidR="003B4F67" w:rsidRPr="004934AE" w:rsidTr="004934AE">
        <w:tc>
          <w:tcPr>
            <w:tcW w:w="817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2835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</w:tr>
      <w:tr w:rsidR="003B4F67" w:rsidRPr="004934AE" w:rsidTr="004934AE">
        <w:tc>
          <w:tcPr>
            <w:tcW w:w="3652" w:type="dxa"/>
            <w:gridSpan w:val="2"/>
          </w:tcPr>
          <w:p w:rsidR="003B4F67" w:rsidRPr="004934AE" w:rsidRDefault="003B4F67" w:rsidP="00F02EE2">
            <w:pPr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559" w:type="dxa"/>
          </w:tcPr>
          <w:p w:rsidR="003B4F67" w:rsidRPr="004934AE" w:rsidRDefault="003B4F67" w:rsidP="00164CB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73644" w:rsidRPr="004934AE" w:rsidRDefault="00E73644" w:rsidP="004934AE">
            <w:pPr>
              <w:jc w:val="center"/>
              <w:rPr>
                <w:sz w:val="24"/>
                <w:szCs w:val="24"/>
              </w:rPr>
            </w:pPr>
          </w:p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X</w:t>
            </w:r>
          </w:p>
        </w:tc>
        <w:tc>
          <w:tcPr>
            <w:tcW w:w="2509" w:type="dxa"/>
          </w:tcPr>
          <w:p w:rsidR="00E73644" w:rsidRPr="004934AE" w:rsidRDefault="00E73644" w:rsidP="004934AE">
            <w:pPr>
              <w:jc w:val="center"/>
              <w:rPr>
                <w:sz w:val="24"/>
                <w:szCs w:val="24"/>
              </w:rPr>
            </w:pPr>
          </w:p>
          <w:p w:rsidR="003B4F67" w:rsidRPr="004934AE" w:rsidRDefault="003B4F67" w:rsidP="004934AE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X</w:t>
            </w:r>
          </w:p>
        </w:tc>
      </w:tr>
    </w:tbl>
    <w:p w:rsidR="00D218E6" w:rsidRPr="00D63479" w:rsidRDefault="00D218E6" w:rsidP="00706CA3">
      <w:pPr>
        <w:jc w:val="center"/>
        <w:rPr>
          <w:sz w:val="28"/>
          <w:szCs w:val="28"/>
        </w:rPr>
      </w:pPr>
    </w:p>
    <w:sectPr w:rsidR="00D218E6" w:rsidRPr="00D63479" w:rsidSect="00D458B8">
      <w:footerReference w:type="even" r:id="rId10"/>
      <w:footerReference w:type="default" r:id="rId11"/>
      <w:pgSz w:w="11909" w:h="16834" w:code="9"/>
      <w:pgMar w:top="851" w:right="567" w:bottom="851" w:left="1701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2E" w:rsidRDefault="00930E2E">
      <w:r>
        <w:separator/>
      </w:r>
    </w:p>
  </w:endnote>
  <w:endnote w:type="continuationSeparator" w:id="0">
    <w:p w:rsidR="00930E2E" w:rsidRDefault="0093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DC" w:rsidRDefault="003802DC" w:rsidP="00840DD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2DC" w:rsidRDefault="003802DC" w:rsidP="00C344E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02" w:rsidRDefault="00321702">
    <w:pPr>
      <w:pStyle w:val="a9"/>
      <w:jc w:val="right"/>
    </w:pPr>
    <w:fldSimple w:instr=" PAGE   \* MERGEFORMAT ">
      <w:r w:rsidR="003C79EE">
        <w:rPr>
          <w:noProof/>
        </w:rPr>
        <w:t>21</w:t>
      </w:r>
    </w:fldSimple>
  </w:p>
  <w:p w:rsidR="003802DC" w:rsidRDefault="003802DC" w:rsidP="00C344E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2E" w:rsidRDefault="00930E2E">
      <w:r>
        <w:separator/>
      </w:r>
    </w:p>
  </w:footnote>
  <w:footnote w:type="continuationSeparator" w:id="0">
    <w:p w:rsidR="00930E2E" w:rsidRDefault="00930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C68"/>
    <w:multiLevelType w:val="hybridMultilevel"/>
    <w:tmpl w:val="81F4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CD7"/>
    <w:multiLevelType w:val="multilevel"/>
    <w:tmpl w:val="261A05F8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BF"/>
    <w:rsid w:val="0000006E"/>
    <w:rsid w:val="00004B53"/>
    <w:rsid w:val="000058C0"/>
    <w:rsid w:val="00006683"/>
    <w:rsid w:val="000079D2"/>
    <w:rsid w:val="000104CA"/>
    <w:rsid w:val="000107C0"/>
    <w:rsid w:val="00011A75"/>
    <w:rsid w:val="00013266"/>
    <w:rsid w:val="00014564"/>
    <w:rsid w:val="00014D60"/>
    <w:rsid w:val="00015FBB"/>
    <w:rsid w:val="00016D5D"/>
    <w:rsid w:val="000172A3"/>
    <w:rsid w:val="000172E9"/>
    <w:rsid w:val="00020775"/>
    <w:rsid w:val="000210E8"/>
    <w:rsid w:val="000216E2"/>
    <w:rsid w:val="00022421"/>
    <w:rsid w:val="00022512"/>
    <w:rsid w:val="00023971"/>
    <w:rsid w:val="00023D44"/>
    <w:rsid w:val="00025738"/>
    <w:rsid w:val="0002597C"/>
    <w:rsid w:val="00025CA0"/>
    <w:rsid w:val="00027098"/>
    <w:rsid w:val="00027B63"/>
    <w:rsid w:val="000308CD"/>
    <w:rsid w:val="00030EAF"/>
    <w:rsid w:val="00032C25"/>
    <w:rsid w:val="00032DB7"/>
    <w:rsid w:val="00035322"/>
    <w:rsid w:val="000355DD"/>
    <w:rsid w:val="000358CE"/>
    <w:rsid w:val="0003660E"/>
    <w:rsid w:val="000369FA"/>
    <w:rsid w:val="000377BA"/>
    <w:rsid w:val="000412CF"/>
    <w:rsid w:val="00041693"/>
    <w:rsid w:val="00041BF0"/>
    <w:rsid w:val="00044598"/>
    <w:rsid w:val="00046EBE"/>
    <w:rsid w:val="0005034F"/>
    <w:rsid w:val="00051979"/>
    <w:rsid w:val="00051AF5"/>
    <w:rsid w:val="00051DC7"/>
    <w:rsid w:val="0005434A"/>
    <w:rsid w:val="00055125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610E"/>
    <w:rsid w:val="00066132"/>
    <w:rsid w:val="00066EC6"/>
    <w:rsid w:val="00066FE3"/>
    <w:rsid w:val="00067121"/>
    <w:rsid w:val="0006713A"/>
    <w:rsid w:val="00067B3C"/>
    <w:rsid w:val="0007119C"/>
    <w:rsid w:val="00071D91"/>
    <w:rsid w:val="00073D46"/>
    <w:rsid w:val="00073ED4"/>
    <w:rsid w:val="000750B8"/>
    <w:rsid w:val="000754BF"/>
    <w:rsid w:val="00075903"/>
    <w:rsid w:val="00076C33"/>
    <w:rsid w:val="00076D57"/>
    <w:rsid w:val="00077D95"/>
    <w:rsid w:val="00077EF9"/>
    <w:rsid w:val="000821A7"/>
    <w:rsid w:val="00083491"/>
    <w:rsid w:val="00085584"/>
    <w:rsid w:val="000876A4"/>
    <w:rsid w:val="000877D5"/>
    <w:rsid w:val="00087971"/>
    <w:rsid w:val="00087A09"/>
    <w:rsid w:val="000918FC"/>
    <w:rsid w:val="00091FA4"/>
    <w:rsid w:val="0009227F"/>
    <w:rsid w:val="0009346B"/>
    <w:rsid w:val="00095803"/>
    <w:rsid w:val="00097969"/>
    <w:rsid w:val="000A2587"/>
    <w:rsid w:val="000A2769"/>
    <w:rsid w:val="000A51F8"/>
    <w:rsid w:val="000A56DB"/>
    <w:rsid w:val="000A5B58"/>
    <w:rsid w:val="000A67E5"/>
    <w:rsid w:val="000A7235"/>
    <w:rsid w:val="000A7F55"/>
    <w:rsid w:val="000B1B9D"/>
    <w:rsid w:val="000B1E17"/>
    <w:rsid w:val="000B2445"/>
    <w:rsid w:val="000B24B7"/>
    <w:rsid w:val="000B258D"/>
    <w:rsid w:val="000B295C"/>
    <w:rsid w:val="000B2AF4"/>
    <w:rsid w:val="000B3530"/>
    <w:rsid w:val="000B4B75"/>
    <w:rsid w:val="000B6A17"/>
    <w:rsid w:val="000B6CDB"/>
    <w:rsid w:val="000B7420"/>
    <w:rsid w:val="000B7875"/>
    <w:rsid w:val="000B7B89"/>
    <w:rsid w:val="000C0328"/>
    <w:rsid w:val="000C0C80"/>
    <w:rsid w:val="000C3B3E"/>
    <w:rsid w:val="000C4AF0"/>
    <w:rsid w:val="000C5961"/>
    <w:rsid w:val="000C6064"/>
    <w:rsid w:val="000C6630"/>
    <w:rsid w:val="000C66D7"/>
    <w:rsid w:val="000C7E4E"/>
    <w:rsid w:val="000D11EE"/>
    <w:rsid w:val="000D18D4"/>
    <w:rsid w:val="000D1CE8"/>
    <w:rsid w:val="000D2554"/>
    <w:rsid w:val="000D37E7"/>
    <w:rsid w:val="000D5BFF"/>
    <w:rsid w:val="000D64F5"/>
    <w:rsid w:val="000D685F"/>
    <w:rsid w:val="000D72FA"/>
    <w:rsid w:val="000E04BF"/>
    <w:rsid w:val="000E0787"/>
    <w:rsid w:val="000E14A6"/>
    <w:rsid w:val="000E1C5D"/>
    <w:rsid w:val="000E3071"/>
    <w:rsid w:val="000E3D1D"/>
    <w:rsid w:val="000E41F1"/>
    <w:rsid w:val="000E4A83"/>
    <w:rsid w:val="000E5E25"/>
    <w:rsid w:val="000E6129"/>
    <w:rsid w:val="000F096D"/>
    <w:rsid w:val="000F2197"/>
    <w:rsid w:val="000F23BD"/>
    <w:rsid w:val="000F2429"/>
    <w:rsid w:val="000F2C9B"/>
    <w:rsid w:val="000F3729"/>
    <w:rsid w:val="000F394D"/>
    <w:rsid w:val="000F68CE"/>
    <w:rsid w:val="000F6C67"/>
    <w:rsid w:val="000F748C"/>
    <w:rsid w:val="000F772B"/>
    <w:rsid w:val="000F7B11"/>
    <w:rsid w:val="001003EE"/>
    <w:rsid w:val="0010206B"/>
    <w:rsid w:val="00102470"/>
    <w:rsid w:val="001029DA"/>
    <w:rsid w:val="00105841"/>
    <w:rsid w:val="001068C6"/>
    <w:rsid w:val="00106A94"/>
    <w:rsid w:val="001076CA"/>
    <w:rsid w:val="00111750"/>
    <w:rsid w:val="00111D04"/>
    <w:rsid w:val="001131A5"/>
    <w:rsid w:val="001135B6"/>
    <w:rsid w:val="0011556E"/>
    <w:rsid w:val="001159E2"/>
    <w:rsid w:val="00115C12"/>
    <w:rsid w:val="00116D77"/>
    <w:rsid w:val="001176F8"/>
    <w:rsid w:val="00117C90"/>
    <w:rsid w:val="00120573"/>
    <w:rsid w:val="001212D0"/>
    <w:rsid w:val="001225FB"/>
    <w:rsid w:val="0012389C"/>
    <w:rsid w:val="00123918"/>
    <w:rsid w:val="00123F6A"/>
    <w:rsid w:val="00124005"/>
    <w:rsid w:val="00124422"/>
    <w:rsid w:val="00125B5F"/>
    <w:rsid w:val="00125DE4"/>
    <w:rsid w:val="00125F64"/>
    <w:rsid w:val="001260B9"/>
    <w:rsid w:val="001315B7"/>
    <w:rsid w:val="0013279F"/>
    <w:rsid w:val="00134D7A"/>
    <w:rsid w:val="00134DA7"/>
    <w:rsid w:val="00135851"/>
    <w:rsid w:val="00136C48"/>
    <w:rsid w:val="00137333"/>
    <w:rsid w:val="001431B2"/>
    <w:rsid w:val="00143894"/>
    <w:rsid w:val="00144117"/>
    <w:rsid w:val="001456AC"/>
    <w:rsid w:val="0014779B"/>
    <w:rsid w:val="001502CF"/>
    <w:rsid w:val="001507E0"/>
    <w:rsid w:val="00151747"/>
    <w:rsid w:val="001526BF"/>
    <w:rsid w:val="00152CF2"/>
    <w:rsid w:val="001537DB"/>
    <w:rsid w:val="0015470A"/>
    <w:rsid w:val="001556CC"/>
    <w:rsid w:val="0015789B"/>
    <w:rsid w:val="001616F9"/>
    <w:rsid w:val="001621AD"/>
    <w:rsid w:val="00162413"/>
    <w:rsid w:val="00162723"/>
    <w:rsid w:val="001628EF"/>
    <w:rsid w:val="00163063"/>
    <w:rsid w:val="0016347C"/>
    <w:rsid w:val="00164A9C"/>
    <w:rsid w:val="00164CB1"/>
    <w:rsid w:val="0016693C"/>
    <w:rsid w:val="00166ACF"/>
    <w:rsid w:val="0016706B"/>
    <w:rsid w:val="00167830"/>
    <w:rsid w:val="00167FC6"/>
    <w:rsid w:val="00170292"/>
    <w:rsid w:val="00170657"/>
    <w:rsid w:val="00170DBF"/>
    <w:rsid w:val="001725D8"/>
    <w:rsid w:val="00173852"/>
    <w:rsid w:val="001744B2"/>
    <w:rsid w:val="0017463A"/>
    <w:rsid w:val="00174DE7"/>
    <w:rsid w:val="001755BA"/>
    <w:rsid w:val="001766B2"/>
    <w:rsid w:val="00176C33"/>
    <w:rsid w:val="0017702E"/>
    <w:rsid w:val="00180DDE"/>
    <w:rsid w:val="00181089"/>
    <w:rsid w:val="0018368F"/>
    <w:rsid w:val="00183832"/>
    <w:rsid w:val="00183AB6"/>
    <w:rsid w:val="00183D51"/>
    <w:rsid w:val="001856F1"/>
    <w:rsid w:val="00185AC8"/>
    <w:rsid w:val="00190D95"/>
    <w:rsid w:val="00190EB6"/>
    <w:rsid w:val="00190FC6"/>
    <w:rsid w:val="0019229B"/>
    <w:rsid w:val="00196034"/>
    <w:rsid w:val="001967FC"/>
    <w:rsid w:val="00196A6B"/>
    <w:rsid w:val="00196E19"/>
    <w:rsid w:val="00196FC7"/>
    <w:rsid w:val="001A047C"/>
    <w:rsid w:val="001A0C18"/>
    <w:rsid w:val="001A119F"/>
    <w:rsid w:val="001A158C"/>
    <w:rsid w:val="001A2797"/>
    <w:rsid w:val="001A48D8"/>
    <w:rsid w:val="001A58E3"/>
    <w:rsid w:val="001A6C71"/>
    <w:rsid w:val="001A712F"/>
    <w:rsid w:val="001B1350"/>
    <w:rsid w:val="001B154A"/>
    <w:rsid w:val="001B50F9"/>
    <w:rsid w:val="001B6F24"/>
    <w:rsid w:val="001C0D3D"/>
    <w:rsid w:val="001C3128"/>
    <w:rsid w:val="001C3E0C"/>
    <w:rsid w:val="001C40C0"/>
    <w:rsid w:val="001C5AC2"/>
    <w:rsid w:val="001D05EC"/>
    <w:rsid w:val="001D19C1"/>
    <w:rsid w:val="001D1F4F"/>
    <w:rsid w:val="001D2DFE"/>
    <w:rsid w:val="001D3576"/>
    <w:rsid w:val="001D460C"/>
    <w:rsid w:val="001D4A65"/>
    <w:rsid w:val="001D52DB"/>
    <w:rsid w:val="001D54A1"/>
    <w:rsid w:val="001D557B"/>
    <w:rsid w:val="001D5ADA"/>
    <w:rsid w:val="001D5C7F"/>
    <w:rsid w:val="001D6184"/>
    <w:rsid w:val="001D6AB7"/>
    <w:rsid w:val="001D6B19"/>
    <w:rsid w:val="001D74B4"/>
    <w:rsid w:val="001E0025"/>
    <w:rsid w:val="001E0700"/>
    <w:rsid w:val="001E0BB9"/>
    <w:rsid w:val="001E2710"/>
    <w:rsid w:val="001E3151"/>
    <w:rsid w:val="001E34B2"/>
    <w:rsid w:val="001E3E6B"/>
    <w:rsid w:val="001E405E"/>
    <w:rsid w:val="001E5FAA"/>
    <w:rsid w:val="001E6E09"/>
    <w:rsid w:val="001E7678"/>
    <w:rsid w:val="001E77A5"/>
    <w:rsid w:val="001F72A4"/>
    <w:rsid w:val="00200661"/>
    <w:rsid w:val="002007D5"/>
    <w:rsid w:val="00201341"/>
    <w:rsid w:val="0020161C"/>
    <w:rsid w:val="00201825"/>
    <w:rsid w:val="002021C5"/>
    <w:rsid w:val="00202A18"/>
    <w:rsid w:val="00202C48"/>
    <w:rsid w:val="002034DA"/>
    <w:rsid w:val="00204617"/>
    <w:rsid w:val="00204EA9"/>
    <w:rsid w:val="0020584B"/>
    <w:rsid w:val="00206154"/>
    <w:rsid w:val="00206A1B"/>
    <w:rsid w:val="00207E98"/>
    <w:rsid w:val="00210029"/>
    <w:rsid w:val="00210143"/>
    <w:rsid w:val="0021212E"/>
    <w:rsid w:val="00212EBD"/>
    <w:rsid w:val="00214693"/>
    <w:rsid w:val="0021553A"/>
    <w:rsid w:val="0021560F"/>
    <w:rsid w:val="00215A3A"/>
    <w:rsid w:val="00217551"/>
    <w:rsid w:val="0021793F"/>
    <w:rsid w:val="002200DF"/>
    <w:rsid w:val="00220E02"/>
    <w:rsid w:val="00221373"/>
    <w:rsid w:val="0022458C"/>
    <w:rsid w:val="0022533B"/>
    <w:rsid w:val="002254EE"/>
    <w:rsid w:val="00225689"/>
    <w:rsid w:val="0022573E"/>
    <w:rsid w:val="0022678F"/>
    <w:rsid w:val="00226C70"/>
    <w:rsid w:val="00226FAC"/>
    <w:rsid w:val="002274ED"/>
    <w:rsid w:val="002320ED"/>
    <w:rsid w:val="00232928"/>
    <w:rsid w:val="00235563"/>
    <w:rsid w:val="00235638"/>
    <w:rsid w:val="00235B9C"/>
    <w:rsid w:val="00236660"/>
    <w:rsid w:val="00237E09"/>
    <w:rsid w:val="002407E7"/>
    <w:rsid w:val="00241FAB"/>
    <w:rsid w:val="00242372"/>
    <w:rsid w:val="00242411"/>
    <w:rsid w:val="00242966"/>
    <w:rsid w:val="002431F1"/>
    <w:rsid w:val="002437FF"/>
    <w:rsid w:val="00243A61"/>
    <w:rsid w:val="00244395"/>
    <w:rsid w:val="00244B18"/>
    <w:rsid w:val="00244CE4"/>
    <w:rsid w:val="00244CEE"/>
    <w:rsid w:val="002458D3"/>
    <w:rsid w:val="002462D1"/>
    <w:rsid w:val="00247CB8"/>
    <w:rsid w:val="002528EC"/>
    <w:rsid w:val="0025312B"/>
    <w:rsid w:val="002563FD"/>
    <w:rsid w:val="002568B7"/>
    <w:rsid w:val="0025695C"/>
    <w:rsid w:val="0025746F"/>
    <w:rsid w:val="002600D1"/>
    <w:rsid w:val="00260E11"/>
    <w:rsid w:val="002614B5"/>
    <w:rsid w:val="002617AF"/>
    <w:rsid w:val="00261EAA"/>
    <w:rsid w:val="00261FCB"/>
    <w:rsid w:val="002644DE"/>
    <w:rsid w:val="00264D28"/>
    <w:rsid w:val="0026637D"/>
    <w:rsid w:val="002665F0"/>
    <w:rsid w:val="00267F68"/>
    <w:rsid w:val="0027001E"/>
    <w:rsid w:val="0027032A"/>
    <w:rsid w:val="00270592"/>
    <w:rsid w:val="0027094A"/>
    <w:rsid w:val="002713CA"/>
    <w:rsid w:val="00272C92"/>
    <w:rsid w:val="0027388B"/>
    <w:rsid w:val="00274AA7"/>
    <w:rsid w:val="00275923"/>
    <w:rsid w:val="00275AEE"/>
    <w:rsid w:val="00275F26"/>
    <w:rsid w:val="00277D13"/>
    <w:rsid w:val="002807B0"/>
    <w:rsid w:val="002816AC"/>
    <w:rsid w:val="00282712"/>
    <w:rsid w:val="002832B8"/>
    <w:rsid w:val="00283392"/>
    <w:rsid w:val="00284193"/>
    <w:rsid w:val="0028444B"/>
    <w:rsid w:val="00284585"/>
    <w:rsid w:val="00284AA2"/>
    <w:rsid w:val="00284BB4"/>
    <w:rsid w:val="00285D7D"/>
    <w:rsid w:val="002867DD"/>
    <w:rsid w:val="00290AB7"/>
    <w:rsid w:val="00290AE9"/>
    <w:rsid w:val="00290B71"/>
    <w:rsid w:val="00290D3B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787B"/>
    <w:rsid w:val="002A0A02"/>
    <w:rsid w:val="002A2155"/>
    <w:rsid w:val="002A3CA7"/>
    <w:rsid w:val="002A3FB2"/>
    <w:rsid w:val="002A48FE"/>
    <w:rsid w:val="002A4C30"/>
    <w:rsid w:val="002A5391"/>
    <w:rsid w:val="002A6E92"/>
    <w:rsid w:val="002A773D"/>
    <w:rsid w:val="002A793C"/>
    <w:rsid w:val="002A7979"/>
    <w:rsid w:val="002A7987"/>
    <w:rsid w:val="002B0A8E"/>
    <w:rsid w:val="002B15D4"/>
    <w:rsid w:val="002B18AF"/>
    <w:rsid w:val="002B1C8A"/>
    <w:rsid w:val="002B221A"/>
    <w:rsid w:val="002B254B"/>
    <w:rsid w:val="002B3184"/>
    <w:rsid w:val="002B3A61"/>
    <w:rsid w:val="002B56C8"/>
    <w:rsid w:val="002B77EA"/>
    <w:rsid w:val="002B7BB6"/>
    <w:rsid w:val="002C0714"/>
    <w:rsid w:val="002C167A"/>
    <w:rsid w:val="002C29B7"/>
    <w:rsid w:val="002C4E3B"/>
    <w:rsid w:val="002C5036"/>
    <w:rsid w:val="002C7630"/>
    <w:rsid w:val="002C7B6C"/>
    <w:rsid w:val="002C7B8F"/>
    <w:rsid w:val="002D015F"/>
    <w:rsid w:val="002D07CD"/>
    <w:rsid w:val="002D0F0D"/>
    <w:rsid w:val="002D13E0"/>
    <w:rsid w:val="002D1953"/>
    <w:rsid w:val="002D2680"/>
    <w:rsid w:val="002D2AD0"/>
    <w:rsid w:val="002D7B03"/>
    <w:rsid w:val="002E2F78"/>
    <w:rsid w:val="002E3991"/>
    <w:rsid w:val="002E4FEE"/>
    <w:rsid w:val="002E5BC5"/>
    <w:rsid w:val="002E5C6B"/>
    <w:rsid w:val="002E6738"/>
    <w:rsid w:val="002E67DC"/>
    <w:rsid w:val="002F012B"/>
    <w:rsid w:val="002F11A3"/>
    <w:rsid w:val="002F46B1"/>
    <w:rsid w:val="002F5361"/>
    <w:rsid w:val="002F629C"/>
    <w:rsid w:val="003000FD"/>
    <w:rsid w:val="00303D5C"/>
    <w:rsid w:val="00305958"/>
    <w:rsid w:val="003066C5"/>
    <w:rsid w:val="00306A91"/>
    <w:rsid w:val="003079B1"/>
    <w:rsid w:val="00307A5A"/>
    <w:rsid w:val="00310B96"/>
    <w:rsid w:val="0031157F"/>
    <w:rsid w:val="0031190F"/>
    <w:rsid w:val="00311D85"/>
    <w:rsid w:val="003125CC"/>
    <w:rsid w:val="00312D5C"/>
    <w:rsid w:val="003143B1"/>
    <w:rsid w:val="00317798"/>
    <w:rsid w:val="00317940"/>
    <w:rsid w:val="00321702"/>
    <w:rsid w:val="00321710"/>
    <w:rsid w:val="003217F1"/>
    <w:rsid w:val="003218A3"/>
    <w:rsid w:val="00321BA0"/>
    <w:rsid w:val="00327244"/>
    <w:rsid w:val="003274B5"/>
    <w:rsid w:val="003277AE"/>
    <w:rsid w:val="00327B90"/>
    <w:rsid w:val="003311A4"/>
    <w:rsid w:val="00332E47"/>
    <w:rsid w:val="00332EB7"/>
    <w:rsid w:val="003330D6"/>
    <w:rsid w:val="003345F1"/>
    <w:rsid w:val="0033465D"/>
    <w:rsid w:val="00335190"/>
    <w:rsid w:val="00335809"/>
    <w:rsid w:val="003363B3"/>
    <w:rsid w:val="003368F4"/>
    <w:rsid w:val="00337F95"/>
    <w:rsid w:val="003405C3"/>
    <w:rsid w:val="00340979"/>
    <w:rsid w:val="003412D5"/>
    <w:rsid w:val="0034260D"/>
    <w:rsid w:val="00342868"/>
    <w:rsid w:val="00342A5F"/>
    <w:rsid w:val="003432A3"/>
    <w:rsid w:val="00345455"/>
    <w:rsid w:val="00347767"/>
    <w:rsid w:val="0035022E"/>
    <w:rsid w:val="003507D1"/>
    <w:rsid w:val="0035236E"/>
    <w:rsid w:val="00352881"/>
    <w:rsid w:val="00352AAB"/>
    <w:rsid w:val="00352BB0"/>
    <w:rsid w:val="00353E12"/>
    <w:rsid w:val="00355991"/>
    <w:rsid w:val="0035715B"/>
    <w:rsid w:val="0035789B"/>
    <w:rsid w:val="0036279B"/>
    <w:rsid w:val="00363512"/>
    <w:rsid w:val="00365139"/>
    <w:rsid w:val="00365EEF"/>
    <w:rsid w:val="0036630C"/>
    <w:rsid w:val="00366457"/>
    <w:rsid w:val="003674A5"/>
    <w:rsid w:val="003706A0"/>
    <w:rsid w:val="00371E38"/>
    <w:rsid w:val="003728A0"/>
    <w:rsid w:val="00372F19"/>
    <w:rsid w:val="0037452A"/>
    <w:rsid w:val="00374B29"/>
    <w:rsid w:val="00375582"/>
    <w:rsid w:val="00375CAF"/>
    <w:rsid w:val="00375E5A"/>
    <w:rsid w:val="003802DC"/>
    <w:rsid w:val="003807F1"/>
    <w:rsid w:val="003829A5"/>
    <w:rsid w:val="00383A67"/>
    <w:rsid w:val="0038503F"/>
    <w:rsid w:val="003863F1"/>
    <w:rsid w:val="00387767"/>
    <w:rsid w:val="00387ABE"/>
    <w:rsid w:val="003903A9"/>
    <w:rsid w:val="003910BF"/>
    <w:rsid w:val="003920D8"/>
    <w:rsid w:val="00392F2A"/>
    <w:rsid w:val="003935F7"/>
    <w:rsid w:val="00393ABA"/>
    <w:rsid w:val="003952A4"/>
    <w:rsid w:val="00395398"/>
    <w:rsid w:val="00395818"/>
    <w:rsid w:val="00395C95"/>
    <w:rsid w:val="0039626F"/>
    <w:rsid w:val="003A1825"/>
    <w:rsid w:val="003A1A1D"/>
    <w:rsid w:val="003A299E"/>
    <w:rsid w:val="003A3F67"/>
    <w:rsid w:val="003A4A01"/>
    <w:rsid w:val="003A5B9E"/>
    <w:rsid w:val="003A6B6E"/>
    <w:rsid w:val="003A6D7B"/>
    <w:rsid w:val="003A75CE"/>
    <w:rsid w:val="003B1049"/>
    <w:rsid w:val="003B31A1"/>
    <w:rsid w:val="003B4360"/>
    <w:rsid w:val="003B43B9"/>
    <w:rsid w:val="003B442D"/>
    <w:rsid w:val="003B4F67"/>
    <w:rsid w:val="003B58FC"/>
    <w:rsid w:val="003B5AD6"/>
    <w:rsid w:val="003B6B51"/>
    <w:rsid w:val="003B78C1"/>
    <w:rsid w:val="003C06E6"/>
    <w:rsid w:val="003C1175"/>
    <w:rsid w:val="003C11A0"/>
    <w:rsid w:val="003C14B8"/>
    <w:rsid w:val="003C3282"/>
    <w:rsid w:val="003C46CB"/>
    <w:rsid w:val="003C51E3"/>
    <w:rsid w:val="003C6735"/>
    <w:rsid w:val="003C77B6"/>
    <w:rsid w:val="003C79EE"/>
    <w:rsid w:val="003D111E"/>
    <w:rsid w:val="003D28C7"/>
    <w:rsid w:val="003D3A2B"/>
    <w:rsid w:val="003D3F96"/>
    <w:rsid w:val="003D49F5"/>
    <w:rsid w:val="003D559D"/>
    <w:rsid w:val="003D6F9F"/>
    <w:rsid w:val="003D780F"/>
    <w:rsid w:val="003E0594"/>
    <w:rsid w:val="003E1ED1"/>
    <w:rsid w:val="003E2794"/>
    <w:rsid w:val="003E2C9A"/>
    <w:rsid w:val="003E32D5"/>
    <w:rsid w:val="003E3C31"/>
    <w:rsid w:val="003E3FE0"/>
    <w:rsid w:val="003E45EB"/>
    <w:rsid w:val="003E48B4"/>
    <w:rsid w:val="003E524D"/>
    <w:rsid w:val="003E5CC1"/>
    <w:rsid w:val="003E6AF4"/>
    <w:rsid w:val="003E7FBC"/>
    <w:rsid w:val="003F0A50"/>
    <w:rsid w:val="003F12F3"/>
    <w:rsid w:val="003F144B"/>
    <w:rsid w:val="003F2498"/>
    <w:rsid w:val="003F3ECF"/>
    <w:rsid w:val="003F489B"/>
    <w:rsid w:val="003F5DD1"/>
    <w:rsid w:val="003F618D"/>
    <w:rsid w:val="003F74F1"/>
    <w:rsid w:val="003F7BF0"/>
    <w:rsid w:val="004015B0"/>
    <w:rsid w:val="004017BB"/>
    <w:rsid w:val="0040373D"/>
    <w:rsid w:val="0040468B"/>
    <w:rsid w:val="0040515A"/>
    <w:rsid w:val="00405B5F"/>
    <w:rsid w:val="00405EE6"/>
    <w:rsid w:val="0040674A"/>
    <w:rsid w:val="00406EBF"/>
    <w:rsid w:val="00410E3C"/>
    <w:rsid w:val="004116EF"/>
    <w:rsid w:val="00412283"/>
    <w:rsid w:val="00412E02"/>
    <w:rsid w:val="004133A4"/>
    <w:rsid w:val="0041340D"/>
    <w:rsid w:val="00413B4B"/>
    <w:rsid w:val="00413B60"/>
    <w:rsid w:val="0041558B"/>
    <w:rsid w:val="0041603E"/>
    <w:rsid w:val="00416249"/>
    <w:rsid w:val="00416B98"/>
    <w:rsid w:val="00417AF0"/>
    <w:rsid w:val="0042097B"/>
    <w:rsid w:val="00422221"/>
    <w:rsid w:val="00422545"/>
    <w:rsid w:val="00425067"/>
    <w:rsid w:val="00425915"/>
    <w:rsid w:val="0042598B"/>
    <w:rsid w:val="00426917"/>
    <w:rsid w:val="00427136"/>
    <w:rsid w:val="004275F1"/>
    <w:rsid w:val="004301D9"/>
    <w:rsid w:val="0043222C"/>
    <w:rsid w:val="00433924"/>
    <w:rsid w:val="00435287"/>
    <w:rsid w:val="00435E5F"/>
    <w:rsid w:val="0043692B"/>
    <w:rsid w:val="00436D0A"/>
    <w:rsid w:val="0043700E"/>
    <w:rsid w:val="004378FE"/>
    <w:rsid w:val="004442DC"/>
    <w:rsid w:val="00444686"/>
    <w:rsid w:val="004452FB"/>
    <w:rsid w:val="00445628"/>
    <w:rsid w:val="0044612E"/>
    <w:rsid w:val="00446166"/>
    <w:rsid w:val="00447DB5"/>
    <w:rsid w:val="004505C3"/>
    <w:rsid w:val="00452789"/>
    <w:rsid w:val="00452790"/>
    <w:rsid w:val="00452DB8"/>
    <w:rsid w:val="004536C6"/>
    <w:rsid w:val="00454A4F"/>
    <w:rsid w:val="00454F17"/>
    <w:rsid w:val="00456B17"/>
    <w:rsid w:val="00457DF6"/>
    <w:rsid w:val="00457F05"/>
    <w:rsid w:val="00460E5B"/>
    <w:rsid w:val="00461521"/>
    <w:rsid w:val="00461FC0"/>
    <w:rsid w:val="004633AC"/>
    <w:rsid w:val="0046447A"/>
    <w:rsid w:val="00464B56"/>
    <w:rsid w:val="00464F5C"/>
    <w:rsid w:val="00466323"/>
    <w:rsid w:val="0046686E"/>
    <w:rsid w:val="00466F17"/>
    <w:rsid w:val="00466FD5"/>
    <w:rsid w:val="004676AC"/>
    <w:rsid w:val="0046774A"/>
    <w:rsid w:val="00470FDC"/>
    <w:rsid w:val="00471351"/>
    <w:rsid w:val="004716D5"/>
    <w:rsid w:val="00471ED5"/>
    <w:rsid w:val="004727D3"/>
    <w:rsid w:val="0047637C"/>
    <w:rsid w:val="00476DDD"/>
    <w:rsid w:val="00476F70"/>
    <w:rsid w:val="00477302"/>
    <w:rsid w:val="00481146"/>
    <w:rsid w:val="0048172B"/>
    <w:rsid w:val="004831F0"/>
    <w:rsid w:val="00484FA4"/>
    <w:rsid w:val="00486DE8"/>
    <w:rsid w:val="004879E7"/>
    <w:rsid w:val="00487E22"/>
    <w:rsid w:val="00490B7F"/>
    <w:rsid w:val="0049131E"/>
    <w:rsid w:val="004934AE"/>
    <w:rsid w:val="0049354B"/>
    <w:rsid w:val="00493801"/>
    <w:rsid w:val="00494696"/>
    <w:rsid w:val="00496807"/>
    <w:rsid w:val="00496F6C"/>
    <w:rsid w:val="004A07A2"/>
    <w:rsid w:val="004A2CC9"/>
    <w:rsid w:val="004A34FB"/>
    <w:rsid w:val="004A3950"/>
    <w:rsid w:val="004A6628"/>
    <w:rsid w:val="004A6FD5"/>
    <w:rsid w:val="004A7365"/>
    <w:rsid w:val="004B0288"/>
    <w:rsid w:val="004B0F0C"/>
    <w:rsid w:val="004B11E5"/>
    <w:rsid w:val="004B237D"/>
    <w:rsid w:val="004B2D74"/>
    <w:rsid w:val="004B345D"/>
    <w:rsid w:val="004B3630"/>
    <w:rsid w:val="004B3CC4"/>
    <w:rsid w:val="004B4F91"/>
    <w:rsid w:val="004B5D24"/>
    <w:rsid w:val="004B7C39"/>
    <w:rsid w:val="004C1144"/>
    <w:rsid w:val="004C18F5"/>
    <w:rsid w:val="004C2114"/>
    <w:rsid w:val="004C2A3B"/>
    <w:rsid w:val="004C3D4E"/>
    <w:rsid w:val="004C5AC7"/>
    <w:rsid w:val="004C675A"/>
    <w:rsid w:val="004C6FBC"/>
    <w:rsid w:val="004C779F"/>
    <w:rsid w:val="004C7C48"/>
    <w:rsid w:val="004D1532"/>
    <w:rsid w:val="004D1CAD"/>
    <w:rsid w:val="004D2146"/>
    <w:rsid w:val="004D246C"/>
    <w:rsid w:val="004D2837"/>
    <w:rsid w:val="004D3855"/>
    <w:rsid w:val="004D3BE3"/>
    <w:rsid w:val="004D3F5C"/>
    <w:rsid w:val="004D44D9"/>
    <w:rsid w:val="004D4551"/>
    <w:rsid w:val="004D5D5B"/>
    <w:rsid w:val="004D6D96"/>
    <w:rsid w:val="004D7A77"/>
    <w:rsid w:val="004E0303"/>
    <w:rsid w:val="004E06F2"/>
    <w:rsid w:val="004E0E6F"/>
    <w:rsid w:val="004E1882"/>
    <w:rsid w:val="004E20EA"/>
    <w:rsid w:val="004E3A64"/>
    <w:rsid w:val="004E4A97"/>
    <w:rsid w:val="004E4DDC"/>
    <w:rsid w:val="004E6072"/>
    <w:rsid w:val="004F0690"/>
    <w:rsid w:val="004F1C58"/>
    <w:rsid w:val="004F1F9E"/>
    <w:rsid w:val="004F29C2"/>
    <w:rsid w:val="004F3D84"/>
    <w:rsid w:val="004F5173"/>
    <w:rsid w:val="004F56F2"/>
    <w:rsid w:val="004F6272"/>
    <w:rsid w:val="004F6436"/>
    <w:rsid w:val="004F65B7"/>
    <w:rsid w:val="004F68DC"/>
    <w:rsid w:val="004F7FAD"/>
    <w:rsid w:val="005027C8"/>
    <w:rsid w:val="00502C85"/>
    <w:rsid w:val="00505EF4"/>
    <w:rsid w:val="00505EFE"/>
    <w:rsid w:val="0050627A"/>
    <w:rsid w:val="005065A9"/>
    <w:rsid w:val="00507277"/>
    <w:rsid w:val="0050761A"/>
    <w:rsid w:val="00507E23"/>
    <w:rsid w:val="0051006E"/>
    <w:rsid w:val="00512FC3"/>
    <w:rsid w:val="005130BE"/>
    <w:rsid w:val="005131F6"/>
    <w:rsid w:val="00514E4C"/>
    <w:rsid w:val="005156CB"/>
    <w:rsid w:val="00516FA0"/>
    <w:rsid w:val="00520BF1"/>
    <w:rsid w:val="0052118D"/>
    <w:rsid w:val="00522C11"/>
    <w:rsid w:val="00525996"/>
    <w:rsid w:val="00526178"/>
    <w:rsid w:val="0052663B"/>
    <w:rsid w:val="005270E1"/>
    <w:rsid w:val="005300CD"/>
    <w:rsid w:val="0053102C"/>
    <w:rsid w:val="00531342"/>
    <w:rsid w:val="00532697"/>
    <w:rsid w:val="005330D3"/>
    <w:rsid w:val="00533247"/>
    <w:rsid w:val="00534778"/>
    <w:rsid w:val="00534994"/>
    <w:rsid w:val="005350EE"/>
    <w:rsid w:val="00535385"/>
    <w:rsid w:val="00535593"/>
    <w:rsid w:val="00535654"/>
    <w:rsid w:val="00536BB7"/>
    <w:rsid w:val="0053730C"/>
    <w:rsid w:val="0053735B"/>
    <w:rsid w:val="00537AB3"/>
    <w:rsid w:val="00537B2C"/>
    <w:rsid w:val="005412F9"/>
    <w:rsid w:val="005421D1"/>
    <w:rsid w:val="0054244D"/>
    <w:rsid w:val="00542A0D"/>
    <w:rsid w:val="00543550"/>
    <w:rsid w:val="005436D7"/>
    <w:rsid w:val="00543973"/>
    <w:rsid w:val="005446B5"/>
    <w:rsid w:val="00546255"/>
    <w:rsid w:val="00546304"/>
    <w:rsid w:val="005465F0"/>
    <w:rsid w:val="0055191B"/>
    <w:rsid w:val="005529AA"/>
    <w:rsid w:val="0055364C"/>
    <w:rsid w:val="005537BE"/>
    <w:rsid w:val="00553AE0"/>
    <w:rsid w:val="00557D33"/>
    <w:rsid w:val="005614C7"/>
    <w:rsid w:val="00561AC3"/>
    <w:rsid w:val="00566092"/>
    <w:rsid w:val="005664C8"/>
    <w:rsid w:val="00566BD9"/>
    <w:rsid w:val="005679B6"/>
    <w:rsid w:val="005712B7"/>
    <w:rsid w:val="00571B09"/>
    <w:rsid w:val="00572A62"/>
    <w:rsid w:val="00572F65"/>
    <w:rsid w:val="005737A8"/>
    <w:rsid w:val="00574941"/>
    <w:rsid w:val="00575567"/>
    <w:rsid w:val="00576540"/>
    <w:rsid w:val="00576E3E"/>
    <w:rsid w:val="00576EEF"/>
    <w:rsid w:val="005776EF"/>
    <w:rsid w:val="00577AE4"/>
    <w:rsid w:val="0058238F"/>
    <w:rsid w:val="00582A5C"/>
    <w:rsid w:val="00583E59"/>
    <w:rsid w:val="00585B3F"/>
    <w:rsid w:val="00586CEA"/>
    <w:rsid w:val="0059085D"/>
    <w:rsid w:val="00591763"/>
    <w:rsid w:val="0059241D"/>
    <w:rsid w:val="00593192"/>
    <w:rsid w:val="0059336D"/>
    <w:rsid w:val="00593457"/>
    <w:rsid w:val="005942E3"/>
    <w:rsid w:val="00594CE4"/>
    <w:rsid w:val="00595612"/>
    <w:rsid w:val="005959B4"/>
    <w:rsid w:val="00595BE2"/>
    <w:rsid w:val="00595E01"/>
    <w:rsid w:val="0059665C"/>
    <w:rsid w:val="005979DB"/>
    <w:rsid w:val="00597C7E"/>
    <w:rsid w:val="005A0603"/>
    <w:rsid w:val="005A217D"/>
    <w:rsid w:val="005A27CC"/>
    <w:rsid w:val="005A3296"/>
    <w:rsid w:val="005A3BC3"/>
    <w:rsid w:val="005A3E05"/>
    <w:rsid w:val="005A4FD5"/>
    <w:rsid w:val="005A560B"/>
    <w:rsid w:val="005A5AF5"/>
    <w:rsid w:val="005A5C39"/>
    <w:rsid w:val="005A6C5D"/>
    <w:rsid w:val="005B056B"/>
    <w:rsid w:val="005B136D"/>
    <w:rsid w:val="005B1F56"/>
    <w:rsid w:val="005B3287"/>
    <w:rsid w:val="005B3D78"/>
    <w:rsid w:val="005B496E"/>
    <w:rsid w:val="005B4D51"/>
    <w:rsid w:val="005B79E7"/>
    <w:rsid w:val="005B7BC6"/>
    <w:rsid w:val="005C06D2"/>
    <w:rsid w:val="005C1FC5"/>
    <w:rsid w:val="005C2397"/>
    <w:rsid w:val="005C37EE"/>
    <w:rsid w:val="005C4276"/>
    <w:rsid w:val="005C4697"/>
    <w:rsid w:val="005C575B"/>
    <w:rsid w:val="005C5AD1"/>
    <w:rsid w:val="005C611D"/>
    <w:rsid w:val="005C6291"/>
    <w:rsid w:val="005C7893"/>
    <w:rsid w:val="005D01E8"/>
    <w:rsid w:val="005D061E"/>
    <w:rsid w:val="005D3B5C"/>
    <w:rsid w:val="005D4C6A"/>
    <w:rsid w:val="005D7EAE"/>
    <w:rsid w:val="005E03D7"/>
    <w:rsid w:val="005E0FA2"/>
    <w:rsid w:val="005E16C8"/>
    <w:rsid w:val="005E2291"/>
    <w:rsid w:val="005E2823"/>
    <w:rsid w:val="005E3C3C"/>
    <w:rsid w:val="005E3D61"/>
    <w:rsid w:val="005E646A"/>
    <w:rsid w:val="005E6643"/>
    <w:rsid w:val="005E6794"/>
    <w:rsid w:val="005E7040"/>
    <w:rsid w:val="005F079F"/>
    <w:rsid w:val="005F0A53"/>
    <w:rsid w:val="005F19B1"/>
    <w:rsid w:val="005F2272"/>
    <w:rsid w:val="005F283E"/>
    <w:rsid w:val="005F2FA2"/>
    <w:rsid w:val="005F312A"/>
    <w:rsid w:val="005F3CF7"/>
    <w:rsid w:val="005F432E"/>
    <w:rsid w:val="005F4B99"/>
    <w:rsid w:val="005F6ABB"/>
    <w:rsid w:val="005F6CF2"/>
    <w:rsid w:val="00601D5E"/>
    <w:rsid w:val="0060278E"/>
    <w:rsid w:val="0060290A"/>
    <w:rsid w:val="006048A5"/>
    <w:rsid w:val="0060640C"/>
    <w:rsid w:val="00606BB1"/>
    <w:rsid w:val="006071B4"/>
    <w:rsid w:val="00612D89"/>
    <w:rsid w:val="006133A5"/>
    <w:rsid w:val="00613F5C"/>
    <w:rsid w:val="00613F8A"/>
    <w:rsid w:val="0061479B"/>
    <w:rsid w:val="00614AE8"/>
    <w:rsid w:val="0061508A"/>
    <w:rsid w:val="00617898"/>
    <w:rsid w:val="00622153"/>
    <w:rsid w:val="00622225"/>
    <w:rsid w:val="00624721"/>
    <w:rsid w:val="00625926"/>
    <w:rsid w:val="006263BD"/>
    <w:rsid w:val="006321E6"/>
    <w:rsid w:val="00633CFA"/>
    <w:rsid w:val="006350ED"/>
    <w:rsid w:val="00635C79"/>
    <w:rsid w:val="00635F89"/>
    <w:rsid w:val="00636327"/>
    <w:rsid w:val="00636D8C"/>
    <w:rsid w:val="006406CF"/>
    <w:rsid w:val="00640FED"/>
    <w:rsid w:val="00643867"/>
    <w:rsid w:val="00643A2B"/>
    <w:rsid w:val="00643E7A"/>
    <w:rsid w:val="00645180"/>
    <w:rsid w:val="00645451"/>
    <w:rsid w:val="00645842"/>
    <w:rsid w:val="00645AEF"/>
    <w:rsid w:val="00646D29"/>
    <w:rsid w:val="00647B37"/>
    <w:rsid w:val="00647EB8"/>
    <w:rsid w:val="00650463"/>
    <w:rsid w:val="006519AB"/>
    <w:rsid w:val="00651B8E"/>
    <w:rsid w:val="00652645"/>
    <w:rsid w:val="00652925"/>
    <w:rsid w:val="006534AE"/>
    <w:rsid w:val="00653705"/>
    <w:rsid w:val="006549D8"/>
    <w:rsid w:val="00656257"/>
    <w:rsid w:val="006568A8"/>
    <w:rsid w:val="00656B99"/>
    <w:rsid w:val="00656E7E"/>
    <w:rsid w:val="00657A06"/>
    <w:rsid w:val="006613C7"/>
    <w:rsid w:val="00661A3A"/>
    <w:rsid w:val="00662024"/>
    <w:rsid w:val="00662AE9"/>
    <w:rsid w:val="00664E2D"/>
    <w:rsid w:val="006652EE"/>
    <w:rsid w:val="00665E3C"/>
    <w:rsid w:val="00666114"/>
    <w:rsid w:val="00666C38"/>
    <w:rsid w:val="00667EB5"/>
    <w:rsid w:val="006704FA"/>
    <w:rsid w:val="00671E7D"/>
    <w:rsid w:val="006751D8"/>
    <w:rsid w:val="00675FB7"/>
    <w:rsid w:val="00680622"/>
    <w:rsid w:val="00682A17"/>
    <w:rsid w:val="00683980"/>
    <w:rsid w:val="006854CA"/>
    <w:rsid w:val="00685F16"/>
    <w:rsid w:val="00687716"/>
    <w:rsid w:val="00687B96"/>
    <w:rsid w:val="0069006A"/>
    <w:rsid w:val="006907FB"/>
    <w:rsid w:val="006909AF"/>
    <w:rsid w:val="00690B72"/>
    <w:rsid w:val="00690FA1"/>
    <w:rsid w:val="00691456"/>
    <w:rsid w:val="00691C86"/>
    <w:rsid w:val="0069219B"/>
    <w:rsid w:val="006945D7"/>
    <w:rsid w:val="00697263"/>
    <w:rsid w:val="006A0C01"/>
    <w:rsid w:val="006A11E1"/>
    <w:rsid w:val="006A12BF"/>
    <w:rsid w:val="006A1838"/>
    <w:rsid w:val="006A3A5D"/>
    <w:rsid w:val="006A5600"/>
    <w:rsid w:val="006A6F68"/>
    <w:rsid w:val="006A7374"/>
    <w:rsid w:val="006A77E6"/>
    <w:rsid w:val="006A7B43"/>
    <w:rsid w:val="006B2CC5"/>
    <w:rsid w:val="006B3568"/>
    <w:rsid w:val="006B65C4"/>
    <w:rsid w:val="006B7166"/>
    <w:rsid w:val="006B7FCC"/>
    <w:rsid w:val="006C06C4"/>
    <w:rsid w:val="006C3744"/>
    <w:rsid w:val="006C46B1"/>
    <w:rsid w:val="006C49A8"/>
    <w:rsid w:val="006C540C"/>
    <w:rsid w:val="006C6BFD"/>
    <w:rsid w:val="006D0D91"/>
    <w:rsid w:val="006D2BC8"/>
    <w:rsid w:val="006D2EE7"/>
    <w:rsid w:val="006D4471"/>
    <w:rsid w:val="006D5765"/>
    <w:rsid w:val="006D6D10"/>
    <w:rsid w:val="006D70DD"/>
    <w:rsid w:val="006E2051"/>
    <w:rsid w:val="006E246E"/>
    <w:rsid w:val="006E2D68"/>
    <w:rsid w:val="006E3F10"/>
    <w:rsid w:val="006E4D0A"/>
    <w:rsid w:val="006E4F1D"/>
    <w:rsid w:val="006E5178"/>
    <w:rsid w:val="006E6336"/>
    <w:rsid w:val="006E6E94"/>
    <w:rsid w:val="006E6EB5"/>
    <w:rsid w:val="006E78A4"/>
    <w:rsid w:val="006E78DD"/>
    <w:rsid w:val="006F0652"/>
    <w:rsid w:val="006F1EB3"/>
    <w:rsid w:val="006F220A"/>
    <w:rsid w:val="006F288B"/>
    <w:rsid w:val="006F4FAE"/>
    <w:rsid w:val="006F5467"/>
    <w:rsid w:val="006F592F"/>
    <w:rsid w:val="006F59F5"/>
    <w:rsid w:val="006F5CEC"/>
    <w:rsid w:val="006F6CD5"/>
    <w:rsid w:val="006F72FE"/>
    <w:rsid w:val="006F75CD"/>
    <w:rsid w:val="007008F0"/>
    <w:rsid w:val="00700DC4"/>
    <w:rsid w:val="00702784"/>
    <w:rsid w:val="0070497D"/>
    <w:rsid w:val="00704A06"/>
    <w:rsid w:val="00706458"/>
    <w:rsid w:val="00706CA3"/>
    <w:rsid w:val="00706CC4"/>
    <w:rsid w:val="00706FB6"/>
    <w:rsid w:val="00710454"/>
    <w:rsid w:val="00711F28"/>
    <w:rsid w:val="00712274"/>
    <w:rsid w:val="00712A4B"/>
    <w:rsid w:val="00712A4D"/>
    <w:rsid w:val="007135C4"/>
    <w:rsid w:val="007155BF"/>
    <w:rsid w:val="00715A8B"/>
    <w:rsid w:val="00717196"/>
    <w:rsid w:val="00720306"/>
    <w:rsid w:val="00724EEB"/>
    <w:rsid w:val="00725F67"/>
    <w:rsid w:val="00730D38"/>
    <w:rsid w:val="0073169B"/>
    <w:rsid w:val="00731908"/>
    <w:rsid w:val="00732344"/>
    <w:rsid w:val="00735A8D"/>
    <w:rsid w:val="00735EA8"/>
    <w:rsid w:val="0073698E"/>
    <w:rsid w:val="00740156"/>
    <w:rsid w:val="007413D1"/>
    <w:rsid w:val="007416B9"/>
    <w:rsid w:val="007419F4"/>
    <w:rsid w:val="00743EE4"/>
    <w:rsid w:val="00744463"/>
    <w:rsid w:val="00744B70"/>
    <w:rsid w:val="00744E66"/>
    <w:rsid w:val="0075006C"/>
    <w:rsid w:val="00750886"/>
    <w:rsid w:val="00753C4D"/>
    <w:rsid w:val="007549A3"/>
    <w:rsid w:val="0075638A"/>
    <w:rsid w:val="00756FF1"/>
    <w:rsid w:val="00762940"/>
    <w:rsid w:val="0076358C"/>
    <w:rsid w:val="00763831"/>
    <w:rsid w:val="00763F0C"/>
    <w:rsid w:val="00770FBE"/>
    <w:rsid w:val="00772251"/>
    <w:rsid w:val="00772DA3"/>
    <w:rsid w:val="0077386E"/>
    <w:rsid w:val="00774033"/>
    <w:rsid w:val="0077468D"/>
    <w:rsid w:val="00775F14"/>
    <w:rsid w:val="007767DC"/>
    <w:rsid w:val="00776F1A"/>
    <w:rsid w:val="007802CD"/>
    <w:rsid w:val="0078179F"/>
    <w:rsid w:val="00782023"/>
    <w:rsid w:val="00782E11"/>
    <w:rsid w:val="00783549"/>
    <w:rsid w:val="0078398B"/>
    <w:rsid w:val="007860EA"/>
    <w:rsid w:val="00786A1A"/>
    <w:rsid w:val="0078712C"/>
    <w:rsid w:val="00787379"/>
    <w:rsid w:val="007874DD"/>
    <w:rsid w:val="007879F4"/>
    <w:rsid w:val="007900AA"/>
    <w:rsid w:val="00790754"/>
    <w:rsid w:val="00791A30"/>
    <w:rsid w:val="0079203D"/>
    <w:rsid w:val="00792D79"/>
    <w:rsid w:val="00793278"/>
    <w:rsid w:val="007937D7"/>
    <w:rsid w:val="00793AB5"/>
    <w:rsid w:val="00793D29"/>
    <w:rsid w:val="00795710"/>
    <w:rsid w:val="00796611"/>
    <w:rsid w:val="007976B3"/>
    <w:rsid w:val="007977F2"/>
    <w:rsid w:val="0079797A"/>
    <w:rsid w:val="00797A6F"/>
    <w:rsid w:val="007A15F4"/>
    <w:rsid w:val="007A1A30"/>
    <w:rsid w:val="007A23ED"/>
    <w:rsid w:val="007A2700"/>
    <w:rsid w:val="007A2770"/>
    <w:rsid w:val="007A2D90"/>
    <w:rsid w:val="007B0176"/>
    <w:rsid w:val="007B2D50"/>
    <w:rsid w:val="007B2F76"/>
    <w:rsid w:val="007B3527"/>
    <w:rsid w:val="007B39ED"/>
    <w:rsid w:val="007B7180"/>
    <w:rsid w:val="007B7B30"/>
    <w:rsid w:val="007B7C87"/>
    <w:rsid w:val="007B7CBD"/>
    <w:rsid w:val="007C0271"/>
    <w:rsid w:val="007C1C75"/>
    <w:rsid w:val="007C265B"/>
    <w:rsid w:val="007C273E"/>
    <w:rsid w:val="007C3EF0"/>
    <w:rsid w:val="007C4197"/>
    <w:rsid w:val="007C434D"/>
    <w:rsid w:val="007C4F9F"/>
    <w:rsid w:val="007C5A5D"/>
    <w:rsid w:val="007C6246"/>
    <w:rsid w:val="007C697A"/>
    <w:rsid w:val="007D0CB4"/>
    <w:rsid w:val="007D10A3"/>
    <w:rsid w:val="007D16D8"/>
    <w:rsid w:val="007D1F6A"/>
    <w:rsid w:val="007D225A"/>
    <w:rsid w:val="007D4001"/>
    <w:rsid w:val="007D4BB9"/>
    <w:rsid w:val="007D55BE"/>
    <w:rsid w:val="007D57FC"/>
    <w:rsid w:val="007D785E"/>
    <w:rsid w:val="007D7E42"/>
    <w:rsid w:val="007D7F36"/>
    <w:rsid w:val="007E0CC6"/>
    <w:rsid w:val="007E21FB"/>
    <w:rsid w:val="007E3092"/>
    <w:rsid w:val="007E4212"/>
    <w:rsid w:val="007E4E20"/>
    <w:rsid w:val="007E50EF"/>
    <w:rsid w:val="007E7D4E"/>
    <w:rsid w:val="007F0734"/>
    <w:rsid w:val="007F0D83"/>
    <w:rsid w:val="007F1B27"/>
    <w:rsid w:val="007F29B0"/>
    <w:rsid w:val="007F3A2C"/>
    <w:rsid w:val="007F4214"/>
    <w:rsid w:val="007F471C"/>
    <w:rsid w:val="007F56B7"/>
    <w:rsid w:val="007F70ED"/>
    <w:rsid w:val="007F752A"/>
    <w:rsid w:val="007F7F03"/>
    <w:rsid w:val="00800E0D"/>
    <w:rsid w:val="00800E97"/>
    <w:rsid w:val="0080172A"/>
    <w:rsid w:val="00801FDF"/>
    <w:rsid w:val="00803683"/>
    <w:rsid w:val="00803C32"/>
    <w:rsid w:val="008051B9"/>
    <w:rsid w:val="0080528D"/>
    <w:rsid w:val="00805626"/>
    <w:rsid w:val="00805D3F"/>
    <w:rsid w:val="00806AE3"/>
    <w:rsid w:val="00807845"/>
    <w:rsid w:val="008078BC"/>
    <w:rsid w:val="0081102F"/>
    <w:rsid w:val="00814383"/>
    <w:rsid w:val="0081554A"/>
    <w:rsid w:val="00816B19"/>
    <w:rsid w:val="00821950"/>
    <w:rsid w:val="00821FB5"/>
    <w:rsid w:val="0082317C"/>
    <w:rsid w:val="00823453"/>
    <w:rsid w:val="00823A47"/>
    <w:rsid w:val="00823EB1"/>
    <w:rsid w:val="00825862"/>
    <w:rsid w:val="00826343"/>
    <w:rsid w:val="00826DF2"/>
    <w:rsid w:val="0083307F"/>
    <w:rsid w:val="008333DE"/>
    <w:rsid w:val="00833B12"/>
    <w:rsid w:val="00835905"/>
    <w:rsid w:val="008365E0"/>
    <w:rsid w:val="008408DB"/>
    <w:rsid w:val="008408EF"/>
    <w:rsid w:val="00840DD6"/>
    <w:rsid w:val="0084479F"/>
    <w:rsid w:val="0084609A"/>
    <w:rsid w:val="0084661B"/>
    <w:rsid w:val="00847849"/>
    <w:rsid w:val="008510C4"/>
    <w:rsid w:val="00853409"/>
    <w:rsid w:val="00854A13"/>
    <w:rsid w:val="00855EA8"/>
    <w:rsid w:val="008568D8"/>
    <w:rsid w:val="00860007"/>
    <w:rsid w:val="00860358"/>
    <w:rsid w:val="00860437"/>
    <w:rsid w:val="00860F5B"/>
    <w:rsid w:val="00861162"/>
    <w:rsid w:val="008615C1"/>
    <w:rsid w:val="008631FC"/>
    <w:rsid w:val="0086426E"/>
    <w:rsid w:val="00867ECA"/>
    <w:rsid w:val="0087356E"/>
    <w:rsid w:val="00875C11"/>
    <w:rsid w:val="008766AD"/>
    <w:rsid w:val="00876CA1"/>
    <w:rsid w:val="00876E59"/>
    <w:rsid w:val="00877409"/>
    <w:rsid w:val="00877412"/>
    <w:rsid w:val="0088190E"/>
    <w:rsid w:val="00882C24"/>
    <w:rsid w:val="008830AC"/>
    <w:rsid w:val="0088503F"/>
    <w:rsid w:val="00885A8E"/>
    <w:rsid w:val="00886920"/>
    <w:rsid w:val="00886DAF"/>
    <w:rsid w:val="00890BA5"/>
    <w:rsid w:val="00890F7B"/>
    <w:rsid w:val="0089163E"/>
    <w:rsid w:val="00891E6C"/>
    <w:rsid w:val="008939A8"/>
    <w:rsid w:val="008979F4"/>
    <w:rsid w:val="008A047A"/>
    <w:rsid w:val="008A13BB"/>
    <w:rsid w:val="008A1AD4"/>
    <w:rsid w:val="008A1FA4"/>
    <w:rsid w:val="008A2507"/>
    <w:rsid w:val="008A39CB"/>
    <w:rsid w:val="008A3EF4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891"/>
    <w:rsid w:val="008B6FB6"/>
    <w:rsid w:val="008C0C31"/>
    <w:rsid w:val="008C1580"/>
    <w:rsid w:val="008C1A75"/>
    <w:rsid w:val="008C3680"/>
    <w:rsid w:val="008C3E4E"/>
    <w:rsid w:val="008C3F69"/>
    <w:rsid w:val="008C5056"/>
    <w:rsid w:val="008C5425"/>
    <w:rsid w:val="008C543B"/>
    <w:rsid w:val="008C54CF"/>
    <w:rsid w:val="008C610E"/>
    <w:rsid w:val="008C6311"/>
    <w:rsid w:val="008C63BD"/>
    <w:rsid w:val="008C6BAA"/>
    <w:rsid w:val="008C7489"/>
    <w:rsid w:val="008C7F05"/>
    <w:rsid w:val="008D0245"/>
    <w:rsid w:val="008D04C5"/>
    <w:rsid w:val="008D09E0"/>
    <w:rsid w:val="008D0DD0"/>
    <w:rsid w:val="008D14BD"/>
    <w:rsid w:val="008D35DE"/>
    <w:rsid w:val="008D5893"/>
    <w:rsid w:val="008D5EA0"/>
    <w:rsid w:val="008D6D39"/>
    <w:rsid w:val="008E03E0"/>
    <w:rsid w:val="008E20D0"/>
    <w:rsid w:val="008E26A3"/>
    <w:rsid w:val="008E2A19"/>
    <w:rsid w:val="008E491E"/>
    <w:rsid w:val="008E5A66"/>
    <w:rsid w:val="008E5DF9"/>
    <w:rsid w:val="008E6670"/>
    <w:rsid w:val="008F0DC3"/>
    <w:rsid w:val="008F23E1"/>
    <w:rsid w:val="008F3053"/>
    <w:rsid w:val="008F43A6"/>
    <w:rsid w:val="008F6911"/>
    <w:rsid w:val="008F75D9"/>
    <w:rsid w:val="00900116"/>
    <w:rsid w:val="009005A1"/>
    <w:rsid w:val="00900753"/>
    <w:rsid w:val="00900CB6"/>
    <w:rsid w:val="00901394"/>
    <w:rsid w:val="0090175F"/>
    <w:rsid w:val="00901D91"/>
    <w:rsid w:val="00901E6F"/>
    <w:rsid w:val="009020A1"/>
    <w:rsid w:val="0090345C"/>
    <w:rsid w:val="00903583"/>
    <w:rsid w:val="0090546C"/>
    <w:rsid w:val="0090588C"/>
    <w:rsid w:val="00905BBA"/>
    <w:rsid w:val="00906533"/>
    <w:rsid w:val="00907806"/>
    <w:rsid w:val="00911BB6"/>
    <w:rsid w:val="00911D99"/>
    <w:rsid w:val="00912E07"/>
    <w:rsid w:val="00913A25"/>
    <w:rsid w:val="00915289"/>
    <w:rsid w:val="0091678C"/>
    <w:rsid w:val="00916C25"/>
    <w:rsid w:val="00916EDA"/>
    <w:rsid w:val="00917F0A"/>
    <w:rsid w:val="00920014"/>
    <w:rsid w:val="009212A6"/>
    <w:rsid w:val="00921FBE"/>
    <w:rsid w:val="00922671"/>
    <w:rsid w:val="009227A4"/>
    <w:rsid w:val="00923212"/>
    <w:rsid w:val="009232AE"/>
    <w:rsid w:val="00923586"/>
    <w:rsid w:val="00923CD4"/>
    <w:rsid w:val="009240D2"/>
    <w:rsid w:val="00924D40"/>
    <w:rsid w:val="00924E97"/>
    <w:rsid w:val="0092774F"/>
    <w:rsid w:val="00930C03"/>
    <w:rsid w:val="00930E2E"/>
    <w:rsid w:val="00930F49"/>
    <w:rsid w:val="00931C24"/>
    <w:rsid w:val="00932527"/>
    <w:rsid w:val="00932A46"/>
    <w:rsid w:val="0093325D"/>
    <w:rsid w:val="00935625"/>
    <w:rsid w:val="00936584"/>
    <w:rsid w:val="00937DE7"/>
    <w:rsid w:val="00940B67"/>
    <w:rsid w:val="00942082"/>
    <w:rsid w:val="00944775"/>
    <w:rsid w:val="00944908"/>
    <w:rsid w:val="00944C4F"/>
    <w:rsid w:val="009459FC"/>
    <w:rsid w:val="009460BD"/>
    <w:rsid w:val="00946CA6"/>
    <w:rsid w:val="009476BB"/>
    <w:rsid w:val="0095005A"/>
    <w:rsid w:val="009509B1"/>
    <w:rsid w:val="009518A4"/>
    <w:rsid w:val="00952444"/>
    <w:rsid w:val="0095258F"/>
    <w:rsid w:val="009527DA"/>
    <w:rsid w:val="00952BC9"/>
    <w:rsid w:val="00952C14"/>
    <w:rsid w:val="0095423B"/>
    <w:rsid w:val="00955B29"/>
    <w:rsid w:val="00956609"/>
    <w:rsid w:val="00956642"/>
    <w:rsid w:val="00957247"/>
    <w:rsid w:val="0095761E"/>
    <w:rsid w:val="00957F5E"/>
    <w:rsid w:val="0096089B"/>
    <w:rsid w:val="00961458"/>
    <w:rsid w:val="00961894"/>
    <w:rsid w:val="00961FFD"/>
    <w:rsid w:val="00962167"/>
    <w:rsid w:val="00962186"/>
    <w:rsid w:val="0096225F"/>
    <w:rsid w:val="00962D42"/>
    <w:rsid w:val="00962F66"/>
    <w:rsid w:val="00963C91"/>
    <w:rsid w:val="00965018"/>
    <w:rsid w:val="00965742"/>
    <w:rsid w:val="00965D01"/>
    <w:rsid w:val="00966CD0"/>
    <w:rsid w:val="00970645"/>
    <w:rsid w:val="00970C37"/>
    <w:rsid w:val="0097125A"/>
    <w:rsid w:val="0097192F"/>
    <w:rsid w:val="00971CAC"/>
    <w:rsid w:val="00972873"/>
    <w:rsid w:val="00972905"/>
    <w:rsid w:val="00972A3A"/>
    <w:rsid w:val="00974744"/>
    <w:rsid w:val="0097668A"/>
    <w:rsid w:val="009766CE"/>
    <w:rsid w:val="0097799C"/>
    <w:rsid w:val="00977B13"/>
    <w:rsid w:val="00977F3E"/>
    <w:rsid w:val="009800E6"/>
    <w:rsid w:val="00980DAC"/>
    <w:rsid w:val="009817A5"/>
    <w:rsid w:val="00981DC8"/>
    <w:rsid w:val="00982425"/>
    <w:rsid w:val="00982512"/>
    <w:rsid w:val="00982607"/>
    <w:rsid w:val="009831C5"/>
    <w:rsid w:val="00983586"/>
    <w:rsid w:val="00983B52"/>
    <w:rsid w:val="00983C8F"/>
    <w:rsid w:val="00983CE9"/>
    <w:rsid w:val="00983FB0"/>
    <w:rsid w:val="0098456F"/>
    <w:rsid w:val="00984971"/>
    <w:rsid w:val="00985276"/>
    <w:rsid w:val="00990015"/>
    <w:rsid w:val="00991C0F"/>
    <w:rsid w:val="0099287F"/>
    <w:rsid w:val="00992AFE"/>
    <w:rsid w:val="00995714"/>
    <w:rsid w:val="0099779F"/>
    <w:rsid w:val="009A0262"/>
    <w:rsid w:val="009A0887"/>
    <w:rsid w:val="009A105F"/>
    <w:rsid w:val="009A1747"/>
    <w:rsid w:val="009A1A93"/>
    <w:rsid w:val="009A2181"/>
    <w:rsid w:val="009A241E"/>
    <w:rsid w:val="009A2ADD"/>
    <w:rsid w:val="009A73CC"/>
    <w:rsid w:val="009A7F34"/>
    <w:rsid w:val="009B1C91"/>
    <w:rsid w:val="009B200A"/>
    <w:rsid w:val="009B2768"/>
    <w:rsid w:val="009B5E02"/>
    <w:rsid w:val="009B6CFB"/>
    <w:rsid w:val="009C15B4"/>
    <w:rsid w:val="009C2471"/>
    <w:rsid w:val="009C5736"/>
    <w:rsid w:val="009C7796"/>
    <w:rsid w:val="009D0190"/>
    <w:rsid w:val="009D18E5"/>
    <w:rsid w:val="009D220C"/>
    <w:rsid w:val="009D342B"/>
    <w:rsid w:val="009D50B9"/>
    <w:rsid w:val="009D6B0B"/>
    <w:rsid w:val="009D7A50"/>
    <w:rsid w:val="009E1D5F"/>
    <w:rsid w:val="009E1FC8"/>
    <w:rsid w:val="009E20BA"/>
    <w:rsid w:val="009E2C47"/>
    <w:rsid w:val="009E4237"/>
    <w:rsid w:val="009E5128"/>
    <w:rsid w:val="009E7C8C"/>
    <w:rsid w:val="009F0555"/>
    <w:rsid w:val="009F2CB1"/>
    <w:rsid w:val="009F3A20"/>
    <w:rsid w:val="009F5F95"/>
    <w:rsid w:val="009F6D0E"/>
    <w:rsid w:val="009F7185"/>
    <w:rsid w:val="009F7985"/>
    <w:rsid w:val="00A003D9"/>
    <w:rsid w:val="00A023BD"/>
    <w:rsid w:val="00A028AE"/>
    <w:rsid w:val="00A02911"/>
    <w:rsid w:val="00A02A7A"/>
    <w:rsid w:val="00A02D63"/>
    <w:rsid w:val="00A049CC"/>
    <w:rsid w:val="00A119A5"/>
    <w:rsid w:val="00A11D10"/>
    <w:rsid w:val="00A12B48"/>
    <w:rsid w:val="00A1335F"/>
    <w:rsid w:val="00A14099"/>
    <w:rsid w:val="00A141E1"/>
    <w:rsid w:val="00A164AC"/>
    <w:rsid w:val="00A16A7F"/>
    <w:rsid w:val="00A16E24"/>
    <w:rsid w:val="00A171E5"/>
    <w:rsid w:val="00A2026A"/>
    <w:rsid w:val="00A2032B"/>
    <w:rsid w:val="00A208C0"/>
    <w:rsid w:val="00A20B85"/>
    <w:rsid w:val="00A231BA"/>
    <w:rsid w:val="00A24152"/>
    <w:rsid w:val="00A2445B"/>
    <w:rsid w:val="00A24722"/>
    <w:rsid w:val="00A24AEB"/>
    <w:rsid w:val="00A25FEA"/>
    <w:rsid w:val="00A2641B"/>
    <w:rsid w:val="00A26CCF"/>
    <w:rsid w:val="00A27994"/>
    <w:rsid w:val="00A27FA4"/>
    <w:rsid w:val="00A31F37"/>
    <w:rsid w:val="00A32B12"/>
    <w:rsid w:val="00A32EB5"/>
    <w:rsid w:val="00A33210"/>
    <w:rsid w:val="00A33B21"/>
    <w:rsid w:val="00A34492"/>
    <w:rsid w:val="00A34ADE"/>
    <w:rsid w:val="00A34CE1"/>
    <w:rsid w:val="00A34F3A"/>
    <w:rsid w:val="00A35849"/>
    <w:rsid w:val="00A3703E"/>
    <w:rsid w:val="00A37323"/>
    <w:rsid w:val="00A404DE"/>
    <w:rsid w:val="00A411F3"/>
    <w:rsid w:val="00A41D70"/>
    <w:rsid w:val="00A4315D"/>
    <w:rsid w:val="00A446E9"/>
    <w:rsid w:val="00A477CE"/>
    <w:rsid w:val="00A5120A"/>
    <w:rsid w:val="00A523F3"/>
    <w:rsid w:val="00A56102"/>
    <w:rsid w:val="00A5653C"/>
    <w:rsid w:val="00A56FFD"/>
    <w:rsid w:val="00A57F75"/>
    <w:rsid w:val="00A60FC9"/>
    <w:rsid w:val="00A61D6E"/>
    <w:rsid w:val="00A61FA6"/>
    <w:rsid w:val="00A6244F"/>
    <w:rsid w:val="00A624B1"/>
    <w:rsid w:val="00A62B4E"/>
    <w:rsid w:val="00A63D93"/>
    <w:rsid w:val="00A646B7"/>
    <w:rsid w:val="00A6598B"/>
    <w:rsid w:val="00A65C7F"/>
    <w:rsid w:val="00A65D05"/>
    <w:rsid w:val="00A67197"/>
    <w:rsid w:val="00A671DC"/>
    <w:rsid w:val="00A67372"/>
    <w:rsid w:val="00A70363"/>
    <w:rsid w:val="00A7060E"/>
    <w:rsid w:val="00A72D3A"/>
    <w:rsid w:val="00A72E7A"/>
    <w:rsid w:val="00A733AA"/>
    <w:rsid w:val="00A738C0"/>
    <w:rsid w:val="00A73A19"/>
    <w:rsid w:val="00A757F3"/>
    <w:rsid w:val="00A75881"/>
    <w:rsid w:val="00A75DAD"/>
    <w:rsid w:val="00A75DB9"/>
    <w:rsid w:val="00A76C81"/>
    <w:rsid w:val="00A77786"/>
    <w:rsid w:val="00A77C89"/>
    <w:rsid w:val="00A77CCB"/>
    <w:rsid w:val="00A817E5"/>
    <w:rsid w:val="00A828D7"/>
    <w:rsid w:val="00A845DA"/>
    <w:rsid w:val="00A852C5"/>
    <w:rsid w:val="00A85F7A"/>
    <w:rsid w:val="00A877D8"/>
    <w:rsid w:val="00A9039D"/>
    <w:rsid w:val="00A905AE"/>
    <w:rsid w:val="00A9102A"/>
    <w:rsid w:val="00A92E1D"/>
    <w:rsid w:val="00A9335C"/>
    <w:rsid w:val="00A93D34"/>
    <w:rsid w:val="00AA155A"/>
    <w:rsid w:val="00AA241F"/>
    <w:rsid w:val="00AA248E"/>
    <w:rsid w:val="00AA63D1"/>
    <w:rsid w:val="00AA7E65"/>
    <w:rsid w:val="00AB0E40"/>
    <w:rsid w:val="00AB0FEB"/>
    <w:rsid w:val="00AB10C4"/>
    <w:rsid w:val="00AB3C56"/>
    <w:rsid w:val="00AB52A2"/>
    <w:rsid w:val="00AB5657"/>
    <w:rsid w:val="00AB5723"/>
    <w:rsid w:val="00AB65E8"/>
    <w:rsid w:val="00AC0A31"/>
    <w:rsid w:val="00AC1E2F"/>
    <w:rsid w:val="00AC1EB8"/>
    <w:rsid w:val="00AC2B22"/>
    <w:rsid w:val="00AC3491"/>
    <w:rsid w:val="00AC3B15"/>
    <w:rsid w:val="00AC4544"/>
    <w:rsid w:val="00AC6C62"/>
    <w:rsid w:val="00AC6F93"/>
    <w:rsid w:val="00AC7166"/>
    <w:rsid w:val="00AD08F5"/>
    <w:rsid w:val="00AD0D52"/>
    <w:rsid w:val="00AD282E"/>
    <w:rsid w:val="00AD3678"/>
    <w:rsid w:val="00AD39D8"/>
    <w:rsid w:val="00AD3AD0"/>
    <w:rsid w:val="00AD4760"/>
    <w:rsid w:val="00AD49E4"/>
    <w:rsid w:val="00AD6FA5"/>
    <w:rsid w:val="00AD72AC"/>
    <w:rsid w:val="00AD7AC5"/>
    <w:rsid w:val="00AD7FE0"/>
    <w:rsid w:val="00AE077F"/>
    <w:rsid w:val="00AE0D76"/>
    <w:rsid w:val="00AE1842"/>
    <w:rsid w:val="00AE2326"/>
    <w:rsid w:val="00AE2A0E"/>
    <w:rsid w:val="00AE665B"/>
    <w:rsid w:val="00AF001B"/>
    <w:rsid w:val="00AF0163"/>
    <w:rsid w:val="00AF1142"/>
    <w:rsid w:val="00AF1660"/>
    <w:rsid w:val="00AF3AF6"/>
    <w:rsid w:val="00AF4695"/>
    <w:rsid w:val="00AF5EB6"/>
    <w:rsid w:val="00AF5F8B"/>
    <w:rsid w:val="00AF6258"/>
    <w:rsid w:val="00AF7A02"/>
    <w:rsid w:val="00AF7A93"/>
    <w:rsid w:val="00B0039C"/>
    <w:rsid w:val="00B00DB6"/>
    <w:rsid w:val="00B02AE7"/>
    <w:rsid w:val="00B03A32"/>
    <w:rsid w:val="00B05A4A"/>
    <w:rsid w:val="00B05A80"/>
    <w:rsid w:val="00B06D76"/>
    <w:rsid w:val="00B07C33"/>
    <w:rsid w:val="00B1008D"/>
    <w:rsid w:val="00B107ED"/>
    <w:rsid w:val="00B12934"/>
    <w:rsid w:val="00B12A71"/>
    <w:rsid w:val="00B141CA"/>
    <w:rsid w:val="00B150B9"/>
    <w:rsid w:val="00B15A2B"/>
    <w:rsid w:val="00B15A6E"/>
    <w:rsid w:val="00B15DAE"/>
    <w:rsid w:val="00B16264"/>
    <w:rsid w:val="00B163BA"/>
    <w:rsid w:val="00B171CC"/>
    <w:rsid w:val="00B21C91"/>
    <w:rsid w:val="00B21F8C"/>
    <w:rsid w:val="00B243B3"/>
    <w:rsid w:val="00B24AE8"/>
    <w:rsid w:val="00B24B8D"/>
    <w:rsid w:val="00B24F33"/>
    <w:rsid w:val="00B30089"/>
    <w:rsid w:val="00B30106"/>
    <w:rsid w:val="00B3173D"/>
    <w:rsid w:val="00B31FC1"/>
    <w:rsid w:val="00B32019"/>
    <w:rsid w:val="00B34F40"/>
    <w:rsid w:val="00B357D3"/>
    <w:rsid w:val="00B359CC"/>
    <w:rsid w:val="00B36D45"/>
    <w:rsid w:val="00B36EE7"/>
    <w:rsid w:val="00B37825"/>
    <w:rsid w:val="00B406A3"/>
    <w:rsid w:val="00B40A56"/>
    <w:rsid w:val="00B42107"/>
    <w:rsid w:val="00B4346F"/>
    <w:rsid w:val="00B44376"/>
    <w:rsid w:val="00B449C2"/>
    <w:rsid w:val="00B44DD9"/>
    <w:rsid w:val="00B45937"/>
    <w:rsid w:val="00B4648A"/>
    <w:rsid w:val="00B47CA7"/>
    <w:rsid w:val="00B50375"/>
    <w:rsid w:val="00B5053D"/>
    <w:rsid w:val="00B5126C"/>
    <w:rsid w:val="00B52C10"/>
    <w:rsid w:val="00B52D4A"/>
    <w:rsid w:val="00B537FF"/>
    <w:rsid w:val="00B54187"/>
    <w:rsid w:val="00B5451D"/>
    <w:rsid w:val="00B54845"/>
    <w:rsid w:val="00B55A4D"/>
    <w:rsid w:val="00B56274"/>
    <w:rsid w:val="00B56D7C"/>
    <w:rsid w:val="00B615C9"/>
    <w:rsid w:val="00B62242"/>
    <w:rsid w:val="00B62683"/>
    <w:rsid w:val="00B62D38"/>
    <w:rsid w:val="00B64344"/>
    <w:rsid w:val="00B653C9"/>
    <w:rsid w:val="00B654ED"/>
    <w:rsid w:val="00B65810"/>
    <w:rsid w:val="00B65F86"/>
    <w:rsid w:val="00B66157"/>
    <w:rsid w:val="00B70218"/>
    <w:rsid w:val="00B73295"/>
    <w:rsid w:val="00B7357D"/>
    <w:rsid w:val="00B763BC"/>
    <w:rsid w:val="00B76A85"/>
    <w:rsid w:val="00B77468"/>
    <w:rsid w:val="00B774A3"/>
    <w:rsid w:val="00B800D2"/>
    <w:rsid w:val="00B8097C"/>
    <w:rsid w:val="00B80FCF"/>
    <w:rsid w:val="00B822A4"/>
    <w:rsid w:val="00B82859"/>
    <w:rsid w:val="00B82C01"/>
    <w:rsid w:val="00B83042"/>
    <w:rsid w:val="00B83B50"/>
    <w:rsid w:val="00B84C4C"/>
    <w:rsid w:val="00B85197"/>
    <w:rsid w:val="00B86082"/>
    <w:rsid w:val="00B8711D"/>
    <w:rsid w:val="00B87EFE"/>
    <w:rsid w:val="00B90B36"/>
    <w:rsid w:val="00B911EC"/>
    <w:rsid w:val="00B93109"/>
    <w:rsid w:val="00B93707"/>
    <w:rsid w:val="00B94169"/>
    <w:rsid w:val="00B959CD"/>
    <w:rsid w:val="00B97009"/>
    <w:rsid w:val="00B971B9"/>
    <w:rsid w:val="00B97FD0"/>
    <w:rsid w:val="00BA23BF"/>
    <w:rsid w:val="00BA341E"/>
    <w:rsid w:val="00BA3AE3"/>
    <w:rsid w:val="00BA5895"/>
    <w:rsid w:val="00BA7E74"/>
    <w:rsid w:val="00BB0F2E"/>
    <w:rsid w:val="00BB146A"/>
    <w:rsid w:val="00BB35BA"/>
    <w:rsid w:val="00BB3808"/>
    <w:rsid w:val="00BB40B5"/>
    <w:rsid w:val="00BB4B83"/>
    <w:rsid w:val="00BB5607"/>
    <w:rsid w:val="00BB75DE"/>
    <w:rsid w:val="00BC03E4"/>
    <w:rsid w:val="00BC0558"/>
    <w:rsid w:val="00BC05D1"/>
    <w:rsid w:val="00BC27AC"/>
    <w:rsid w:val="00BC4816"/>
    <w:rsid w:val="00BC4E0B"/>
    <w:rsid w:val="00BC5EF4"/>
    <w:rsid w:val="00BD1060"/>
    <w:rsid w:val="00BD21AF"/>
    <w:rsid w:val="00BD27F7"/>
    <w:rsid w:val="00BD340A"/>
    <w:rsid w:val="00BD4810"/>
    <w:rsid w:val="00BD4B70"/>
    <w:rsid w:val="00BD5432"/>
    <w:rsid w:val="00BD5F5D"/>
    <w:rsid w:val="00BD6441"/>
    <w:rsid w:val="00BD708F"/>
    <w:rsid w:val="00BD7BCB"/>
    <w:rsid w:val="00BD7CAE"/>
    <w:rsid w:val="00BD7E0B"/>
    <w:rsid w:val="00BD7F96"/>
    <w:rsid w:val="00BE1CDB"/>
    <w:rsid w:val="00BE2457"/>
    <w:rsid w:val="00BE2822"/>
    <w:rsid w:val="00BE68EF"/>
    <w:rsid w:val="00BE7E20"/>
    <w:rsid w:val="00BF205E"/>
    <w:rsid w:val="00BF3569"/>
    <w:rsid w:val="00BF4A45"/>
    <w:rsid w:val="00BF512F"/>
    <w:rsid w:val="00BF5B15"/>
    <w:rsid w:val="00BF6212"/>
    <w:rsid w:val="00BF7A02"/>
    <w:rsid w:val="00C00FB6"/>
    <w:rsid w:val="00C023E5"/>
    <w:rsid w:val="00C02F11"/>
    <w:rsid w:val="00C03256"/>
    <w:rsid w:val="00C03872"/>
    <w:rsid w:val="00C03A22"/>
    <w:rsid w:val="00C03B43"/>
    <w:rsid w:val="00C04826"/>
    <w:rsid w:val="00C04A3F"/>
    <w:rsid w:val="00C058F8"/>
    <w:rsid w:val="00C06100"/>
    <w:rsid w:val="00C109C4"/>
    <w:rsid w:val="00C11360"/>
    <w:rsid w:val="00C1237E"/>
    <w:rsid w:val="00C12BC5"/>
    <w:rsid w:val="00C13A9C"/>
    <w:rsid w:val="00C16137"/>
    <w:rsid w:val="00C1652B"/>
    <w:rsid w:val="00C16603"/>
    <w:rsid w:val="00C173B8"/>
    <w:rsid w:val="00C200C7"/>
    <w:rsid w:val="00C21F35"/>
    <w:rsid w:val="00C2301F"/>
    <w:rsid w:val="00C23D83"/>
    <w:rsid w:val="00C2478D"/>
    <w:rsid w:val="00C24D8B"/>
    <w:rsid w:val="00C269C8"/>
    <w:rsid w:val="00C27283"/>
    <w:rsid w:val="00C27D9B"/>
    <w:rsid w:val="00C27ECF"/>
    <w:rsid w:val="00C302C8"/>
    <w:rsid w:val="00C30C27"/>
    <w:rsid w:val="00C30C63"/>
    <w:rsid w:val="00C30E34"/>
    <w:rsid w:val="00C30F4F"/>
    <w:rsid w:val="00C314D3"/>
    <w:rsid w:val="00C31FD0"/>
    <w:rsid w:val="00C32951"/>
    <w:rsid w:val="00C344E5"/>
    <w:rsid w:val="00C34F2B"/>
    <w:rsid w:val="00C35730"/>
    <w:rsid w:val="00C40E84"/>
    <w:rsid w:val="00C41937"/>
    <w:rsid w:val="00C41B39"/>
    <w:rsid w:val="00C41BFB"/>
    <w:rsid w:val="00C44C65"/>
    <w:rsid w:val="00C451EE"/>
    <w:rsid w:val="00C4663F"/>
    <w:rsid w:val="00C5094E"/>
    <w:rsid w:val="00C50964"/>
    <w:rsid w:val="00C50EB3"/>
    <w:rsid w:val="00C51547"/>
    <w:rsid w:val="00C521C5"/>
    <w:rsid w:val="00C52314"/>
    <w:rsid w:val="00C5265A"/>
    <w:rsid w:val="00C5293F"/>
    <w:rsid w:val="00C52BD3"/>
    <w:rsid w:val="00C549F4"/>
    <w:rsid w:val="00C5564E"/>
    <w:rsid w:val="00C55CC5"/>
    <w:rsid w:val="00C5601E"/>
    <w:rsid w:val="00C56875"/>
    <w:rsid w:val="00C56BC7"/>
    <w:rsid w:val="00C57482"/>
    <w:rsid w:val="00C61597"/>
    <w:rsid w:val="00C623BB"/>
    <w:rsid w:val="00C65B8C"/>
    <w:rsid w:val="00C65FB0"/>
    <w:rsid w:val="00C660AD"/>
    <w:rsid w:val="00C70AC9"/>
    <w:rsid w:val="00C710F0"/>
    <w:rsid w:val="00C71769"/>
    <w:rsid w:val="00C72586"/>
    <w:rsid w:val="00C73959"/>
    <w:rsid w:val="00C73A58"/>
    <w:rsid w:val="00C74606"/>
    <w:rsid w:val="00C759A1"/>
    <w:rsid w:val="00C76FBA"/>
    <w:rsid w:val="00C77403"/>
    <w:rsid w:val="00C83CF2"/>
    <w:rsid w:val="00C84BAD"/>
    <w:rsid w:val="00C84E88"/>
    <w:rsid w:val="00C85A64"/>
    <w:rsid w:val="00C86056"/>
    <w:rsid w:val="00C86763"/>
    <w:rsid w:val="00C86B54"/>
    <w:rsid w:val="00C86E2B"/>
    <w:rsid w:val="00C870FC"/>
    <w:rsid w:val="00C8742D"/>
    <w:rsid w:val="00C8790B"/>
    <w:rsid w:val="00C9152B"/>
    <w:rsid w:val="00C94C84"/>
    <w:rsid w:val="00C962CB"/>
    <w:rsid w:val="00C96653"/>
    <w:rsid w:val="00C969C6"/>
    <w:rsid w:val="00CA12B1"/>
    <w:rsid w:val="00CA1470"/>
    <w:rsid w:val="00CA1B77"/>
    <w:rsid w:val="00CA44AF"/>
    <w:rsid w:val="00CA5B59"/>
    <w:rsid w:val="00CB2110"/>
    <w:rsid w:val="00CB2D77"/>
    <w:rsid w:val="00CB2DC9"/>
    <w:rsid w:val="00CB3A1B"/>
    <w:rsid w:val="00CB428E"/>
    <w:rsid w:val="00CB4393"/>
    <w:rsid w:val="00CB70EE"/>
    <w:rsid w:val="00CB7E75"/>
    <w:rsid w:val="00CC0029"/>
    <w:rsid w:val="00CC0D48"/>
    <w:rsid w:val="00CC1DC6"/>
    <w:rsid w:val="00CC1FBF"/>
    <w:rsid w:val="00CC34BC"/>
    <w:rsid w:val="00CC3797"/>
    <w:rsid w:val="00CC3A79"/>
    <w:rsid w:val="00CC4B9A"/>
    <w:rsid w:val="00CC5E2C"/>
    <w:rsid w:val="00CC6061"/>
    <w:rsid w:val="00CC6725"/>
    <w:rsid w:val="00CC7F77"/>
    <w:rsid w:val="00CD569E"/>
    <w:rsid w:val="00CD57C7"/>
    <w:rsid w:val="00CD6143"/>
    <w:rsid w:val="00CE0580"/>
    <w:rsid w:val="00CE0F73"/>
    <w:rsid w:val="00CE37FA"/>
    <w:rsid w:val="00CE3847"/>
    <w:rsid w:val="00CE3D7B"/>
    <w:rsid w:val="00CE53C2"/>
    <w:rsid w:val="00CE5A5E"/>
    <w:rsid w:val="00CE7924"/>
    <w:rsid w:val="00CE7989"/>
    <w:rsid w:val="00CF0C61"/>
    <w:rsid w:val="00CF1020"/>
    <w:rsid w:val="00CF1576"/>
    <w:rsid w:val="00CF3442"/>
    <w:rsid w:val="00CF3A81"/>
    <w:rsid w:val="00CF5DE5"/>
    <w:rsid w:val="00CF6B23"/>
    <w:rsid w:val="00CF6C8E"/>
    <w:rsid w:val="00CF7E4C"/>
    <w:rsid w:val="00D01CA6"/>
    <w:rsid w:val="00D02A4C"/>
    <w:rsid w:val="00D0429D"/>
    <w:rsid w:val="00D04AFF"/>
    <w:rsid w:val="00D0601E"/>
    <w:rsid w:val="00D070F3"/>
    <w:rsid w:val="00D078D8"/>
    <w:rsid w:val="00D10499"/>
    <w:rsid w:val="00D110B9"/>
    <w:rsid w:val="00D11906"/>
    <w:rsid w:val="00D12079"/>
    <w:rsid w:val="00D12A5B"/>
    <w:rsid w:val="00D13C43"/>
    <w:rsid w:val="00D14C77"/>
    <w:rsid w:val="00D16157"/>
    <w:rsid w:val="00D1638E"/>
    <w:rsid w:val="00D201A3"/>
    <w:rsid w:val="00D20CFC"/>
    <w:rsid w:val="00D218E6"/>
    <w:rsid w:val="00D22915"/>
    <w:rsid w:val="00D23E2F"/>
    <w:rsid w:val="00D24AD3"/>
    <w:rsid w:val="00D25996"/>
    <w:rsid w:val="00D25A86"/>
    <w:rsid w:val="00D27242"/>
    <w:rsid w:val="00D31E38"/>
    <w:rsid w:val="00D325AB"/>
    <w:rsid w:val="00D33F07"/>
    <w:rsid w:val="00D34D20"/>
    <w:rsid w:val="00D35980"/>
    <w:rsid w:val="00D36E4A"/>
    <w:rsid w:val="00D3792D"/>
    <w:rsid w:val="00D406DC"/>
    <w:rsid w:val="00D4144F"/>
    <w:rsid w:val="00D4180F"/>
    <w:rsid w:val="00D42209"/>
    <w:rsid w:val="00D42D33"/>
    <w:rsid w:val="00D4356E"/>
    <w:rsid w:val="00D458B8"/>
    <w:rsid w:val="00D51AC3"/>
    <w:rsid w:val="00D5206D"/>
    <w:rsid w:val="00D534E4"/>
    <w:rsid w:val="00D53D2B"/>
    <w:rsid w:val="00D53F48"/>
    <w:rsid w:val="00D5516C"/>
    <w:rsid w:val="00D551F9"/>
    <w:rsid w:val="00D55E05"/>
    <w:rsid w:val="00D568F6"/>
    <w:rsid w:val="00D57081"/>
    <w:rsid w:val="00D60E8C"/>
    <w:rsid w:val="00D613B8"/>
    <w:rsid w:val="00D614F8"/>
    <w:rsid w:val="00D6172B"/>
    <w:rsid w:val="00D621ED"/>
    <w:rsid w:val="00D62AAC"/>
    <w:rsid w:val="00D6417B"/>
    <w:rsid w:val="00D64BF5"/>
    <w:rsid w:val="00D65DFC"/>
    <w:rsid w:val="00D71B0A"/>
    <w:rsid w:val="00D71E80"/>
    <w:rsid w:val="00D745B9"/>
    <w:rsid w:val="00D74687"/>
    <w:rsid w:val="00D77874"/>
    <w:rsid w:val="00D816A5"/>
    <w:rsid w:val="00D84112"/>
    <w:rsid w:val="00D8504C"/>
    <w:rsid w:val="00D85470"/>
    <w:rsid w:val="00D86C0C"/>
    <w:rsid w:val="00D870FF"/>
    <w:rsid w:val="00D87433"/>
    <w:rsid w:val="00D87B01"/>
    <w:rsid w:val="00D87B84"/>
    <w:rsid w:val="00D90586"/>
    <w:rsid w:val="00D90E3D"/>
    <w:rsid w:val="00D920F1"/>
    <w:rsid w:val="00D92530"/>
    <w:rsid w:val="00D9281C"/>
    <w:rsid w:val="00D94361"/>
    <w:rsid w:val="00D955E3"/>
    <w:rsid w:val="00D95B34"/>
    <w:rsid w:val="00D9654E"/>
    <w:rsid w:val="00DA093E"/>
    <w:rsid w:val="00DA11E5"/>
    <w:rsid w:val="00DA1C86"/>
    <w:rsid w:val="00DA2BE5"/>
    <w:rsid w:val="00DA371B"/>
    <w:rsid w:val="00DA4CC6"/>
    <w:rsid w:val="00DA5586"/>
    <w:rsid w:val="00DA55CB"/>
    <w:rsid w:val="00DB081D"/>
    <w:rsid w:val="00DB1FDE"/>
    <w:rsid w:val="00DB36FD"/>
    <w:rsid w:val="00DB3EFA"/>
    <w:rsid w:val="00DB3F14"/>
    <w:rsid w:val="00DB493F"/>
    <w:rsid w:val="00DB6328"/>
    <w:rsid w:val="00DB6AD9"/>
    <w:rsid w:val="00DC06A6"/>
    <w:rsid w:val="00DC1010"/>
    <w:rsid w:val="00DC1874"/>
    <w:rsid w:val="00DC2939"/>
    <w:rsid w:val="00DC498E"/>
    <w:rsid w:val="00DC5160"/>
    <w:rsid w:val="00DC5DA7"/>
    <w:rsid w:val="00DD14E1"/>
    <w:rsid w:val="00DD4883"/>
    <w:rsid w:val="00DD4E7F"/>
    <w:rsid w:val="00DD7B6F"/>
    <w:rsid w:val="00DE0358"/>
    <w:rsid w:val="00DE0857"/>
    <w:rsid w:val="00DE293C"/>
    <w:rsid w:val="00DE3B6B"/>
    <w:rsid w:val="00DE4036"/>
    <w:rsid w:val="00DE4279"/>
    <w:rsid w:val="00DE4477"/>
    <w:rsid w:val="00DE4EFF"/>
    <w:rsid w:val="00DE584F"/>
    <w:rsid w:val="00DE593C"/>
    <w:rsid w:val="00DE5C6A"/>
    <w:rsid w:val="00DE684F"/>
    <w:rsid w:val="00DE76E3"/>
    <w:rsid w:val="00DF0030"/>
    <w:rsid w:val="00DF043A"/>
    <w:rsid w:val="00DF2C61"/>
    <w:rsid w:val="00DF2F9E"/>
    <w:rsid w:val="00DF32A5"/>
    <w:rsid w:val="00DF3BDF"/>
    <w:rsid w:val="00DF5AC1"/>
    <w:rsid w:val="00E0099C"/>
    <w:rsid w:val="00E03DB5"/>
    <w:rsid w:val="00E04418"/>
    <w:rsid w:val="00E057D1"/>
    <w:rsid w:val="00E060B4"/>
    <w:rsid w:val="00E06121"/>
    <w:rsid w:val="00E06749"/>
    <w:rsid w:val="00E06D64"/>
    <w:rsid w:val="00E10022"/>
    <w:rsid w:val="00E1016D"/>
    <w:rsid w:val="00E11D5C"/>
    <w:rsid w:val="00E11DD1"/>
    <w:rsid w:val="00E12F40"/>
    <w:rsid w:val="00E13406"/>
    <w:rsid w:val="00E13706"/>
    <w:rsid w:val="00E13830"/>
    <w:rsid w:val="00E155C7"/>
    <w:rsid w:val="00E15D46"/>
    <w:rsid w:val="00E167AB"/>
    <w:rsid w:val="00E1778C"/>
    <w:rsid w:val="00E17DF9"/>
    <w:rsid w:val="00E17E6B"/>
    <w:rsid w:val="00E21420"/>
    <w:rsid w:val="00E21441"/>
    <w:rsid w:val="00E21D65"/>
    <w:rsid w:val="00E21E99"/>
    <w:rsid w:val="00E22B61"/>
    <w:rsid w:val="00E22F15"/>
    <w:rsid w:val="00E23707"/>
    <w:rsid w:val="00E24024"/>
    <w:rsid w:val="00E26CDA"/>
    <w:rsid w:val="00E27004"/>
    <w:rsid w:val="00E2749F"/>
    <w:rsid w:val="00E27972"/>
    <w:rsid w:val="00E30975"/>
    <w:rsid w:val="00E3237D"/>
    <w:rsid w:val="00E3335F"/>
    <w:rsid w:val="00E34139"/>
    <w:rsid w:val="00E344E0"/>
    <w:rsid w:val="00E35CEA"/>
    <w:rsid w:val="00E367ED"/>
    <w:rsid w:val="00E36F60"/>
    <w:rsid w:val="00E418DB"/>
    <w:rsid w:val="00E41A24"/>
    <w:rsid w:val="00E42014"/>
    <w:rsid w:val="00E4244A"/>
    <w:rsid w:val="00E42D9A"/>
    <w:rsid w:val="00E447C1"/>
    <w:rsid w:val="00E44957"/>
    <w:rsid w:val="00E45453"/>
    <w:rsid w:val="00E4568D"/>
    <w:rsid w:val="00E45A05"/>
    <w:rsid w:val="00E46367"/>
    <w:rsid w:val="00E466B7"/>
    <w:rsid w:val="00E473B2"/>
    <w:rsid w:val="00E51ADA"/>
    <w:rsid w:val="00E51DC1"/>
    <w:rsid w:val="00E533B5"/>
    <w:rsid w:val="00E536AF"/>
    <w:rsid w:val="00E544A3"/>
    <w:rsid w:val="00E55368"/>
    <w:rsid w:val="00E560A8"/>
    <w:rsid w:val="00E561BD"/>
    <w:rsid w:val="00E57270"/>
    <w:rsid w:val="00E621EB"/>
    <w:rsid w:val="00E62A6A"/>
    <w:rsid w:val="00E6371F"/>
    <w:rsid w:val="00E63BBD"/>
    <w:rsid w:val="00E63C3A"/>
    <w:rsid w:val="00E6564B"/>
    <w:rsid w:val="00E65824"/>
    <w:rsid w:val="00E67468"/>
    <w:rsid w:val="00E70A29"/>
    <w:rsid w:val="00E71406"/>
    <w:rsid w:val="00E71A2C"/>
    <w:rsid w:val="00E72019"/>
    <w:rsid w:val="00E72227"/>
    <w:rsid w:val="00E72640"/>
    <w:rsid w:val="00E73644"/>
    <w:rsid w:val="00E736D8"/>
    <w:rsid w:val="00E73A22"/>
    <w:rsid w:val="00E73D0E"/>
    <w:rsid w:val="00E73FAB"/>
    <w:rsid w:val="00E7571F"/>
    <w:rsid w:val="00E77015"/>
    <w:rsid w:val="00E77F1B"/>
    <w:rsid w:val="00E81C72"/>
    <w:rsid w:val="00E823DF"/>
    <w:rsid w:val="00E8275A"/>
    <w:rsid w:val="00E83C0F"/>
    <w:rsid w:val="00E83F07"/>
    <w:rsid w:val="00E85189"/>
    <w:rsid w:val="00E8522E"/>
    <w:rsid w:val="00E86C26"/>
    <w:rsid w:val="00E907FE"/>
    <w:rsid w:val="00E913B9"/>
    <w:rsid w:val="00E916DC"/>
    <w:rsid w:val="00E9294F"/>
    <w:rsid w:val="00E93339"/>
    <w:rsid w:val="00E95057"/>
    <w:rsid w:val="00E956B3"/>
    <w:rsid w:val="00E9637E"/>
    <w:rsid w:val="00EA06D2"/>
    <w:rsid w:val="00EA1F2E"/>
    <w:rsid w:val="00EA1F3E"/>
    <w:rsid w:val="00EA336A"/>
    <w:rsid w:val="00EA4D76"/>
    <w:rsid w:val="00EB0C66"/>
    <w:rsid w:val="00EB3F90"/>
    <w:rsid w:val="00EB4799"/>
    <w:rsid w:val="00EB48F6"/>
    <w:rsid w:val="00EB612C"/>
    <w:rsid w:val="00EB695E"/>
    <w:rsid w:val="00EB735A"/>
    <w:rsid w:val="00EC0306"/>
    <w:rsid w:val="00EC170F"/>
    <w:rsid w:val="00EC5836"/>
    <w:rsid w:val="00EC5C23"/>
    <w:rsid w:val="00EC5D10"/>
    <w:rsid w:val="00EC607A"/>
    <w:rsid w:val="00EC6250"/>
    <w:rsid w:val="00EC6F9C"/>
    <w:rsid w:val="00EC707E"/>
    <w:rsid w:val="00EC7096"/>
    <w:rsid w:val="00EC761A"/>
    <w:rsid w:val="00EC7726"/>
    <w:rsid w:val="00EC7941"/>
    <w:rsid w:val="00ED070F"/>
    <w:rsid w:val="00ED0BE3"/>
    <w:rsid w:val="00ED17F0"/>
    <w:rsid w:val="00ED308C"/>
    <w:rsid w:val="00ED349D"/>
    <w:rsid w:val="00ED5A4F"/>
    <w:rsid w:val="00ED5FA7"/>
    <w:rsid w:val="00ED759E"/>
    <w:rsid w:val="00ED7781"/>
    <w:rsid w:val="00EE079A"/>
    <w:rsid w:val="00EE08DA"/>
    <w:rsid w:val="00EE2A03"/>
    <w:rsid w:val="00EE38AA"/>
    <w:rsid w:val="00EE3C5E"/>
    <w:rsid w:val="00EE3C7A"/>
    <w:rsid w:val="00EE408D"/>
    <w:rsid w:val="00EE55A0"/>
    <w:rsid w:val="00EE593A"/>
    <w:rsid w:val="00EE5B2D"/>
    <w:rsid w:val="00EE6E36"/>
    <w:rsid w:val="00EE7041"/>
    <w:rsid w:val="00EF0DDE"/>
    <w:rsid w:val="00EF1886"/>
    <w:rsid w:val="00EF18C2"/>
    <w:rsid w:val="00EF1B36"/>
    <w:rsid w:val="00EF2738"/>
    <w:rsid w:val="00EF3780"/>
    <w:rsid w:val="00EF3C4A"/>
    <w:rsid w:val="00EF3D89"/>
    <w:rsid w:val="00F000A0"/>
    <w:rsid w:val="00F00D7C"/>
    <w:rsid w:val="00F00FC1"/>
    <w:rsid w:val="00F010C4"/>
    <w:rsid w:val="00F0180F"/>
    <w:rsid w:val="00F01BA8"/>
    <w:rsid w:val="00F024E2"/>
    <w:rsid w:val="00F0259C"/>
    <w:rsid w:val="00F02AE6"/>
    <w:rsid w:val="00F02EE2"/>
    <w:rsid w:val="00F03B92"/>
    <w:rsid w:val="00F04D06"/>
    <w:rsid w:val="00F06506"/>
    <w:rsid w:val="00F066A1"/>
    <w:rsid w:val="00F0688F"/>
    <w:rsid w:val="00F0785E"/>
    <w:rsid w:val="00F10C55"/>
    <w:rsid w:val="00F114BA"/>
    <w:rsid w:val="00F11699"/>
    <w:rsid w:val="00F12241"/>
    <w:rsid w:val="00F12539"/>
    <w:rsid w:val="00F13092"/>
    <w:rsid w:val="00F13627"/>
    <w:rsid w:val="00F13C54"/>
    <w:rsid w:val="00F15504"/>
    <w:rsid w:val="00F165C2"/>
    <w:rsid w:val="00F17C77"/>
    <w:rsid w:val="00F20431"/>
    <w:rsid w:val="00F21388"/>
    <w:rsid w:val="00F215BA"/>
    <w:rsid w:val="00F21CF1"/>
    <w:rsid w:val="00F22DC2"/>
    <w:rsid w:val="00F23D77"/>
    <w:rsid w:val="00F254CB"/>
    <w:rsid w:val="00F3124C"/>
    <w:rsid w:val="00F31BD9"/>
    <w:rsid w:val="00F32860"/>
    <w:rsid w:val="00F33501"/>
    <w:rsid w:val="00F33AF8"/>
    <w:rsid w:val="00F34738"/>
    <w:rsid w:val="00F374B9"/>
    <w:rsid w:val="00F37E8D"/>
    <w:rsid w:val="00F40E20"/>
    <w:rsid w:val="00F4113A"/>
    <w:rsid w:val="00F431B4"/>
    <w:rsid w:val="00F4338C"/>
    <w:rsid w:val="00F43629"/>
    <w:rsid w:val="00F45195"/>
    <w:rsid w:val="00F45C63"/>
    <w:rsid w:val="00F476B5"/>
    <w:rsid w:val="00F50F6D"/>
    <w:rsid w:val="00F51522"/>
    <w:rsid w:val="00F52E06"/>
    <w:rsid w:val="00F54B00"/>
    <w:rsid w:val="00F54B63"/>
    <w:rsid w:val="00F5562B"/>
    <w:rsid w:val="00F57448"/>
    <w:rsid w:val="00F606A1"/>
    <w:rsid w:val="00F61F58"/>
    <w:rsid w:val="00F62F0E"/>
    <w:rsid w:val="00F6331F"/>
    <w:rsid w:val="00F639C4"/>
    <w:rsid w:val="00F642DC"/>
    <w:rsid w:val="00F6441A"/>
    <w:rsid w:val="00F64AB3"/>
    <w:rsid w:val="00F65FF6"/>
    <w:rsid w:val="00F672DD"/>
    <w:rsid w:val="00F67839"/>
    <w:rsid w:val="00F70C4F"/>
    <w:rsid w:val="00F71331"/>
    <w:rsid w:val="00F71504"/>
    <w:rsid w:val="00F71F4B"/>
    <w:rsid w:val="00F73254"/>
    <w:rsid w:val="00F739A4"/>
    <w:rsid w:val="00F73ECC"/>
    <w:rsid w:val="00F74C6F"/>
    <w:rsid w:val="00F75A22"/>
    <w:rsid w:val="00F75B48"/>
    <w:rsid w:val="00F778F4"/>
    <w:rsid w:val="00F806C9"/>
    <w:rsid w:val="00F80A3D"/>
    <w:rsid w:val="00F80FAC"/>
    <w:rsid w:val="00F8195C"/>
    <w:rsid w:val="00F82A83"/>
    <w:rsid w:val="00F83943"/>
    <w:rsid w:val="00F84150"/>
    <w:rsid w:val="00F86AE4"/>
    <w:rsid w:val="00F87DAC"/>
    <w:rsid w:val="00F87E01"/>
    <w:rsid w:val="00F90370"/>
    <w:rsid w:val="00F910CA"/>
    <w:rsid w:val="00F928D7"/>
    <w:rsid w:val="00F94A2E"/>
    <w:rsid w:val="00F94E1F"/>
    <w:rsid w:val="00F950CE"/>
    <w:rsid w:val="00F95C7E"/>
    <w:rsid w:val="00F961D0"/>
    <w:rsid w:val="00F97359"/>
    <w:rsid w:val="00F97556"/>
    <w:rsid w:val="00FA156E"/>
    <w:rsid w:val="00FA161A"/>
    <w:rsid w:val="00FA176C"/>
    <w:rsid w:val="00FA22B2"/>
    <w:rsid w:val="00FA267B"/>
    <w:rsid w:val="00FA367E"/>
    <w:rsid w:val="00FA39F9"/>
    <w:rsid w:val="00FA610F"/>
    <w:rsid w:val="00FA66C2"/>
    <w:rsid w:val="00FA7631"/>
    <w:rsid w:val="00FA7F4F"/>
    <w:rsid w:val="00FB50D5"/>
    <w:rsid w:val="00FB5589"/>
    <w:rsid w:val="00FB6B6A"/>
    <w:rsid w:val="00FB6DF4"/>
    <w:rsid w:val="00FB7E13"/>
    <w:rsid w:val="00FB7EED"/>
    <w:rsid w:val="00FC0A42"/>
    <w:rsid w:val="00FC1404"/>
    <w:rsid w:val="00FC4790"/>
    <w:rsid w:val="00FC4843"/>
    <w:rsid w:val="00FC5311"/>
    <w:rsid w:val="00FC5633"/>
    <w:rsid w:val="00FC6E41"/>
    <w:rsid w:val="00FC7962"/>
    <w:rsid w:val="00FC7D51"/>
    <w:rsid w:val="00FC7EE4"/>
    <w:rsid w:val="00FD09CD"/>
    <w:rsid w:val="00FD0C7D"/>
    <w:rsid w:val="00FD127B"/>
    <w:rsid w:val="00FD255B"/>
    <w:rsid w:val="00FD2E70"/>
    <w:rsid w:val="00FD3622"/>
    <w:rsid w:val="00FD389C"/>
    <w:rsid w:val="00FD4A8C"/>
    <w:rsid w:val="00FD58DF"/>
    <w:rsid w:val="00FD5BB6"/>
    <w:rsid w:val="00FD7185"/>
    <w:rsid w:val="00FE0CDA"/>
    <w:rsid w:val="00FE15AF"/>
    <w:rsid w:val="00FE2472"/>
    <w:rsid w:val="00FE27F0"/>
    <w:rsid w:val="00FE2D3E"/>
    <w:rsid w:val="00FE3EB0"/>
    <w:rsid w:val="00FE49DD"/>
    <w:rsid w:val="00FE5B31"/>
    <w:rsid w:val="00FE5ED9"/>
    <w:rsid w:val="00FE61D5"/>
    <w:rsid w:val="00FE68D1"/>
    <w:rsid w:val="00FF0D08"/>
    <w:rsid w:val="00FF1039"/>
    <w:rsid w:val="00FF1AF4"/>
    <w:rsid w:val="00FF1DF4"/>
    <w:rsid w:val="00FF246E"/>
    <w:rsid w:val="00FF261E"/>
    <w:rsid w:val="00FF2835"/>
    <w:rsid w:val="00FF340E"/>
    <w:rsid w:val="00FF356E"/>
    <w:rsid w:val="00FF42E4"/>
    <w:rsid w:val="00FF5524"/>
    <w:rsid w:val="00FF6175"/>
    <w:rsid w:val="00FF6290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</w:style>
  <w:style w:type="paragraph" w:styleId="a4">
    <w:name w:val="Subtitle"/>
    <w:basedOn w:val="a3"/>
    <w:qFormat/>
    <w:rPr>
      <w:sz w:val="28"/>
    </w:rPr>
  </w:style>
  <w:style w:type="paragraph" w:styleId="a5">
    <w:name w:val="Body Text"/>
    <w:basedOn w:val="a3"/>
    <w:rPr>
      <w:sz w:val="28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semiHidden/>
    <w:rsid w:val="005A5AF5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c">
    <w:name w:val="Table Grid"/>
    <w:basedOn w:val="a1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customStyle="1" w:styleId="Postan">
    <w:name w:val="Postan"/>
    <w:basedOn w:val="a"/>
    <w:rsid w:val="00C86B54"/>
    <w:pPr>
      <w:jc w:val="center"/>
    </w:pPr>
    <w:rPr>
      <w:sz w:val="28"/>
    </w:rPr>
  </w:style>
  <w:style w:type="paragraph" w:styleId="31">
    <w:name w:val="Body Text Indent 3"/>
    <w:basedOn w:val="a"/>
    <w:rsid w:val="00C56BC7"/>
    <w:pPr>
      <w:spacing w:after="120"/>
      <w:ind w:left="283"/>
    </w:pPr>
    <w:rPr>
      <w:sz w:val="16"/>
      <w:szCs w:val="16"/>
    </w:rPr>
  </w:style>
  <w:style w:type="paragraph" w:customStyle="1" w:styleId="af">
    <w:name w:val="Знак"/>
    <w:basedOn w:val="a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Plain Text"/>
    <w:basedOn w:val="a"/>
    <w:rsid w:val="00803683"/>
    <w:rPr>
      <w:rFonts w:ascii="Courier New" w:hAnsi="Courier New"/>
    </w:rPr>
  </w:style>
  <w:style w:type="paragraph" w:customStyle="1" w:styleId="ConsNormal">
    <w:name w:val="ConsNormal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4134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rsid w:val="00AB5723"/>
    <w:rPr>
      <w:color w:val="0000FF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321702"/>
  </w:style>
  <w:style w:type="character" w:styleId="af3">
    <w:name w:val="FollowedHyperlink"/>
    <w:basedOn w:val="a0"/>
    <w:rsid w:val="00891E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47DC-C797-4432-9AED-D7296FA7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 </Company>
  <LinksUpToDate>false</LinksUpToDate>
  <CharactersWithSpaces>29867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1</cp:lastModifiedBy>
  <cp:revision>2</cp:revision>
  <cp:lastPrinted>2013-08-21T12:26:00Z</cp:lastPrinted>
  <dcterms:created xsi:type="dcterms:W3CDTF">2014-02-21T07:44:00Z</dcterms:created>
  <dcterms:modified xsi:type="dcterms:W3CDTF">2014-02-21T07:44:00Z</dcterms:modified>
</cp:coreProperties>
</file>