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A1" w:rsidRDefault="00831CA1">
      <w:pPr>
        <w:pStyle w:val="ConsPlusTitle"/>
        <w:jc w:val="center"/>
      </w:pPr>
      <w:r>
        <w:t>АДМИНИСТРАЦИЯ ГОРОДА ВОЛГОДОНСКА</w:t>
      </w:r>
    </w:p>
    <w:p w:rsidR="00831CA1" w:rsidRDefault="00831CA1">
      <w:pPr>
        <w:pStyle w:val="ConsPlusTitle"/>
        <w:jc w:val="center"/>
      </w:pPr>
    </w:p>
    <w:p w:rsidR="00831CA1" w:rsidRDefault="00831CA1">
      <w:pPr>
        <w:pStyle w:val="ConsPlusTitle"/>
        <w:jc w:val="center"/>
      </w:pPr>
      <w:r>
        <w:t>ПОСТАНОВЛЕНИЕ</w:t>
      </w:r>
    </w:p>
    <w:p w:rsidR="00831CA1" w:rsidRDefault="00831CA1">
      <w:pPr>
        <w:pStyle w:val="ConsPlusTitle"/>
        <w:jc w:val="center"/>
      </w:pPr>
      <w:r>
        <w:t>от 31 мая 2016 г. N 1367</w:t>
      </w:r>
    </w:p>
    <w:p w:rsidR="00831CA1" w:rsidRDefault="00831CA1">
      <w:pPr>
        <w:pStyle w:val="ConsPlusTitle"/>
        <w:jc w:val="center"/>
      </w:pPr>
    </w:p>
    <w:p w:rsidR="00831CA1" w:rsidRDefault="00831CA1">
      <w:pPr>
        <w:pStyle w:val="ConsPlusTitle"/>
        <w:jc w:val="center"/>
      </w:pPr>
      <w:r>
        <w:t>О ВНЕСЕНИИ ИЗМЕНЕНИЯ В ПРИЛОЖЕНИЕ К ПОСТАНОВЛЕНИЮ</w:t>
      </w:r>
    </w:p>
    <w:p w:rsidR="00831CA1" w:rsidRDefault="00831CA1">
      <w:pPr>
        <w:pStyle w:val="ConsPlusTitle"/>
        <w:jc w:val="center"/>
      </w:pPr>
      <w:r>
        <w:t>АДМИНИСТРАЦИИ ГОРОДА ВОЛГОДОНСКА ОТ 07.12.2015 N 2511</w:t>
      </w:r>
    </w:p>
    <w:p w:rsidR="00831CA1" w:rsidRDefault="00831CA1">
      <w:pPr>
        <w:pStyle w:val="ConsPlusTitle"/>
        <w:jc w:val="center"/>
      </w:pPr>
      <w:r>
        <w:t>"ОБ УТВЕРЖДЕНИИ ТРЕБОВАНИЙ К ПОРЯДКУ РАЗРАБОТКИ И ПРИНЯТИЯ</w:t>
      </w:r>
    </w:p>
    <w:p w:rsidR="00831CA1" w:rsidRDefault="00831CA1">
      <w:pPr>
        <w:pStyle w:val="ConsPlusTitle"/>
        <w:jc w:val="center"/>
      </w:pPr>
      <w:r>
        <w:t>ПРАВОВЫХ АКТОВ О НОРМИРОВАНИИ В СФЕРЕ ЗАКУПОК, СОДЕРЖАНИЮ</w:t>
      </w:r>
    </w:p>
    <w:p w:rsidR="00831CA1" w:rsidRDefault="00831CA1">
      <w:pPr>
        <w:pStyle w:val="ConsPlusTitle"/>
        <w:jc w:val="center"/>
      </w:pPr>
      <w:r>
        <w:t>УКАЗАННЫХ АКТОВ И ОБЕСПЕЧЕНИЮ ИХ ИСПОЛНЕНИЯ"</w:t>
      </w:r>
    </w:p>
    <w:p w:rsidR="00831CA1" w:rsidRDefault="00831CA1">
      <w:pPr>
        <w:pStyle w:val="ConsPlusNormal"/>
        <w:jc w:val="both"/>
      </w:pPr>
    </w:p>
    <w:p w:rsidR="00831CA1" w:rsidRDefault="00831CA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</w:t>
      </w:r>
      <w:proofErr w:type="gramEnd"/>
      <w:r>
        <w:t xml:space="preserve"> Волгодонск" постановляю:</w:t>
      </w:r>
    </w:p>
    <w:p w:rsidR="00831CA1" w:rsidRDefault="00831CA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07.12.2015 N 2511 "Об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исполнения" следующее изменение:</w:t>
      </w:r>
    </w:p>
    <w:p w:rsidR="00831CA1" w:rsidRDefault="00831CA1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Абзац второй пункта 3.2</w:t>
        </w:r>
      </w:hyperlink>
      <w:r>
        <w:t xml:space="preserve"> после слов "муниципальными органами города Волгодонска" дополнить словами "в форме приказа или распоряжения".</w:t>
      </w:r>
    </w:p>
    <w:p w:rsidR="00831CA1" w:rsidRDefault="00831CA1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 и применяется к правоотношениям, возникающим с 01.01.2016.</w:t>
      </w:r>
    </w:p>
    <w:p w:rsidR="00831CA1" w:rsidRDefault="00831CA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831CA1" w:rsidRDefault="00831CA1">
      <w:pPr>
        <w:pStyle w:val="ConsPlusNormal"/>
        <w:jc w:val="both"/>
      </w:pPr>
    </w:p>
    <w:p w:rsidR="00831CA1" w:rsidRDefault="00831CA1">
      <w:pPr>
        <w:pStyle w:val="ConsPlusNormal"/>
        <w:jc w:val="right"/>
      </w:pPr>
      <w:r>
        <w:t>Глава Администрации</w:t>
      </w:r>
    </w:p>
    <w:p w:rsidR="00831CA1" w:rsidRDefault="00831CA1">
      <w:pPr>
        <w:pStyle w:val="ConsPlusNormal"/>
        <w:jc w:val="right"/>
      </w:pPr>
      <w:r>
        <w:t>города Волгодонска</w:t>
      </w:r>
    </w:p>
    <w:p w:rsidR="00831CA1" w:rsidRDefault="00831CA1">
      <w:pPr>
        <w:pStyle w:val="ConsPlusNormal"/>
        <w:jc w:val="right"/>
      </w:pPr>
      <w:r>
        <w:t>А.Н.ИВАНОВ</w:t>
      </w:r>
    </w:p>
    <w:p w:rsidR="00831CA1" w:rsidRDefault="00831CA1">
      <w:pPr>
        <w:pStyle w:val="ConsPlusNormal"/>
      </w:pPr>
      <w:r>
        <w:t>Проект постановления</w:t>
      </w:r>
    </w:p>
    <w:p w:rsidR="00831CA1" w:rsidRDefault="00831CA1">
      <w:pPr>
        <w:pStyle w:val="ConsPlusNormal"/>
        <w:spacing w:before="220"/>
      </w:pPr>
      <w:r>
        <w:t>вносит Финансовое</w:t>
      </w:r>
    </w:p>
    <w:p w:rsidR="00831CA1" w:rsidRDefault="00831CA1">
      <w:pPr>
        <w:pStyle w:val="ConsPlusNormal"/>
        <w:spacing w:before="220"/>
      </w:pPr>
      <w:r>
        <w:t>управление города</w:t>
      </w:r>
    </w:p>
    <w:p w:rsidR="00831CA1" w:rsidRDefault="00831CA1">
      <w:pPr>
        <w:pStyle w:val="ConsPlusNormal"/>
        <w:spacing w:before="220"/>
      </w:pPr>
      <w:r>
        <w:t>Волгодонска</w:t>
      </w:r>
    </w:p>
    <w:p w:rsidR="00831CA1" w:rsidRDefault="00831CA1">
      <w:pPr>
        <w:pStyle w:val="ConsPlusNormal"/>
        <w:jc w:val="both"/>
      </w:pPr>
    </w:p>
    <w:p w:rsidR="00831CA1" w:rsidRDefault="00831CA1">
      <w:pPr>
        <w:pStyle w:val="ConsPlusNormal"/>
        <w:jc w:val="both"/>
      </w:pPr>
    </w:p>
    <w:p w:rsidR="00831CA1" w:rsidRDefault="00831C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2D3" w:rsidRDefault="00B172D3"/>
    <w:sectPr w:rsidR="00B172D3" w:rsidSect="00C0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31CA1"/>
    <w:rsid w:val="00831CA1"/>
    <w:rsid w:val="00B1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48F92F5DC2232881A60E3A4C4B5963FA1B9DC569D29EA60FE15FB03B6C0BEE809C611D79703F554870564DF09D3362BDCE7ECDE6A0C80DFB5BFc1K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448F92F5DC2232881A60E3A4C4B5963FA1B9DC569D29EA60FE15FB03B6C0BEE809C611D79703F554870663DF09D3362BDCE7ECDE6A0C80DFB5BFc1K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48F92F5DC2232881A60E3A4C4B5963FA1B9DC569C21EF67FE15FB03B6C0BEE809C611D79703F554870661DF09D3362BDCE7ECDE6A0C80DFB5BFc1K7O" TargetMode="External"/><Relationship Id="rId5" Type="http://schemas.openxmlformats.org/officeDocument/2006/relationships/hyperlink" Target="consultantplus://offline/ref=DB448F92F5DC2232881A7EEEB2A8EA9338ADEED9569423BB3EA14EA654BFCAE9BD46C75F91981CF555990563D5c5K4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B448F92F5DC2232881A7EEEB2A8EA933BAAE7D8599123BB3EA14EA654BFCAE9BD46C75F91981CF555990563D5c5K4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2019-01-22T14:10:00Z</dcterms:created>
  <dcterms:modified xsi:type="dcterms:W3CDTF">2019-01-22T14:10:00Z</dcterms:modified>
</cp:coreProperties>
</file>