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A8" w:rsidRPr="004B29A8" w:rsidRDefault="004B29A8" w:rsidP="004B29A8">
      <w:pPr>
        <w:pStyle w:val="ConsPlusTitle"/>
        <w:jc w:val="center"/>
        <w:outlineLvl w:val="0"/>
        <w:rPr>
          <w:rFonts w:ascii="Times New Roman" w:hAnsi="Times New Roman" w:cs="Times New Roman"/>
          <w:sz w:val="22"/>
          <w:szCs w:val="22"/>
        </w:rPr>
      </w:pPr>
      <w:r w:rsidRPr="004B29A8">
        <w:rPr>
          <w:rFonts w:ascii="Times New Roman" w:hAnsi="Times New Roman" w:cs="Times New Roman"/>
          <w:sz w:val="22"/>
          <w:szCs w:val="22"/>
        </w:rPr>
        <w:t>АДМИНИСТРАЦИЯ ГОРОДА ВОЛГОДОНСКА</w:t>
      </w:r>
    </w:p>
    <w:p w:rsidR="004B29A8" w:rsidRPr="004B29A8" w:rsidRDefault="004B29A8" w:rsidP="004B29A8">
      <w:pPr>
        <w:pStyle w:val="ConsPlusTitle"/>
        <w:jc w:val="center"/>
        <w:rPr>
          <w:rFonts w:ascii="Times New Roman" w:hAnsi="Times New Roman" w:cs="Times New Roman"/>
          <w:sz w:val="22"/>
          <w:szCs w:val="22"/>
        </w:rPr>
      </w:pPr>
    </w:p>
    <w:p w:rsidR="004B29A8" w:rsidRPr="004B29A8" w:rsidRDefault="004B29A8" w:rsidP="004B29A8">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ПОСТАНОВЛЕНИЕ</w:t>
      </w:r>
    </w:p>
    <w:p w:rsidR="004B29A8" w:rsidRPr="004B29A8" w:rsidRDefault="004B29A8" w:rsidP="004B29A8">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от 4 августа 2014 г. N 2701</w:t>
      </w:r>
    </w:p>
    <w:p w:rsidR="004B29A8" w:rsidRPr="004B29A8" w:rsidRDefault="004B29A8" w:rsidP="004B29A8">
      <w:pPr>
        <w:pStyle w:val="ConsPlusTitle"/>
        <w:jc w:val="center"/>
        <w:rPr>
          <w:rFonts w:ascii="Times New Roman" w:hAnsi="Times New Roman" w:cs="Times New Roman"/>
          <w:sz w:val="22"/>
          <w:szCs w:val="22"/>
        </w:rPr>
      </w:pPr>
    </w:p>
    <w:p w:rsidR="004B29A8" w:rsidRPr="004B29A8" w:rsidRDefault="004B29A8" w:rsidP="004B29A8">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ОБ УТВЕРЖДЕНИИ ПОЛОЖЕНИЯ О ПОРЯДКЕ ПРЕДОСТАВЛЕНИЯ СУБСИДИЙ</w:t>
      </w:r>
    </w:p>
    <w:p w:rsidR="004B29A8" w:rsidRPr="004B29A8" w:rsidRDefault="004B29A8" w:rsidP="004B29A8">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ИЗ БЮДЖЕТА ГОРОДА ВОЛГОДОНСКА МУНИЦИПАЛЬНЫМ БЮДЖЕТНЫМ</w:t>
      </w:r>
    </w:p>
    <w:p w:rsidR="004B29A8" w:rsidRPr="004B29A8" w:rsidRDefault="004B29A8" w:rsidP="004B29A8">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 АВТОНОМНЫМ УЧРЕЖДЕНИЯМ</w:t>
      </w:r>
    </w:p>
    <w:p w:rsidR="00A74EBE" w:rsidRPr="004B29A8" w:rsidRDefault="00A74EBE" w:rsidP="00B9644C">
      <w:pPr>
        <w:ind w:firstLine="709"/>
        <w:jc w:val="center"/>
        <w:rPr>
          <w:sz w:val="22"/>
          <w:szCs w:val="22"/>
        </w:rPr>
      </w:pPr>
    </w:p>
    <w:p w:rsidR="00A74EBE" w:rsidRPr="008835E5" w:rsidRDefault="00A74EBE" w:rsidP="00AF47B7">
      <w:pPr>
        <w:ind w:firstLine="709"/>
        <w:jc w:val="center"/>
        <w:rPr>
          <w:color w:val="548DD4" w:themeColor="text2" w:themeTint="99"/>
        </w:rPr>
      </w:pPr>
      <w:r w:rsidRPr="008835E5">
        <w:rPr>
          <w:color w:val="548DD4" w:themeColor="text2" w:themeTint="99"/>
        </w:rPr>
        <w:t>(в ред</w:t>
      </w:r>
      <w:r w:rsidR="00AF47B7" w:rsidRPr="008835E5">
        <w:rPr>
          <w:color w:val="548DD4" w:themeColor="text2" w:themeTint="99"/>
        </w:rPr>
        <w:t>.</w:t>
      </w:r>
      <w:r w:rsidRPr="008835E5">
        <w:rPr>
          <w:color w:val="548DD4" w:themeColor="text2" w:themeTint="99"/>
        </w:rPr>
        <w:t xml:space="preserve"> постановлений </w:t>
      </w:r>
      <w:r w:rsidR="00AF47B7" w:rsidRPr="008835E5">
        <w:rPr>
          <w:color w:val="548DD4" w:themeColor="text2" w:themeTint="99"/>
        </w:rPr>
        <w:t xml:space="preserve">Администрации г.Волгодонска </w:t>
      </w:r>
      <w:r w:rsidRPr="008835E5">
        <w:rPr>
          <w:color w:val="548DD4" w:themeColor="text2" w:themeTint="99"/>
        </w:rPr>
        <w:t>от 05.09.2014 №3095, от 07.10.2014 №3452</w:t>
      </w:r>
      <w:r w:rsidR="009D1B48" w:rsidRPr="008835E5">
        <w:rPr>
          <w:color w:val="548DD4" w:themeColor="text2" w:themeTint="99"/>
        </w:rPr>
        <w:t>, от 15</w:t>
      </w:r>
      <w:r w:rsidR="00BE196B" w:rsidRPr="008835E5">
        <w:rPr>
          <w:color w:val="548DD4" w:themeColor="text2" w:themeTint="99"/>
        </w:rPr>
        <w:t>.12.2014№</w:t>
      </w:r>
      <w:r w:rsidR="00EC0E29" w:rsidRPr="008835E5">
        <w:rPr>
          <w:color w:val="548DD4" w:themeColor="text2" w:themeTint="99"/>
        </w:rPr>
        <w:t>4517</w:t>
      </w:r>
      <w:r w:rsidR="00517781" w:rsidRPr="008835E5">
        <w:rPr>
          <w:color w:val="548DD4" w:themeColor="text2" w:themeTint="99"/>
        </w:rPr>
        <w:t>, от 28.01.2015 №388</w:t>
      </w:r>
      <w:r w:rsidR="00540BA6" w:rsidRPr="008835E5">
        <w:rPr>
          <w:color w:val="548DD4" w:themeColor="text2" w:themeTint="99"/>
        </w:rPr>
        <w:t>, от 06.03.2015 №1024, от 13.03.2015 №1134</w:t>
      </w:r>
      <w:r w:rsidR="00AD1310" w:rsidRPr="008835E5">
        <w:rPr>
          <w:color w:val="548DD4" w:themeColor="text2" w:themeTint="99"/>
        </w:rPr>
        <w:t>, от 30.06.2015 №1101</w:t>
      </w:r>
      <w:r w:rsidR="000F1A34" w:rsidRPr="008835E5">
        <w:rPr>
          <w:color w:val="548DD4" w:themeColor="text2" w:themeTint="99"/>
        </w:rPr>
        <w:t>, от 21.09.2015 №1855</w:t>
      </w:r>
      <w:r w:rsidR="00681B76" w:rsidRPr="008835E5">
        <w:rPr>
          <w:color w:val="548DD4" w:themeColor="text2" w:themeTint="99"/>
        </w:rPr>
        <w:t>, от 28.10.2015 №2144</w:t>
      </w:r>
      <w:r w:rsidR="00FD651F" w:rsidRPr="008835E5">
        <w:rPr>
          <w:color w:val="548DD4" w:themeColor="text2" w:themeTint="99"/>
        </w:rPr>
        <w:t xml:space="preserve">, </w:t>
      </w:r>
      <w:r w:rsidR="00AF47B7" w:rsidRPr="008835E5">
        <w:rPr>
          <w:color w:val="548DD4" w:themeColor="text2" w:themeTint="99"/>
        </w:rPr>
        <w:t xml:space="preserve">от 13.11.2015 №2307, </w:t>
      </w:r>
      <w:r w:rsidR="00FD651F" w:rsidRPr="008835E5">
        <w:rPr>
          <w:color w:val="548DD4" w:themeColor="text2" w:themeTint="99"/>
        </w:rPr>
        <w:t>от 18.12.2015 №2765</w:t>
      </w:r>
      <w:r w:rsidR="00620D59" w:rsidRPr="008835E5">
        <w:rPr>
          <w:color w:val="548DD4" w:themeColor="text2" w:themeTint="99"/>
        </w:rPr>
        <w:t>, от 05.02.2016 №187</w:t>
      </w:r>
      <w:r w:rsidR="005B0D51" w:rsidRPr="008835E5">
        <w:rPr>
          <w:color w:val="548DD4" w:themeColor="text2" w:themeTint="99"/>
        </w:rPr>
        <w:t>, от 29.02.2016 №396</w:t>
      </w:r>
      <w:r w:rsidR="00084E83" w:rsidRPr="008835E5">
        <w:rPr>
          <w:color w:val="548DD4" w:themeColor="text2" w:themeTint="99"/>
        </w:rPr>
        <w:t>, от 24.06.2016 №1631</w:t>
      </w:r>
      <w:r w:rsidR="00475505" w:rsidRPr="008835E5">
        <w:rPr>
          <w:color w:val="548DD4" w:themeColor="text2" w:themeTint="99"/>
        </w:rPr>
        <w:t>, от 26.08.2016 №2204, от 15.09.2016 №2362</w:t>
      </w:r>
      <w:r w:rsidR="007E050B" w:rsidRPr="008835E5">
        <w:rPr>
          <w:color w:val="548DD4" w:themeColor="text2" w:themeTint="99"/>
        </w:rPr>
        <w:t>, от 24.11.2016 №2894</w:t>
      </w:r>
      <w:r w:rsidR="00FB2D40" w:rsidRPr="008835E5">
        <w:rPr>
          <w:color w:val="548DD4" w:themeColor="text2" w:themeTint="99"/>
        </w:rPr>
        <w:t>, от 20.01.2017 №99</w:t>
      </w:r>
      <w:r w:rsidR="008166FB" w:rsidRPr="008835E5">
        <w:rPr>
          <w:color w:val="548DD4" w:themeColor="text2" w:themeTint="99"/>
        </w:rPr>
        <w:t>, от 16.03.2017 №545</w:t>
      </w:r>
      <w:r w:rsidR="00A93986" w:rsidRPr="008835E5">
        <w:rPr>
          <w:color w:val="548DD4" w:themeColor="text2" w:themeTint="99"/>
        </w:rPr>
        <w:t>, от 30.05.2017 №562</w:t>
      </w:r>
      <w:r w:rsidR="00C12562" w:rsidRPr="008835E5">
        <w:rPr>
          <w:color w:val="548DD4" w:themeColor="text2" w:themeTint="99"/>
        </w:rPr>
        <w:t>, от 01.08.2017 №1031</w:t>
      </w:r>
      <w:r w:rsidR="00A77868" w:rsidRPr="008835E5">
        <w:rPr>
          <w:color w:val="548DD4" w:themeColor="text2" w:themeTint="99"/>
        </w:rPr>
        <w:t>, от 01.09.2017 №1285</w:t>
      </w:r>
      <w:r w:rsidR="004146B1" w:rsidRPr="008835E5">
        <w:rPr>
          <w:color w:val="548DD4" w:themeColor="text2" w:themeTint="99"/>
        </w:rPr>
        <w:t>, от 22.09.2017 №1423</w:t>
      </w:r>
      <w:r w:rsidR="008D6864" w:rsidRPr="008835E5">
        <w:rPr>
          <w:color w:val="548DD4" w:themeColor="text2" w:themeTint="99"/>
        </w:rPr>
        <w:t>, от 15.12.2017 №2265</w:t>
      </w:r>
      <w:r w:rsidR="00847B14" w:rsidRPr="008835E5">
        <w:rPr>
          <w:color w:val="548DD4" w:themeColor="text2" w:themeTint="99"/>
        </w:rPr>
        <w:t>, от 16.04.201</w:t>
      </w:r>
      <w:r w:rsidR="00F63DC1" w:rsidRPr="008835E5">
        <w:rPr>
          <w:color w:val="548DD4" w:themeColor="text2" w:themeTint="99"/>
        </w:rPr>
        <w:t>8</w:t>
      </w:r>
      <w:r w:rsidR="00847B14" w:rsidRPr="008835E5">
        <w:rPr>
          <w:color w:val="548DD4" w:themeColor="text2" w:themeTint="99"/>
        </w:rPr>
        <w:t xml:space="preserve"> №830</w:t>
      </w:r>
      <w:r w:rsidR="005A31C7" w:rsidRPr="008835E5">
        <w:rPr>
          <w:color w:val="548DD4" w:themeColor="text2" w:themeTint="99"/>
        </w:rPr>
        <w:t>, от 12.12.2018 №2840</w:t>
      </w:r>
      <w:r w:rsidR="00A05FBA" w:rsidRPr="008835E5">
        <w:rPr>
          <w:color w:val="548DD4" w:themeColor="text2" w:themeTint="99"/>
        </w:rPr>
        <w:t>, от 21.12.2018 №2942</w:t>
      </w:r>
      <w:r w:rsidR="00C12562" w:rsidRPr="008835E5">
        <w:rPr>
          <w:color w:val="548DD4" w:themeColor="text2" w:themeTint="99"/>
        </w:rPr>
        <w:t>)</w:t>
      </w:r>
    </w:p>
    <w:p w:rsidR="00A74EBE" w:rsidRPr="00AF47B7" w:rsidRDefault="00A74EBE" w:rsidP="00B9644C">
      <w:pPr>
        <w:ind w:firstLine="709"/>
        <w:jc w:val="center"/>
        <w:rPr>
          <w:color w:val="000000" w:themeColor="text1"/>
          <w:sz w:val="28"/>
          <w:szCs w:val="28"/>
        </w:rPr>
      </w:pPr>
    </w:p>
    <w:p w:rsidR="005A498A" w:rsidRPr="005A498A" w:rsidRDefault="005A498A" w:rsidP="007678C6">
      <w:pPr>
        <w:pStyle w:val="1"/>
        <w:jc w:val="left"/>
        <w:rPr>
          <w:szCs w:val="28"/>
        </w:rPr>
      </w:pPr>
      <w:r w:rsidRPr="005A498A">
        <w:rPr>
          <w:szCs w:val="28"/>
        </w:rPr>
        <w:t>Об утверждении Положения о порядке</w:t>
      </w:r>
    </w:p>
    <w:p w:rsidR="005A498A" w:rsidRPr="005A498A" w:rsidRDefault="005A498A" w:rsidP="007678C6">
      <w:pPr>
        <w:pStyle w:val="1"/>
        <w:jc w:val="left"/>
        <w:rPr>
          <w:szCs w:val="28"/>
        </w:rPr>
      </w:pPr>
      <w:r w:rsidRPr="005A498A">
        <w:rPr>
          <w:szCs w:val="28"/>
        </w:rPr>
        <w:t xml:space="preserve">предоставления субсидий из бюджета </w:t>
      </w:r>
    </w:p>
    <w:p w:rsidR="005A498A" w:rsidRPr="005A498A" w:rsidRDefault="005A498A" w:rsidP="007678C6">
      <w:pPr>
        <w:pStyle w:val="1"/>
        <w:jc w:val="left"/>
        <w:rPr>
          <w:szCs w:val="28"/>
        </w:rPr>
      </w:pPr>
      <w:r w:rsidRPr="005A498A">
        <w:rPr>
          <w:szCs w:val="28"/>
        </w:rPr>
        <w:t xml:space="preserve">города Волгодонска муниципальным </w:t>
      </w:r>
    </w:p>
    <w:p w:rsidR="005A498A" w:rsidRPr="005A498A" w:rsidRDefault="005A498A" w:rsidP="007678C6">
      <w:pPr>
        <w:pStyle w:val="1"/>
        <w:jc w:val="left"/>
        <w:rPr>
          <w:szCs w:val="28"/>
        </w:rPr>
      </w:pPr>
      <w:r w:rsidRPr="005A498A">
        <w:rPr>
          <w:szCs w:val="28"/>
        </w:rPr>
        <w:t xml:space="preserve">бюджетным и автономным учреждениям </w:t>
      </w:r>
    </w:p>
    <w:p w:rsidR="005A498A" w:rsidRPr="00A45669" w:rsidRDefault="005A498A" w:rsidP="008835E5">
      <w:pPr>
        <w:spacing w:before="120"/>
        <w:ind w:firstLine="709"/>
        <w:jc w:val="both"/>
        <w:rPr>
          <w:sz w:val="28"/>
          <w:szCs w:val="28"/>
        </w:rPr>
      </w:pPr>
      <w:r w:rsidRPr="00715EE3">
        <w:rPr>
          <w:sz w:val="28"/>
          <w:szCs w:val="28"/>
        </w:rPr>
        <w:t xml:space="preserve">В соответствии со статьей </w:t>
      </w:r>
      <w:r>
        <w:rPr>
          <w:sz w:val="28"/>
          <w:szCs w:val="28"/>
        </w:rPr>
        <w:t xml:space="preserve">78.1 Бюджетного кодекса Российской Федерации, </w:t>
      </w:r>
      <w:r w:rsidRPr="00A45669">
        <w:rPr>
          <w:sz w:val="28"/>
          <w:szCs w:val="28"/>
        </w:rPr>
        <w:t xml:space="preserve">Федеральным законом от 06.10.2003 № 131-ФЗ </w:t>
      </w:r>
      <w:r>
        <w:rPr>
          <w:sz w:val="28"/>
          <w:szCs w:val="28"/>
        </w:rPr>
        <w:t>«</w:t>
      </w:r>
      <w:r w:rsidRPr="00A45669">
        <w:rPr>
          <w:sz w:val="28"/>
          <w:szCs w:val="28"/>
        </w:rPr>
        <w:t>Об общих принципах организации местного самоуправления в Российской Федерации</w:t>
      </w:r>
      <w:r>
        <w:rPr>
          <w:sz w:val="28"/>
          <w:szCs w:val="28"/>
        </w:rPr>
        <w:t>»</w:t>
      </w:r>
      <w:r w:rsidRPr="00A45669">
        <w:rPr>
          <w:sz w:val="28"/>
          <w:szCs w:val="28"/>
        </w:rPr>
        <w:t xml:space="preserve">, Уставом муниципального образования </w:t>
      </w:r>
      <w:r>
        <w:rPr>
          <w:sz w:val="28"/>
          <w:szCs w:val="28"/>
        </w:rPr>
        <w:t>«</w:t>
      </w:r>
      <w:r w:rsidRPr="00A45669">
        <w:rPr>
          <w:sz w:val="28"/>
          <w:szCs w:val="28"/>
        </w:rPr>
        <w:t>Город Волгодонск</w:t>
      </w:r>
      <w:r>
        <w:rPr>
          <w:sz w:val="28"/>
          <w:szCs w:val="28"/>
        </w:rPr>
        <w:t>»</w:t>
      </w:r>
    </w:p>
    <w:p w:rsidR="00CF6BDD" w:rsidRDefault="00CF6BDD" w:rsidP="00B9644C">
      <w:pPr>
        <w:ind w:firstLine="709"/>
        <w:jc w:val="both"/>
        <w:rPr>
          <w:sz w:val="28"/>
          <w:szCs w:val="28"/>
        </w:rPr>
      </w:pPr>
    </w:p>
    <w:p w:rsidR="005A498A" w:rsidRPr="005A498A" w:rsidRDefault="005A498A" w:rsidP="00B9644C">
      <w:pPr>
        <w:ind w:firstLine="709"/>
        <w:jc w:val="both"/>
        <w:rPr>
          <w:sz w:val="28"/>
          <w:szCs w:val="28"/>
        </w:rPr>
      </w:pPr>
      <w:r w:rsidRPr="005A498A">
        <w:rPr>
          <w:sz w:val="28"/>
          <w:szCs w:val="28"/>
        </w:rPr>
        <w:t>ПОСТАНОВЛЯЮ:</w:t>
      </w:r>
    </w:p>
    <w:p w:rsidR="005A498A" w:rsidRPr="00715EE3" w:rsidRDefault="005A498A" w:rsidP="00B9644C">
      <w:pPr>
        <w:ind w:firstLine="709"/>
        <w:jc w:val="both"/>
        <w:rPr>
          <w:sz w:val="28"/>
          <w:szCs w:val="28"/>
        </w:rPr>
      </w:pPr>
      <w:bookmarkStart w:id="0" w:name="sub_1"/>
      <w:r w:rsidRPr="00715EE3">
        <w:rPr>
          <w:sz w:val="28"/>
          <w:szCs w:val="28"/>
        </w:rPr>
        <w:t xml:space="preserve">1 Утвердить </w:t>
      </w:r>
      <w:r>
        <w:rPr>
          <w:sz w:val="28"/>
          <w:szCs w:val="28"/>
        </w:rPr>
        <w:t xml:space="preserve">Положение о порядке </w:t>
      </w:r>
      <w:r w:rsidRPr="00715EE3">
        <w:rPr>
          <w:sz w:val="28"/>
          <w:szCs w:val="28"/>
        </w:rPr>
        <w:t xml:space="preserve">предоставления субсидий из бюджета </w:t>
      </w:r>
      <w:r>
        <w:rPr>
          <w:sz w:val="28"/>
          <w:szCs w:val="28"/>
        </w:rPr>
        <w:t>города Волгодонска</w:t>
      </w:r>
      <w:r w:rsidRPr="00715EE3">
        <w:rPr>
          <w:sz w:val="28"/>
          <w:szCs w:val="28"/>
        </w:rPr>
        <w:t xml:space="preserve"> </w:t>
      </w:r>
      <w:r>
        <w:rPr>
          <w:sz w:val="28"/>
          <w:szCs w:val="28"/>
        </w:rPr>
        <w:t>муниципаль</w:t>
      </w:r>
      <w:r w:rsidRPr="00715EE3">
        <w:rPr>
          <w:sz w:val="28"/>
          <w:szCs w:val="28"/>
        </w:rPr>
        <w:t>ным бюджетным и автономным учреждениям</w:t>
      </w:r>
      <w:r w:rsidR="00A916DD">
        <w:rPr>
          <w:sz w:val="28"/>
          <w:szCs w:val="28"/>
        </w:rPr>
        <w:t xml:space="preserve"> (приложение).</w:t>
      </w:r>
    </w:p>
    <w:p w:rsidR="005A498A" w:rsidRDefault="005A498A" w:rsidP="00CF6BDD">
      <w:pPr>
        <w:ind w:firstLine="709"/>
        <w:jc w:val="both"/>
        <w:rPr>
          <w:sz w:val="28"/>
          <w:szCs w:val="28"/>
        </w:rPr>
      </w:pPr>
      <w:bookmarkStart w:id="1" w:name="sub_2"/>
      <w:bookmarkEnd w:id="0"/>
      <w:r w:rsidRPr="00715EE3">
        <w:rPr>
          <w:sz w:val="28"/>
          <w:szCs w:val="28"/>
        </w:rPr>
        <w:t xml:space="preserve">2 </w:t>
      </w:r>
      <w:r w:rsidR="00CF6BDD">
        <w:rPr>
          <w:sz w:val="28"/>
          <w:szCs w:val="28"/>
        </w:rPr>
        <w:t>Признать утратившим</w:t>
      </w:r>
      <w:r w:rsidR="00D42689">
        <w:rPr>
          <w:sz w:val="28"/>
          <w:szCs w:val="28"/>
        </w:rPr>
        <w:t>и</w:t>
      </w:r>
      <w:r w:rsidR="00CF6BDD">
        <w:rPr>
          <w:sz w:val="28"/>
          <w:szCs w:val="28"/>
        </w:rPr>
        <w:t xml:space="preserve"> силу постановления Администрации города Волгодонска:</w:t>
      </w:r>
    </w:p>
    <w:p w:rsidR="00CF6BDD" w:rsidRDefault="00CF6BDD" w:rsidP="00CF6BDD">
      <w:pPr>
        <w:ind w:firstLine="709"/>
        <w:jc w:val="both"/>
        <w:rPr>
          <w:sz w:val="28"/>
          <w:szCs w:val="28"/>
        </w:rPr>
      </w:pPr>
      <w:r>
        <w:rPr>
          <w:sz w:val="28"/>
          <w:szCs w:val="28"/>
        </w:rPr>
        <w:t xml:space="preserve">от 18.07.2011 №1856 «Об утверждении Положения </w:t>
      </w:r>
      <w:r w:rsidR="00640ACF">
        <w:rPr>
          <w:sz w:val="28"/>
          <w:szCs w:val="28"/>
        </w:rPr>
        <w:t>о</w:t>
      </w:r>
      <w:r>
        <w:rPr>
          <w:sz w:val="28"/>
          <w:szCs w:val="28"/>
        </w:rPr>
        <w:t xml:space="preserve"> порядке предоставления субсидий из бюджета города Волгодонска муниципальным бюджетным и автономным учреждениям»;</w:t>
      </w:r>
    </w:p>
    <w:p w:rsidR="00CF6BDD" w:rsidRDefault="00CF6BDD" w:rsidP="00CF6BDD">
      <w:pPr>
        <w:ind w:firstLine="709"/>
        <w:jc w:val="both"/>
      </w:pPr>
      <w:r w:rsidRPr="00CF6BDD">
        <w:rPr>
          <w:sz w:val="28"/>
          <w:szCs w:val="28"/>
        </w:rPr>
        <w:t xml:space="preserve">от 27.12.2011 №3674 «О внесении изменений в постановление Администрации города Волгодонска </w:t>
      </w:r>
      <w:r>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F6BDD" w:rsidRDefault="00CF6BDD" w:rsidP="00CF6BDD">
      <w:pPr>
        <w:ind w:firstLine="709"/>
        <w:jc w:val="both"/>
      </w:pPr>
      <w:r w:rsidRPr="00CF6BDD">
        <w:rPr>
          <w:sz w:val="28"/>
          <w:szCs w:val="28"/>
        </w:rPr>
        <w:t xml:space="preserve">от 07.02.2012 №298 «О внесении изменений в </w:t>
      </w:r>
      <w:r>
        <w:rPr>
          <w:sz w:val="28"/>
          <w:szCs w:val="28"/>
        </w:rPr>
        <w:t>приложение к постановлению</w:t>
      </w:r>
      <w:r w:rsidRPr="00CF6BDD">
        <w:rPr>
          <w:sz w:val="28"/>
          <w:szCs w:val="28"/>
        </w:rPr>
        <w:t xml:space="preserve"> Администрации города Волгодонска </w:t>
      </w:r>
      <w:r>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F6BDD" w:rsidRDefault="00CF6BDD" w:rsidP="00CF6BDD">
      <w:pPr>
        <w:ind w:firstLine="709"/>
        <w:jc w:val="both"/>
      </w:pPr>
      <w:r w:rsidRPr="00CF6BDD">
        <w:rPr>
          <w:sz w:val="28"/>
          <w:szCs w:val="28"/>
        </w:rPr>
        <w:t xml:space="preserve">от 22.03.2012 №721 «О внесении изменений в </w:t>
      </w:r>
      <w:r>
        <w:rPr>
          <w:sz w:val="28"/>
          <w:szCs w:val="28"/>
        </w:rPr>
        <w:t>приложение к постановлению</w:t>
      </w:r>
      <w:r w:rsidRPr="00CF6BDD">
        <w:rPr>
          <w:sz w:val="28"/>
          <w:szCs w:val="28"/>
        </w:rPr>
        <w:t xml:space="preserve"> Администрации города Волгодонска </w:t>
      </w:r>
      <w:r>
        <w:rPr>
          <w:sz w:val="28"/>
          <w:szCs w:val="28"/>
        </w:rPr>
        <w:t xml:space="preserve">от 18.07.2011 №1856 «Об утверждении Положения о порядке предоставления субсидий из </w:t>
      </w:r>
      <w:r>
        <w:rPr>
          <w:sz w:val="28"/>
          <w:szCs w:val="28"/>
        </w:rPr>
        <w:lastRenderedPageBreak/>
        <w:t>бюджета города Волгодонска муниципальным бюджетным и автономным учреждениям»;</w:t>
      </w:r>
    </w:p>
    <w:p w:rsidR="00CF6BDD" w:rsidRDefault="00CF6BDD" w:rsidP="00CF6BDD">
      <w:pPr>
        <w:ind w:firstLine="709"/>
        <w:jc w:val="both"/>
      </w:pPr>
      <w:r w:rsidRPr="00CF6BDD">
        <w:rPr>
          <w:sz w:val="28"/>
          <w:szCs w:val="28"/>
        </w:rPr>
        <w:t>от 14.05.2012 №1283</w:t>
      </w:r>
      <w:r>
        <w:t xml:space="preserve"> </w:t>
      </w:r>
      <w:r w:rsidRPr="00CF6BDD">
        <w:rPr>
          <w:sz w:val="28"/>
          <w:szCs w:val="28"/>
        </w:rPr>
        <w:t xml:space="preserve">«О внесении изменений в </w:t>
      </w:r>
      <w:r>
        <w:rPr>
          <w:sz w:val="28"/>
          <w:szCs w:val="28"/>
        </w:rPr>
        <w:t>приложение к постановлению</w:t>
      </w:r>
      <w:r w:rsidRPr="00CF6BDD">
        <w:rPr>
          <w:sz w:val="28"/>
          <w:szCs w:val="28"/>
        </w:rPr>
        <w:t xml:space="preserve"> Администрации города Волгодонска </w:t>
      </w:r>
      <w:r>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Default="00CF6BDD" w:rsidP="00640ACF">
      <w:pPr>
        <w:ind w:firstLine="709"/>
        <w:jc w:val="both"/>
      </w:pPr>
      <w:r w:rsidRPr="00640ACF">
        <w:rPr>
          <w:sz w:val="28"/>
          <w:szCs w:val="28"/>
        </w:rPr>
        <w:t xml:space="preserve">от </w:t>
      </w:r>
      <w:r w:rsidR="00640ACF" w:rsidRPr="00640ACF">
        <w:rPr>
          <w:sz w:val="28"/>
          <w:szCs w:val="28"/>
        </w:rPr>
        <w:t>18.09.2012 №2724</w:t>
      </w:r>
      <w:r w:rsidRPr="00640ACF">
        <w:rPr>
          <w:sz w:val="28"/>
          <w:szCs w:val="28"/>
        </w:rPr>
        <w:t xml:space="preserve"> </w:t>
      </w:r>
      <w:r w:rsidR="00640ACF" w:rsidRPr="00CF6BDD">
        <w:rPr>
          <w:sz w:val="28"/>
          <w:szCs w:val="28"/>
        </w:rPr>
        <w:t>«О внесении изменени</w:t>
      </w:r>
      <w:r w:rsidR="00640ACF">
        <w:rPr>
          <w:sz w:val="28"/>
          <w:szCs w:val="28"/>
        </w:rPr>
        <w:t>я</w:t>
      </w:r>
      <w:r w:rsidR="00640ACF" w:rsidRPr="00CF6BDD">
        <w:rPr>
          <w:sz w:val="28"/>
          <w:szCs w:val="28"/>
        </w:rPr>
        <w:t xml:space="preserve">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 xml:space="preserve">от 14.11.2012 №3420 </w:t>
      </w:r>
      <w:r w:rsidR="00640ACF" w:rsidRPr="00CF6BDD">
        <w:rPr>
          <w:sz w:val="28"/>
          <w:szCs w:val="28"/>
        </w:rPr>
        <w:t xml:space="preserve">«О внесении изменений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от 10.12.2012 №3762</w:t>
      </w:r>
      <w:r w:rsidR="00640ACF" w:rsidRPr="00AF27BC">
        <w:rPr>
          <w:sz w:val="28"/>
          <w:szCs w:val="28"/>
        </w:rPr>
        <w:t xml:space="preserve"> </w:t>
      </w:r>
      <w:r w:rsidR="00640ACF" w:rsidRPr="00CF6BDD">
        <w:rPr>
          <w:sz w:val="28"/>
          <w:szCs w:val="28"/>
        </w:rPr>
        <w:t xml:space="preserve">«О внесении изменений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640ACF" w:rsidP="00640ACF">
      <w:pPr>
        <w:ind w:firstLine="709"/>
        <w:jc w:val="both"/>
        <w:rPr>
          <w:sz w:val="28"/>
          <w:szCs w:val="28"/>
        </w:rPr>
      </w:pPr>
      <w:r w:rsidRPr="00AF27BC">
        <w:rPr>
          <w:sz w:val="28"/>
          <w:szCs w:val="28"/>
        </w:rPr>
        <w:t xml:space="preserve">от 28.12.2012 №4096 </w:t>
      </w:r>
      <w:r w:rsidRPr="00CF6BDD">
        <w:rPr>
          <w:sz w:val="28"/>
          <w:szCs w:val="28"/>
        </w:rPr>
        <w:t xml:space="preserve">«О внесении изменений в </w:t>
      </w:r>
      <w:r>
        <w:rPr>
          <w:sz w:val="28"/>
          <w:szCs w:val="28"/>
        </w:rPr>
        <w:t>приложение к постановлению</w:t>
      </w:r>
      <w:r w:rsidRPr="00CF6BDD">
        <w:rPr>
          <w:sz w:val="28"/>
          <w:szCs w:val="28"/>
        </w:rPr>
        <w:t xml:space="preserve"> Администрации города Волгодонска </w:t>
      </w:r>
      <w:r>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 xml:space="preserve">от 15.03.2013 №835 </w:t>
      </w:r>
      <w:r w:rsidR="00640ACF" w:rsidRPr="00CF6BDD">
        <w:rPr>
          <w:sz w:val="28"/>
          <w:szCs w:val="28"/>
        </w:rPr>
        <w:t xml:space="preserve">«О внесении изменений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 xml:space="preserve">от 10.04.2013 №1290 </w:t>
      </w:r>
      <w:r w:rsidR="00640ACF" w:rsidRPr="00CF6BDD">
        <w:rPr>
          <w:sz w:val="28"/>
          <w:szCs w:val="28"/>
        </w:rPr>
        <w:t>«О внесении изменени</w:t>
      </w:r>
      <w:r w:rsidR="00640ACF">
        <w:rPr>
          <w:sz w:val="28"/>
          <w:szCs w:val="28"/>
        </w:rPr>
        <w:t>я</w:t>
      </w:r>
      <w:r w:rsidR="00640ACF" w:rsidRPr="00CF6BDD">
        <w:rPr>
          <w:sz w:val="28"/>
          <w:szCs w:val="28"/>
        </w:rPr>
        <w:t xml:space="preserve">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от 12.08.2013 №3169</w:t>
      </w:r>
      <w:r w:rsidR="00640ACF" w:rsidRPr="00AF27BC">
        <w:rPr>
          <w:sz w:val="28"/>
          <w:szCs w:val="28"/>
        </w:rPr>
        <w:t xml:space="preserve"> </w:t>
      </w:r>
      <w:r w:rsidR="00640ACF" w:rsidRPr="00CF6BDD">
        <w:rPr>
          <w:sz w:val="28"/>
          <w:szCs w:val="28"/>
        </w:rPr>
        <w:t xml:space="preserve">«О внесении изменений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 xml:space="preserve">от 05.09.2013 №3653 </w:t>
      </w:r>
      <w:r w:rsidR="00640ACF" w:rsidRPr="00CF6BDD">
        <w:rPr>
          <w:sz w:val="28"/>
          <w:szCs w:val="28"/>
        </w:rPr>
        <w:t xml:space="preserve">«О внесении изменений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 xml:space="preserve">от 18.07.2011 №1856 «Об утверждении Положения о порядке предоставления субсидий из </w:t>
      </w:r>
      <w:r w:rsidR="00640ACF">
        <w:rPr>
          <w:sz w:val="28"/>
          <w:szCs w:val="28"/>
        </w:rPr>
        <w:lastRenderedPageBreak/>
        <w:t>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от 25.11.2013 №4752</w:t>
      </w:r>
      <w:r w:rsidR="00640ACF" w:rsidRPr="00AF27BC">
        <w:rPr>
          <w:sz w:val="28"/>
          <w:szCs w:val="28"/>
        </w:rPr>
        <w:t xml:space="preserve"> </w:t>
      </w:r>
      <w:r w:rsidR="00640ACF" w:rsidRPr="00CF6BDD">
        <w:rPr>
          <w:sz w:val="28"/>
          <w:szCs w:val="28"/>
        </w:rPr>
        <w:t>«О внесении изменени</w:t>
      </w:r>
      <w:r w:rsidR="00640ACF">
        <w:rPr>
          <w:sz w:val="28"/>
          <w:szCs w:val="28"/>
        </w:rPr>
        <w:t>я</w:t>
      </w:r>
      <w:r w:rsidR="00640ACF" w:rsidRPr="00CF6BDD">
        <w:rPr>
          <w:sz w:val="28"/>
          <w:szCs w:val="28"/>
        </w:rPr>
        <w:t xml:space="preserve">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 xml:space="preserve">от 31.12.2013 №5203 </w:t>
      </w:r>
      <w:r w:rsidR="00640ACF" w:rsidRPr="00CF6BDD">
        <w:rPr>
          <w:sz w:val="28"/>
          <w:szCs w:val="28"/>
        </w:rPr>
        <w:t>«О внесении изменени</w:t>
      </w:r>
      <w:r w:rsidR="00640ACF">
        <w:rPr>
          <w:sz w:val="28"/>
          <w:szCs w:val="28"/>
        </w:rPr>
        <w:t>я</w:t>
      </w:r>
      <w:r w:rsidR="00640ACF" w:rsidRPr="00CF6BDD">
        <w:rPr>
          <w:sz w:val="28"/>
          <w:szCs w:val="28"/>
        </w:rPr>
        <w:t xml:space="preserve">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 xml:space="preserve">от 31.03.2014 №1051 </w:t>
      </w:r>
      <w:r w:rsidR="00640ACF" w:rsidRPr="00CF6BDD">
        <w:rPr>
          <w:sz w:val="28"/>
          <w:szCs w:val="28"/>
        </w:rPr>
        <w:t>«</w:t>
      </w:r>
      <w:r w:rsidR="00640ACF">
        <w:rPr>
          <w:sz w:val="28"/>
          <w:szCs w:val="28"/>
        </w:rPr>
        <w:t>О внесении изменения</w:t>
      </w:r>
      <w:r w:rsidR="00640ACF" w:rsidRPr="00CF6BDD">
        <w:rPr>
          <w:sz w:val="28"/>
          <w:szCs w:val="28"/>
        </w:rPr>
        <w:t xml:space="preserve">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 xml:space="preserve">от 08.05.2014 №1585 </w:t>
      </w:r>
      <w:r w:rsidR="00640ACF" w:rsidRPr="00CF6BDD">
        <w:rPr>
          <w:sz w:val="28"/>
          <w:szCs w:val="28"/>
        </w:rPr>
        <w:t>«О внесении изменени</w:t>
      </w:r>
      <w:r w:rsidR="00640ACF">
        <w:rPr>
          <w:sz w:val="28"/>
          <w:szCs w:val="28"/>
        </w:rPr>
        <w:t>я</w:t>
      </w:r>
      <w:r w:rsidR="00640ACF" w:rsidRPr="00CF6BDD">
        <w:rPr>
          <w:sz w:val="28"/>
          <w:szCs w:val="28"/>
        </w:rPr>
        <w:t xml:space="preserve">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Default="00CF6BDD" w:rsidP="00640ACF">
      <w:pPr>
        <w:ind w:firstLine="709"/>
        <w:jc w:val="both"/>
      </w:pPr>
      <w:r w:rsidRPr="00AF27BC">
        <w:rPr>
          <w:sz w:val="28"/>
          <w:szCs w:val="28"/>
        </w:rPr>
        <w:t>от 27.06.2014 №2152</w:t>
      </w:r>
      <w:r w:rsidR="00640ACF" w:rsidRPr="00AF27BC">
        <w:rPr>
          <w:sz w:val="28"/>
          <w:szCs w:val="28"/>
        </w:rPr>
        <w:t xml:space="preserve"> </w:t>
      </w:r>
      <w:r w:rsidR="00640ACF" w:rsidRPr="00CF6BDD">
        <w:rPr>
          <w:sz w:val="28"/>
          <w:szCs w:val="28"/>
        </w:rPr>
        <w:t>«О внесении изменени</w:t>
      </w:r>
      <w:r w:rsidR="00640ACF">
        <w:rPr>
          <w:sz w:val="28"/>
          <w:szCs w:val="28"/>
        </w:rPr>
        <w:t>я</w:t>
      </w:r>
      <w:r w:rsidR="00640ACF" w:rsidRPr="00CF6BDD">
        <w:rPr>
          <w:sz w:val="28"/>
          <w:szCs w:val="28"/>
        </w:rPr>
        <w:t xml:space="preserve">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r w:rsidR="005A77CA">
        <w:rPr>
          <w:sz w:val="28"/>
          <w:szCs w:val="28"/>
        </w:rPr>
        <w:t>.</w:t>
      </w:r>
    </w:p>
    <w:p w:rsidR="005A498A" w:rsidRPr="00715EE3" w:rsidRDefault="00640ACF" w:rsidP="00B9644C">
      <w:pPr>
        <w:ind w:firstLine="709"/>
        <w:jc w:val="both"/>
        <w:rPr>
          <w:sz w:val="28"/>
          <w:szCs w:val="28"/>
        </w:rPr>
      </w:pPr>
      <w:r>
        <w:rPr>
          <w:sz w:val="28"/>
          <w:szCs w:val="28"/>
        </w:rPr>
        <w:t>3</w:t>
      </w:r>
      <w:r w:rsidR="005A498A">
        <w:rPr>
          <w:sz w:val="28"/>
          <w:szCs w:val="28"/>
        </w:rPr>
        <w:t xml:space="preserve"> </w:t>
      </w:r>
      <w:r w:rsidR="005A498A" w:rsidRPr="00715EE3">
        <w:rPr>
          <w:sz w:val="28"/>
          <w:szCs w:val="28"/>
        </w:rPr>
        <w:t>Постановление вступает в силу с</w:t>
      </w:r>
      <w:r w:rsidR="005A498A">
        <w:rPr>
          <w:sz w:val="28"/>
          <w:szCs w:val="28"/>
        </w:rPr>
        <w:t xml:space="preserve">о дня его </w:t>
      </w:r>
      <w:r w:rsidR="00CF6BDD">
        <w:rPr>
          <w:sz w:val="28"/>
          <w:szCs w:val="28"/>
        </w:rPr>
        <w:t>официального опубликования.</w:t>
      </w:r>
    </w:p>
    <w:p w:rsidR="007A77D4" w:rsidRPr="002E34F9" w:rsidRDefault="00640ACF" w:rsidP="007A77D4">
      <w:pPr>
        <w:ind w:right="-29" w:firstLine="709"/>
        <w:jc w:val="both"/>
        <w:rPr>
          <w:sz w:val="28"/>
          <w:szCs w:val="28"/>
        </w:rPr>
      </w:pPr>
      <w:bookmarkStart w:id="2" w:name="sub_6"/>
      <w:bookmarkEnd w:id="1"/>
      <w:r>
        <w:rPr>
          <w:sz w:val="28"/>
          <w:szCs w:val="28"/>
        </w:rPr>
        <w:t>4</w:t>
      </w:r>
      <w:r w:rsidR="005A498A" w:rsidRPr="00715EE3">
        <w:rPr>
          <w:sz w:val="28"/>
          <w:szCs w:val="28"/>
        </w:rPr>
        <w:t xml:space="preserve"> Контроль за исполнением постановления </w:t>
      </w:r>
      <w:r w:rsidR="007A77D4" w:rsidRPr="00B34342">
        <w:rPr>
          <w:sz w:val="28"/>
          <w:szCs w:val="28"/>
        </w:rPr>
        <w:t>возложить на заместителя главы Администраци</w:t>
      </w:r>
      <w:r w:rsidR="007A77D4">
        <w:rPr>
          <w:sz w:val="28"/>
          <w:szCs w:val="28"/>
        </w:rPr>
        <w:t>и города Волгодонска по организационной, кадровой политике и взаимодействию с общественными организациями В.Н. Графова</w:t>
      </w:r>
      <w:r w:rsidR="00B570D4">
        <w:rPr>
          <w:sz w:val="28"/>
          <w:szCs w:val="28"/>
        </w:rPr>
        <w:t>,</w:t>
      </w:r>
      <w:r w:rsidR="007A77D4">
        <w:rPr>
          <w:sz w:val="28"/>
          <w:szCs w:val="28"/>
        </w:rPr>
        <w:t xml:space="preserve"> </w:t>
      </w:r>
      <w:r w:rsidR="007A77D4" w:rsidRPr="00D5204C">
        <w:rPr>
          <w:sz w:val="28"/>
        </w:rPr>
        <w:t xml:space="preserve">заместителя главы Администрации города Волгодонска по экономике и финансам </w:t>
      </w:r>
      <w:r w:rsidR="007A77D4">
        <w:rPr>
          <w:sz w:val="28"/>
        </w:rPr>
        <w:t>И.В.Столяра,</w:t>
      </w:r>
      <w:r w:rsidR="007A77D4" w:rsidRPr="007A77D4">
        <w:rPr>
          <w:sz w:val="28"/>
          <w:szCs w:val="28"/>
        </w:rPr>
        <w:t xml:space="preserve"> </w:t>
      </w:r>
      <w:r w:rsidR="007A77D4">
        <w:rPr>
          <w:sz w:val="28"/>
          <w:szCs w:val="28"/>
        </w:rPr>
        <w:t>заместителя главы Администрации города Волгодонска по социальному развитию Н.В. Полищук</w:t>
      </w:r>
      <w:r w:rsidR="007A77D4" w:rsidRPr="002E34F9">
        <w:rPr>
          <w:sz w:val="28"/>
          <w:szCs w:val="28"/>
        </w:rPr>
        <w:t xml:space="preserve"> в пределах пред</w:t>
      </w:r>
      <w:r w:rsidR="007A77D4">
        <w:rPr>
          <w:sz w:val="28"/>
          <w:szCs w:val="28"/>
        </w:rPr>
        <w:t>о</w:t>
      </w:r>
      <w:r w:rsidR="007A77D4" w:rsidRPr="002E34F9">
        <w:rPr>
          <w:sz w:val="28"/>
          <w:szCs w:val="28"/>
        </w:rPr>
        <w:t>ставленных полномочий по курируемым направлениям.</w:t>
      </w:r>
    </w:p>
    <w:p w:rsidR="005A498A" w:rsidRPr="00715EE3" w:rsidRDefault="005A498A" w:rsidP="00B9644C">
      <w:pPr>
        <w:ind w:firstLine="709"/>
        <w:jc w:val="both"/>
        <w:rPr>
          <w:sz w:val="28"/>
          <w:szCs w:val="28"/>
        </w:rPr>
      </w:pPr>
    </w:p>
    <w:bookmarkEnd w:id="2"/>
    <w:p w:rsidR="005A498A" w:rsidRPr="007808EC" w:rsidRDefault="005A498A" w:rsidP="00651884">
      <w:pPr>
        <w:jc w:val="both"/>
        <w:rPr>
          <w:sz w:val="28"/>
          <w:szCs w:val="28"/>
        </w:rPr>
      </w:pPr>
      <w:r>
        <w:rPr>
          <w:sz w:val="28"/>
          <w:szCs w:val="28"/>
        </w:rPr>
        <w:t xml:space="preserve">Мэр </w:t>
      </w:r>
      <w:r w:rsidRPr="007808EC">
        <w:rPr>
          <w:sz w:val="28"/>
          <w:szCs w:val="28"/>
        </w:rPr>
        <w:t>города Волгодонска</w:t>
      </w:r>
      <w:r w:rsidRPr="007808EC">
        <w:rPr>
          <w:sz w:val="28"/>
          <w:szCs w:val="28"/>
        </w:rPr>
        <w:tab/>
      </w:r>
      <w:r w:rsidRPr="007808EC">
        <w:rPr>
          <w:sz w:val="28"/>
          <w:szCs w:val="28"/>
        </w:rPr>
        <w:tab/>
      </w:r>
      <w:r w:rsidRPr="007808EC">
        <w:rPr>
          <w:sz w:val="28"/>
          <w:szCs w:val="28"/>
        </w:rPr>
        <w:tab/>
      </w:r>
      <w:r w:rsidRPr="007808EC">
        <w:rPr>
          <w:sz w:val="28"/>
          <w:szCs w:val="28"/>
        </w:rPr>
        <w:tab/>
      </w:r>
      <w:r w:rsidRPr="007808EC">
        <w:rPr>
          <w:sz w:val="28"/>
          <w:szCs w:val="28"/>
        </w:rPr>
        <w:tab/>
      </w:r>
      <w:r>
        <w:rPr>
          <w:sz w:val="28"/>
          <w:szCs w:val="28"/>
        </w:rPr>
        <w:tab/>
      </w:r>
      <w:r>
        <w:rPr>
          <w:sz w:val="28"/>
          <w:szCs w:val="28"/>
        </w:rPr>
        <w:tab/>
        <w:t>В.</w:t>
      </w:r>
      <w:r w:rsidRPr="007808EC">
        <w:rPr>
          <w:sz w:val="28"/>
          <w:szCs w:val="28"/>
        </w:rPr>
        <w:t>А.</w:t>
      </w:r>
      <w:r>
        <w:rPr>
          <w:sz w:val="28"/>
          <w:szCs w:val="28"/>
        </w:rPr>
        <w:t>Фирс</w:t>
      </w:r>
      <w:r w:rsidRPr="007808EC">
        <w:rPr>
          <w:sz w:val="28"/>
          <w:szCs w:val="28"/>
        </w:rPr>
        <w:t>ов</w:t>
      </w:r>
    </w:p>
    <w:p w:rsidR="00B747A6" w:rsidRDefault="00B747A6" w:rsidP="00651884">
      <w:pPr>
        <w:jc w:val="both"/>
      </w:pPr>
    </w:p>
    <w:p w:rsidR="005A498A" w:rsidRPr="006B161A" w:rsidRDefault="005A498A" w:rsidP="00651884">
      <w:pPr>
        <w:jc w:val="both"/>
      </w:pPr>
      <w:r w:rsidRPr="006B161A">
        <w:t xml:space="preserve">Проект вносит </w:t>
      </w:r>
    </w:p>
    <w:p w:rsidR="005A498A" w:rsidRPr="00715EE3" w:rsidRDefault="005A498A" w:rsidP="00651884">
      <w:pPr>
        <w:jc w:val="both"/>
        <w:rPr>
          <w:sz w:val="28"/>
          <w:szCs w:val="28"/>
        </w:rPr>
      </w:pPr>
      <w:r w:rsidRPr="006B161A">
        <w:t>Финансовое управление города Волгодонска</w:t>
      </w:r>
    </w:p>
    <w:p w:rsidR="005A498A" w:rsidRPr="004320BE" w:rsidRDefault="005A498A" w:rsidP="00651884">
      <w:pPr>
        <w:ind w:left="5103"/>
        <w:rPr>
          <w:sz w:val="28"/>
          <w:szCs w:val="28"/>
        </w:rPr>
      </w:pPr>
      <w:r>
        <w:rPr>
          <w:sz w:val="28"/>
          <w:szCs w:val="28"/>
        </w:rPr>
        <w:br w:type="page"/>
      </w:r>
      <w:r w:rsidRPr="004320BE">
        <w:rPr>
          <w:sz w:val="28"/>
          <w:szCs w:val="28"/>
        </w:rPr>
        <w:lastRenderedPageBreak/>
        <w:t xml:space="preserve">Приложение </w:t>
      </w:r>
    </w:p>
    <w:p w:rsidR="005A498A" w:rsidRPr="004320BE" w:rsidRDefault="005A498A" w:rsidP="00651884">
      <w:pPr>
        <w:ind w:left="5103"/>
        <w:rPr>
          <w:sz w:val="28"/>
          <w:szCs w:val="28"/>
        </w:rPr>
      </w:pPr>
      <w:r w:rsidRPr="004320BE">
        <w:rPr>
          <w:sz w:val="28"/>
          <w:szCs w:val="28"/>
        </w:rPr>
        <w:t>к постановлению Администрации города Волгодонска</w:t>
      </w:r>
    </w:p>
    <w:p w:rsidR="005A498A" w:rsidRPr="004320BE" w:rsidRDefault="00492A89" w:rsidP="00651884">
      <w:pPr>
        <w:ind w:left="5103"/>
        <w:rPr>
          <w:sz w:val="28"/>
          <w:szCs w:val="28"/>
        </w:rPr>
      </w:pPr>
      <w:r>
        <w:rPr>
          <w:sz w:val="28"/>
          <w:szCs w:val="28"/>
        </w:rPr>
        <w:t xml:space="preserve">от </w:t>
      </w:r>
      <w:r w:rsidR="00765431">
        <w:rPr>
          <w:sz w:val="28"/>
          <w:szCs w:val="28"/>
        </w:rPr>
        <w:t xml:space="preserve"> 04.08.</w:t>
      </w:r>
      <w:r w:rsidR="00AF27BC">
        <w:rPr>
          <w:sz w:val="28"/>
          <w:szCs w:val="28"/>
        </w:rPr>
        <w:t>2014</w:t>
      </w:r>
      <w:r>
        <w:rPr>
          <w:sz w:val="28"/>
          <w:szCs w:val="28"/>
        </w:rPr>
        <w:t xml:space="preserve"> </w:t>
      </w:r>
      <w:r w:rsidR="00765431">
        <w:rPr>
          <w:sz w:val="28"/>
          <w:szCs w:val="28"/>
        </w:rPr>
        <w:t xml:space="preserve"> </w:t>
      </w:r>
      <w:r>
        <w:rPr>
          <w:sz w:val="28"/>
          <w:szCs w:val="28"/>
        </w:rPr>
        <w:t xml:space="preserve">№ </w:t>
      </w:r>
      <w:r w:rsidR="00765431">
        <w:rPr>
          <w:sz w:val="28"/>
          <w:szCs w:val="28"/>
        </w:rPr>
        <w:t>2701</w:t>
      </w:r>
    </w:p>
    <w:p w:rsidR="005A498A" w:rsidRPr="00715EE3" w:rsidRDefault="005A498A" w:rsidP="00B9644C">
      <w:pPr>
        <w:ind w:firstLine="709"/>
        <w:jc w:val="both"/>
        <w:rPr>
          <w:sz w:val="28"/>
          <w:szCs w:val="28"/>
        </w:rPr>
      </w:pPr>
    </w:p>
    <w:p w:rsidR="005A498A" w:rsidRDefault="005A498A" w:rsidP="00B9644C">
      <w:pPr>
        <w:pStyle w:val="1"/>
        <w:ind w:firstLine="709"/>
        <w:rPr>
          <w:szCs w:val="28"/>
        </w:rPr>
      </w:pPr>
      <w:bookmarkStart w:id="3" w:name="sub_1000"/>
      <w:r w:rsidRPr="005A498A">
        <w:rPr>
          <w:szCs w:val="28"/>
        </w:rPr>
        <w:t>Положение о порядке предоставления субсидий из бюджета города Волгодонска муниципальным бюджетным и автономным учреждениям</w:t>
      </w:r>
      <w:bookmarkEnd w:id="3"/>
    </w:p>
    <w:p w:rsidR="00AF47B7" w:rsidRDefault="00AF47B7" w:rsidP="00AF47B7">
      <w:pPr>
        <w:ind w:firstLine="709"/>
        <w:jc w:val="center"/>
        <w:rPr>
          <w:color w:val="000000" w:themeColor="text1"/>
        </w:rPr>
      </w:pPr>
    </w:p>
    <w:p w:rsidR="00AF47B7" w:rsidRPr="004E0B1C" w:rsidRDefault="00AF47B7" w:rsidP="00AF47B7">
      <w:pPr>
        <w:ind w:firstLine="709"/>
        <w:jc w:val="center"/>
        <w:rPr>
          <w:color w:val="548DD4" w:themeColor="text2" w:themeTint="99"/>
        </w:rPr>
      </w:pPr>
      <w:r w:rsidRPr="004E0B1C">
        <w:rPr>
          <w:color w:val="548DD4" w:themeColor="text2" w:themeTint="99"/>
        </w:rPr>
        <w:t>(в ред. постановлений Администрации г.Волгодонска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от 16.03.2017 №545, от 30.05.2017 №562, от 01.08.2017 №1031, от 01.09.2017 №1285, от 22.09.2017 №1423, от 15.12.2017 №2265, от 16.04.2018 №830, от 12.12.2018 №2840, от 21.12.2018 №2942)</w:t>
      </w:r>
    </w:p>
    <w:p w:rsidR="00AF47B7" w:rsidRPr="00AF47B7" w:rsidRDefault="00AF47B7" w:rsidP="00AF47B7">
      <w:pPr>
        <w:ind w:firstLine="709"/>
        <w:jc w:val="center"/>
        <w:rPr>
          <w:color w:val="000000" w:themeColor="text1"/>
          <w:sz w:val="28"/>
          <w:szCs w:val="28"/>
        </w:rPr>
      </w:pPr>
    </w:p>
    <w:p w:rsidR="005A498A" w:rsidRDefault="005A498A" w:rsidP="00B9644C">
      <w:pPr>
        <w:pStyle w:val="1"/>
        <w:ind w:firstLine="709"/>
        <w:rPr>
          <w:szCs w:val="28"/>
        </w:rPr>
      </w:pPr>
      <w:bookmarkStart w:id="4" w:name="sub_1100"/>
      <w:r w:rsidRPr="005A498A">
        <w:rPr>
          <w:szCs w:val="28"/>
        </w:rPr>
        <w:t>1</w:t>
      </w:r>
      <w:r w:rsidR="00E30DF5">
        <w:rPr>
          <w:szCs w:val="28"/>
        </w:rPr>
        <w:t>.</w:t>
      </w:r>
      <w:r w:rsidRPr="005A498A">
        <w:rPr>
          <w:szCs w:val="28"/>
        </w:rPr>
        <w:t xml:space="preserve"> Общие положения</w:t>
      </w:r>
    </w:p>
    <w:p w:rsidR="00492A89" w:rsidRPr="00492A89" w:rsidRDefault="00492A89" w:rsidP="00B9644C">
      <w:pPr>
        <w:ind w:firstLine="709"/>
      </w:pPr>
    </w:p>
    <w:p w:rsidR="005A498A" w:rsidRPr="00715EE3" w:rsidRDefault="005A498A" w:rsidP="00B9644C">
      <w:pPr>
        <w:ind w:firstLine="709"/>
        <w:jc w:val="both"/>
        <w:rPr>
          <w:sz w:val="28"/>
          <w:szCs w:val="28"/>
        </w:rPr>
      </w:pPr>
      <w:bookmarkStart w:id="5" w:name="sub_1011"/>
      <w:bookmarkEnd w:id="4"/>
      <w:r w:rsidRPr="00715EE3">
        <w:rPr>
          <w:sz w:val="28"/>
          <w:szCs w:val="28"/>
        </w:rPr>
        <w:t>1.1 Настоящи</w:t>
      </w:r>
      <w:r>
        <w:rPr>
          <w:sz w:val="28"/>
          <w:szCs w:val="28"/>
        </w:rPr>
        <w:t xml:space="preserve">е Положение </w:t>
      </w:r>
      <w:r w:rsidRPr="00715EE3">
        <w:rPr>
          <w:sz w:val="28"/>
          <w:szCs w:val="28"/>
        </w:rPr>
        <w:t xml:space="preserve">определяет </w:t>
      </w:r>
      <w:r>
        <w:rPr>
          <w:sz w:val="28"/>
          <w:szCs w:val="28"/>
        </w:rPr>
        <w:t>порядок</w:t>
      </w:r>
      <w:r w:rsidRPr="00715EE3">
        <w:rPr>
          <w:sz w:val="28"/>
          <w:szCs w:val="28"/>
        </w:rPr>
        <w:t xml:space="preserve"> предоставления субсидий из бюджета </w:t>
      </w:r>
      <w:r>
        <w:rPr>
          <w:sz w:val="28"/>
          <w:szCs w:val="28"/>
        </w:rPr>
        <w:t>города Волгодонска</w:t>
      </w:r>
      <w:r w:rsidRPr="00715EE3">
        <w:rPr>
          <w:sz w:val="28"/>
          <w:szCs w:val="28"/>
        </w:rPr>
        <w:t xml:space="preserve"> </w:t>
      </w:r>
      <w:r w:rsidRPr="003A05B4">
        <w:rPr>
          <w:sz w:val="28"/>
          <w:szCs w:val="28"/>
        </w:rPr>
        <w:t>муниципаль</w:t>
      </w:r>
      <w:r w:rsidRPr="00715EE3">
        <w:rPr>
          <w:sz w:val="28"/>
          <w:szCs w:val="28"/>
        </w:rPr>
        <w:t xml:space="preserve">ным бюджетным и автономным учреждениям </w:t>
      </w:r>
      <w:r>
        <w:rPr>
          <w:sz w:val="28"/>
          <w:szCs w:val="28"/>
        </w:rPr>
        <w:t>(далее - Положение</w:t>
      </w:r>
      <w:r w:rsidRPr="00715EE3">
        <w:rPr>
          <w:sz w:val="28"/>
          <w:szCs w:val="28"/>
        </w:rPr>
        <w:t>).</w:t>
      </w:r>
    </w:p>
    <w:p w:rsidR="00E30DF5" w:rsidRPr="002439F0" w:rsidRDefault="00E30DF5" w:rsidP="00B9644C">
      <w:pPr>
        <w:ind w:firstLine="709"/>
        <w:jc w:val="both"/>
        <w:rPr>
          <w:sz w:val="28"/>
          <w:szCs w:val="28"/>
        </w:rPr>
      </w:pPr>
      <w:bookmarkStart w:id="6" w:name="sub_1013"/>
      <w:bookmarkEnd w:id="5"/>
      <w:r>
        <w:rPr>
          <w:sz w:val="28"/>
          <w:szCs w:val="28"/>
        </w:rPr>
        <w:t xml:space="preserve">1.2 </w:t>
      </w:r>
      <w:r w:rsidRPr="008D4A64">
        <w:rPr>
          <w:sz w:val="28"/>
          <w:szCs w:val="28"/>
        </w:rPr>
        <w:t>В бюджете города Волгодонска предусматриваются субсидии бюджетным и автономным учреждениям</w:t>
      </w:r>
      <w:r w:rsidR="00C7728D">
        <w:rPr>
          <w:sz w:val="28"/>
          <w:szCs w:val="28"/>
        </w:rPr>
        <w:t xml:space="preserve"> (далее - </w:t>
      </w:r>
      <w:r w:rsidR="00D81FA9">
        <w:rPr>
          <w:sz w:val="28"/>
          <w:szCs w:val="28"/>
        </w:rPr>
        <w:t>У</w:t>
      </w:r>
      <w:r w:rsidR="00C7728D">
        <w:rPr>
          <w:sz w:val="28"/>
          <w:szCs w:val="28"/>
        </w:rPr>
        <w:t>чреждение</w:t>
      </w:r>
      <w:r w:rsidR="00C7728D" w:rsidRPr="002439F0">
        <w:rPr>
          <w:sz w:val="28"/>
          <w:szCs w:val="28"/>
        </w:rPr>
        <w:t>)</w:t>
      </w:r>
      <w:r w:rsidRPr="008D4A64">
        <w:rPr>
          <w:sz w:val="28"/>
          <w:szCs w:val="28"/>
        </w:rPr>
        <w:t xml:space="preserve"> </w:t>
      </w:r>
      <w:r>
        <w:rPr>
          <w:sz w:val="28"/>
          <w:szCs w:val="28"/>
        </w:rPr>
        <w:t xml:space="preserve">в рамках реализации </w:t>
      </w:r>
      <w:r w:rsidR="00D45200" w:rsidRPr="002439F0">
        <w:rPr>
          <w:sz w:val="28"/>
          <w:szCs w:val="28"/>
        </w:rPr>
        <w:t>муниципальных</w:t>
      </w:r>
      <w:r w:rsidRPr="002439F0">
        <w:rPr>
          <w:sz w:val="28"/>
          <w:szCs w:val="28"/>
        </w:rPr>
        <w:t xml:space="preserve"> программ:</w:t>
      </w:r>
    </w:p>
    <w:p w:rsidR="00E30DF5" w:rsidRDefault="00E30DF5" w:rsidP="00B9644C">
      <w:pPr>
        <w:ind w:firstLine="709"/>
        <w:jc w:val="both"/>
        <w:rPr>
          <w:sz w:val="28"/>
          <w:szCs w:val="28"/>
        </w:rPr>
      </w:pPr>
      <w:r w:rsidRPr="002439F0">
        <w:rPr>
          <w:sz w:val="28"/>
          <w:szCs w:val="28"/>
        </w:rPr>
        <w:t xml:space="preserve">1.2.1 </w:t>
      </w:r>
      <w:r w:rsidR="00F63DC1" w:rsidRPr="00F63DC1">
        <w:rPr>
          <w:sz w:val="28"/>
          <w:szCs w:val="28"/>
        </w:rPr>
        <w:t>На финансовое обеспечение выполнения муниципального задания на оказание муниципальных услуг (выполнение работ), в том числе на повышение заработной платы работникам бюджетных и автономных учреждений за счет средств, выделенных распоряжением Правительства Ростовской области из резервного фонда Правительства Ростовской области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r w:rsidR="008357D4" w:rsidRPr="008357D4">
        <w:rPr>
          <w:sz w:val="28"/>
          <w:szCs w:val="28"/>
        </w:rPr>
        <w:t>).</w:t>
      </w:r>
    </w:p>
    <w:p w:rsidR="008357D4" w:rsidRPr="008357D4" w:rsidRDefault="008357D4" w:rsidP="00B9644C">
      <w:pPr>
        <w:ind w:firstLine="709"/>
        <w:jc w:val="both"/>
        <w:rPr>
          <w:sz w:val="28"/>
          <w:szCs w:val="28"/>
        </w:rPr>
      </w:pPr>
      <w:r w:rsidRPr="00A90B8A">
        <w:rPr>
          <w:color w:val="365F91"/>
        </w:rPr>
        <w:t>(</w:t>
      </w:r>
      <w:r w:rsidR="004E0B1C">
        <w:rPr>
          <w:color w:val="365F91"/>
        </w:rPr>
        <w:t xml:space="preserve">пп.1.2.1 </w:t>
      </w:r>
      <w:r w:rsidRPr="00A90B8A">
        <w:rPr>
          <w:color w:val="365F91"/>
        </w:rPr>
        <w:t>в ред</w:t>
      </w:r>
      <w:r w:rsidR="00AF47B7">
        <w:rPr>
          <w:color w:val="365F91"/>
        </w:rPr>
        <w:t>.</w:t>
      </w:r>
      <w:r w:rsidRPr="00A90B8A">
        <w:rPr>
          <w:color w:val="365F91"/>
        </w:rPr>
        <w:t xml:space="preserve"> постановлени</w:t>
      </w:r>
      <w:r w:rsidR="00AF47B7">
        <w:rPr>
          <w:color w:val="365F91"/>
        </w:rPr>
        <w:t>я</w:t>
      </w:r>
      <w:r>
        <w:rPr>
          <w:color w:val="365F91"/>
        </w:rPr>
        <w:t xml:space="preserve"> </w:t>
      </w:r>
      <w:r w:rsidR="004E0B1C">
        <w:rPr>
          <w:color w:val="365F91"/>
        </w:rPr>
        <w:t xml:space="preserve">Администрации г.Волгодонска </w:t>
      </w:r>
      <w:r w:rsidR="004D23BD">
        <w:rPr>
          <w:color w:val="365F91"/>
        </w:rPr>
        <w:t>от</w:t>
      </w:r>
      <w:r w:rsidR="00F63DC1">
        <w:rPr>
          <w:color w:val="365F91"/>
        </w:rPr>
        <w:t xml:space="preserve"> 12.12.2018 №2840</w:t>
      </w:r>
      <w:r>
        <w:rPr>
          <w:color w:val="365F91"/>
        </w:rPr>
        <w:t>)</w:t>
      </w:r>
    </w:p>
    <w:p w:rsidR="00E67D07" w:rsidRDefault="00E67D07" w:rsidP="00B9644C">
      <w:pPr>
        <w:ind w:firstLine="709"/>
        <w:jc w:val="both"/>
        <w:rPr>
          <w:sz w:val="28"/>
          <w:szCs w:val="28"/>
        </w:rPr>
      </w:pPr>
      <w:r w:rsidRPr="008D4A64">
        <w:rPr>
          <w:sz w:val="28"/>
          <w:szCs w:val="28"/>
        </w:rPr>
        <w:t xml:space="preserve">1.2.2 </w:t>
      </w:r>
      <w:r>
        <w:rPr>
          <w:sz w:val="28"/>
          <w:szCs w:val="28"/>
        </w:rPr>
        <w:t>На иные цели, к которым относятся расходы на:</w:t>
      </w:r>
    </w:p>
    <w:p w:rsidR="00F338FE" w:rsidRPr="00F338FE" w:rsidRDefault="00F338FE" w:rsidP="00F338FE">
      <w:pPr>
        <w:ind w:firstLine="709"/>
        <w:jc w:val="both"/>
        <w:rPr>
          <w:sz w:val="28"/>
          <w:szCs w:val="28"/>
        </w:rPr>
      </w:pPr>
      <w:r w:rsidRPr="00F338FE">
        <w:rPr>
          <w:sz w:val="28"/>
          <w:szCs w:val="28"/>
        </w:rPr>
        <w:t>1) содержание учреждений, которым не доводится муниципальное задание;</w:t>
      </w:r>
    </w:p>
    <w:p w:rsidR="00F338FE" w:rsidRPr="00F338FE" w:rsidRDefault="00F338FE" w:rsidP="00F338FE">
      <w:pPr>
        <w:ind w:firstLine="709"/>
        <w:jc w:val="both"/>
        <w:rPr>
          <w:sz w:val="28"/>
          <w:szCs w:val="28"/>
        </w:rPr>
      </w:pPr>
      <w:r w:rsidRPr="00F338FE">
        <w:rPr>
          <w:sz w:val="28"/>
          <w:szCs w:val="28"/>
        </w:rPr>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F338FE" w:rsidRPr="00F338FE" w:rsidRDefault="00F338FE" w:rsidP="00F338FE">
      <w:pPr>
        <w:ind w:firstLine="709"/>
        <w:jc w:val="both"/>
        <w:rPr>
          <w:sz w:val="28"/>
          <w:szCs w:val="28"/>
        </w:rPr>
      </w:pPr>
      <w:r w:rsidRPr="00F338FE">
        <w:rPr>
          <w:sz w:val="28"/>
          <w:szCs w:val="28"/>
        </w:rPr>
        <w:t>3) проектные работы, включая проектные работы на монтаж пожарной сигнализации, узлов учета; проведение экспертизы проектной документации;</w:t>
      </w:r>
    </w:p>
    <w:p w:rsidR="00F338FE" w:rsidRPr="00F338FE" w:rsidRDefault="00F338FE" w:rsidP="00F338FE">
      <w:pPr>
        <w:ind w:firstLine="709"/>
        <w:jc w:val="both"/>
        <w:rPr>
          <w:sz w:val="28"/>
          <w:szCs w:val="28"/>
        </w:rPr>
      </w:pPr>
      <w:r w:rsidRPr="00F338FE">
        <w:rPr>
          <w:sz w:val="28"/>
          <w:szCs w:val="28"/>
        </w:rPr>
        <w:t>4) монтажные, демонтажные работы, технологическое присоединение, установку основных средств, поверку узлов учета;</w:t>
      </w:r>
    </w:p>
    <w:p w:rsidR="00F338FE" w:rsidRPr="00F338FE" w:rsidRDefault="00F338FE" w:rsidP="00F338FE">
      <w:pPr>
        <w:ind w:firstLine="709"/>
        <w:jc w:val="both"/>
        <w:rPr>
          <w:sz w:val="28"/>
          <w:szCs w:val="28"/>
        </w:rPr>
      </w:pPr>
      <w:r w:rsidRPr="00F338FE">
        <w:rPr>
          <w:sz w:val="28"/>
          <w:szCs w:val="28"/>
        </w:rPr>
        <w:t>5)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F338FE" w:rsidRPr="00F338FE" w:rsidRDefault="00F338FE" w:rsidP="00F338FE">
      <w:pPr>
        <w:ind w:firstLine="709"/>
        <w:jc w:val="both"/>
        <w:rPr>
          <w:sz w:val="28"/>
          <w:szCs w:val="28"/>
        </w:rPr>
      </w:pPr>
      <w:r w:rsidRPr="00F338FE">
        <w:rPr>
          <w:sz w:val="28"/>
          <w:szCs w:val="28"/>
        </w:rPr>
        <w:lastRenderedPageBreak/>
        <w:t>6) реализацию мероприятий в рамках государственной программы Российской Федерации «Доступная среда»;</w:t>
      </w:r>
    </w:p>
    <w:p w:rsidR="00F338FE" w:rsidRPr="00F338FE" w:rsidRDefault="00F338FE" w:rsidP="00F338FE">
      <w:pPr>
        <w:ind w:firstLine="709"/>
        <w:jc w:val="both"/>
        <w:rPr>
          <w:sz w:val="28"/>
          <w:szCs w:val="28"/>
        </w:rPr>
      </w:pPr>
      <w:r w:rsidRPr="00F338FE">
        <w:rPr>
          <w:sz w:val="28"/>
          <w:szCs w:val="28"/>
        </w:rPr>
        <w:t>7) оплату штрафов, пеней, недоимки прошлых лет;</w:t>
      </w:r>
    </w:p>
    <w:p w:rsidR="00F338FE" w:rsidRPr="00F338FE" w:rsidRDefault="00F338FE" w:rsidP="00F338FE">
      <w:pPr>
        <w:ind w:firstLine="709"/>
        <w:jc w:val="both"/>
        <w:rPr>
          <w:sz w:val="28"/>
          <w:szCs w:val="28"/>
        </w:rPr>
      </w:pPr>
      <w:r w:rsidRPr="00F338FE">
        <w:rPr>
          <w:sz w:val="28"/>
          <w:szCs w:val="28"/>
        </w:rPr>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F338FE" w:rsidRPr="00F338FE" w:rsidRDefault="00F338FE" w:rsidP="00F338FE">
      <w:pPr>
        <w:ind w:firstLine="709"/>
        <w:jc w:val="both"/>
        <w:rPr>
          <w:sz w:val="28"/>
          <w:szCs w:val="28"/>
        </w:rPr>
      </w:pPr>
      <w:r w:rsidRPr="00F338FE">
        <w:rPr>
          <w:sz w:val="28"/>
          <w:szCs w:val="28"/>
        </w:rPr>
        <w:t>9) проведение судебной экспертизы;</w:t>
      </w:r>
    </w:p>
    <w:p w:rsidR="00F338FE" w:rsidRPr="00F338FE" w:rsidRDefault="00F338FE" w:rsidP="00F338FE">
      <w:pPr>
        <w:ind w:firstLine="709"/>
        <w:jc w:val="both"/>
        <w:rPr>
          <w:sz w:val="28"/>
          <w:szCs w:val="28"/>
        </w:rPr>
      </w:pPr>
      <w:r w:rsidRPr="00F338FE">
        <w:rPr>
          <w:sz w:val="28"/>
          <w:szCs w:val="28"/>
        </w:rPr>
        <w:t>10)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F338FE" w:rsidRPr="00F338FE" w:rsidRDefault="00F338FE" w:rsidP="00F338FE">
      <w:pPr>
        <w:ind w:firstLine="709"/>
        <w:jc w:val="both"/>
        <w:rPr>
          <w:sz w:val="28"/>
          <w:szCs w:val="28"/>
        </w:rPr>
      </w:pPr>
      <w:r w:rsidRPr="00F338FE">
        <w:rPr>
          <w:sz w:val="28"/>
          <w:szCs w:val="28"/>
        </w:rPr>
        <w:t>11) организацию отдыха детей в каникулярное время;</w:t>
      </w:r>
    </w:p>
    <w:p w:rsidR="00F338FE" w:rsidRPr="00F338FE" w:rsidRDefault="00F338FE" w:rsidP="00F338FE">
      <w:pPr>
        <w:ind w:firstLine="709"/>
        <w:jc w:val="both"/>
        <w:rPr>
          <w:sz w:val="28"/>
          <w:szCs w:val="28"/>
        </w:rPr>
      </w:pPr>
      <w:r w:rsidRPr="00F338FE">
        <w:rPr>
          <w:sz w:val="28"/>
          <w:szCs w:val="28"/>
        </w:rPr>
        <w:t>12) реализацию проекта «Всеобуч по плаванию»;</w:t>
      </w:r>
    </w:p>
    <w:p w:rsidR="00F338FE" w:rsidRPr="00F338FE" w:rsidRDefault="00F338FE" w:rsidP="00F338FE">
      <w:pPr>
        <w:ind w:firstLine="709"/>
        <w:jc w:val="both"/>
        <w:rPr>
          <w:sz w:val="28"/>
          <w:szCs w:val="28"/>
        </w:rPr>
      </w:pPr>
      <w:r w:rsidRPr="00F338FE">
        <w:rPr>
          <w:sz w:val="28"/>
          <w:szCs w:val="28"/>
        </w:rPr>
        <w:t xml:space="preserve">13) мероприятия по устройству ограждений территорий муниципальных образовательных учреждений; </w:t>
      </w:r>
    </w:p>
    <w:p w:rsidR="00F338FE" w:rsidRPr="00F338FE" w:rsidRDefault="00F338FE" w:rsidP="00F338FE">
      <w:pPr>
        <w:ind w:firstLine="709"/>
        <w:jc w:val="both"/>
        <w:rPr>
          <w:sz w:val="28"/>
          <w:szCs w:val="28"/>
        </w:rPr>
      </w:pPr>
      <w:r w:rsidRPr="00F338FE">
        <w:rPr>
          <w:sz w:val="28"/>
          <w:szCs w:val="28"/>
        </w:rPr>
        <w:t>14) 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p>
    <w:p w:rsidR="00F338FE" w:rsidRPr="00F338FE" w:rsidRDefault="00F338FE" w:rsidP="00F338FE">
      <w:pPr>
        <w:ind w:firstLine="709"/>
        <w:jc w:val="both"/>
        <w:rPr>
          <w:sz w:val="28"/>
          <w:szCs w:val="28"/>
        </w:rPr>
      </w:pPr>
      <w:r w:rsidRPr="00F338FE">
        <w:rPr>
          <w:sz w:val="28"/>
          <w:szCs w:val="28"/>
        </w:rPr>
        <w:t>15) повышение квалификации работников муниципальных учреждений здравоохранения;</w:t>
      </w:r>
    </w:p>
    <w:p w:rsidR="00F338FE" w:rsidRPr="00F338FE" w:rsidRDefault="00F338FE" w:rsidP="00F338FE">
      <w:pPr>
        <w:ind w:firstLine="709"/>
        <w:jc w:val="both"/>
        <w:rPr>
          <w:sz w:val="28"/>
          <w:szCs w:val="28"/>
        </w:rPr>
      </w:pPr>
      <w:r w:rsidRPr="00F338FE">
        <w:rPr>
          <w:sz w:val="28"/>
          <w:szCs w:val="28"/>
        </w:rPr>
        <w:t>16)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 2525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F338FE" w:rsidRPr="00F338FE" w:rsidRDefault="00F338FE" w:rsidP="00F338FE">
      <w:pPr>
        <w:ind w:firstLine="709"/>
        <w:jc w:val="both"/>
        <w:rPr>
          <w:sz w:val="28"/>
          <w:szCs w:val="28"/>
        </w:rPr>
      </w:pPr>
      <w:r w:rsidRPr="00F338FE">
        <w:rPr>
          <w:sz w:val="28"/>
          <w:szCs w:val="28"/>
        </w:rPr>
        <w:t>17) замену лифтов в муниципальных учреждениях здравоохранения;</w:t>
      </w:r>
    </w:p>
    <w:p w:rsidR="00F338FE" w:rsidRPr="00F338FE" w:rsidRDefault="00F338FE" w:rsidP="00F338FE">
      <w:pPr>
        <w:ind w:firstLine="709"/>
        <w:jc w:val="both"/>
        <w:rPr>
          <w:sz w:val="28"/>
          <w:szCs w:val="28"/>
        </w:rPr>
      </w:pPr>
      <w:r w:rsidRPr="00F338FE">
        <w:rPr>
          <w:sz w:val="28"/>
          <w:szCs w:val="28"/>
        </w:rPr>
        <w:t>18) текущий ремонт муниципальных учреждений здравоохранения;</w:t>
      </w:r>
    </w:p>
    <w:p w:rsidR="00F338FE" w:rsidRPr="00F338FE" w:rsidRDefault="00F338FE" w:rsidP="00F338FE">
      <w:pPr>
        <w:ind w:firstLine="709"/>
        <w:jc w:val="both"/>
        <w:rPr>
          <w:sz w:val="28"/>
          <w:szCs w:val="28"/>
        </w:rPr>
      </w:pPr>
      <w:r w:rsidRPr="00F338FE">
        <w:rPr>
          <w:sz w:val="28"/>
          <w:szCs w:val="28"/>
        </w:rPr>
        <w:t>19) обеспечение первичных мер пожарной безопасности в учреждениях здравоохранения;</w:t>
      </w:r>
    </w:p>
    <w:p w:rsidR="00F338FE" w:rsidRPr="00F338FE" w:rsidRDefault="00F338FE" w:rsidP="00F338FE">
      <w:pPr>
        <w:ind w:firstLine="709"/>
        <w:jc w:val="both"/>
        <w:rPr>
          <w:sz w:val="28"/>
          <w:szCs w:val="28"/>
        </w:rPr>
      </w:pPr>
      <w:r w:rsidRPr="00F338FE">
        <w:rPr>
          <w:sz w:val="28"/>
          <w:szCs w:val="28"/>
        </w:rPr>
        <w:t>20) закупку лекарственных препаратов и изделий медицинского назначения для муниципальных учреждений здравоохранения;</w:t>
      </w:r>
    </w:p>
    <w:p w:rsidR="00F338FE" w:rsidRPr="00F338FE" w:rsidRDefault="00F338FE" w:rsidP="00F338FE">
      <w:pPr>
        <w:ind w:firstLine="709"/>
        <w:jc w:val="both"/>
        <w:rPr>
          <w:sz w:val="28"/>
          <w:szCs w:val="28"/>
        </w:rPr>
      </w:pPr>
      <w:r w:rsidRPr="00F338FE">
        <w:rPr>
          <w:sz w:val="28"/>
          <w:szCs w:val="28"/>
        </w:rPr>
        <w:lastRenderedPageBreak/>
        <w:t>21) содержание медицинского персонала для обеспечения работы медицинских кабинетов муниципальных образовательных учреждений;</w:t>
      </w:r>
    </w:p>
    <w:p w:rsidR="00F338FE" w:rsidRPr="00F338FE" w:rsidRDefault="00F338FE" w:rsidP="00F338FE">
      <w:pPr>
        <w:ind w:firstLine="709"/>
        <w:jc w:val="both"/>
        <w:rPr>
          <w:sz w:val="28"/>
          <w:szCs w:val="28"/>
        </w:rPr>
      </w:pPr>
      <w:r w:rsidRPr="00F338FE">
        <w:rPr>
          <w:sz w:val="28"/>
          <w:szCs w:val="28"/>
        </w:rPr>
        <w:t>22)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F338FE" w:rsidRPr="00F338FE" w:rsidRDefault="00F338FE" w:rsidP="00F338FE">
      <w:pPr>
        <w:ind w:firstLine="709"/>
        <w:jc w:val="both"/>
        <w:rPr>
          <w:sz w:val="28"/>
          <w:szCs w:val="28"/>
        </w:rPr>
      </w:pPr>
      <w:r w:rsidRPr="00F338FE">
        <w:rPr>
          <w:sz w:val="28"/>
          <w:szCs w:val="28"/>
        </w:rPr>
        <w:t>23) обеспечение первичных мер пожарной безопасности в учреждениях культуры, образования, спорта, за исключением расходов на обслуживание;</w:t>
      </w:r>
    </w:p>
    <w:p w:rsidR="00F338FE" w:rsidRPr="00F338FE" w:rsidRDefault="00F338FE" w:rsidP="00F338FE">
      <w:pPr>
        <w:ind w:firstLine="709"/>
        <w:jc w:val="both"/>
        <w:rPr>
          <w:sz w:val="28"/>
          <w:szCs w:val="28"/>
        </w:rPr>
      </w:pPr>
      <w:r w:rsidRPr="00F338FE">
        <w:rPr>
          <w:sz w:val="28"/>
          <w:szCs w:val="28"/>
        </w:rPr>
        <w:t>24) выполнение работ по созданию информационной системы, с целью защиты конфиденциальной информации, в том числе персональных данных;</w:t>
      </w:r>
    </w:p>
    <w:p w:rsidR="00F338FE" w:rsidRPr="00F338FE" w:rsidRDefault="00F338FE" w:rsidP="00F338FE">
      <w:pPr>
        <w:ind w:firstLine="709"/>
        <w:jc w:val="both"/>
        <w:rPr>
          <w:sz w:val="28"/>
          <w:szCs w:val="28"/>
        </w:rPr>
      </w:pPr>
      <w:r w:rsidRPr="00F338FE">
        <w:rPr>
          <w:sz w:val="28"/>
          <w:szCs w:val="28"/>
        </w:rPr>
        <w:t>25) обеспечение доступности к объектам социальной инфраструктуры граждан с ограниченными физическими возможностями;</w:t>
      </w:r>
    </w:p>
    <w:p w:rsidR="00F338FE" w:rsidRPr="00F338FE" w:rsidRDefault="00F338FE" w:rsidP="00F338FE">
      <w:pPr>
        <w:ind w:firstLine="709"/>
        <w:jc w:val="both"/>
        <w:rPr>
          <w:sz w:val="28"/>
          <w:szCs w:val="28"/>
        </w:rPr>
      </w:pPr>
      <w:r w:rsidRPr="00F338FE">
        <w:rPr>
          <w:sz w:val="28"/>
          <w:szCs w:val="28"/>
        </w:rPr>
        <w:t>26) проведение мероприятий в рамках мероприятия «Забота» муниципальной программы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F338FE" w:rsidRPr="00F338FE" w:rsidRDefault="00F338FE" w:rsidP="00F338FE">
      <w:pPr>
        <w:ind w:firstLine="709"/>
        <w:jc w:val="both"/>
        <w:rPr>
          <w:sz w:val="28"/>
          <w:szCs w:val="28"/>
        </w:rPr>
      </w:pPr>
      <w:r w:rsidRPr="00F338FE">
        <w:rPr>
          <w:sz w:val="28"/>
          <w:szCs w:val="28"/>
        </w:rPr>
        <w:t>27) организацию и проведение конкурсов профессионального мастерства в муниципальных учреждениях социального обслуживания;</w:t>
      </w:r>
    </w:p>
    <w:p w:rsidR="00F338FE" w:rsidRPr="00F338FE" w:rsidRDefault="00F338FE" w:rsidP="00F338FE">
      <w:pPr>
        <w:ind w:firstLine="709"/>
        <w:jc w:val="both"/>
        <w:rPr>
          <w:sz w:val="28"/>
          <w:szCs w:val="28"/>
        </w:rPr>
      </w:pPr>
      <w:r w:rsidRPr="00F338FE">
        <w:rPr>
          <w:sz w:val="28"/>
          <w:szCs w:val="28"/>
        </w:rPr>
        <w:t>28) организацию питания обучающихся в общеобразовательных учреждениях;</w:t>
      </w:r>
    </w:p>
    <w:p w:rsidR="00F338FE" w:rsidRPr="00F338FE" w:rsidRDefault="00F338FE" w:rsidP="00F338FE">
      <w:pPr>
        <w:ind w:firstLine="709"/>
        <w:jc w:val="both"/>
        <w:rPr>
          <w:sz w:val="28"/>
          <w:szCs w:val="28"/>
        </w:rPr>
      </w:pPr>
      <w:r w:rsidRPr="00F338FE">
        <w:rPr>
          <w:sz w:val="28"/>
          <w:szCs w:val="28"/>
        </w:rPr>
        <w:t>29) приобретение автомобилей скорой медицинской помощи и санитарного автотранспорта для муниципальных учреждений здравоохранения;</w:t>
      </w:r>
    </w:p>
    <w:p w:rsidR="00F338FE" w:rsidRPr="00F338FE" w:rsidRDefault="00F338FE" w:rsidP="00F338FE">
      <w:pPr>
        <w:autoSpaceDE w:val="0"/>
        <w:autoSpaceDN w:val="0"/>
        <w:adjustRightInd w:val="0"/>
        <w:ind w:firstLine="709"/>
        <w:jc w:val="both"/>
        <w:rPr>
          <w:sz w:val="28"/>
          <w:szCs w:val="28"/>
        </w:rPr>
      </w:pPr>
      <w:r w:rsidRPr="00F338FE">
        <w:rPr>
          <w:sz w:val="28"/>
          <w:szCs w:val="28"/>
        </w:rPr>
        <w:t>30) расходы на реализацию мероприятий по благоустройству общественных территорий города Волгодонска;</w:t>
      </w:r>
    </w:p>
    <w:p w:rsidR="00F338FE" w:rsidRPr="00F338FE" w:rsidRDefault="00F338FE" w:rsidP="00F338FE">
      <w:pPr>
        <w:ind w:firstLine="709"/>
        <w:jc w:val="both"/>
        <w:rPr>
          <w:sz w:val="28"/>
          <w:szCs w:val="28"/>
        </w:rPr>
      </w:pPr>
      <w:r w:rsidRPr="00F338FE">
        <w:rPr>
          <w:sz w:val="28"/>
          <w:szCs w:val="28"/>
        </w:rPr>
        <w:t>31) оплату труда воспитателей групп продленного дня в общеобразовательных учреждениях;</w:t>
      </w:r>
    </w:p>
    <w:p w:rsidR="00F338FE" w:rsidRPr="00F338FE" w:rsidRDefault="00F338FE" w:rsidP="00F338FE">
      <w:pPr>
        <w:ind w:firstLine="709"/>
        <w:jc w:val="both"/>
        <w:rPr>
          <w:sz w:val="28"/>
          <w:szCs w:val="28"/>
        </w:rPr>
      </w:pPr>
      <w:r w:rsidRPr="00F338FE">
        <w:rPr>
          <w:sz w:val="28"/>
          <w:szCs w:val="28"/>
        </w:rPr>
        <w:t>32)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F338FE" w:rsidRPr="00F338FE" w:rsidRDefault="00F338FE" w:rsidP="00F338FE">
      <w:pPr>
        <w:ind w:firstLine="709"/>
        <w:jc w:val="both"/>
        <w:rPr>
          <w:sz w:val="28"/>
          <w:szCs w:val="28"/>
        </w:rPr>
      </w:pPr>
      <w:r w:rsidRPr="00F338FE">
        <w:rPr>
          <w:sz w:val="28"/>
          <w:szCs w:val="28"/>
        </w:rPr>
        <w:t>33)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F338FE" w:rsidRPr="00F338FE" w:rsidRDefault="00F338FE" w:rsidP="00F338FE">
      <w:pPr>
        <w:ind w:firstLine="709"/>
        <w:jc w:val="both"/>
        <w:rPr>
          <w:sz w:val="28"/>
          <w:szCs w:val="28"/>
        </w:rPr>
      </w:pPr>
      <w:r w:rsidRPr="00F338FE">
        <w:rPr>
          <w:sz w:val="28"/>
          <w:szCs w:val="28"/>
        </w:rPr>
        <w:t>34) комплектование книжных фондов библиотек муниципальных образований;</w:t>
      </w:r>
    </w:p>
    <w:p w:rsidR="00F338FE" w:rsidRPr="00F338FE" w:rsidRDefault="00F338FE" w:rsidP="00F338FE">
      <w:pPr>
        <w:ind w:firstLine="709"/>
        <w:jc w:val="both"/>
        <w:rPr>
          <w:sz w:val="28"/>
          <w:szCs w:val="28"/>
        </w:rPr>
      </w:pPr>
      <w:r w:rsidRPr="00F338FE">
        <w:rPr>
          <w:sz w:val="28"/>
          <w:szCs w:val="28"/>
        </w:rPr>
        <w:t xml:space="preserve">35) организацию и проведение мероприятий, форумов, конференций, фестивалей, направленных на развитие туристской деятельности в рамках подпрограммы </w:t>
      </w:r>
      <w:r w:rsidRPr="00F338FE">
        <w:rPr>
          <w:snapToGrid w:val="0"/>
          <w:sz w:val="28"/>
          <w:szCs w:val="28"/>
        </w:rPr>
        <w:t>«</w:t>
      </w:r>
      <w:r w:rsidRPr="00F338FE">
        <w:rPr>
          <w:sz w:val="28"/>
          <w:szCs w:val="28"/>
        </w:rPr>
        <w:t>Развитие туризма в городе Волгодонске» муниципальной программы города Волгодонска «</w:t>
      </w:r>
      <w:r w:rsidRPr="00F338FE">
        <w:rPr>
          <w:snapToGrid w:val="0"/>
          <w:sz w:val="28"/>
          <w:szCs w:val="28"/>
        </w:rPr>
        <w:t>Экономическое развитие и инновационная экономика города Волгодонска</w:t>
      </w:r>
      <w:r w:rsidRPr="00F338FE">
        <w:rPr>
          <w:sz w:val="28"/>
          <w:szCs w:val="28"/>
        </w:rPr>
        <w:t>»;</w:t>
      </w:r>
    </w:p>
    <w:p w:rsidR="00F338FE" w:rsidRPr="00F338FE" w:rsidRDefault="00F338FE" w:rsidP="00F338FE">
      <w:pPr>
        <w:ind w:firstLine="709"/>
        <w:jc w:val="both"/>
        <w:rPr>
          <w:sz w:val="28"/>
          <w:szCs w:val="28"/>
        </w:rPr>
      </w:pPr>
      <w:r w:rsidRPr="00F338FE">
        <w:rPr>
          <w:sz w:val="28"/>
          <w:szCs w:val="28"/>
        </w:rPr>
        <w:t>36) погашение кредиторской задолженности, сложившейся по состоянию на первое число текущего финансового года;</w:t>
      </w:r>
    </w:p>
    <w:p w:rsidR="00F338FE" w:rsidRPr="00F338FE" w:rsidRDefault="00F338FE" w:rsidP="00F338FE">
      <w:pPr>
        <w:ind w:firstLine="709"/>
        <w:jc w:val="both"/>
        <w:rPr>
          <w:color w:val="000000"/>
          <w:sz w:val="28"/>
          <w:szCs w:val="28"/>
        </w:rPr>
      </w:pPr>
      <w:r w:rsidRPr="00F338FE">
        <w:rPr>
          <w:sz w:val="28"/>
          <w:szCs w:val="28"/>
        </w:rPr>
        <w:t>37)  организацию</w:t>
      </w:r>
      <w:r w:rsidRPr="00F338FE">
        <w:rPr>
          <w:color w:val="000000"/>
          <w:sz w:val="28"/>
          <w:szCs w:val="28"/>
        </w:rPr>
        <w:t xml:space="preserve"> и проведение палаточного спортивно-туристического лагеря в летний период;</w:t>
      </w:r>
    </w:p>
    <w:p w:rsidR="00F338FE" w:rsidRDefault="00F338FE" w:rsidP="00F338FE">
      <w:pPr>
        <w:pStyle w:val="ae"/>
        <w:ind w:firstLine="709"/>
        <w:jc w:val="both"/>
        <w:rPr>
          <w:sz w:val="28"/>
          <w:szCs w:val="28"/>
        </w:rPr>
      </w:pPr>
      <w:r w:rsidRPr="00F338FE">
        <w:rPr>
          <w:sz w:val="28"/>
          <w:szCs w:val="28"/>
        </w:rPr>
        <w:t xml:space="preserve">38) содержание имущества, переданного муниципальному образовательному учреждению в безвозмездное пользование с целью </w:t>
      </w:r>
      <w:r w:rsidRPr="00F338FE">
        <w:rPr>
          <w:sz w:val="28"/>
          <w:szCs w:val="28"/>
        </w:rPr>
        <w:lastRenderedPageBreak/>
        <w:t>дальнейшего его возврата в сеть образовательных учреждений, а также на иные расходы, возник</w:t>
      </w:r>
      <w:r w:rsidR="00847B14">
        <w:rPr>
          <w:sz w:val="28"/>
          <w:szCs w:val="28"/>
        </w:rPr>
        <w:t>ающие в связи с его содержанием;</w:t>
      </w:r>
    </w:p>
    <w:p w:rsidR="0082144C" w:rsidRDefault="00847B14" w:rsidP="00F338FE">
      <w:pPr>
        <w:pStyle w:val="ae"/>
        <w:ind w:firstLine="709"/>
        <w:jc w:val="both"/>
        <w:rPr>
          <w:sz w:val="28"/>
          <w:szCs w:val="28"/>
        </w:rPr>
      </w:pPr>
      <w:r w:rsidRPr="00847B14">
        <w:rPr>
          <w:sz w:val="28"/>
          <w:szCs w:val="28"/>
        </w:rPr>
        <w:t>39) проведение ремонта медицинского оборудования муниципальных учреждений здравоохранения</w:t>
      </w:r>
      <w:r w:rsidR="0082144C">
        <w:rPr>
          <w:sz w:val="28"/>
          <w:szCs w:val="28"/>
        </w:rPr>
        <w:t>;</w:t>
      </w:r>
    </w:p>
    <w:p w:rsidR="004E0B1C" w:rsidRPr="008357D4" w:rsidRDefault="004E0B1C" w:rsidP="004E0B1C">
      <w:pPr>
        <w:ind w:firstLine="709"/>
        <w:jc w:val="both"/>
        <w:rPr>
          <w:sz w:val="28"/>
          <w:szCs w:val="28"/>
        </w:rPr>
      </w:pPr>
      <w:r w:rsidRPr="00A90B8A">
        <w:rPr>
          <w:color w:val="365F91"/>
        </w:rPr>
        <w:t>(</w:t>
      </w:r>
      <w:r>
        <w:rPr>
          <w:color w:val="365F91"/>
        </w:rPr>
        <w:t xml:space="preserve">пп.39 введен </w:t>
      </w:r>
      <w:r w:rsidRPr="00A90B8A">
        <w:rPr>
          <w:color w:val="365F91"/>
        </w:rPr>
        <w:t>постановлени</w:t>
      </w:r>
      <w:r>
        <w:rPr>
          <w:color w:val="365F91"/>
        </w:rPr>
        <w:t>ем Администрации г.Волгодонска от 16.04.2018 №830)</w:t>
      </w:r>
    </w:p>
    <w:p w:rsidR="00847B14" w:rsidRDefault="0082144C" w:rsidP="00F338FE">
      <w:pPr>
        <w:pStyle w:val="ae"/>
        <w:ind w:firstLine="709"/>
        <w:jc w:val="both"/>
        <w:rPr>
          <w:sz w:val="28"/>
          <w:szCs w:val="28"/>
        </w:rPr>
      </w:pPr>
      <w:r w:rsidRPr="00E73836">
        <w:rPr>
          <w:sz w:val="28"/>
          <w:szCs w:val="28"/>
        </w:rPr>
        <w:t>40) организацию и проведение досуговых мероприятий (за рамками образовательных программ)</w:t>
      </w:r>
      <w:r w:rsidR="00847B14" w:rsidRPr="00847B14">
        <w:rPr>
          <w:sz w:val="28"/>
          <w:szCs w:val="28"/>
        </w:rPr>
        <w:t>.</w:t>
      </w:r>
    </w:p>
    <w:p w:rsidR="004E0B1C" w:rsidRPr="008357D4" w:rsidRDefault="004E0B1C" w:rsidP="004E0B1C">
      <w:pPr>
        <w:ind w:firstLine="709"/>
        <w:jc w:val="both"/>
        <w:rPr>
          <w:sz w:val="28"/>
          <w:szCs w:val="28"/>
        </w:rPr>
      </w:pPr>
      <w:r w:rsidRPr="00A90B8A">
        <w:rPr>
          <w:color w:val="365F91"/>
        </w:rPr>
        <w:t>(</w:t>
      </w:r>
      <w:r>
        <w:rPr>
          <w:color w:val="365F91"/>
        </w:rPr>
        <w:t xml:space="preserve">пп.40 введен </w:t>
      </w:r>
      <w:r w:rsidRPr="00A90B8A">
        <w:rPr>
          <w:color w:val="365F91"/>
        </w:rPr>
        <w:t>постановлени</w:t>
      </w:r>
      <w:r>
        <w:rPr>
          <w:color w:val="365F91"/>
        </w:rPr>
        <w:t>ем Администрации г.Волгодонска от 21.12.2018 №2942)</w:t>
      </w:r>
    </w:p>
    <w:p w:rsidR="004E0B1C" w:rsidRPr="008357D4" w:rsidRDefault="004E0B1C" w:rsidP="004E0B1C">
      <w:pPr>
        <w:ind w:firstLine="709"/>
        <w:jc w:val="both"/>
        <w:rPr>
          <w:sz w:val="28"/>
          <w:szCs w:val="28"/>
        </w:rPr>
      </w:pPr>
      <w:r w:rsidRPr="00A90B8A">
        <w:rPr>
          <w:color w:val="365F91"/>
        </w:rPr>
        <w:t>(</w:t>
      </w:r>
      <w:r>
        <w:rPr>
          <w:color w:val="365F91"/>
        </w:rPr>
        <w:t xml:space="preserve">пп.1.2.2 в ред. </w:t>
      </w:r>
      <w:r w:rsidRPr="00A90B8A">
        <w:rPr>
          <w:color w:val="365F91"/>
        </w:rPr>
        <w:t>постановлени</w:t>
      </w:r>
      <w:r>
        <w:rPr>
          <w:color w:val="365F91"/>
        </w:rPr>
        <w:t>я Администрации г.Волгодонска от 15.12.2017 №2265)</w:t>
      </w:r>
    </w:p>
    <w:p w:rsidR="00D06559" w:rsidRPr="00C7728D" w:rsidRDefault="005A498A" w:rsidP="00F338FE">
      <w:pPr>
        <w:pStyle w:val="ae"/>
        <w:ind w:firstLine="709"/>
        <w:jc w:val="both"/>
        <w:rPr>
          <w:color w:val="auto"/>
          <w:sz w:val="28"/>
          <w:szCs w:val="28"/>
        </w:rPr>
      </w:pPr>
      <w:r w:rsidRPr="00C7728D">
        <w:rPr>
          <w:color w:val="auto"/>
          <w:sz w:val="28"/>
          <w:szCs w:val="28"/>
        </w:rPr>
        <w:t xml:space="preserve">1.3 </w:t>
      </w:r>
      <w:bookmarkStart w:id="7" w:name="sub_1014"/>
      <w:bookmarkEnd w:id="6"/>
      <w:r w:rsidR="00D06559" w:rsidRPr="00C7728D">
        <w:rPr>
          <w:color w:val="auto"/>
          <w:sz w:val="28"/>
          <w:szCs w:val="28"/>
        </w:rPr>
        <w:t>Объем субсидии</w:t>
      </w:r>
      <w:r w:rsidR="00C7728D" w:rsidRPr="00C7728D">
        <w:rPr>
          <w:color w:val="auto"/>
          <w:sz w:val="28"/>
          <w:szCs w:val="28"/>
        </w:rPr>
        <w:t xml:space="preserve"> на иные цели</w:t>
      </w:r>
      <w:r w:rsidR="00D06559" w:rsidRPr="00C7728D">
        <w:rPr>
          <w:color w:val="auto"/>
          <w:sz w:val="28"/>
          <w:szCs w:val="28"/>
        </w:rPr>
        <w:t xml:space="preserve">, предоставляемой </w:t>
      </w:r>
      <w:r w:rsidR="00D81FA9">
        <w:rPr>
          <w:color w:val="auto"/>
          <w:sz w:val="28"/>
          <w:szCs w:val="28"/>
        </w:rPr>
        <w:t>Учреждению</w:t>
      </w:r>
      <w:r w:rsidR="00D06559" w:rsidRPr="00C7728D">
        <w:rPr>
          <w:color w:val="auto"/>
          <w:sz w:val="28"/>
          <w:szCs w:val="28"/>
        </w:rPr>
        <w:t xml:space="preserve">, определяется </w:t>
      </w:r>
      <w:r w:rsidR="00D81FA9">
        <w:rPr>
          <w:color w:val="auto"/>
          <w:sz w:val="28"/>
          <w:szCs w:val="28"/>
        </w:rPr>
        <w:t>Учредителем</w:t>
      </w:r>
      <w:r w:rsidR="00D06559" w:rsidRPr="00C7728D">
        <w:rPr>
          <w:color w:val="auto"/>
          <w:sz w:val="28"/>
          <w:szCs w:val="28"/>
        </w:rPr>
        <w:t xml:space="preserve"> в срок, предусмотренный для подготовки проекта </w:t>
      </w:r>
      <w:r w:rsidR="00A916DD">
        <w:rPr>
          <w:sz w:val="28"/>
          <w:szCs w:val="28"/>
        </w:rPr>
        <w:t xml:space="preserve">решения о </w:t>
      </w:r>
      <w:r w:rsidR="00A916DD" w:rsidRPr="00AE5BD7">
        <w:rPr>
          <w:sz w:val="28"/>
          <w:szCs w:val="28"/>
        </w:rPr>
        <w:t>бюджет</w:t>
      </w:r>
      <w:r w:rsidR="00A916DD">
        <w:rPr>
          <w:sz w:val="28"/>
          <w:szCs w:val="28"/>
        </w:rPr>
        <w:t>е</w:t>
      </w:r>
      <w:r w:rsidR="00A916DD" w:rsidRPr="00AE5BD7">
        <w:rPr>
          <w:sz w:val="28"/>
          <w:szCs w:val="28"/>
        </w:rPr>
        <w:t xml:space="preserve"> города </w:t>
      </w:r>
      <w:r w:rsidR="00A916DD">
        <w:rPr>
          <w:sz w:val="28"/>
          <w:szCs w:val="28"/>
        </w:rPr>
        <w:t xml:space="preserve">Волгодонска на текущий финансовый год и на плановый период (далее - решение о бюджете) </w:t>
      </w:r>
      <w:r w:rsidR="00D06559" w:rsidRPr="00C7728D">
        <w:rPr>
          <w:color w:val="auto"/>
          <w:sz w:val="28"/>
          <w:szCs w:val="28"/>
        </w:rPr>
        <w:t>с учетом финансово-экономического обоснования, подтверждающего объем субсидии и ее целевое назначение.</w:t>
      </w:r>
    </w:p>
    <w:p w:rsidR="00D06559" w:rsidRPr="00C7728D" w:rsidRDefault="00D06559" w:rsidP="00D06559">
      <w:pPr>
        <w:pStyle w:val="ae"/>
        <w:ind w:firstLine="709"/>
        <w:jc w:val="both"/>
        <w:rPr>
          <w:color w:val="auto"/>
          <w:sz w:val="28"/>
          <w:szCs w:val="28"/>
        </w:rPr>
      </w:pPr>
      <w:r w:rsidRPr="00C7728D">
        <w:rPr>
          <w:color w:val="auto"/>
          <w:sz w:val="28"/>
          <w:szCs w:val="28"/>
        </w:rP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8357D4" w:rsidRDefault="002439F0" w:rsidP="008357D4">
      <w:pPr>
        <w:ind w:firstLine="709"/>
        <w:jc w:val="both"/>
        <w:rPr>
          <w:sz w:val="28"/>
          <w:szCs w:val="28"/>
        </w:rPr>
      </w:pPr>
      <w:r w:rsidRPr="008357D4">
        <w:rPr>
          <w:sz w:val="28"/>
          <w:szCs w:val="28"/>
        </w:rPr>
        <w:t xml:space="preserve">1.4 </w:t>
      </w:r>
      <w:bookmarkEnd w:id="7"/>
      <w:r w:rsidR="008357D4" w:rsidRPr="008357D4">
        <w:rPr>
          <w:sz w:val="28"/>
          <w:szCs w:val="28"/>
        </w:rPr>
        <w:t>Объем финансового обеспечения выполнения муниципального задания определяется в соответствии с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 города Волгодонска от 21.10.2015 № 2074).</w:t>
      </w:r>
    </w:p>
    <w:p w:rsidR="008357D4" w:rsidRPr="008357D4" w:rsidRDefault="008357D4" w:rsidP="008357D4">
      <w:pPr>
        <w:ind w:firstLine="709"/>
        <w:jc w:val="both"/>
        <w:rPr>
          <w:sz w:val="28"/>
          <w:szCs w:val="28"/>
        </w:rPr>
      </w:pPr>
      <w:r>
        <w:rPr>
          <w:color w:val="365F91"/>
        </w:rPr>
        <w:t>(</w:t>
      </w:r>
      <w:r w:rsidR="004E0B1C">
        <w:rPr>
          <w:color w:val="365F91"/>
        </w:rPr>
        <w:t xml:space="preserve">п.1.4 </w:t>
      </w:r>
      <w:r w:rsidRPr="00A90B8A">
        <w:rPr>
          <w:color w:val="365F91"/>
        </w:rPr>
        <w:t>в ред</w:t>
      </w:r>
      <w:r w:rsidR="004E0B1C">
        <w:rPr>
          <w:color w:val="365F91"/>
        </w:rPr>
        <w:t>.</w:t>
      </w:r>
      <w:r w:rsidRPr="00A90B8A">
        <w:rPr>
          <w:color w:val="365F91"/>
        </w:rPr>
        <w:t>постановлени</w:t>
      </w:r>
      <w:r>
        <w:rPr>
          <w:color w:val="365F91"/>
        </w:rPr>
        <w:t xml:space="preserve">я </w:t>
      </w:r>
      <w:r w:rsidR="004E0B1C">
        <w:rPr>
          <w:color w:val="365F91"/>
        </w:rPr>
        <w:t xml:space="preserve">Администрации г.Волгодонска от </w:t>
      </w:r>
      <w:r>
        <w:rPr>
          <w:color w:val="365F91"/>
        </w:rPr>
        <w:t xml:space="preserve"> 16.03.2017 №545)</w:t>
      </w:r>
    </w:p>
    <w:p w:rsidR="005A498A" w:rsidRPr="00715EE3" w:rsidRDefault="002439F0" w:rsidP="008357D4">
      <w:pPr>
        <w:ind w:firstLine="709"/>
        <w:jc w:val="both"/>
        <w:rPr>
          <w:sz w:val="28"/>
          <w:szCs w:val="28"/>
        </w:rPr>
      </w:pPr>
      <w:r>
        <w:rPr>
          <w:sz w:val="28"/>
          <w:szCs w:val="28"/>
        </w:rPr>
        <w:t xml:space="preserve">1.5 </w:t>
      </w:r>
      <w:r w:rsidR="005A498A" w:rsidRPr="00715EE3">
        <w:rPr>
          <w:sz w:val="28"/>
          <w:szCs w:val="28"/>
        </w:rPr>
        <w:t xml:space="preserve">Учреждение не вправе отказаться от выполнения </w:t>
      </w:r>
      <w:r w:rsidR="005A498A" w:rsidRPr="003A05B4">
        <w:rPr>
          <w:sz w:val="28"/>
          <w:szCs w:val="28"/>
        </w:rPr>
        <w:t>муниципаль</w:t>
      </w:r>
      <w:r w:rsidR="005A498A" w:rsidRPr="00715EE3">
        <w:rPr>
          <w:sz w:val="28"/>
          <w:szCs w:val="28"/>
        </w:rPr>
        <w:t>ного задания.</w:t>
      </w:r>
    </w:p>
    <w:p w:rsidR="002439F0" w:rsidRDefault="002439F0" w:rsidP="00B9644C">
      <w:pPr>
        <w:pStyle w:val="1"/>
        <w:ind w:firstLine="709"/>
        <w:rPr>
          <w:szCs w:val="28"/>
        </w:rPr>
      </w:pPr>
      <w:bookmarkStart w:id="8" w:name="sub_1300"/>
    </w:p>
    <w:p w:rsidR="005A498A" w:rsidRDefault="005A498A" w:rsidP="00B9644C">
      <w:pPr>
        <w:pStyle w:val="1"/>
        <w:ind w:firstLine="709"/>
        <w:rPr>
          <w:szCs w:val="28"/>
        </w:rPr>
      </w:pPr>
      <w:r w:rsidRPr="00492A89">
        <w:rPr>
          <w:szCs w:val="28"/>
        </w:rPr>
        <w:t>2</w:t>
      </w:r>
      <w:r w:rsidR="00E30DF5">
        <w:rPr>
          <w:szCs w:val="28"/>
        </w:rPr>
        <w:t>.</w:t>
      </w:r>
      <w:r w:rsidRPr="00492A89">
        <w:rPr>
          <w:szCs w:val="28"/>
        </w:rPr>
        <w:t xml:space="preserve"> Предоставление субсидий</w:t>
      </w:r>
    </w:p>
    <w:p w:rsidR="00492A89" w:rsidRPr="00492A89" w:rsidRDefault="00492A89" w:rsidP="00B9644C">
      <w:pPr>
        <w:ind w:firstLine="709"/>
      </w:pPr>
    </w:p>
    <w:p w:rsidR="0082144C" w:rsidRPr="0082144C" w:rsidRDefault="0082144C" w:rsidP="0082144C">
      <w:pPr>
        <w:autoSpaceDE w:val="0"/>
        <w:autoSpaceDN w:val="0"/>
        <w:adjustRightInd w:val="0"/>
        <w:ind w:firstLine="709"/>
        <w:jc w:val="both"/>
        <w:rPr>
          <w:sz w:val="28"/>
          <w:szCs w:val="28"/>
        </w:rPr>
      </w:pPr>
      <w:bookmarkStart w:id="9" w:name="sub_1032"/>
      <w:bookmarkEnd w:id="8"/>
      <w:r w:rsidRPr="0082144C">
        <w:rPr>
          <w:sz w:val="28"/>
          <w:szCs w:val="28"/>
        </w:rPr>
        <w:t>2.1</w:t>
      </w:r>
      <w:r w:rsidRPr="0082144C">
        <w:rPr>
          <w:sz w:val="28"/>
          <w:szCs w:val="28"/>
        </w:rPr>
        <w:tab/>
        <w:t xml:space="preserve">Предоставление Учреждению в течение финансового года субсидии на финансовое обеспечение выполнения муниципального задания осуществляется на основании соглашения, заключаемого Учредителем с Учреждением в соответствии с Типовой формой соглашения о порядке и условиях предоставления субсидии муниципальному или автономному учреждению на финансовое обеспечение выполнения муниципального </w:t>
      </w:r>
      <w:r w:rsidRPr="0082144C">
        <w:rPr>
          <w:sz w:val="28"/>
          <w:szCs w:val="28"/>
        </w:rPr>
        <w:lastRenderedPageBreak/>
        <w:t xml:space="preserve">задания на оказание муниципальных услуг (выполнение работ) согласно приложению 1 к настоящему положению. </w:t>
      </w:r>
    </w:p>
    <w:p w:rsidR="0082144C" w:rsidRPr="0082144C" w:rsidRDefault="0082144C" w:rsidP="0082144C">
      <w:pPr>
        <w:autoSpaceDE w:val="0"/>
        <w:autoSpaceDN w:val="0"/>
        <w:adjustRightInd w:val="0"/>
        <w:ind w:firstLine="709"/>
        <w:jc w:val="both"/>
        <w:rPr>
          <w:sz w:val="28"/>
          <w:szCs w:val="28"/>
        </w:rPr>
      </w:pPr>
      <w:r w:rsidRPr="0082144C">
        <w:rPr>
          <w:sz w:val="28"/>
          <w:szCs w:val="28"/>
        </w:rPr>
        <w:t xml:space="preserve">Субсидия на иные цели предоставляется Учреждению в течение финансового года на основании соглашения, заключаемого Учредителем с Учреждением, в соответствии с </w:t>
      </w:r>
      <w:hyperlink r:id="rId8" w:history="1">
        <w:r w:rsidRPr="0082144C">
          <w:rPr>
            <w:sz w:val="28"/>
            <w:szCs w:val="28"/>
          </w:rPr>
          <w:t>Типовой формой</w:t>
        </w:r>
      </w:hyperlink>
      <w:r w:rsidRPr="0082144C">
        <w:rPr>
          <w:sz w:val="28"/>
          <w:szCs w:val="28"/>
        </w:rPr>
        <w:t xml:space="preserve"> соглашения о порядке и условиях предоставления субсидии муниципальному бюджетному (автономному) учреждению на иные цели согласно приложению 2 к настоящему положению.</w:t>
      </w:r>
    </w:p>
    <w:p w:rsidR="008357D4" w:rsidRPr="0082144C" w:rsidRDefault="0082144C" w:rsidP="0082144C">
      <w:pPr>
        <w:ind w:firstLine="709"/>
        <w:jc w:val="both"/>
        <w:rPr>
          <w:sz w:val="28"/>
          <w:szCs w:val="28"/>
        </w:rPr>
      </w:pPr>
      <w:r w:rsidRPr="0082144C">
        <w:rPr>
          <w:sz w:val="28"/>
          <w:szCs w:val="28"/>
        </w:rPr>
        <w:t>Соглашение на предоставление субсидии на финансовое обеспечение выполнения муниципального задания и соглашение на предоставление субсидий на иные цели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 доведенных Учредителю лимитов бюджетных обязательств на указанные цели в соответствующем финансовом году.</w:t>
      </w:r>
    </w:p>
    <w:p w:rsidR="008357D4" w:rsidRPr="008357D4" w:rsidRDefault="008357D4" w:rsidP="008357D4">
      <w:pPr>
        <w:ind w:firstLine="709"/>
        <w:jc w:val="both"/>
        <w:rPr>
          <w:sz w:val="28"/>
          <w:szCs w:val="28"/>
        </w:rPr>
      </w:pPr>
      <w:r>
        <w:rPr>
          <w:color w:val="365F91"/>
        </w:rPr>
        <w:t>(</w:t>
      </w:r>
      <w:r w:rsidR="0082144C">
        <w:rPr>
          <w:color w:val="365F91"/>
        </w:rPr>
        <w:t xml:space="preserve">п.2.1 </w:t>
      </w:r>
      <w:r w:rsidRPr="00A90B8A">
        <w:rPr>
          <w:color w:val="365F91"/>
        </w:rPr>
        <w:t>в ред</w:t>
      </w:r>
      <w:r w:rsidR="004E0B1C">
        <w:rPr>
          <w:color w:val="365F91"/>
        </w:rPr>
        <w:t>.постановления Администрации г.Волгодонска</w:t>
      </w:r>
      <w:r>
        <w:rPr>
          <w:color w:val="365F91"/>
        </w:rPr>
        <w:t xml:space="preserve"> от </w:t>
      </w:r>
      <w:r w:rsidR="0082144C">
        <w:rPr>
          <w:color w:val="365F91"/>
        </w:rPr>
        <w:t>21.12</w:t>
      </w:r>
      <w:r>
        <w:rPr>
          <w:color w:val="365F91"/>
        </w:rPr>
        <w:t>.</w:t>
      </w:r>
      <w:r w:rsidR="0082144C">
        <w:rPr>
          <w:color w:val="365F91"/>
        </w:rPr>
        <w:t>2018</w:t>
      </w:r>
      <w:r>
        <w:rPr>
          <w:color w:val="365F91"/>
        </w:rPr>
        <w:t xml:space="preserve"> №</w:t>
      </w:r>
      <w:r w:rsidR="0082144C">
        <w:rPr>
          <w:color w:val="365F91"/>
        </w:rPr>
        <w:t>2942</w:t>
      </w:r>
      <w:r>
        <w:rPr>
          <w:color w:val="365F91"/>
        </w:rPr>
        <w:t>)</w:t>
      </w:r>
    </w:p>
    <w:p w:rsidR="00D03BF2" w:rsidRPr="00D03BF2" w:rsidRDefault="005A498A" w:rsidP="008357D4">
      <w:pPr>
        <w:ind w:firstLine="709"/>
        <w:jc w:val="both"/>
        <w:rPr>
          <w:sz w:val="28"/>
          <w:szCs w:val="28"/>
        </w:rPr>
      </w:pPr>
      <w:r w:rsidRPr="00D03BF2">
        <w:rPr>
          <w:sz w:val="28"/>
          <w:szCs w:val="28"/>
        </w:rPr>
        <w:t xml:space="preserve">2.2 </w:t>
      </w:r>
      <w:r w:rsidR="00D03BF2" w:rsidRPr="00D03BF2">
        <w:rPr>
          <w:sz w:val="28"/>
          <w:szCs w:val="28"/>
        </w:rPr>
        <w:t xml:space="preserve">В случае выявления в течение финансового года дополнительной потребности в финансировании расходов, осуществляемых за счет средств субсидий, </w:t>
      </w:r>
      <w:r w:rsidR="00D03BF2">
        <w:rPr>
          <w:sz w:val="28"/>
          <w:szCs w:val="28"/>
        </w:rPr>
        <w:t>У</w:t>
      </w:r>
      <w:r w:rsidR="00D03BF2" w:rsidRPr="00D03BF2">
        <w:rPr>
          <w:sz w:val="28"/>
          <w:szCs w:val="28"/>
        </w:rPr>
        <w:t xml:space="preserve">чреждение вправе обращаться к </w:t>
      </w:r>
      <w:r w:rsidR="00D81FA9">
        <w:rPr>
          <w:sz w:val="28"/>
          <w:szCs w:val="28"/>
        </w:rPr>
        <w:t>Учредителю</w:t>
      </w:r>
      <w:r w:rsidR="00D03BF2" w:rsidRPr="00D03BF2">
        <w:rPr>
          <w:sz w:val="28"/>
          <w:szCs w:val="28"/>
        </w:rPr>
        <w:t xml:space="preserve"> с предложением об изменении объема предоставляемых субсидий. Одновременно </w:t>
      </w:r>
      <w:r w:rsidR="00D81FA9">
        <w:rPr>
          <w:sz w:val="28"/>
          <w:szCs w:val="28"/>
        </w:rPr>
        <w:t>Учреждением</w:t>
      </w:r>
      <w:r w:rsidR="00D03BF2" w:rsidRPr="00D03BF2">
        <w:rPr>
          <w:sz w:val="28"/>
          <w:szCs w:val="28"/>
        </w:rPr>
        <w:t xml:space="preserve"> должны быть представлены расчеты и документы в обоснование необходимости дополнительных финансовых ресурсов.</w:t>
      </w:r>
    </w:p>
    <w:p w:rsidR="00D03BF2" w:rsidRPr="00D03BF2" w:rsidRDefault="00D03BF2" w:rsidP="00D03BF2">
      <w:pPr>
        <w:pStyle w:val="ae"/>
        <w:ind w:firstLine="708"/>
        <w:jc w:val="both"/>
        <w:rPr>
          <w:color w:val="auto"/>
          <w:sz w:val="28"/>
          <w:szCs w:val="28"/>
        </w:rPr>
      </w:pPr>
      <w:r>
        <w:rPr>
          <w:color w:val="auto"/>
          <w:sz w:val="28"/>
          <w:szCs w:val="28"/>
        </w:rPr>
        <w:t xml:space="preserve">2.3 </w:t>
      </w:r>
      <w:r w:rsidR="00D81FA9">
        <w:rPr>
          <w:color w:val="auto"/>
          <w:sz w:val="28"/>
          <w:szCs w:val="28"/>
        </w:rPr>
        <w:t>Учредитель</w:t>
      </w:r>
      <w:r w:rsidRPr="00D03BF2">
        <w:rPr>
          <w:color w:val="auto"/>
          <w:sz w:val="28"/>
          <w:szCs w:val="28"/>
        </w:rPr>
        <w:t xml:space="preserve">, в случае обращения </w:t>
      </w:r>
      <w:r w:rsidR="00D81FA9">
        <w:rPr>
          <w:color w:val="auto"/>
          <w:sz w:val="28"/>
          <w:szCs w:val="28"/>
        </w:rPr>
        <w:t>У</w:t>
      </w:r>
      <w:r w:rsidRPr="00D03BF2">
        <w:rPr>
          <w:color w:val="auto"/>
          <w:sz w:val="28"/>
          <w:szCs w:val="28"/>
        </w:rPr>
        <w:t xml:space="preserve">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w:t>
      </w:r>
      <w:r w:rsidR="00D81FA9">
        <w:rPr>
          <w:color w:val="auto"/>
          <w:sz w:val="28"/>
          <w:szCs w:val="28"/>
        </w:rPr>
        <w:t>У</w:t>
      </w:r>
      <w:r w:rsidRPr="00D03BF2">
        <w:rPr>
          <w:color w:val="auto"/>
          <w:sz w:val="28"/>
          <w:szCs w:val="28"/>
        </w:rPr>
        <w:t xml:space="preserve">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w:t>
      </w:r>
      <w:r>
        <w:rPr>
          <w:sz w:val="28"/>
          <w:szCs w:val="28"/>
        </w:rPr>
        <w:t xml:space="preserve">решении Волгодонской городской Думы о </w:t>
      </w:r>
      <w:r w:rsidRPr="00D03BF2">
        <w:rPr>
          <w:color w:val="auto"/>
          <w:sz w:val="28"/>
          <w:szCs w:val="28"/>
        </w:rPr>
        <w:t xml:space="preserve">бюджете на </w:t>
      </w:r>
      <w:r w:rsidR="006D570D">
        <w:rPr>
          <w:color w:val="auto"/>
          <w:sz w:val="28"/>
          <w:szCs w:val="28"/>
        </w:rPr>
        <w:t>текущий</w:t>
      </w:r>
      <w:r w:rsidRPr="00D03BF2">
        <w:rPr>
          <w:color w:val="auto"/>
          <w:sz w:val="28"/>
          <w:szCs w:val="28"/>
        </w:rPr>
        <w:t xml:space="preserve"> финансовый год.</w:t>
      </w:r>
    </w:p>
    <w:p w:rsidR="008357D4" w:rsidRPr="008357D4" w:rsidRDefault="00D03BF2" w:rsidP="008357D4">
      <w:pPr>
        <w:ind w:firstLine="709"/>
        <w:jc w:val="both"/>
        <w:rPr>
          <w:sz w:val="28"/>
          <w:szCs w:val="28"/>
        </w:rPr>
      </w:pPr>
      <w:r>
        <w:rPr>
          <w:sz w:val="28"/>
          <w:szCs w:val="28"/>
        </w:rPr>
        <w:t xml:space="preserve">2.4 </w:t>
      </w:r>
      <w:bookmarkEnd w:id="9"/>
      <w:r w:rsidR="008357D4" w:rsidRPr="008357D4">
        <w:rPr>
          <w:sz w:val="28"/>
          <w:szCs w:val="28"/>
        </w:rPr>
        <w:t>Субсидия перечисляется Учреждению на лицевой счет, открытый в Отделе №4 Управления Федерального казначейства по Ростовской области (далее – Отдел №4 УФК по РО) или на счет, открытый в кредитной организации муниципальному автономному учреждению, в случаях, установленных законодательством.</w:t>
      </w:r>
    </w:p>
    <w:p w:rsidR="005A498A" w:rsidRDefault="008357D4" w:rsidP="008357D4">
      <w:pPr>
        <w:ind w:firstLine="709"/>
        <w:jc w:val="both"/>
        <w:rPr>
          <w:sz w:val="28"/>
          <w:szCs w:val="28"/>
        </w:rPr>
      </w:pPr>
      <w:r w:rsidRPr="008357D4">
        <w:rPr>
          <w:sz w:val="28"/>
          <w:szCs w:val="28"/>
        </w:rPr>
        <w:t>Операции со средствами, поступающими на иные цели, учитываются на отдельном лицевом счете, открытом в Отделе №4 УФК по РО</w:t>
      </w:r>
      <w:r w:rsidR="005A498A" w:rsidRPr="008357D4">
        <w:rPr>
          <w:sz w:val="28"/>
          <w:szCs w:val="28"/>
        </w:rPr>
        <w:t>.</w:t>
      </w:r>
    </w:p>
    <w:p w:rsidR="008357D4" w:rsidRPr="008357D4" w:rsidRDefault="008357D4" w:rsidP="008357D4">
      <w:pPr>
        <w:ind w:firstLine="709"/>
        <w:jc w:val="both"/>
        <w:rPr>
          <w:sz w:val="28"/>
          <w:szCs w:val="28"/>
        </w:rPr>
      </w:pPr>
      <w:r>
        <w:rPr>
          <w:color w:val="365F91"/>
        </w:rPr>
        <w:t>(</w:t>
      </w:r>
      <w:r w:rsidR="004E0B1C">
        <w:rPr>
          <w:color w:val="365F91"/>
        </w:rPr>
        <w:t xml:space="preserve">п.2.4 </w:t>
      </w:r>
      <w:r w:rsidRPr="00A90B8A">
        <w:rPr>
          <w:color w:val="365F91"/>
        </w:rPr>
        <w:t>в ред</w:t>
      </w:r>
      <w:r w:rsidR="004E0B1C">
        <w:rPr>
          <w:color w:val="365F91"/>
        </w:rPr>
        <w:t>.</w:t>
      </w:r>
      <w:r w:rsidRPr="00A90B8A">
        <w:rPr>
          <w:color w:val="365F91"/>
        </w:rPr>
        <w:t>постановлени</w:t>
      </w:r>
      <w:r>
        <w:rPr>
          <w:color w:val="365F91"/>
        </w:rPr>
        <w:t xml:space="preserve">я </w:t>
      </w:r>
      <w:r w:rsidR="004E0B1C">
        <w:rPr>
          <w:color w:val="365F91"/>
        </w:rPr>
        <w:t xml:space="preserve">Администрации г.Волгодонска </w:t>
      </w:r>
      <w:r>
        <w:rPr>
          <w:color w:val="365F91"/>
        </w:rPr>
        <w:t>от 16.03.2017 №545)</w:t>
      </w:r>
    </w:p>
    <w:p w:rsidR="005A498A" w:rsidRDefault="00D03BF2" w:rsidP="00B9644C">
      <w:pPr>
        <w:ind w:firstLine="709"/>
        <w:jc w:val="both"/>
        <w:rPr>
          <w:sz w:val="28"/>
          <w:szCs w:val="28"/>
        </w:rPr>
      </w:pPr>
      <w:r>
        <w:rPr>
          <w:sz w:val="28"/>
          <w:szCs w:val="28"/>
        </w:rPr>
        <w:t>2.5</w:t>
      </w:r>
      <w:r w:rsidRPr="00715EE3">
        <w:rPr>
          <w:sz w:val="28"/>
          <w:szCs w:val="28"/>
        </w:rPr>
        <w:t xml:space="preserve"> </w:t>
      </w:r>
      <w:r w:rsidR="005A498A" w:rsidRPr="00AE0929">
        <w:rPr>
          <w:sz w:val="28"/>
          <w:szCs w:val="28"/>
        </w:rPr>
        <w:t>В случае невыполнения и (</w:t>
      </w:r>
      <w:r w:rsidR="005A498A" w:rsidRPr="00715EE3">
        <w:rPr>
          <w:sz w:val="28"/>
          <w:szCs w:val="28"/>
        </w:rPr>
        <w:t>или) нарушения условий, установленных соглашением, пе</w:t>
      </w:r>
      <w:r w:rsidR="00D81FA9">
        <w:rPr>
          <w:sz w:val="28"/>
          <w:szCs w:val="28"/>
        </w:rPr>
        <w:t>речисление субсидий по решению У</w:t>
      </w:r>
      <w:r w:rsidR="005A498A" w:rsidRPr="00715EE3">
        <w:rPr>
          <w:sz w:val="28"/>
          <w:szCs w:val="28"/>
        </w:rPr>
        <w:t>чредителя приостанавливается до устранения нарушений.</w:t>
      </w:r>
    </w:p>
    <w:p w:rsidR="003E2FBF" w:rsidRPr="00715EE3" w:rsidRDefault="003E2FBF" w:rsidP="00B9644C">
      <w:pPr>
        <w:ind w:firstLine="709"/>
        <w:jc w:val="both"/>
        <w:rPr>
          <w:sz w:val="28"/>
          <w:szCs w:val="28"/>
        </w:rPr>
      </w:pPr>
      <w:r>
        <w:rPr>
          <w:sz w:val="28"/>
          <w:szCs w:val="28"/>
        </w:rPr>
        <w:lastRenderedPageBreak/>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82144C" w:rsidRPr="0082144C" w:rsidRDefault="0082144C" w:rsidP="0082144C">
      <w:pPr>
        <w:autoSpaceDE w:val="0"/>
        <w:autoSpaceDN w:val="0"/>
        <w:adjustRightInd w:val="0"/>
        <w:ind w:firstLine="709"/>
        <w:jc w:val="both"/>
        <w:rPr>
          <w:sz w:val="28"/>
          <w:szCs w:val="28"/>
        </w:rPr>
      </w:pPr>
      <w:bookmarkStart w:id="10" w:name="sub_1400"/>
      <w:r w:rsidRPr="0082144C">
        <w:rPr>
          <w:sz w:val="28"/>
          <w:szCs w:val="28"/>
        </w:rPr>
        <w:t>2.7</w:t>
      </w:r>
      <w:r w:rsidRPr="0082144C">
        <w:rPr>
          <w:sz w:val="28"/>
          <w:szCs w:val="28"/>
        </w:rPr>
        <w:tab/>
        <w:t>Уменьшение объема субсидии на финансовое обеспечение выполнения муниципального задания в течение срока выполнения муниципального задания осуществляется только при соответствующем изменении муниципального задания.</w:t>
      </w:r>
    </w:p>
    <w:p w:rsidR="0082144C" w:rsidRPr="0082144C" w:rsidRDefault="0082144C" w:rsidP="0082144C">
      <w:pPr>
        <w:autoSpaceDE w:val="0"/>
        <w:autoSpaceDN w:val="0"/>
        <w:adjustRightInd w:val="0"/>
        <w:ind w:firstLine="709"/>
        <w:jc w:val="both"/>
        <w:rPr>
          <w:sz w:val="28"/>
          <w:szCs w:val="28"/>
        </w:rPr>
      </w:pPr>
      <w:r w:rsidRPr="0082144C">
        <w:rPr>
          <w:sz w:val="28"/>
          <w:szCs w:val="28"/>
        </w:rPr>
        <w:t>Изменение нормативных затрат, определяемых в соответствии с Постановлением Администрации города Волгодонска от 21.10.2015 № 2074,  в течение срока выполнения муниципального задания осуществляется (при необходимости) в случаях, предусмотренных нормативными правовыми актами города Волгодонска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82144C" w:rsidRPr="0082144C" w:rsidRDefault="0082144C" w:rsidP="0082144C">
      <w:pPr>
        <w:autoSpaceDE w:val="0"/>
        <w:autoSpaceDN w:val="0"/>
        <w:adjustRightInd w:val="0"/>
        <w:ind w:firstLine="709"/>
        <w:jc w:val="both"/>
        <w:rPr>
          <w:sz w:val="28"/>
          <w:szCs w:val="28"/>
        </w:rPr>
      </w:pPr>
      <w:r w:rsidRPr="0082144C">
        <w:rPr>
          <w:sz w:val="28"/>
          <w:szCs w:val="28"/>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82144C" w:rsidRPr="0082144C" w:rsidRDefault="0082144C" w:rsidP="0082144C">
      <w:pPr>
        <w:autoSpaceDE w:val="0"/>
        <w:autoSpaceDN w:val="0"/>
        <w:adjustRightInd w:val="0"/>
        <w:ind w:firstLine="709"/>
        <w:jc w:val="both"/>
        <w:rPr>
          <w:sz w:val="28"/>
          <w:szCs w:val="28"/>
        </w:rPr>
      </w:pPr>
      <w:r w:rsidRPr="0082144C">
        <w:rPr>
          <w:sz w:val="28"/>
          <w:szCs w:val="28"/>
        </w:rPr>
        <w:t>При досрочном прекращении выполнения муниципального задания по установленным в нем основаниям неиспользованные остатки субсидии на финансовое обеспечение выполнения муниципального задания в размере, соответствующем показателям, характеризующим объем неоказанных муниципальных услуг (невыполненных работ), подлежат перечислению Учреждениями в бюджет и учитываются в порядке, установленном для учета сумм возврата дебиторской задолженности.</w:t>
      </w:r>
    </w:p>
    <w:p w:rsidR="0082144C" w:rsidRDefault="0082144C" w:rsidP="0082144C">
      <w:pPr>
        <w:ind w:firstLine="709"/>
        <w:jc w:val="both"/>
        <w:rPr>
          <w:sz w:val="28"/>
          <w:szCs w:val="28"/>
        </w:rPr>
      </w:pPr>
      <w:r w:rsidRPr="0082144C">
        <w:rPr>
          <w:sz w:val="28"/>
          <w:szCs w:val="28"/>
        </w:rPr>
        <w:t>При досрочном прекращении выполнения муниципального задания в связи с реорганизацией Учреждения неиспользованные остатки субсидии на финансовое обеспечение выполнения муниципального задания подлежат перечислению соответствующим Учреждениям, являющимся правопреемниками</w:t>
      </w:r>
      <w:r>
        <w:rPr>
          <w:sz w:val="28"/>
          <w:szCs w:val="28"/>
        </w:rPr>
        <w:t>.</w:t>
      </w:r>
    </w:p>
    <w:p w:rsidR="008357D4" w:rsidRPr="008357D4" w:rsidRDefault="0082144C" w:rsidP="0082144C">
      <w:pPr>
        <w:ind w:firstLine="709"/>
        <w:jc w:val="both"/>
        <w:rPr>
          <w:sz w:val="28"/>
          <w:szCs w:val="28"/>
        </w:rPr>
      </w:pPr>
      <w:r>
        <w:rPr>
          <w:color w:val="365F91"/>
        </w:rPr>
        <w:t xml:space="preserve"> </w:t>
      </w:r>
      <w:r w:rsidR="008357D4">
        <w:rPr>
          <w:color w:val="365F91"/>
        </w:rPr>
        <w:t>(</w:t>
      </w:r>
      <w:r>
        <w:rPr>
          <w:color w:val="365F91"/>
        </w:rPr>
        <w:t xml:space="preserve"> п.2.7 </w:t>
      </w:r>
      <w:r w:rsidR="008357D4" w:rsidRPr="00A90B8A">
        <w:rPr>
          <w:color w:val="365F91"/>
        </w:rPr>
        <w:t>в ред</w:t>
      </w:r>
      <w:r w:rsidR="004E0B1C">
        <w:rPr>
          <w:color w:val="365F91"/>
        </w:rPr>
        <w:t>.</w:t>
      </w:r>
      <w:r w:rsidR="008357D4" w:rsidRPr="00A90B8A">
        <w:rPr>
          <w:color w:val="365F91"/>
        </w:rPr>
        <w:t>постановлени</w:t>
      </w:r>
      <w:r w:rsidR="008357D4">
        <w:rPr>
          <w:color w:val="365F91"/>
        </w:rPr>
        <w:t xml:space="preserve">я </w:t>
      </w:r>
      <w:r w:rsidR="004E0B1C">
        <w:rPr>
          <w:color w:val="365F91"/>
        </w:rPr>
        <w:t xml:space="preserve">Администрации г.Волгодонска </w:t>
      </w:r>
      <w:r w:rsidR="008357D4">
        <w:rPr>
          <w:color w:val="365F91"/>
        </w:rPr>
        <w:t xml:space="preserve">от </w:t>
      </w:r>
      <w:r>
        <w:rPr>
          <w:color w:val="365F91"/>
        </w:rPr>
        <w:t>21.12.2018</w:t>
      </w:r>
      <w:r w:rsidR="008357D4">
        <w:rPr>
          <w:color w:val="365F91"/>
        </w:rPr>
        <w:t xml:space="preserve"> №</w:t>
      </w:r>
      <w:r>
        <w:rPr>
          <w:color w:val="365F91"/>
        </w:rPr>
        <w:t>2942</w:t>
      </w:r>
      <w:r w:rsidR="008357D4">
        <w:rPr>
          <w:color w:val="365F91"/>
        </w:rPr>
        <w:t>).</w:t>
      </w:r>
    </w:p>
    <w:p w:rsidR="00EC7E4C" w:rsidRPr="008357D4" w:rsidRDefault="00EC7E4C" w:rsidP="00B9644C">
      <w:pPr>
        <w:pStyle w:val="1"/>
        <w:ind w:firstLine="709"/>
        <w:rPr>
          <w:szCs w:val="28"/>
        </w:rPr>
      </w:pPr>
    </w:p>
    <w:p w:rsidR="005A498A" w:rsidRDefault="005A498A" w:rsidP="00B9644C">
      <w:pPr>
        <w:pStyle w:val="1"/>
        <w:ind w:firstLine="709"/>
        <w:rPr>
          <w:szCs w:val="28"/>
        </w:rPr>
      </w:pPr>
      <w:r w:rsidRPr="00E30DF5">
        <w:rPr>
          <w:szCs w:val="28"/>
        </w:rPr>
        <w:t>3</w:t>
      </w:r>
      <w:r w:rsidR="00E30DF5">
        <w:rPr>
          <w:szCs w:val="28"/>
        </w:rPr>
        <w:t>.</w:t>
      </w:r>
      <w:r w:rsidRPr="00E30DF5">
        <w:rPr>
          <w:szCs w:val="28"/>
        </w:rPr>
        <w:t xml:space="preserve"> Порядок возврата субсидий</w:t>
      </w:r>
    </w:p>
    <w:p w:rsidR="00E30DF5" w:rsidRPr="00E30DF5" w:rsidRDefault="00E30DF5" w:rsidP="00B9644C">
      <w:pPr>
        <w:ind w:firstLine="709"/>
      </w:pPr>
    </w:p>
    <w:p w:rsidR="0082144C" w:rsidRPr="0082144C" w:rsidRDefault="0082144C" w:rsidP="0082144C">
      <w:pPr>
        <w:autoSpaceDE w:val="0"/>
        <w:autoSpaceDN w:val="0"/>
        <w:adjustRightInd w:val="0"/>
        <w:ind w:firstLine="709"/>
        <w:jc w:val="both"/>
        <w:rPr>
          <w:sz w:val="28"/>
          <w:szCs w:val="28"/>
        </w:rPr>
      </w:pPr>
      <w:bookmarkStart w:id="11" w:name="sub_1500"/>
      <w:bookmarkEnd w:id="10"/>
      <w:r w:rsidRPr="0082144C">
        <w:rPr>
          <w:sz w:val="28"/>
          <w:szCs w:val="28"/>
        </w:rPr>
        <w:t>3.1</w:t>
      </w:r>
      <w:r w:rsidRPr="0082144C">
        <w:rPr>
          <w:sz w:val="28"/>
          <w:szCs w:val="28"/>
        </w:rPr>
        <w:tab/>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подлежат возврату в бюджет в объеме, соответствующем показателям, характеризующим объем неоказанной муниципальной услуги (невыполненной работы). </w:t>
      </w:r>
    </w:p>
    <w:p w:rsidR="0082144C" w:rsidRPr="0082144C" w:rsidRDefault="0082144C" w:rsidP="0082144C">
      <w:pPr>
        <w:autoSpaceDE w:val="0"/>
        <w:autoSpaceDN w:val="0"/>
        <w:adjustRightInd w:val="0"/>
        <w:ind w:firstLine="709"/>
        <w:jc w:val="both"/>
        <w:rPr>
          <w:sz w:val="28"/>
          <w:szCs w:val="28"/>
        </w:rPr>
      </w:pPr>
      <w:r w:rsidRPr="0082144C">
        <w:rPr>
          <w:sz w:val="28"/>
          <w:szCs w:val="28"/>
        </w:rPr>
        <w:t xml:space="preserve">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w:t>
      </w:r>
      <w:r w:rsidRPr="0082144C">
        <w:rPr>
          <w:sz w:val="28"/>
          <w:szCs w:val="28"/>
        </w:rPr>
        <w:lastRenderedPageBreak/>
        <w:t>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82144C" w:rsidRPr="0082144C" w:rsidRDefault="0082144C" w:rsidP="0082144C">
      <w:pPr>
        <w:autoSpaceDE w:val="0"/>
        <w:autoSpaceDN w:val="0"/>
        <w:adjustRightInd w:val="0"/>
        <w:ind w:firstLine="709"/>
        <w:jc w:val="both"/>
        <w:rPr>
          <w:sz w:val="28"/>
          <w:szCs w:val="28"/>
        </w:rPr>
      </w:pPr>
      <w:r w:rsidRPr="0082144C">
        <w:rPr>
          <w:sz w:val="28"/>
          <w:szCs w:val="28"/>
        </w:rPr>
        <w:t>3.2</w:t>
      </w:r>
      <w:r w:rsidRPr="0082144C">
        <w:rPr>
          <w:sz w:val="28"/>
          <w:szCs w:val="28"/>
        </w:rPr>
        <w:tab/>
        <w:t xml:space="preserve">Учредитель в течение 10 дней со дня представления отчета о выполнении муниципального задания направляет Учреждению расчет средств субсидии на финансовое обеспечение выполнения муниципального задания, подлежащих возврату и письменное требование о возврате субсидий. </w:t>
      </w:r>
    </w:p>
    <w:p w:rsidR="0082144C" w:rsidRPr="0082144C" w:rsidRDefault="0082144C" w:rsidP="0082144C">
      <w:pPr>
        <w:autoSpaceDE w:val="0"/>
        <w:autoSpaceDN w:val="0"/>
        <w:adjustRightInd w:val="0"/>
        <w:ind w:firstLine="709"/>
        <w:jc w:val="both"/>
        <w:rPr>
          <w:sz w:val="28"/>
          <w:szCs w:val="28"/>
        </w:rPr>
      </w:pPr>
      <w:r w:rsidRPr="0082144C">
        <w:rPr>
          <w:sz w:val="28"/>
          <w:szCs w:val="28"/>
        </w:rPr>
        <w:t>Требование о возврате 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должно быть исполнено Учреждением в течение месяца со дня его получения.</w:t>
      </w:r>
    </w:p>
    <w:p w:rsidR="0082144C" w:rsidRPr="0082144C" w:rsidRDefault="0082144C" w:rsidP="0082144C">
      <w:pPr>
        <w:autoSpaceDE w:val="0"/>
        <w:autoSpaceDN w:val="0"/>
        <w:adjustRightInd w:val="0"/>
        <w:ind w:firstLine="709"/>
        <w:jc w:val="both"/>
        <w:rPr>
          <w:sz w:val="28"/>
          <w:szCs w:val="28"/>
        </w:rPr>
      </w:pPr>
      <w:r w:rsidRPr="0082144C">
        <w:rPr>
          <w:sz w:val="28"/>
          <w:szCs w:val="28"/>
        </w:rPr>
        <w:t>В случае невыполнения в установленный срок требования о возврате субсидий Учредитель обеспечивает взыскание субсидий в судебном порядке.</w:t>
      </w:r>
    </w:p>
    <w:p w:rsidR="0082144C" w:rsidRPr="0082144C" w:rsidRDefault="0082144C" w:rsidP="0082144C">
      <w:pPr>
        <w:autoSpaceDE w:val="0"/>
        <w:autoSpaceDN w:val="0"/>
        <w:adjustRightInd w:val="0"/>
        <w:ind w:firstLine="709"/>
        <w:jc w:val="both"/>
        <w:rPr>
          <w:sz w:val="28"/>
          <w:szCs w:val="28"/>
        </w:rPr>
      </w:pPr>
      <w:r w:rsidRPr="0082144C">
        <w:rPr>
          <w:sz w:val="28"/>
          <w:szCs w:val="28"/>
        </w:rPr>
        <w:t>3.3</w:t>
      </w:r>
      <w:r w:rsidRPr="0082144C">
        <w:rPr>
          <w:sz w:val="28"/>
          <w:szCs w:val="28"/>
        </w:rPr>
        <w:tab/>
        <w:t xml:space="preserve">Субсидии на иные цели, использованные не по целевому назначению, а также остатки субсидии на иные цели (далее – остатки средств), предоставленные Учреждениям и неиспользованные в текущем финансовом году, подлежат возврату в местный бюджет. </w:t>
      </w:r>
    </w:p>
    <w:p w:rsidR="0082144C" w:rsidRPr="0082144C" w:rsidRDefault="0082144C" w:rsidP="0082144C">
      <w:pPr>
        <w:autoSpaceDE w:val="0"/>
        <w:autoSpaceDN w:val="0"/>
        <w:adjustRightInd w:val="0"/>
        <w:ind w:firstLine="709"/>
        <w:jc w:val="both"/>
        <w:rPr>
          <w:sz w:val="28"/>
          <w:szCs w:val="28"/>
        </w:rPr>
      </w:pPr>
      <w:r w:rsidRPr="0082144C">
        <w:rPr>
          <w:sz w:val="28"/>
          <w:szCs w:val="28"/>
        </w:rPr>
        <w:t>Остатки средств, перечисленные в местный бюджет, могут быть возвращены Учреждению в очередном финансовом году при наличии потребности в направлении их на те же цели в соответствии с решением Учредителя.</w:t>
      </w:r>
    </w:p>
    <w:p w:rsidR="0082144C" w:rsidRPr="0082144C" w:rsidRDefault="0082144C" w:rsidP="0082144C">
      <w:pPr>
        <w:pStyle w:val="1"/>
        <w:ind w:firstLine="709"/>
        <w:jc w:val="both"/>
        <w:rPr>
          <w:szCs w:val="28"/>
        </w:rPr>
      </w:pPr>
      <w:r w:rsidRPr="0082144C">
        <w:rPr>
          <w:szCs w:val="28"/>
        </w:rPr>
        <w:t>3.4</w:t>
      </w:r>
      <w:r w:rsidRPr="0082144C">
        <w:rPr>
          <w:szCs w:val="28"/>
        </w:rPr>
        <w:tab/>
        <w:t>Порядок взыскания неиспользованных остатков средств при отсутствии потребности в направлении их на те же цели устанавливается Финансовым управлением города Волгодо</w:t>
      </w:r>
      <w:r>
        <w:rPr>
          <w:szCs w:val="28"/>
        </w:rPr>
        <w:t xml:space="preserve">нска с учетом общих требований, </w:t>
      </w:r>
      <w:r w:rsidRPr="0082144C">
        <w:rPr>
          <w:szCs w:val="28"/>
        </w:rPr>
        <w:t>установленных Министерством финансов Российской Федерации</w:t>
      </w:r>
      <w:r>
        <w:rPr>
          <w:szCs w:val="28"/>
        </w:rPr>
        <w:t>.</w:t>
      </w:r>
    </w:p>
    <w:p w:rsidR="0082144C" w:rsidRPr="008357D4" w:rsidRDefault="0082144C" w:rsidP="0082144C">
      <w:pPr>
        <w:ind w:firstLine="709"/>
        <w:jc w:val="both"/>
        <w:rPr>
          <w:sz w:val="28"/>
          <w:szCs w:val="28"/>
        </w:rPr>
      </w:pPr>
      <w:r>
        <w:rPr>
          <w:color w:val="365F91"/>
        </w:rPr>
        <w:t xml:space="preserve">( раздел 3 </w:t>
      </w:r>
      <w:r w:rsidRPr="00A90B8A">
        <w:rPr>
          <w:color w:val="365F91"/>
        </w:rPr>
        <w:t>в ред</w:t>
      </w:r>
      <w:r w:rsidR="008835E5">
        <w:rPr>
          <w:color w:val="365F91"/>
        </w:rPr>
        <w:t>.</w:t>
      </w:r>
      <w:r w:rsidRPr="00A90B8A">
        <w:rPr>
          <w:color w:val="365F91"/>
        </w:rPr>
        <w:t>постановлени</w:t>
      </w:r>
      <w:r>
        <w:rPr>
          <w:color w:val="365F91"/>
        </w:rPr>
        <w:t xml:space="preserve">я </w:t>
      </w:r>
      <w:r w:rsidR="008835E5">
        <w:rPr>
          <w:color w:val="365F91"/>
        </w:rPr>
        <w:t xml:space="preserve">Администрации г.Волгодонска </w:t>
      </w:r>
      <w:r>
        <w:rPr>
          <w:color w:val="365F91"/>
        </w:rPr>
        <w:t>от 21.12.2018 №2942).</w:t>
      </w:r>
    </w:p>
    <w:p w:rsidR="005A498A" w:rsidRDefault="005A498A" w:rsidP="0082144C">
      <w:pPr>
        <w:pStyle w:val="1"/>
        <w:ind w:firstLine="709"/>
        <w:rPr>
          <w:szCs w:val="28"/>
        </w:rPr>
      </w:pPr>
      <w:r w:rsidRPr="00E30DF5">
        <w:rPr>
          <w:szCs w:val="28"/>
        </w:rPr>
        <w:t>4</w:t>
      </w:r>
      <w:r w:rsidR="00E30DF5">
        <w:rPr>
          <w:szCs w:val="28"/>
        </w:rPr>
        <w:t>.</w:t>
      </w:r>
      <w:r w:rsidRPr="00E30DF5">
        <w:rPr>
          <w:szCs w:val="28"/>
        </w:rPr>
        <w:t xml:space="preserve"> Учет и контроль</w:t>
      </w:r>
    </w:p>
    <w:p w:rsidR="00E30DF5" w:rsidRPr="00E30DF5" w:rsidRDefault="00E30DF5" w:rsidP="00B9644C">
      <w:pPr>
        <w:ind w:firstLine="709"/>
      </w:pPr>
    </w:p>
    <w:p w:rsidR="005A498A" w:rsidRPr="00715EE3" w:rsidRDefault="005A498A" w:rsidP="00B9644C">
      <w:pPr>
        <w:ind w:firstLine="709"/>
        <w:jc w:val="both"/>
        <w:rPr>
          <w:sz w:val="28"/>
          <w:szCs w:val="28"/>
        </w:rPr>
      </w:pPr>
      <w:bookmarkStart w:id="12" w:name="sub_1051"/>
      <w:bookmarkEnd w:id="11"/>
      <w:r>
        <w:rPr>
          <w:sz w:val="28"/>
          <w:szCs w:val="28"/>
        </w:rPr>
        <w:t>4</w:t>
      </w:r>
      <w:r w:rsidRPr="00715EE3">
        <w:rPr>
          <w:sz w:val="28"/>
          <w:szCs w:val="28"/>
        </w:rPr>
        <w:t>.1 Учреждение ведет бухгалтерский учет в соответствии с порядком, установленным законодательством Российской Федерации</w:t>
      </w:r>
      <w:r>
        <w:rPr>
          <w:sz w:val="28"/>
          <w:szCs w:val="28"/>
        </w:rPr>
        <w:t>,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bookmarkEnd w:id="12"/>
    <w:p w:rsidR="005A498A" w:rsidRPr="00715EE3" w:rsidRDefault="005A498A" w:rsidP="00B9644C">
      <w:pPr>
        <w:ind w:firstLine="709"/>
        <w:jc w:val="both"/>
        <w:rPr>
          <w:sz w:val="28"/>
          <w:szCs w:val="28"/>
        </w:rPr>
      </w:pPr>
      <w:r w:rsidRPr="00715EE3">
        <w:rPr>
          <w:sz w:val="28"/>
          <w:szCs w:val="28"/>
        </w:rPr>
        <w:t xml:space="preserve">Субсидии, предоставляемые из бюджета </w:t>
      </w:r>
      <w:r>
        <w:rPr>
          <w:sz w:val="28"/>
          <w:szCs w:val="28"/>
        </w:rPr>
        <w:t>города Волгодонска</w:t>
      </w:r>
      <w:r w:rsidRPr="00715EE3">
        <w:rPr>
          <w:sz w:val="28"/>
          <w:szCs w:val="28"/>
        </w:rPr>
        <w:t xml:space="preserve">, учитываются </w:t>
      </w:r>
      <w:r w:rsidR="00D81FA9">
        <w:rPr>
          <w:sz w:val="28"/>
          <w:szCs w:val="28"/>
        </w:rPr>
        <w:t>Учреждением</w:t>
      </w:r>
      <w:r w:rsidRPr="00715EE3">
        <w:rPr>
          <w:sz w:val="28"/>
          <w:szCs w:val="28"/>
        </w:rPr>
        <w:t xml:space="preserve"> </w:t>
      </w:r>
      <w:r w:rsidRPr="001F31E2">
        <w:rPr>
          <w:sz w:val="28"/>
          <w:szCs w:val="28"/>
        </w:rPr>
        <w:t xml:space="preserve">по </w:t>
      </w:r>
      <w:r w:rsidR="00417C0A">
        <w:rPr>
          <w:sz w:val="28"/>
          <w:szCs w:val="28"/>
        </w:rPr>
        <w:t>код</w:t>
      </w:r>
      <w:r w:rsidR="006D570D">
        <w:rPr>
          <w:sz w:val="28"/>
          <w:szCs w:val="28"/>
        </w:rPr>
        <w:t>у</w:t>
      </w:r>
      <w:r w:rsidR="00417C0A">
        <w:rPr>
          <w:sz w:val="28"/>
          <w:szCs w:val="28"/>
        </w:rPr>
        <w:t xml:space="preserve"> классификации операции сектора государственного управления</w:t>
      </w:r>
      <w:r w:rsidRPr="00715EE3">
        <w:rPr>
          <w:sz w:val="28"/>
          <w:szCs w:val="28"/>
        </w:rPr>
        <w:t>.</w:t>
      </w:r>
    </w:p>
    <w:p w:rsidR="005A498A" w:rsidRPr="00715EE3" w:rsidRDefault="005A498A" w:rsidP="00B9644C">
      <w:pPr>
        <w:ind w:firstLine="709"/>
        <w:jc w:val="both"/>
        <w:rPr>
          <w:sz w:val="28"/>
          <w:szCs w:val="28"/>
        </w:rPr>
      </w:pPr>
      <w:bookmarkStart w:id="13" w:name="sub_1052"/>
      <w:r>
        <w:rPr>
          <w:sz w:val="28"/>
          <w:szCs w:val="28"/>
        </w:rPr>
        <w:t>4</w:t>
      </w:r>
      <w:r w:rsidRPr="00715EE3">
        <w:rPr>
          <w:sz w:val="28"/>
          <w:szCs w:val="28"/>
        </w:rPr>
        <w:t>.2 Контроль за использованием субсиди</w:t>
      </w:r>
      <w:r>
        <w:rPr>
          <w:sz w:val="28"/>
          <w:szCs w:val="28"/>
        </w:rPr>
        <w:t>й</w:t>
      </w:r>
      <w:r w:rsidRPr="00715EE3">
        <w:rPr>
          <w:sz w:val="28"/>
          <w:szCs w:val="28"/>
        </w:rPr>
        <w:t xml:space="preserve">, соблюдением требований и условий их предоставления, установленных настоящим </w:t>
      </w:r>
      <w:r w:rsidR="00411DCC">
        <w:rPr>
          <w:sz w:val="28"/>
          <w:szCs w:val="28"/>
        </w:rPr>
        <w:t>Положением</w:t>
      </w:r>
      <w:r w:rsidRPr="00715EE3">
        <w:rPr>
          <w:sz w:val="28"/>
          <w:szCs w:val="28"/>
        </w:rPr>
        <w:t xml:space="preserve"> и соглашением, осуществляет </w:t>
      </w:r>
      <w:r w:rsidR="00D81FA9">
        <w:rPr>
          <w:sz w:val="28"/>
          <w:szCs w:val="28"/>
        </w:rPr>
        <w:t>Учредитель</w:t>
      </w:r>
      <w:r w:rsidRPr="00715EE3">
        <w:rPr>
          <w:sz w:val="28"/>
          <w:szCs w:val="28"/>
        </w:rPr>
        <w:t xml:space="preserve"> и органы</w:t>
      </w:r>
      <w:r w:rsidR="00411DCC">
        <w:rPr>
          <w:sz w:val="28"/>
          <w:szCs w:val="28"/>
        </w:rPr>
        <w:t xml:space="preserve">, осуществляющие муниципальный </w:t>
      </w:r>
      <w:r w:rsidRPr="00715EE3">
        <w:rPr>
          <w:sz w:val="28"/>
          <w:szCs w:val="28"/>
        </w:rPr>
        <w:t>финансов</w:t>
      </w:r>
      <w:r w:rsidR="00411DCC">
        <w:rPr>
          <w:sz w:val="28"/>
          <w:szCs w:val="28"/>
        </w:rPr>
        <w:t>ый</w:t>
      </w:r>
      <w:r w:rsidRPr="00715EE3">
        <w:rPr>
          <w:sz w:val="28"/>
          <w:szCs w:val="28"/>
        </w:rPr>
        <w:t xml:space="preserve"> контрол</w:t>
      </w:r>
      <w:r w:rsidR="00411DCC">
        <w:rPr>
          <w:sz w:val="28"/>
          <w:szCs w:val="28"/>
        </w:rPr>
        <w:t>ь</w:t>
      </w:r>
      <w:r w:rsidRPr="00715EE3">
        <w:rPr>
          <w:sz w:val="28"/>
          <w:szCs w:val="28"/>
        </w:rPr>
        <w:t>.</w:t>
      </w:r>
    </w:p>
    <w:p w:rsidR="005A498A" w:rsidRPr="00715EE3" w:rsidRDefault="005A498A" w:rsidP="00B9644C">
      <w:pPr>
        <w:ind w:firstLine="709"/>
        <w:jc w:val="both"/>
        <w:rPr>
          <w:sz w:val="28"/>
          <w:szCs w:val="28"/>
        </w:rPr>
      </w:pPr>
      <w:bookmarkStart w:id="14" w:name="sub_1053"/>
      <w:bookmarkEnd w:id="13"/>
      <w:r>
        <w:rPr>
          <w:sz w:val="28"/>
          <w:szCs w:val="28"/>
        </w:rPr>
        <w:lastRenderedPageBreak/>
        <w:t>4</w:t>
      </w:r>
      <w:r w:rsidRPr="00715EE3">
        <w:rPr>
          <w:sz w:val="28"/>
          <w:szCs w:val="28"/>
        </w:rPr>
        <w:t>.3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bookmarkEnd w:id="14"/>
    <w:p w:rsidR="005A498A" w:rsidRDefault="005A498A" w:rsidP="00B9644C">
      <w:pPr>
        <w:ind w:firstLine="709"/>
        <w:jc w:val="both"/>
        <w:rPr>
          <w:sz w:val="28"/>
          <w:szCs w:val="28"/>
        </w:rPr>
      </w:pPr>
    </w:p>
    <w:p w:rsidR="005A498A" w:rsidRDefault="005A498A" w:rsidP="00B9644C">
      <w:pPr>
        <w:ind w:firstLine="709"/>
        <w:jc w:val="both"/>
        <w:rPr>
          <w:sz w:val="28"/>
          <w:szCs w:val="28"/>
        </w:rPr>
      </w:pPr>
    </w:p>
    <w:p w:rsidR="005A498A" w:rsidRPr="00A6395B" w:rsidRDefault="005A498A" w:rsidP="004B7D99">
      <w:pPr>
        <w:jc w:val="both"/>
        <w:rPr>
          <w:sz w:val="28"/>
          <w:szCs w:val="28"/>
        </w:rPr>
      </w:pPr>
      <w:r>
        <w:rPr>
          <w:sz w:val="28"/>
          <w:szCs w:val="28"/>
        </w:rPr>
        <w:t>Управляющий делами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И.В. Орлова</w:t>
      </w:r>
    </w:p>
    <w:p w:rsidR="00DE718C" w:rsidRPr="00516C4F" w:rsidRDefault="000F4B28" w:rsidP="00DE718C">
      <w:pPr>
        <w:ind w:left="6237"/>
        <w:jc w:val="both"/>
      </w:pPr>
      <w:r>
        <w:rPr>
          <w:sz w:val="28"/>
          <w:szCs w:val="28"/>
        </w:rPr>
        <w:br w:type="page"/>
      </w:r>
      <w:r w:rsidR="00DE718C" w:rsidRPr="00516C4F">
        <w:lastRenderedPageBreak/>
        <w:t>Приложение 1</w:t>
      </w:r>
    </w:p>
    <w:p w:rsidR="00DE718C" w:rsidRPr="00516C4F" w:rsidRDefault="00DE718C" w:rsidP="00DE718C">
      <w:pPr>
        <w:ind w:left="6237"/>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DE718C" w:rsidRDefault="00DE718C" w:rsidP="00DE718C">
      <w:pPr>
        <w:jc w:val="both"/>
      </w:pPr>
    </w:p>
    <w:p w:rsidR="00DE718C" w:rsidRPr="00DE718C" w:rsidRDefault="00DE718C" w:rsidP="00DE718C">
      <w:pPr>
        <w:pStyle w:val="ConsPlusTitle"/>
        <w:widowControl/>
        <w:ind w:firstLine="709"/>
        <w:jc w:val="center"/>
        <w:rPr>
          <w:rFonts w:ascii="Times New Roman" w:hAnsi="Times New Roman" w:cs="Times New Roman"/>
          <w:b w:val="0"/>
          <w:bCs w:val="0"/>
          <w:color w:val="548DD4"/>
        </w:rPr>
      </w:pPr>
    </w:p>
    <w:p w:rsidR="00B747A6" w:rsidRDefault="00B747A6" w:rsidP="00B747A6">
      <w:pPr>
        <w:pStyle w:val="ConsPlusTitle"/>
        <w:widowControl/>
        <w:jc w:val="center"/>
        <w:rPr>
          <w:rFonts w:ascii="Times New Roman" w:hAnsi="Times New Roman" w:cs="Times New Roman"/>
          <w:b w:val="0"/>
          <w:bCs w:val="0"/>
        </w:rPr>
      </w:pPr>
      <w:r>
        <w:rPr>
          <w:rFonts w:ascii="Times New Roman" w:hAnsi="Times New Roman" w:cs="Times New Roman"/>
          <w:b w:val="0"/>
          <w:bCs w:val="0"/>
        </w:rPr>
        <w:t>Типовая форма соглашения</w:t>
      </w:r>
    </w:p>
    <w:p w:rsidR="00B747A6" w:rsidRPr="00EE5FBC" w:rsidRDefault="00B747A6" w:rsidP="00B747A6">
      <w:pPr>
        <w:pStyle w:val="ConsPlusTitle"/>
        <w:widowControl/>
        <w:jc w:val="center"/>
        <w:rPr>
          <w:rFonts w:ascii="Times New Roman" w:hAnsi="Times New Roman" w:cs="Times New Roman"/>
          <w:b w:val="0"/>
          <w:bCs w:val="0"/>
        </w:rPr>
      </w:pPr>
      <w:r>
        <w:rPr>
          <w:rFonts w:ascii="Times New Roman" w:hAnsi="Times New Roman" w:cs="Times New Roman"/>
          <w:b w:val="0"/>
          <w:bCs w:val="0"/>
        </w:rPr>
        <w:t>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8835E5" w:rsidRDefault="00B506D8" w:rsidP="00B506D8">
      <w:pPr>
        <w:jc w:val="center"/>
        <w:rPr>
          <w:color w:val="548DD4"/>
        </w:rPr>
      </w:pPr>
      <w:r w:rsidRPr="00DE718C">
        <w:rPr>
          <w:color w:val="548DD4"/>
        </w:rPr>
        <w:t>(в ред</w:t>
      </w:r>
      <w:r w:rsidR="008835E5">
        <w:rPr>
          <w:color w:val="548DD4"/>
        </w:rPr>
        <w:t>.</w:t>
      </w:r>
      <w:r w:rsidRPr="00DE718C">
        <w:rPr>
          <w:color w:val="548DD4"/>
        </w:rPr>
        <w:t xml:space="preserve"> постановления </w:t>
      </w:r>
      <w:r w:rsidR="008835E5">
        <w:rPr>
          <w:color w:val="548DD4"/>
        </w:rPr>
        <w:t xml:space="preserve">Администрации г.Волгодонска </w:t>
      </w:r>
    </w:p>
    <w:p w:rsidR="00B506D8" w:rsidRPr="00DE718C" w:rsidRDefault="00B506D8" w:rsidP="00B506D8">
      <w:pPr>
        <w:jc w:val="center"/>
        <w:rPr>
          <w:color w:val="548DD4"/>
        </w:rPr>
      </w:pPr>
      <w:r w:rsidRPr="00DE718C">
        <w:rPr>
          <w:color w:val="548DD4"/>
        </w:rPr>
        <w:t xml:space="preserve">от </w:t>
      </w:r>
      <w:r>
        <w:rPr>
          <w:color w:val="548DD4"/>
        </w:rPr>
        <w:t>21.12.2018 №2942</w:t>
      </w:r>
      <w:r w:rsidRPr="00DE718C">
        <w:rPr>
          <w:color w:val="548DD4"/>
        </w:rPr>
        <w:t>)</w:t>
      </w:r>
    </w:p>
    <w:p w:rsidR="00B747A6" w:rsidRDefault="00B747A6" w:rsidP="00B747A6">
      <w:pPr>
        <w:pStyle w:val="ConsPlusNonformat"/>
        <w:widowControl/>
        <w:rPr>
          <w:rFonts w:ascii="Times New Roman" w:hAnsi="Times New Roman" w:cs="Times New Roman"/>
          <w:sz w:val="28"/>
          <w:szCs w:val="28"/>
        </w:rPr>
      </w:pPr>
    </w:p>
    <w:p w:rsidR="00B747A6" w:rsidRDefault="00B747A6" w:rsidP="00B747A6">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г.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747A6" w:rsidRDefault="00B747A6" w:rsidP="00B747A6">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B747A6" w:rsidRDefault="00B747A6" w:rsidP="00B747A6">
      <w:pPr>
        <w:pStyle w:val="ConsPlusNonformat"/>
        <w:widowControl/>
        <w:rPr>
          <w:rFonts w:ascii="Times New Roman" w:hAnsi="Times New Roman" w:cs="Times New Roman"/>
          <w:sz w:val="28"/>
          <w:szCs w:val="28"/>
        </w:rPr>
      </w:pPr>
    </w:p>
    <w:p w:rsidR="00B747A6" w:rsidRDefault="00B747A6" w:rsidP="00B747A6">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Pr>
          <w:rFonts w:ascii="Times New Roman" w:hAnsi="Times New Roman" w:cs="Times New Roman"/>
          <w:sz w:val="28"/>
          <w:szCs w:val="28"/>
        </w:rPr>
        <w:t xml:space="preserve">    </w:t>
      </w:r>
      <w:r w:rsidRPr="00EC7F9B">
        <w:rPr>
          <w:rFonts w:ascii="Times New Roman" w:hAnsi="Times New Roman" w:cs="Times New Roman"/>
          <w:sz w:val="28"/>
          <w:szCs w:val="28"/>
        </w:rPr>
        <w:t>№</w:t>
      </w:r>
      <w:r>
        <w:rPr>
          <w:rFonts w:ascii="Times New Roman" w:hAnsi="Times New Roman" w:cs="Times New Roman"/>
          <w:sz w:val="28"/>
          <w:szCs w:val="28"/>
        </w:rPr>
        <w:t>____________</w:t>
      </w:r>
    </w:p>
    <w:p w:rsidR="00B747A6" w:rsidRDefault="00B747A6" w:rsidP="00B747A6">
      <w:pPr>
        <w:autoSpaceDE w:val="0"/>
        <w:autoSpaceDN w:val="0"/>
        <w:adjustRightInd w:val="0"/>
        <w:jc w:val="both"/>
        <w:rPr>
          <w:sz w:val="20"/>
          <w:szCs w:val="20"/>
        </w:rPr>
      </w:pPr>
      <w:r>
        <w:rPr>
          <w:sz w:val="20"/>
          <w:szCs w:val="20"/>
        </w:rPr>
        <w:t xml:space="preserve">    </w:t>
      </w:r>
      <w:r w:rsidRPr="00F61968">
        <w:rPr>
          <w:sz w:val="20"/>
          <w:szCs w:val="20"/>
        </w:rPr>
        <w:t>(</w:t>
      </w:r>
      <w:r>
        <w:rPr>
          <w:sz w:val="20"/>
          <w:szCs w:val="20"/>
        </w:rPr>
        <w:t>дата</w:t>
      </w:r>
      <w:r w:rsidRPr="00F61968">
        <w:rPr>
          <w:sz w:val="20"/>
          <w:szCs w:val="20"/>
        </w:rPr>
        <w:t xml:space="preserve"> заключения</w:t>
      </w:r>
      <w:r>
        <w:rPr>
          <w:sz w:val="20"/>
          <w:szCs w:val="20"/>
        </w:rPr>
        <w:t xml:space="preserve">  соглашения)                                                                                               (номер соглашения)</w:t>
      </w:r>
    </w:p>
    <w:p w:rsidR="00B747A6" w:rsidRPr="00A1244C" w:rsidRDefault="00B747A6" w:rsidP="00B747A6">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747A6" w:rsidRDefault="00B747A6" w:rsidP="00B747A6">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r>
        <w:rPr>
          <w:rFonts w:ascii="Times New Roman" w:hAnsi="Times New Roman" w:cs="Times New Roman"/>
        </w:rPr>
        <w:t xml:space="preserve"> </w:t>
      </w:r>
      <w:r w:rsidRPr="00A1244C">
        <w:rPr>
          <w:rFonts w:ascii="Times New Roman" w:hAnsi="Times New Roman" w:cs="Times New Roman"/>
        </w:rPr>
        <w:t>)</w:t>
      </w:r>
    </w:p>
    <w:p w:rsidR="00B747A6" w:rsidRDefault="00B747A6" w:rsidP="00B747A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747A6" w:rsidRDefault="00B747A6" w:rsidP="00B747A6">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747A6" w:rsidRPr="00A1244C" w:rsidRDefault="00B747A6" w:rsidP="00B747A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747A6" w:rsidRPr="00A1244C" w:rsidRDefault="00B747A6" w:rsidP="00B747A6">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747A6" w:rsidRDefault="00B747A6" w:rsidP="00B747A6">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p>
    <w:p w:rsidR="00B747A6" w:rsidRPr="005916F3" w:rsidRDefault="00B747A6" w:rsidP="00B747A6">
      <w:pPr>
        <w:pStyle w:val="ConsPlusNonformat"/>
        <w:widowControl/>
      </w:pPr>
      <w:r>
        <w:t xml:space="preserve">              </w:t>
      </w:r>
      <w:r>
        <w:rPr>
          <w:rFonts w:ascii="Times New Roman" w:hAnsi="Times New Roman" w:cs="Times New Roman"/>
        </w:rPr>
        <w:t>(положение</w:t>
      </w:r>
      <w:r w:rsidRPr="00BE22C1">
        <w:rPr>
          <w:rFonts w:ascii="Times New Roman" w:hAnsi="Times New Roman" w:cs="Times New Roman"/>
        </w:rPr>
        <w:t>, доверенность, приказ или иной документ, удостоверяющий полномочия)</w:t>
      </w:r>
    </w:p>
    <w:p w:rsidR="00B747A6" w:rsidRDefault="00B747A6" w:rsidP="00B747A6">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______________________________________________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B747A6" w:rsidRPr="00A1244C" w:rsidRDefault="00B747A6" w:rsidP="00B747A6">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747A6" w:rsidRPr="00A1244C" w:rsidRDefault="00B747A6" w:rsidP="00B747A6">
      <w:pPr>
        <w:pStyle w:val="ConsPlusNonformat"/>
        <w:widowControl/>
        <w:rPr>
          <w:rFonts w:ascii="Times New Roman" w:hAnsi="Times New Roman" w:cs="Times New Roman"/>
          <w:sz w:val="28"/>
          <w:szCs w:val="28"/>
        </w:rPr>
      </w:pPr>
    </w:p>
    <w:p w:rsidR="00B747A6" w:rsidRDefault="00B747A6" w:rsidP="00B747A6">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747A6" w:rsidRDefault="00B747A6" w:rsidP="00B747A6">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747A6" w:rsidRDefault="00B747A6" w:rsidP="00B747A6">
      <w:pPr>
        <w:pStyle w:val="ConsPlusNonformat"/>
        <w:widowControl/>
        <w:rPr>
          <w:rFonts w:ascii="Times New Roman" w:hAnsi="Times New Roman" w:cs="Times New Roman"/>
          <w:sz w:val="28"/>
          <w:szCs w:val="28"/>
        </w:rPr>
      </w:pPr>
    </w:p>
    <w:p w:rsidR="00B747A6" w:rsidRDefault="00B747A6" w:rsidP="00B747A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B747A6" w:rsidRPr="00A1244C" w:rsidRDefault="00B747A6" w:rsidP="00B747A6">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747A6" w:rsidRDefault="00B747A6" w:rsidP="00B747A6">
      <w:pPr>
        <w:pStyle w:val="ConsPlusNonformat"/>
        <w:widowControl/>
        <w:rPr>
          <w:rFonts w:ascii="Times New Roman" w:hAnsi="Times New Roman" w:cs="Times New Roman"/>
          <w:sz w:val="28"/>
          <w:szCs w:val="28"/>
        </w:rPr>
      </w:pPr>
    </w:p>
    <w:p w:rsidR="00B747A6" w:rsidRPr="00A1244C" w:rsidRDefault="00B747A6" w:rsidP="00B747A6">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B747A6" w:rsidRPr="00A1244C" w:rsidRDefault="00B747A6" w:rsidP="00B747A6">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p>
    <w:p w:rsidR="00B747A6" w:rsidRPr="00F61968" w:rsidRDefault="00B747A6" w:rsidP="00B747A6">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w:t>
      </w:r>
      <w:r w:rsidRPr="00F61968">
        <w:rPr>
          <w:rFonts w:ascii="Times New Roman" w:hAnsi="Times New Roman" w:cs="Times New Roman"/>
          <w:sz w:val="28"/>
          <w:szCs w:val="28"/>
        </w:rPr>
        <w:lastRenderedPageBreak/>
        <w:t>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B747A6" w:rsidRDefault="00B747A6" w:rsidP="00B747A6">
      <w:pPr>
        <w:ind w:firstLine="709"/>
        <w:jc w:val="both"/>
      </w:pPr>
    </w:p>
    <w:p w:rsidR="00B747A6" w:rsidRPr="00B747A6" w:rsidRDefault="00B747A6" w:rsidP="00B747A6">
      <w:pPr>
        <w:spacing w:after="240"/>
        <w:jc w:val="center"/>
        <w:outlineLvl w:val="1"/>
        <w:rPr>
          <w:sz w:val="28"/>
          <w:szCs w:val="28"/>
        </w:rPr>
      </w:pPr>
      <w:r w:rsidRPr="00B747A6">
        <w:rPr>
          <w:sz w:val="28"/>
          <w:szCs w:val="28"/>
        </w:rPr>
        <w:t>1. Предмет Соглашения</w:t>
      </w:r>
    </w:p>
    <w:p w:rsidR="00B747A6" w:rsidRPr="00B747A6" w:rsidRDefault="00B747A6" w:rsidP="00B747A6">
      <w:pPr>
        <w:spacing w:after="120"/>
        <w:ind w:firstLine="709"/>
        <w:jc w:val="both"/>
        <w:rPr>
          <w:sz w:val="28"/>
          <w:szCs w:val="28"/>
        </w:rPr>
      </w:pPr>
      <w:r w:rsidRPr="00B747A6">
        <w:rPr>
          <w:sz w:val="28"/>
          <w:szCs w:val="28"/>
        </w:rPr>
        <w:t>1.1.</w:t>
      </w:r>
      <w:r w:rsidRPr="00B747A6">
        <w:rPr>
          <w:sz w:val="28"/>
          <w:szCs w:val="28"/>
        </w:rPr>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B747A6" w:rsidRPr="00B747A6" w:rsidRDefault="00B747A6" w:rsidP="00B747A6">
      <w:pPr>
        <w:autoSpaceDE w:val="0"/>
        <w:autoSpaceDN w:val="0"/>
        <w:adjustRightInd w:val="0"/>
        <w:ind w:firstLine="709"/>
        <w:rPr>
          <w:sz w:val="28"/>
          <w:szCs w:val="28"/>
        </w:rPr>
      </w:pPr>
      <w:r w:rsidRPr="00B747A6">
        <w:rPr>
          <w:sz w:val="28"/>
          <w:szCs w:val="28"/>
        </w:rPr>
        <w:t>--------------------------------</w:t>
      </w:r>
    </w:p>
    <w:p w:rsidR="00B747A6" w:rsidRPr="00B747A6" w:rsidRDefault="00B747A6" w:rsidP="00B747A6">
      <w:pPr>
        <w:ind w:firstLine="709"/>
        <w:rPr>
          <w:sz w:val="28"/>
          <w:szCs w:val="28"/>
        </w:rPr>
      </w:pPr>
      <w:r w:rsidRPr="00B747A6">
        <w:rPr>
          <w:sz w:val="28"/>
          <w:szCs w:val="28"/>
        </w:rPr>
        <w:t>&lt;1&gt; указывается в соответствии со сроком утверждения решения Волгодонской городской Думы о бюджете города Волгодонска.</w:t>
      </w:r>
    </w:p>
    <w:p w:rsidR="00B747A6" w:rsidRPr="00B747A6" w:rsidRDefault="00B747A6" w:rsidP="00B747A6">
      <w:pPr>
        <w:spacing w:after="120"/>
        <w:ind w:firstLine="709"/>
        <w:jc w:val="center"/>
        <w:outlineLvl w:val="1"/>
        <w:rPr>
          <w:sz w:val="28"/>
          <w:szCs w:val="28"/>
        </w:rPr>
      </w:pPr>
    </w:p>
    <w:p w:rsidR="00B747A6" w:rsidRPr="00B747A6" w:rsidRDefault="00B747A6" w:rsidP="00B747A6">
      <w:pPr>
        <w:spacing w:after="240"/>
        <w:ind w:left="720"/>
        <w:jc w:val="center"/>
        <w:outlineLvl w:val="1"/>
        <w:rPr>
          <w:sz w:val="28"/>
          <w:szCs w:val="28"/>
        </w:rPr>
      </w:pPr>
      <w:r w:rsidRPr="00B747A6">
        <w:rPr>
          <w:sz w:val="28"/>
          <w:szCs w:val="28"/>
        </w:rPr>
        <w:t>2.</w:t>
      </w:r>
      <w:r w:rsidRPr="00B747A6">
        <w:rPr>
          <w:sz w:val="28"/>
          <w:szCs w:val="28"/>
        </w:rPr>
        <w:tab/>
        <w:t>Порядок, условия предоставления Субсидии на финансовое обеспечение выполнения муниципального задания</w:t>
      </w:r>
    </w:p>
    <w:p w:rsidR="00B747A6" w:rsidRPr="00B747A6" w:rsidRDefault="00B747A6" w:rsidP="00B747A6">
      <w:pPr>
        <w:autoSpaceDE w:val="0"/>
        <w:autoSpaceDN w:val="0"/>
        <w:adjustRightInd w:val="0"/>
        <w:spacing w:after="120"/>
        <w:ind w:firstLine="709"/>
        <w:jc w:val="both"/>
        <w:rPr>
          <w:sz w:val="28"/>
          <w:szCs w:val="28"/>
        </w:rPr>
      </w:pPr>
      <w:r w:rsidRPr="00B747A6">
        <w:rPr>
          <w:sz w:val="28"/>
          <w:szCs w:val="28"/>
        </w:rPr>
        <w:t>2.1.</w:t>
      </w:r>
      <w:r w:rsidRPr="00B747A6">
        <w:rPr>
          <w:sz w:val="28"/>
          <w:szCs w:val="28"/>
        </w:rPr>
        <w:tab/>
        <w:t>Субсидия предоставляется Учреждению на оказание муниципальных услуг (выполнение работ), установленных в муниципальном задании.</w:t>
      </w:r>
    </w:p>
    <w:p w:rsidR="00B747A6" w:rsidRPr="00B747A6" w:rsidRDefault="00B747A6" w:rsidP="00B747A6">
      <w:pPr>
        <w:autoSpaceDE w:val="0"/>
        <w:autoSpaceDN w:val="0"/>
        <w:adjustRightInd w:val="0"/>
        <w:spacing w:after="120"/>
        <w:ind w:firstLine="709"/>
        <w:jc w:val="both"/>
        <w:rPr>
          <w:sz w:val="28"/>
          <w:szCs w:val="28"/>
        </w:rPr>
      </w:pPr>
      <w:r w:rsidRPr="00B747A6">
        <w:rPr>
          <w:sz w:val="28"/>
          <w:szCs w:val="28"/>
        </w:rPr>
        <w:t>2.2.</w:t>
      </w:r>
      <w:r w:rsidRPr="00B747A6">
        <w:rPr>
          <w:sz w:val="28"/>
          <w:szCs w:val="28"/>
        </w:rPr>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B747A6" w:rsidRPr="00B747A6" w:rsidRDefault="00B747A6" w:rsidP="00B747A6">
      <w:pPr>
        <w:autoSpaceDE w:val="0"/>
        <w:autoSpaceDN w:val="0"/>
        <w:adjustRightInd w:val="0"/>
        <w:ind w:firstLine="709"/>
        <w:rPr>
          <w:sz w:val="28"/>
          <w:szCs w:val="28"/>
        </w:rPr>
      </w:pPr>
      <w:r w:rsidRPr="00B747A6">
        <w:rPr>
          <w:sz w:val="28"/>
          <w:szCs w:val="28"/>
        </w:rPr>
        <w:t>--------------------------------</w:t>
      </w:r>
    </w:p>
    <w:p w:rsidR="00B747A6" w:rsidRPr="00B747A6" w:rsidRDefault="00B747A6" w:rsidP="00B747A6">
      <w:pPr>
        <w:autoSpaceDE w:val="0"/>
        <w:autoSpaceDN w:val="0"/>
        <w:adjustRightInd w:val="0"/>
        <w:spacing w:after="120"/>
        <w:ind w:firstLine="709"/>
        <w:jc w:val="both"/>
        <w:rPr>
          <w:sz w:val="22"/>
          <w:szCs w:val="22"/>
        </w:rPr>
      </w:pPr>
      <w:r w:rsidRPr="00B747A6">
        <w:rPr>
          <w:sz w:val="22"/>
          <w:szCs w:val="22"/>
        </w:rPr>
        <w:t>&lt;2&gt;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B747A6" w:rsidRPr="00B747A6" w:rsidRDefault="00B747A6" w:rsidP="00B747A6">
      <w:pPr>
        <w:autoSpaceDE w:val="0"/>
        <w:autoSpaceDN w:val="0"/>
        <w:adjustRightInd w:val="0"/>
        <w:ind w:firstLine="709"/>
        <w:jc w:val="both"/>
        <w:rPr>
          <w:sz w:val="28"/>
          <w:szCs w:val="28"/>
        </w:rPr>
      </w:pPr>
    </w:p>
    <w:p w:rsidR="00B747A6" w:rsidRPr="00B747A6" w:rsidRDefault="00B747A6" w:rsidP="00B747A6">
      <w:pPr>
        <w:autoSpaceDE w:val="0"/>
        <w:autoSpaceDN w:val="0"/>
        <w:adjustRightInd w:val="0"/>
        <w:ind w:firstLine="709"/>
        <w:jc w:val="both"/>
      </w:pPr>
      <w:r w:rsidRPr="00B747A6">
        <w:t>в 20__ году ________ (__________________) рублей - по коду БК _______________;</w:t>
      </w:r>
    </w:p>
    <w:p w:rsidR="00B747A6" w:rsidRPr="00B747A6" w:rsidRDefault="00B747A6" w:rsidP="00B747A6">
      <w:pPr>
        <w:autoSpaceDE w:val="0"/>
        <w:autoSpaceDN w:val="0"/>
        <w:adjustRightInd w:val="0"/>
        <w:ind w:firstLine="709"/>
        <w:jc w:val="both"/>
      </w:pPr>
      <w:r w:rsidRPr="00B747A6">
        <w:t xml:space="preserve">                                         (сумма прописью)                                                 (код БК)</w:t>
      </w:r>
    </w:p>
    <w:p w:rsidR="00B747A6" w:rsidRPr="00B747A6" w:rsidRDefault="00B747A6" w:rsidP="00B747A6">
      <w:pPr>
        <w:autoSpaceDE w:val="0"/>
        <w:autoSpaceDN w:val="0"/>
        <w:adjustRightInd w:val="0"/>
        <w:ind w:firstLine="709"/>
        <w:jc w:val="both"/>
      </w:pPr>
      <w:r w:rsidRPr="00B747A6">
        <w:t>в 20__ году ________ (__________________) рублей - по коду БК _______________;</w:t>
      </w:r>
    </w:p>
    <w:p w:rsidR="00B747A6" w:rsidRPr="00B747A6" w:rsidRDefault="00B747A6" w:rsidP="00B747A6">
      <w:pPr>
        <w:autoSpaceDE w:val="0"/>
        <w:autoSpaceDN w:val="0"/>
        <w:adjustRightInd w:val="0"/>
        <w:ind w:firstLine="709"/>
        <w:jc w:val="both"/>
      </w:pPr>
      <w:r w:rsidRPr="00B747A6">
        <w:t xml:space="preserve">                                        (сумма прописью)                                                  (код БК)</w:t>
      </w:r>
    </w:p>
    <w:p w:rsidR="00B747A6" w:rsidRPr="00B747A6" w:rsidRDefault="00B747A6" w:rsidP="00B747A6">
      <w:pPr>
        <w:autoSpaceDE w:val="0"/>
        <w:autoSpaceDN w:val="0"/>
        <w:adjustRightInd w:val="0"/>
        <w:spacing w:after="120"/>
        <w:ind w:firstLine="709"/>
        <w:jc w:val="both"/>
      </w:pPr>
      <w:r w:rsidRPr="00B747A6">
        <w:t xml:space="preserve"> в 20__ году ________(__________________) рублей - по коду БК _______________.</w:t>
      </w:r>
    </w:p>
    <w:p w:rsidR="00B747A6" w:rsidRPr="00B747A6" w:rsidRDefault="00B747A6" w:rsidP="00B747A6">
      <w:pPr>
        <w:autoSpaceDE w:val="0"/>
        <w:autoSpaceDN w:val="0"/>
        <w:adjustRightInd w:val="0"/>
        <w:ind w:firstLine="709"/>
        <w:jc w:val="both"/>
      </w:pPr>
      <w:r w:rsidRPr="00B747A6">
        <w:t xml:space="preserve">                                           (сумма прописью)                                               (код БК)</w:t>
      </w:r>
    </w:p>
    <w:p w:rsidR="00B747A6" w:rsidRPr="00B747A6" w:rsidRDefault="00B747A6" w:rsidP="00B747A6">
      <w:pPr>
        <w:autoSpaceDE w:val="0"/>
        <w:autoSpaceDN w:val="0"/>
        <w:adjustRightInd w:val="0"/>
        <w:ind w:firstLine="709"/>
        <w:jc w:val="both"/>
        <w:rPr>
          <w:sz w:val="28"/>
          <w:szCs w:val="28"/>
        </w:rPr>
      </w:pPr>
      <w:r w:rsidRPr="00B747A6">
        <w:rPr>
          <w:sz w:val="28"/>
          <w:szCs w:val="28"/>
        </w:rPr>
        <w:t>2.3.</w:t>
      </w:r>
      <w:r w:rsidRPr="00B747A6">
        <w:rPr>
          <w:sz w:val="28"/>
          <w:szCs w:val="28"/>
        </w:rPr>
        <w:tab/>
        <w:t xml:space="preserve">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9" w:history="1">
        <w:r w:rsidRPr="00B747A6">
          <w:rPr>
            <w:sz w:val="28"/>
            <w:szCs w:val="28"/>
          </w:rPr>
          <w:t>Положением</w:t>
        </w:r>
      </w:hyperlink>
      <w:r w:rsidRPr="00B747A6">
        <w:rPr>
          <w:sz w:val="28"/>
          <w:szCs w:val="28"/>
        </w:rPr>
        <w:t>.</w:t>
      </w:r>
    </w:p>
    <w:p w:rsidR="00B747A6" w:rsidRPr="00B747A6" w:rsidRDefault="00B747A6" w:rsidP="00B747A6">
      <w:pPr>
        <w:autoSpaceDE w:val="0"/>
        <w:autoSpaceDN w:val="0"/>
        <w:adjustRightInd w:val="0"/>
        <w:spacing w:after="120"/>
        <w:jc w:val="center"/>
        <w:outlineLvl w:val="0"/>
        <w:rPr>
          <w:sz w:val="28"/>
          <w:szCs w:val="28"/>
        </w:rPr>
      </w:pPr>
    </w:p>
    <w:p w:rsidR="00B747A6" w:rsidRPr="00B747A6" w:rsidRDefault="00B747A6" w:rsidP="00B747A6">
      <w:pPr>
        <w:autoSpaceDE w:val="0"/>
        <w:autoSpaceDN w:val="0"/>
        <w:adjustRightInd w:val="0"/>
        <w:spacing w:after="120"/>
        <w:jc w:val="center"/>
        <w:outlineLvl w:val="0"/>
        <w:rPr>
          <w:sz w:val="28"/>
          <w:szCs w:val="28"/>
        </w:rPr>
      </w:pPr>
      <w:r w:rsidRPr="00B747A6">
        <w:rPr>
          <w:sz w:val="28"/>
          <w:szCs w:val="28"/>
        </w:rPr>
        <w:lastRenderedPageBreak/>
        <w:t>3. Порядок перечисления Субсидии</w:t>
      </w:r>
    </w:p>
    <w:p w:rsidR="00B747A6" w:rsidRDefault="00B747A6" w:rsidP="00B747A6">
      <w:pPr>
        <w:autoSpaceDE w:val="0"/>
        <w:autoSpaceDN w:val="0"/>
        <w:adjustRightInd w:val="0"/>
        <w:spacing w:after="240"/>
        <w:ind w:firstLine="709"/>
        <w:jc w:val="both"/>
        <w:outlineLvl w:val="0"/>
      </w:pPr>
      <w:r w:rsidRPr="00B747A6">
        <w:rPr>
          <w:sz w:val="28"/>
          <w:szCs w:val="28"/>
        </w:rPr>
        <w:t>3.1.</w:t>
      </w:r>
      <w:r w:rsidRPr="00B747A6">
        <w:rPr>
          <w:sz w:val="28"/>
          <w:szCs w:val="28"/>
        </w:rPr>
        <w:tab/>
        <w:t>Перечисление Субсидии осуществляется</w:t>
      </w:r>
      <w:r w:rsidRPr="008D038E">
        <w:t xml:space="preserve"> в соответствии с </w:t>
      </w:r>
      <w:hyperlink r:id="rId10" w:history="1">
        <w:r w:rsidRPr="008D038E">
          <w:t>Положением</w:t>
        </w:r>
      </w:hyperlink>
      <w:r>
        <w:t xml:space="preserve"> </w:t>
      </w:r>
      <w:r w:rsidRPr="008D038E">
        <w:t>на лицевой счет, открытый Учреждению в _______________________________________________</w:t>
      </w:r>
      <w:r>
        <w:t>_________________.</w:t>
      </w:r>
    </w:p>
    <w:p w:rsidR="00B747A6" w:rsidRPr="008549AB" w:rsidRDefault="00B747A6" w:rsidP="00B747A6">
      <w:pPr>
        <w:autoSpaceDE w:val="0"/>
        <w:autoSpaceDN w:val="0"/>
        <w:adjustRightInd w:val="0"/>
        <w:spacing w:after="240"/>
        <w:jc w:val="center"/>
        <w:outlineLvl w:val="0"/>
        <w:rPr>
          <w:sz w:val="22"/>
          <w:szCs w:val="22"/>
        </w:rPr>
      </w:pPr>
      <w:r w:rsidRPr="008549AB">
        <w:rPr>
          <w:sz w:val="22"/>
          <w:szCs w:val="22"/>
        </w:rPr>
        <w:t>(наименование территориального органа Федерального казначейства)</w:t>
      </w:r>
    </w:p>
    <w:p w:rsidR="00B747A6" w:rsidRPr="00B747A6" w:rsidRDefault="00B747A6" w:rsidP="00B747A6">
      <w:pPr>
        <w:spacing w:after="120"/>
        <w:jc w:val="center"/>
        <w:outlineLvl w:val="1"/>
        <w:rPr>
          <w:sz w:val="28"/>
          <w:szCs w:val="28"/>
        </w:rPr>
      </w:pPr>
      <w:r w:rsidRPr="00B747A6">
        <w:rPr>
          <w:sz w:val="28"/>
          <w:szCs w:val="28"/>
        </w:rPr>
        <w:t>4. Права и обязанности Сторон</w:t>
      </w:r>
    </w:p>
    <w:p w:rsidR="00B747A6" w:rsidRPr="00B747A6" w:rsidRDefault="00B747A6" w:rsidP="00B747A6">
      <w:pPr>
        <w:spacing w:after="120"/>
        <w:ind w:firstLine="709"/>
        <w:jc w:val="both"/>
        <w:rPr>
          <w:sz w:val="28"/>
          <w:szCs w:val="28"/>
        </w:rPr>
      </w:pPr>
      <w:r w:rsidRPr="00B747A6">
        <w:rPr>
          <w:sz w:val="28"/>
          <w:szCs w:val="28"/>
        </w:rPr>
        <w:t>4.1.</w:t>
      </w:r>
      <w:r w:rsidRPr="00B747A6">
        <w:rPr>
          <w:sz w:val="28"/>
          <w:szCs w:val="28"/>
        </w:rPr>
        <w:tab/>
        <w:t>Учредитель обязуется:</w:t>
      </w:r>
    </w:p>
    <w:p w:rsidR="00B747A6" w:rsidRPr="00B747A6" w:rsidRDefault="00B747A6" w:rsidP="00B747A6">
      <w:pPr>
        <w:tabs>
          <w:tab w:val="left" w:pos="1843"/>
        </w:tabs>
        <w:autoSpaceDE w:val="0"/>
        <w:autoSpaceDN w:val="0"/>
        <w:adjustRightInd w:val="0"/>
        <w:spacing w:after="120"/>
        <w:ind w:firstLine="709"/>
        <w:jc w:val="both"/>
        <w:rPr>
          <w:sz w:val="28"/>
          <w:szCs w:val="28"/>
        </w:rPr>
      </w:pPr>
      <w:r w:rsidRPr="00B747A6">
        <w:rPr>
          <w:sz w:val="28"/>
          <w:szCs w:val="28"/>
        </w:rPr>
        <w:t>4.1.1.</w:t>
      </w:r>
      <w:r w:rsidRPr="00B747A6">
        <w:rPr>
          <w:sz w:val="28"/>
          <w:szCs w:val="28"/>
        </w:rPr>
        <w:tab/>
        <w:t xml:space="preserve">Обеспечить предоставление Субсидии в соответствии с </w:t>
      </w:r>
      <w:hyperlink r:id="rId11" w:history="1">
        <w:r w:rsidRPr="00B747A6">
          <w:rPr>
            <w:sz w:val="28"/>
            <w:szCs w:val="28"/>
          </w:rPr>
          <w:t>разделом 2</w:t>
        </w:r>
      </w:hyperlink>
      <w:r w:rsidRPr="00B747A6">
        <w:rPr>
          <w:sz w:val="28"/>
          <w:szCs w:val="28"/>
        </w:rPr>
        <w:t xml:space="preserve"> настоящего Соглашения.</w:t>
      </w:r>
    </w:p>
    <w:p w:rsidR="00B747A6" w:rsidRPr="00B747A6" w:rsidRDefault="00B747A6" w:rsidP="00B747A6">
      <w:pPr>
        <w:tabs>
          <w:tab w:val="left" w:pos="1843"/>
        </w:tabs>
        <w:autoSpaceDE w:val="0"/>
        <w:autoSpaceDN w:val="0"/>
        <w:adjustRightInd w:val="0"/>
        <w:spacing w:after="120"/>
        <w:ind w:firstLine="709"/>
        <w:jc w:val="both"/>
        <w:rPr>
          <w:sz w:val="28"/>
          <w:szCs w:val="28"/>
        </w:rPr>
      </w:pPr>
      <w:r w:rsidRPr="00B747A6">
        <w:rPr>
          <w:sz w:val="28"/>
          <w:szCs w:val="28"/>
        </w:rPr>
        <w:t>4.1.2.</w:t>
      </w:r>
      <w:r w:rsidRPr="00B747A6">
        <w:rPr>
          <w:sz w:val="28"/>
          <w:szCs w:val="28"/>
        </w:rPr>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12" w:history="1">
        <w:r w:rsidRPr="00B747A6">
          <w:rPr>
            <w:sz w:val="28"/>
            <w:szCs w:val="28"/>
          </w:rPr>
          <w:t>пункте 2.2</w:t>
        </w:r>
      </w:hyperlink>
      <w:r w:rsidRPr="00B747A6">
        <w:rPr>
          <w:sz w:val="28"/>
          <w:szCs w:val="28"/>
        </w:rPr>
        <w:t xml:space="preserve"> настоящего Соглашения, не позднее ___ рабочих дней после утверждения нормативных затрат (внесения в них изменений).</w:t>
      </w:r>
    </w:p>
    <w:p w:rsidR="00B747A6" w:rsidRPr="00B747A6" w:rsidRDefault="00B747A6" w:rsidP="00B747A6">
      <w:pPr>
        <w:tabs>
          <w:tab w:val="left" w:pos="1843"/>
        </w:tabs>
        <w:autoSpaceDE w:val="0"/>
        <w:autoSpaceDN w:val="0"/>
        <w:adjustRightInd w:val="0"/>
        <w:spacing w:after="120"/>
        <w:ind w:firstLine="709"/>
        <w:jc w:val="both"/>
        <w:rPr>
          <w:sz w:val="28"/>
          <w:szCs w:val="28"/>
        </w:rPr>
      </w:pPr>
      <w:bookmarkStart w:id="15" w:name="Par2"/>
      <w:bookmarkEnd w:id="15"/>
      <w:r w:rsidRPr="00B747A6">
        <w:rPr>
          <w:sz w:val="28"/>
          <w:szCs w:val="28"/>
        </w:rPr>
        <w:t>4.1.3.</w:t>
      </w:r>
      <w:r w:rsidRPr="00B747A6">
        <w:rPr>
          <w:sz w:val="28"/>
          <w:szCs w:val="28"/>
        </w:rPr>
        <w:tab/>
        <w:t xml:space="preserve">Обеспечивать перечисление Субсидии на соответствующий счет, указанный в </w:t>
      </w:r>
      <w:hyperlink r:id="rId13" w:history="1">
        <w:r w:rsidRPr="00B747A6">
          <w:rPr>
            <w:sz w:val="28"/>
            <w:szCs w:val="28"/>
          </w:rPr>
          <w:t>разделе 8</w:t>
        </w:r>
      </w:hyperlink>
      <w:r w:rsidRPr="00B747A6">
        <w:rPr>
          <w:sz w:val="28"/>
          <w:szCs w:val="28"/>
        </w:rPr>
        <w:t xml:space="preserve"> настоящего Соглашения в соответствии с кассовым планом исполнения местного бюджета. </w:t>
      </w:r>
    </w:p>
    <w:p w:rsidR="00B747A6" w:rsidRPr="00B747A6" w:rsidRDefault="00B747A6" w:rsidP="00B747A6">
      <w:pPr>
        <w:tabs>
          <w:tab w:val="left" w:pos="1843"/>
        </w:tabs>
        <w:spacing w:after="120"/>
        <w:ind w:firstLine="709"/>
        <w:jc w:val="both"/>
        <w:rPr>
          <w:sz w:val="28"/>
          <w:szCs w:val="28"/>
        </w:rPr>
      </w:pPr>
      <w:r w:rsidRPr="00B747A6">
        <w:rPr>
          <w:sz w:val="28"/>
          <w:szCs w:val="28"/>
        </w:rPr>
        <w:t>4.1.4.</w:t>
      </w:r>
      <w:r w:rsidRPr="00B747A6">
        <w:rPr>
          <w:sz w:val="28"/>
          <w:szCs w:val="28"/>
        </w:rPr>
        <w:tab/>
        <w:t>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B747A6" w:rsidRPr="00B747A6" w:rsidRDefault="00B747A6" w:rsidP="00B747A6">
      <w:pPr>
        <w:tabs>
          <w:tab w:val="left" w:pos="1843"/>
        </w:tabs>
        <w:spacing w:after="120"/>
        <w:ind w:firstLine="709"/>
        <w:jc w:val="both"/>
        <w:rPr>
          <w:sz w:val="28"/>
          <w:szCs w:val="28"/>
        </w:rPr>
      </w:pPr>
      <w:r w:rsidRPr="00B747A6">
        <w:rPr>
          <w:sz w:val="28"/>
          <w:szCs w:val="28"/>
        </w:rPr>
        <w:t>4.1.5.</w:t>
      </w:r>
      <w:r w:rsidRPr="00B747A6">
        <w:rPr>
          <w:sz w:val="28"/>
          <w:szCs w:val="28"/>
        </w:rPr>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B747A6" w:rsidRPr="00B747A6" w:rsidRDefault="00B747A6" w:rsidP="00B747A6">
      <w:pPr>
        <w:tabs>
          <w:tab w:val="left" w:pos="1843"/>
        </w:tabs>
        <w:autoSpaceDE w:val="0"/>
        <w:autoSpaceDN w:val="0"/>
        <w:adjustRightInd w:val="0"/>
        <w:spacing w:after="120"/>
        <w:ind w:firstLine="709"/>
        <w:jc w:val="both"/>
        <w:rPr>
          <w:sz w:val="28"/>
          <w:szCs w:val="28"/>
        </w:rPr>
      </w:pPr>
      <w:r w:rsidRPr="00B747A6">
        <w:rPr>
          <w:sz w:val="28"/>
          <w:szCs w:val="28"/>
        </w:rPr>
        <w:t>4.1.6.</w:t>
      </w:r>
      <w:r w:rsidRPr="00B747A6">
        <w:rPr>
          <w:sz w:val="28"/>
          <w:szCs w:val="28"/>
        </w:rPr>
        <w:tab/>
        <w:t xml:space="preserve">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&lt;3&gt;, представленного Учреждением в соответствии с </w:t>
      </w:r>
      <w:hyperlink r:id="rId14" w:history="1">
        <w:r w:rsidRPr="00B747A6">
          <w:rPr>
            <w:sz w:val="28"/>
            <w:szCs w:val="28"/>
          </w:rPr>
          <w:t>пунктом 4.3.7.1</w:t>
        </w:r>
      </w:hyperlink>
      <w:r w:rsidRPr="00B747A6">
        <w:rPr>
          <w:sz w:val="28"/>
          <w:szCs w:val="28"/>
        </w:rPr>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B747A6" w:rsidRPr="00B747A6" w:rsidRDefault="00B747A6" w:rsidP="00B747A6">
      <w:pPr>
        <w:autoSpaceDE w:val="0"/>
        <w:autoSpaceDN w:val="0"/>
        <w:adjustRightInd w:val="0"/>
        <w:ind w:firstLine="709"/>
        <w:rPr>
          <w:sz w:val="28"/>
          <w:szCs w:val="28"/>
        </w:rPr>
      </w:pPr>
      <w:r w:rsidRPr="00B747A6">
        <w:rPr>
          <w:sz w:val="28"/>
          <w:szCs w:val="28"/>
        </w:rPr>
        <w:t>--------------------------------</w:t>
      </w:r>
    </w:p>
    <w:p w:rsidR="00B747A6" w:rsidRPr="00B747A6" w:rsidRDefault="00B747A6" w:rsidP="00B747A6">
      <w:pPr>
        <w:autoSpaceDE w:val="0"/>
        <w:autoSpaceDN w:val="0"/>
        <w:adjustRightInd w:val="0"/>
        <w:spacing w:after="120"/>
        <w:ind w:firstLine="539"/>
        <w:jc w:val="both"/>
        <w:rPr>
          <w:sz w:val="22"/>
          <w:szCs w:val="22"/>
        </w:rPr>
      </w:pPr>
      <w:r w:rsidRPr="00B747A6">
        <w:rPr>
          <w:sz w:val="22"/>
          <w:szCs w:val="22"/>
        </w:rPr>
        <w:t>&lt;3&gt; Финансовый год, соответствующий году предоставления Субсидии.</w:t>
      </w:r>
    </w:p>
    <w:p w:rsidR="00B747A6" w:rsidRPr="00B747A6" w:rsidRDefault="00B747A6" w:rsidP="00B747A6">
      <w:pPr>
        <w:tabs>
          <w:tab w:val="left" w:pos="1843"/>
        </w:tabs>
        <w:autoSpaceDE w:val="0"/>
        <w:autoSpaceDN w:val="0"/>
        <w:adjustRightInd w:val="0"/>
        <w:spacing w:after="120"/>
        <w:ind w:firstLine="709"/>
        <w:jc w:val="both"/>
        <w:rPr>
          <w:sz w:val="28"/>
          <w:szCs w:val="28"/>
        </w:rPr>
      </w:pPr>
      <w:bookmarkStart w:id="16" w:name="Par4"/>
      <w:bookmarkEnd w:id="16"/>
      <w:r w:rsidRPr="00B747A6">
        <w:rPr>
          <w:sz w:val="28"/>
          <w:szCs w:val="28"/>
        </w:rPr>
        <w:t>4.1.7.</w:t>
      </w:r>
      <w:r w:rsidRPr="00B747A6">
        <w:rPr>
          <w:sz w:val="28"/>
          <w:szCs w:val="28"/>
        </w:rPr>
        <w:tab/>
        <w:t>Направлять Учреждению расчет средств Субсидии, подлежащих возврату в местный бюджет на 1 января 20__ г. &lt;4&gt;, составленный по форме согласно приложению № ___ к настоящему Соглашению &lt;5&gt;, являющемуся неотъемлемой частью настоящего Соглашения, в срок до «__» ______ 20__ г. &lt;6&gt;.</w:t>
      </w:r>
    </w:p>
    <w:p w:rsidR="00B747A6" w:rsidRPr="0007443E" w:rsidRDefault="00B747A6" w:rsidP="00B747A6">
      <w:pPr>
        <w:autoSpaceDE w:val="0"/>
        <w:autoSpaceDN w:val="0"/>
        <w:adjustRightInd w:val="0"/>
        <w:ind w:firstLine="709"/>
        <w:rPr>
          <w:b/>
          <w:sz w:val="28"/>
          <w:szCs w:val="28"/>
        </w:rPr>
      </w:pPr>
      <w:r w:rsidRPr="0007443E">
        <w:rPr>
          <w:b/>
          <w:sz w:val="28"/>
          <w:szCs w:val="28"/>
        </w:rPr>
        <w:lastRenderedPageBreak/>
        <w:t>--------------------------------</w:t>
      </w:r>
    </w:p>
    <w:p w:rsidR="00B747A6" w:rsidRPr="0007443E" w:rsidRDefault="00B747A6" w:rsidP="00B747A6">
      <w:pPr>
        <w:autoSpaceDE w:val="0"/>
        <w:autoSpaceDN w:val="0"/>
        <w:adjustRightInd w:val="0"/>
        <w:ind w:firstLine="540"/>
        <w:jc w:val="both"/>
        <w:rPr>
          <w:sz w:val="22"/>
          <w:szCs w:val="22"/>
        </w:rPr>
      </w:pPr>
      <w:r w:rsidRPr="0007443E">
        <w:rPr>
          <w:sz w:val="22"/>
          <w:szCs w:val="22"/>
        </w:rPr>
        <w:t>&lt;4&gt; Формируется на 1 января финансового года, следующего за годом предоставления Субсидии.</w:t>
      </w:r>
    </w:p>
    <w:p w:rsidR="00B747A6" w:rsidRPr="0007443E" w:rsidRDefault="00B747A6" w:rsidP="00B747A6">
      <w:pPr>
        <w:autoSpaceDE w:val="0"/>
        <w:autoSpaceDN w:val="0"/>
        <w:adjustRightInd w:val="0"/>
        <w:ind w:firstLine="540"/>
        <w:jc w:val="both"/>
        <w:rPr>
          <w:sz w:val="22"/>
          <w:szCs w:val="22"/>
        </w:rPr>
      </w:pPr>
      <w:r w:rsidRPr="0007443E">
        <w:rPr>
          <w:sz w:val="22"/>
          <w:szCs w:val="22"/>
        </w:rPr>
        <w:t xml:space="preserve">&lt;5&gt; Приложение, указанное в </w:t>
      </w:r>
      <w:hyperlink w:anchor="Par4" w:history="1">
        <w:r w:rsidRPr="0007443E">
          <w:rPr>
            <w:sz w:val="22"/>
            <w:szCs w:val="22"/>
          </w:rPr>
          <w:t>пункте 4.1.7</w:t>
        </w:r>
      </w:hyperlink>
      <w:r w:rsidRPr="0007443E">
        <w:rPr>
          <w:sz w:val="22"/>
          <w:szCs w:val="22"/>
        </w:rPr>
        <w:t xml:space="preserve">, оформляется в соответствии с приложением </w:t>
      </w:r>
      <w:hyperlink r:id="rId15" w:history="1">
        <w:r w:rsidRPr="0007443E">
          <w:rPr>
            <w:sz w:val="22"/>
            <w:szCs w:val="22"/>
          </w:rPr>
          <w:t>1</w:t>
        </w:r>
      </w:hyperlink>
      <w:r w:rsidRPr="0007443E">
        <w:rPr>
          <w:sz w:val="22"/>
          <w:szCs w:val="22"/>
        </w:rPr>
        <w:t xml:space="preserve"> к настоящей Типовой форме.</w:t>
      </w:r>
    </w:p>
    <w:p w:rsidR="00B747A6" w:rsidRPr="0007443E" w:rsidRDefault="00B747A6" w:rsidP="00B747A6">
      <w:pPr>
        <w:autoSpaceDE w:val="0"/>
        <w:autoSpaceDN w:val="0"/>
        <w:adjustRightInd w:val="0"/>
        <w:spacing w:after="120"/>
        <w:ind w:firstLine="539"/>
        <w:jc w:val="both"/>
        <w:rPr>
          <w:sz w:val="22"/>
          <w:szCs w:val="22"/>
        </w:rPr>
      </w:pPr>
      <w:r w:rsidRPr="0007443E">
        <w:rPr>
          <w:sz w:val="22"/>
          <w:szCs w:val="22"/>
        </w:rPr>
        <w:t>&lt;6&gt; Указывается число и месяц, а также год, следующий за годом предоставления Субсидии.</w:t>
      </w:r>
    </w:p>
    <w:p w:rsidR="00B747A6" w:rsidRPr="00B747A6" w:rsidRDefault="00B747A6" w:rsidP="00B747A6">
      <w:pPr>
        <w:tabs>
          <w:tab w:val="left" w:pos="1843"/>
        </w:tabs>
        <w:autoSpaceDE w:val="0"/>
        <w:autoSpaceDN w:val="0"/>
        <w:adjustRightInd w:val="0"/>
        <w:spacing w:after="120"/>
        <w:ind w:firstLine="709"/>
        <w:jc w:val="both"/>
        <w:rPr>
          <w:sz w:val="28"/>
          <w:szCs w:val="28"/>
        </w:rPr>
      </w:pPr>
      <w:r w:rsidRPr="00B747A6">
        <w:rPr>
          <w:sz w:val="28"/>
          <w:szCs w:val="28"/>
        </w:rPr>
        <w:t>4.1.8.</w:t>
      </w:r>
      <w:r w:rsidRPr="00B747A6">
        <w:rPr>
          <w:sz w:val="28"/>
          <w:szCs w:val="28"/>
        </w:rPr>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B747A6">
          <w:rPr>
            <w:sz w:val="28"/>
            <w:szCs w:val="28"/>
          </w:rPr>
          <w:t>пункте 4.1.7</w:t>
        </w:r>
      </w:hyperlink>
      <w:r w:rsidRPr="00B747A6">
        <w:rPr>
          <w:sz w:val="28"/>
          <w:szCs w:val="28"/>
        </w:rPr>
        <w:t xml:space="preserve"> настоящего Соглашения, в срок, указанный в </w:t>
      </w:r>
      <w:hyperlink r:id="rId16" w:history="1">
        <w:r w:rsidRPr="00B747A6">
          <w:rPr>
            <w:sz w:val="28"/>
            <w:szCs w:val="28"/>
          </w:rPr>
          <w:t>пункте 4.3.5</w:t>
        </w:r>
      </w:hyperlink>
      <w:r w:rsidRPr="00B747A6">
        <w:rPr>
          <w:sz w:val="28"/>
          <w:szCs w:val="28"/>
        </w:rPr>
        <w:t xml:space="preserve"> настоящего Соглашения.</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4.1.9.</w:t>
      </w:r>
      <w:r w:rsidRPr="0007443E">
        <w:rPr>
          <w:sz w:val="28"/>
          <w:szCs w:val="28"/>
        </w:rPr>
        <w:tab/>
        <w:t xml:space="preserve">Выполнять иные обязательства, установленные бюджетным законодательством Российской Федерации, </w:t>
      </w:r>
      <w:hyperlink r:id="rId17" w:history="1">
        <w:r w:rsidRPr="0007443E">
          <w:rPr>
            <w:sz w:val="28"/>
            <w:szCs w:val="28"/>
          </w:rPr>
          <w:t>Положением</w:t>
        </w:r>
      </w:hyperlink>
      <w:r w:rsidRPr="0007443E">
        <w:rPr>
          <w:sz w:val="28"/>
          <w:szCs w:val="28"/>
        </w:rPr>
        <w:t xml:space="preserve"> и настоящим Соглашением &lt;7&gt;:</w:t>
      </w:r>
    </w:p>
    <w:p w:rsidR="00B747A6" w:rsidRPr="0007443E" w:rsidRDefault="00B747A6" w:rsidP="00B747A6">
      <w:pPr>
        <w:autoSpaceDE w:val="0"/>
        <w:autoSpaceDN w:val="0"/>
        <w:adjustRightInd w:val="0"/>
        <w:ind w:firstLine="709"/>
        <w:rPr>
          <w:b/>
          <w:sz w:val="28"/>
          <w:szCs w:val="28"/>
        </w:rPr>
      </w:pPr>
      <w:r w:rsidRPr="0007443E">
        <w:rPr>
          <w:b/>
          <w:sz w:val="28"/>
          <w:szCs w:val="28"/>
        </w:rPr>
        <w:t>--------------------------------</w:t>
      </w:r>
    </w:p>
    <w:p w:rsidR="00B747A6" w:rsidRPr="0007443E" w:rsidRDefault="00B747A6" w:rsidP="00B747A6">
      <w:pPr>
        <w:autoSpaceDE w:val="0"/>
        <w:autoSpaceDN w:val="0"/>
        <w:adjustRightInd w:val="0"/>
        <w:spacing w:after="120"/>
        <w:ind w:firstLine="709"/>
        <w:jc w:val="both"/>
        <w:rPr>
          <w:sz w:val="22"/>
          <w:szCs w:val="22"/>
        </w:rPr>
      </w:pPr>
      <w:r w:rsidRPr="0007443E">
        <w:rPr>
          <w:sz w:val="22"/>
          <w:szCs w:val="22"/>
        </w:rPr>
        <w:t>&lt;7&gt; Указываются иные конкретные обязательства (при наличии).</w:t>
      </w:r>
    </w:p>
    <w:p w:rsidR="00B747A6" w:rsidRPr="0007443E" w:rsidRDefault="00B747A6" w:rsidP="0007443E">
      <w:pPr>
        <w:autoSpaceDE w:val="0"/>
        <w:autoSpaceDN w:val="0"/>
        <w:adjustRightInd w:val="0"/>
        <w:ind w:firstLine="709"/>
        <w:jc w:val="both"/>
        <w:rPr>
          <w:sz w:val="28"/>
          <w:szCs w:val="28"/>
        </w:rPr>
      </w:pPr>
      <w:r w:rsidRPr="0007443E">
        <w:rPr>
          <w:sz w:val="28"/>
          <w:szCs w:val="28"/>
        </w:rPr>
        <w:t>4.1.9.1. ______________________________________________________.</w:t>
      </w:r>
    </w:p>
    <w:p w:rsidR="00B747A6" w:rsidRPr="0007443E" w:rsidRDefault="00B747A6" w:rsidP="0007443E">
      <w:pPr>
        <w:autoSpaceDE w:val="0"/>
        <w:autoSpaceDN w:val="0"/>
        <w:adjustRightInd w:val="0"/>
        <w:ind w:firstLine="709"/>
        <w:jc w:val="both"/>
        <w:rPr>
          <w:sz w:val="28"/>
          <w:szCs w:val="28"/>
        </w:rPr>
      </w:pPr>
      <w:r w:rsidRPr="0007443E">
        <w:rPr>
          <w:sz w:val="28"/>
          <w:szCs w:val="28"/>
        </w:rPr>
        <w:t>4.1.9.2. ______________________________________________________.</w:t>
      </w:r>
    </w:p>
    <w:p w:rsidR="00B747A6" w:rsidRPr="0007443E" w:rsidRDefault="00B747A6" w:rsidP="0007443E">
      <w:pPr>
        <w:tabs>
          <w:tab w:val="left" w:pos="1418"/>
        </w:tabs>
        <w:autoSpaceDE w:val="0"/>
        <w:autoSpaceDN w:val="0"/>
        <w:adjustRightInd w:val="0"/>
        <w:ind w:firstLine="709"/>
        <w:jc w:val="both"/>
        <w:rPr>
          <w:sz w:val="28"/>
          <w:szCs w:val="28"/>
        </w:rPr>
      </w:pPr>
      <w:r w:rsidRPr="0007443E">
        <w:rPr>
          <w:sz w:val="28"/>
          <w:szCs w:val="28"/>
        </w:rPr>
        <w:t>4.2.</w:t>
      </w:r>
      <w:r w:rsidRPr="0007443E">
        <w:rPr>
          <w:sz w:val="28"/>
          <w:szCs w:val="28"/>
        </w:rPr>
        <w:tab/>
        <w:t>Учредитель вправе:</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4.2.1.</w:t>
      </w:r>
      <w:r w:rsidRPr="0007443E">
        <w:rPr>
          <w:sz w:val="28"/>
          <w:szCs w:val="28"/>
        </w:rPr>
        <w:tab/>
        <w:t>Запрашивать у Учреждения информацию и документы, необходимые для осуществления контроля за выполнением Учреждением муниципального задания.</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4.2.2.</w:t>
      </w:r>
      <w:r w:rsidRPr="0007443E">
        <w:rPr>
          <w:sz w:val="28"/>
          <w:szCs w:val="28"/>
        </w:rPr>
        <w:tab/>
        <w:t>Принимать решение об изменении размера Субсидии:</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4.2.2.1.</w:t>
      </w:r>
      <w:r w:rsidRPr="0007443E">
        <w:rPr>
          <w:sz w:val="28"/>
          <w:szCs w:val="28"/>
        </w:rPr>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B747A6" w:rsidRPr="0007443E" w:rsidRDefault="00B747A6" w:rsidP="00B747A6">
      <w:pPr>
        <w:tabs>
          <w:tab w:val="left" w:pos="1701"/>
          <w:tab w:val="left" w:pos="1843"/>
        </w:tabs>
        <w:autoSpaceDE w:val="0"/>
        <w:autoSpaceDN w:val="0"/>
        <w:adjustRightInd w:val="0"/>
        <w:spacing w:after="120"/>
        <w:ind w:firstLine="709"/>
        <w:jc w:val="both"/>
        <w:rPr>
          <w:sz w:val="28"/>
          <w:szCs w:val="28"/>
        </w:rPr>
      </w:pPr>
      <w:r w:rsidRPr="0007443E">
        <w:rPr>
          <w:sz w:val="28"/>
          <w:szCs w:val="28"/>
        </w:rPr>
        <w:t>4.2.2.1.1.</w:t>
      </w:r>
      <w:r w:rsidRPr="0007443E">
        <w:rPr>
          <w:sz w:val="28"/>
          <w:szCs w:val="28"/>
        </w:rPr>
        <w:tab/>
        <w:t xml:space="preserve">Уменьшения Учредителю ранее утвержденных лимитов бюджетных обязательств, указанных в </w:t>
      </w:r>
      <w:hyperlink r:id="rId18" w:history="1">
        <w:r w:rsidRPr="0007443E">
          <w:rPr>
            <w:sz w:val="28"/>
            <w:szCs w:val="28"/>
          </w:rPr>
          <w:t>пункте 2.2</w:t>
        </w:r>
      </w:hyperlink>
      <w:r w:rsidRPr="0007443E">
        <w:rPr>
          <w:sz w:val="28"/>
          <w:szCs w:val="28"/>
        </w:rPr>
        <w:t xml:space="preserve"> настоящего Соглашения.</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4.2.2.1.2.</w:t>
      </w:r>
      <w:r w:rsidRPr="0007443E">
        <w:rPr>
          <w:sz w:val="28"/>
          <w:szCs w:val="28"/>
        </w:rPr>
        <w:tab/>
        <w:t xml:space="preserve">Увеличения (при наличии у Учредителя лимитов бюджетных обязательств, указанных в </w:t>
      </w:r>
      <w:hyperlink r:id="rId19" w:history="1">
        <w:r w:rsidRPr="0007443E">
          <w:rPr>
            <w:sz w:val="28"/>
            <w:szCs w:val="28"/>
          </w:rPr>
          <w:t>пункте 2.2</w:t>
        </w:r>
      </w:hyperlink>
      <w:r w:rsidRPr="0007443E">
        <w:rPr>
          <w:sz w:val="28"/>
          <w:szCs w:val="28"/>
        </w:rPr>
        <w:t xml:space="preserve"> настоящего Соглашения) или уменьшения потребности в оказании муниципальных услуг (выполнении работ).</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4.2.2.1.3.</w:t>
      </w:r>
      <w:r w:rsidRPr="0007443E">
        <w:rPr>
          <w:sz w:val="28"/>
          <w:szCs w:val="28"/>
        </w:rPr>
        <w:tab/>
        <w:t xml:space="preserve">Принятия решения по результатам рассмотрения предложений Учреждения, направленных в соответствии с </w:t>
      </w:r>
      <w:hyperlink w:anchor="Par50" w:history="1">
        <w:r w:rsidRPr="0007443E">
          <w:rPr>
            <w:sz w:val="28"/>
            <w:szCs w:val="28"/>
          </w:rPr>
          <w:t>пунктом 4.4.2</w:t>
        </w:r>
      </w:hyperlink>
      <w:r w:rsidRPr="0007443E">
        <w:rPr>
          <w:sz w:val="28"/>
          <w:szCs w:val="28"/>
        </w:rPr>
        <w:t xml:space="preserve"> настоящего Соглашения.</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4.2.2.2.</w:t>
      </w:r>
      <w:r w:rsidRPr="0007443E">
        <w:rPr>
          <w:sz w:val="28"/>
          <w:szCs w:val="28"/>
        </w:rPr>
        <w:tab/>
        <w:t xml:space="preserve">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w:t>
      </w:r>
      <w:r w:rsidRPr="0007443E">
        <w:rPr>
          <w:sz w:val="28"/>
          <w:szCs w:val="28"/>
        </w:rPr>
        <w:lastRenderedPageBreak/>
        <w:t>изменений в законодательство Российской Федерации о налогах и сборах, в том числе в случае отмены ранее установленных льгот.</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4.2.3.</w:t>
      </w:r>
      <w:r w:rsidRPr="0007443E">
        <w:rPr>
          <w:sz w:val="28"/>
          <w:szCs w:val="28"/>
        </w:rPr>
        <w:tab/>
        <w:t>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747A6" w:rsidRPr="0007443E" w:rsidRDefault="00B747A6" w:rsidP="00B747A6">
      <w:pPr>
        <w:tabs>
          <w:tab w:val="left" w:pos="1843"/>
        </w:tabs>
        <w:spacing w:after="120"/>
        <w:ind w:firstLine="709"/>
        <w:jc w:val="both"/>
        <w:rPr>
          <w:sz w:val="28"/>
          <w:szCs w:val="28"/>
        </w:rPr>
      </w:pPr>
      <w:r w:rsidRPr="0007443E">
        <w:rPr>
          <w:sz w:val="28"/>
          <w:szCs w:val="28"/>
        </w:rPr>
        <w:t>4.2.4.</w:t>
      </w:r>
      <w:r w:rsidRPr="0007443E">
        <w:rPr>
          <w:sz w:val="28"/>
          <w:szCs w:val="28"/>
        </w:rPr>
        <w:tab/>
        <w:t>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Учредителя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4.2.5.</w:t>
      </w:r>
      <w:r w:rsidRPr="0007443E">
        <w:rPr>
          <w:sz w:val="28"/>
          <w:szCs w:val="28"/>
        </w:rPr>
        <w:tab/>
        <w:t xml:space="preserve">Осуществлять иные права, установленные бюджетным законодательством Российской Федерации, </w:t>
      </w:r>
      <w:hyperlink r:id="rId20" w:history="1">
        <w:r w:rsidRPr="0007443E">
          <w:rPr>
            <w:sz w:val="28"/>
            <w:szCs w:val="28"/>
          </w:rPr>
          <w:t>Положением</w:t>
        </w:r>
      </w:hyperlink>
      <w:r w:rsidRPr="0007443E">
        <w:rPr>
          <w:sz w:val="28"/>
          <w:szCs w:val="28"/>
        </w:rPr>
        <w:t xml:space="preserve"> и настоящим Соглашением &lt;8&gt;:</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7D710F" w:rsidRDefault="00B747A6" w:rsidP="00B747A6">
      <w:pPr>
        <w:autoSpaceDE w:val="0"/>
        <w:autoSpaceDN w:val="0"/>
        <w:adjustRightInd w:val="0"/>
        <w:ind w:firstLine="709"/>
        <w:jc w:val="both"/>
        <w:rPr>
          <w:sz w:val="22"/>
          <w:szCs w:val="22"/>
        </w:rPr>
      </w:pPr>
      <w:r w:rsidRPr="007D710F">
        <w:rPr>
          <w:sz w:val="22"/>
          <w:szCs w:val="22"/>
        </w:rPr>
        <w:t>&lt;</w:t>
      </w:r>
      <w:r>
        <w:rPr>
          <w:sz w:val="22"/>
          <w:szCs w:val="22"/>
        </w:rPr>
        <w:t>8</w:t>
      </w:r>
      <w:r w:rsidRPr="007D710F">
        <w:rPr>
          <w:sz w:val="22"/>
          <w:szCs w:val="22"/>
        </w:rPr>
        <w:t>&gt; Указываются иные конкретные права (при наличии).</w:t>
      </w:r>
    </w:p>
    <w:p w:rsidR="00B747A6" w:rsidRPr="0007443E" w:rsidRDefault="00B747A6" w:rsidP="00B747A6">
      <w:pPr>
        <w:autoSpaceDE w:val="0"/>
        <w:autoSpaceDN w:val="0"/>
        <w:adjustRightInd w:val="0"/>
        <w:spacing w:before="120"/>
        <w:ind w:firstLine="709"/>
        <w:jc w:val="both"/>
        <w:rPr>
          <w:sz w:val="28"/>
          <w:szCs w:val="28"/>
        </w:rPr>
      </w:pPr>
      <w:r w:rsidRPr="0007443E">
        <w:rPr>
          <w:sz w:val="28"/>
          <w:szCs w:val="28"/>
        </w:rPr>
        <w:t>4.2.5.1. ______________________________________________________.</w:t>
      </w:r>
    </w:p>
    <w:p w:rsidR="00B747A6" w:rsidRPr="0007443E" w:rsidRDefault="00B747A6" w:rsidP="00B747A6">
      <w:pPr>
        <w:autoSpaceDE w:val="0"/>
        <w:autoSpaceDN w:val="0"/>
        <w:adjustRightInd w:val="0"/>
        <w:spacing w:after="120"/>
        <w:ind w:firstLine="709"/>
        <w:jc w:val="both"/>
        <w:rPr>
          <w:sz w:val="28"/>
          <w:szCs w:val="28"/>
        </w:rPr>
      </w:pPr>
      <w:r w:rsidRPr="0007443E">
        <w:rPr>
          <w:sz w:val="28"/>
          <w:szCs w:val="28"/>
        </w:rPr>
        <w:t>4.2.5.2. ______________________________________________________.</w:t>
      </w:r>
    </w:p>
    <w:p w:rsidR="00B747A6" w:rsidRPr="0007443E" w:rsidRDefault="00B747A6" w:rsidP="00B747A6">
      <w:pPr>
        <w:autoSpaceDE w:val="0"/>
        <w:autoSpaceDN w:val="0"/>
        <w:adjustRightInd w:val="0"/>
        <w:spacing w:after="120"/>
        <w:ind w:firstLine="709"/>
        <w:jc w:val="both"/>
        <w:rPr>
          <w:sz w:val="28"/>
          <w:szCs w:val="28"/>
        </w:rPr>
      </w:pPr>
      <w:r w:rsidRPr="0007443E">
        <w:rPr>
          <w:sz w:val="28"/>
          <w:szCs w:val="28"/>
        </w:rPr>
        <w:t>4.3.</w:t>
      </w:r>
      <w:r w:rsidRPr="0007443E">
        <w:rPr>
          <w:sz w:val="28"/>
          <w:szCs w:val="28"/>
        </w:rPr>
        <w:tab/>
        <w:t>Учреждение обязуется:</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4.3.1.</w:t>
      </w:r>
      <w:r w:rsidRPr="0007443E">
        <w:rPr>
          <w:sz w:val="28"/>
          <w:szCs w:val="28"/>
        </w:rPr>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4.3.2.</w:t>
      </w:r>
      <w:r w:rsidRPr="0007443E">
        <w:rPr>
          <w:sz w:val="28"/>
          <w:szCs w:val="28"/>
        </w:rPr>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4.3.3.</w:t>
      </w:r>
      <w:r w:rsidRPr="0007443E">
        <w:rPr>
          <w:sz w:val="28"/>
          <w:szCs w:val="28"/>
        </w:rPr>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4.3.4.</w:t>
      </w:r>
      <w:r w:rsidRPr="0007443E">
        <w:rPr>
          <w:sz w:val="28"/>
          <w:szCs w:val="28"/>
        </w:rPr>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21" w:history="1">
        <w:r w:rsidRPr="0007443E">
          <w:rPr>
            <w:sz w:val="28"/>
            <w:szCs w:val="28"/>
          </w:rPr>
          <w:t>пунктом 4.1.4</w:t>
        </w:r>
      </w:hyperlink>
      <w:r w:rsidRPr="0007443E">
        <w:rPr>
          <w:sz w:val="28"/>
          <w:szCs w:val="28"/>
        </w:rPr>
        <w:t xml:space="preserve"> настоящего Соглашения.</w:t>
      </w:r>
    </w:p>
    <w:p w:rsidR="00B747A6" w:rsidRPr="00D466E5" w:rsidRDefault="00B747A6" w:rsidP="00B747A6">
      <w:pPr>
        <w:tabs>
          <w:tab w:val="left" w:pos="1843"/>
        </w:tabs>
        <w:autoSpaceDE w:val="0"/>
        <w:autoSpaceDN w:val="0"/>
        <w:adjustRightInd w:val="0"/>
        <w:spacing w:after="120"/>
        <w:ind w:firstLine="709"/>
        <w:jc w:val="both"/>
      </w:pPr>
      <w:bookmarkStart w:id="17" w:name="Par16"/>
      <w:bookmarkEnd w:id="17"/>
      <w:r w:rsidRPr="0007443E">
        <w:rPr>
          <w:sz w:val="28"/>
          <w:szCs w:val="28"/>
        </w:rPr>
        <w:lastRenderedPageBreak/>
        <w:t>4.3.5.</w:t>
      </w:r>
      <w:r w:rsidRPr="0007443E">
        <w:rPr>
          <w:sz w:val="28"/>
          <w:szCs w:val="28"/>
        </w:rPr>
        <w:tab/>
        <w:t>Осуществлять в срок до «__» ____________ 20__ г. &lt;9&gt; возврат средств Субсидии, подлежащих возврату в местный бюджет на 1 января 20__ г., в размере,</w:t>
      </w:r>
      <w:r w:rsidRPr="00A124AB">
        <w:t xml:space="preserve"> указанном в расчете, представленном Учредителем в соответствии с </w:t>
      </w:r>
      <w:hyperlink r:id="rId22" w:history="1">
        <w:r w:rsidRPr="00D466E5">
          <w:t>пунктом 4.1.7</w:t>
        </w:r>
      </w:hyperlink>
      <w:r w:rsidRPr="00D466E5">
        <w:t xml:space="preserve"> настоящего Соглашения</w:t>
      </w:r>
      <w:r>
        <w:t>.</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7D710F" w:rsidRDefault="00B747A6" w:rsidP="00B747A6">
      <w:pPr>
        <w:autoSpaceDE w:val="0"/>
        <w:autoSpaceDN w:val="0"/>
        <w:adjustRightInd w:val="0"/>
        <w:spacing w:after="120"/>
        <w:ind w:firstLine="709"/>
        <w:jc w:val="both"/>
        <w:rPr>
          <w:sz w:val="22"/>
          <w:szCs w:val="22"/>
        </w:rPr>
      </w:pPr>
      <w:r>
        <w:rPr>
          <w:sz w:val="22"/>
          <w:szCs w:val="22"/>
        </w:rPr>
        <w:t>&lt;9</w:t>
      </w:r>
      <w:r w:rsidRPr="00A124AB">
        <w:rPr>
          <w:sz w:val="22"/>
          <w:szCs w:val="22"/>
        </w:rPr>
        <w:t>&gt; 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4.3.6.</w:t>
      </w:r>
      <w:r w:rsidRPr="0007443E">
        <w:rPr>
          <w:sz w:val="28"/>
          <w:szCs w:val="28"/>
        </w:rPr>
        <w:tab/>
        <w:t xml:space="preserve">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  </w:t>
      </w:r>
      <w:hyperlink w:anchor="Par26" w:history="1">
        <w:r w:rsidRPr="0007443E">
          <w:rPr>
            <w:sz w:val="28"/>
            <w:szCs w:val="28"/>
          </w:rPr>
          <w:t>&lt;10&gt;</w:t>
        </w:r>
      </w:hyperlink>
      <w:r w:rsidRPr="0007443E">
        <w:rPr>
          <w:sz w:val="28"/>
          <w:szCs w:val="28"/>
        </w:rPr>
        <w:t>.</w:t>
      </w:r>
    </w:p>
    <w:p w:rsidR="00B747A6" w:rsidRPr="00857F9E" w:rsidRDefault="00B747A6" w:rsidP="00B747A6">
      <w:pPr>
        <w:autoSpaceDE w:val="0"/>
        <w:autoSpaceDN w:val="0"/>
        <w:adjustRightInd w:val="0"/>
        <w:ind w:firstLine="709"/>
        <w:jc w:val="center"/>
        <w:rPr>
          <w:sz w:val="22"/>
          <w:szCs w:val="22"/>
        </w:rPr>
      </w:pPr>
      <w:r>
        <w:t xml:space="preserve">                        </w:t>
      </w:r>
      <w:r w:rsidRPr="00857F9E">
        <w:rPr>
          <w:sz w:val="22"/>
          <w:szCs w:val="22"/>
        </w:rPr>
        <w:t>(реквизиты правового акта Учредителя)</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7D710F" w:rsidRDefault="00B747A6" w:rsidP="00B747A6">
      <w:pPr>
        <w:autoSpaceDE w:val="0"/>
        <w:autoSpaceDN w:val="0"/>
        <w:adjustRightInd w:val="0"/>
        <w:spacing w:after="120"/>
        <w:ind w:firstLine="709"/>
        <w:jc w:val="both"/>
        <w:rPr>
          <w:sz w:val="22"/>
          <w:szCs w:val="22"/>
        </w:rPr>
      </w:pPr>
      <w:bookmarkStart w:id="18" w:name="Par26"/>
      <w:bookmarkEnd w:id="18"/>
      <w:r w:rsidRPr="007D710F">
        <w:rPr>
          <w:sz w:val="22"/>
          <w:szCs w:val="22"/>
        </w:rPr>
        <w:t>&lt;1</w:t>
      </w:r>
      <w:r>
        <w:rPr>
          <w:sz w:val="22"/>
          <w:szCs w:val="22"/>
        </w:rPr>
        <w:t>0</w:t>
      </w:r>
      <w:r w:rsidRPr="007D710F">
        <w:rPr>
          <w:sz w:val="22"/>
          <w:szCs w:val="22"/>
        </w:rPr>
        <w:t>&gt; Указываются реквизиты правового акта Учредителя, определяющего порядок составления и утверждения плана финансово-хозяйственной деятельности Учреждения.</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4.3.7.</w:t>
      </w:r>
      <w:r w:rsidRPr="0007443E">
        <w:rPr>
          <w:sz w:val="28"/>
          <w:szCs w:val="28"/>
        </w:rPr>
        <w:tab/>
        <w:t>Представлять Учредителю в соответствии с Положением:</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4.3.7.1.</w:t>
      </w:r>
      <w:r w:rsidRPr="0007443E">
        <w:rPr>
          <w:sz w:val="28"/>
          <w:szCs w:val="28"/>
        </w:rPr>
        <w:tab/>
        <w:t xml:space="preserve">Предварительный отчет об исполнении муниципального задания &lt;11&gt;, составленный по </w:t>
      </w:r>
      <w:hyperlink r:id="rId23" w:history="1">
        <w:r w:rsidRPr="0007443E">
          <w:rPr>
            <w:sz w:val="28"/>
            <w:szCs w:val="28"/>
          </w:rPr>
          <w:t>форме</w:t>
        </w:r>
      </w:hyperlink>
      <w:r w:rsidRPr="0007443E">
        <w:rPr>
          <w:sz w:val="28"/>
          <w:szCs w:val="28"/>
        </w:rPr>
        <w:t>, предусмотренной для отчета о выполнении муниципального задания (приложение 2 к Положению), в срок до «__» ______________ 20__ г. &lt;12&gt;.</w:t>
      </w:r>
    </w:p>
    <w:p w:rsidR="00B747A6" w:rsidRPr="0007443E" w:rsidRDefault="00B747A6" w:rsidP="00B747A6">
      <w:pPr>
        <w:autoSpaceDE w:val="0"/>
        <w:autoSpaceDN w:val="0"/>
        <w:adjustRightInd w:val="0"/>
        <w:ind w:firstLine="709"/>
        <w:rPr>
          <w:sz w:val="28"/>
          <w:szCs w:val="28"/>
        </w:rPr>
      </w:pPr>
      <w:r w:rsidRPr="0007443E">
        <w:rPr>
          <w:sz w:val="28"/>
          <w:szCs w:val="28"/>
        </w:rPr>
        <w:t>--------------------------------</w:t>
      </w:r>
    </w:p>
    <w:p w:rsidR="00B747A6" w:rsidRPr="007D710F" w:rsidRDefault="00B747A6" w:rsidP="00B747A6">
      <w:pPr>
        <w:autoSpaceDE w:val="0"/>
        <w:autoSpaceDN w:val="0"/>
        <w:adjustRightInd w:val="0"/>
        <w:ind w:firstLine="709"/>
        <w:jc w:val="both"/>
        <w:rPr>
          <w:sz w:val="22"/>
          <w:szCs w:val="22"/>
        </w:rPr>
      </w:pPr>
      <w:r w:rsidRPr="007D710F">
        <w:rPr>
          <w:sz w:val="22"/>
          <w:szCs w:val="22"/>
        </w:rPr>
        <w:t>&lt;1</w:t>
      </w:r>
      <w:r>
        <w:rPr>
          <w:sz w:val="22"/>
          <w:szCs w:val="22"/>
        </w:rPr>
        <w:t>1</w:t>
      </w:r>
      <w:r w:rsidRPr="007D710F">
        <w:rPr>
          <w:sz w:val="22"/>
          <w:szCs w:val="22"/>
        </w:rPr>
        <w:t xml:space="preserve">&gt; В отношении выполнения работ представляется Учреждением в случае установления Учредителем соответствующего требования в </w:t>
      </w:r>
      <w:r>
        <w:rPr>
          <w:sz w:val="22"/>
          <w:szCs w:val="22"/>
        </w:rPr>
        <w:t>муниципальном</w:t>
      </w:r>
      <w:r w:rsidRPr="007D710F">
        <w:rPr>
          <w:sz w:val="22"/>
          <w:szCs w:val="22"/>
        </w:rPr>
        <w:t xml:space="preserve"> задании.</w:t>
      </w:r>
    </w:p>
    <w:p w:rsidR="00B747A6" w:rsidRPr="007D710F" w:rsidRDefault="00B747A6" w:rsidP="00B747A6">
      <w:pPr>
        <w:autoSpaceDE w:val="0"/>
        <w:autoSpaceDN w:val="0"/>
        <w:adjustRightInd w:val="0"/>
        <w:spacing w:after="120"/>
        <w:ind w:firstLine="709"/>
        <w:jc w:val="both"/>
        <w:rPr>
          <w:sz w:val="22"/>
          <w:szCs w:val="22"/>
        </w:rPr>
      </w:pPr>
      <w:r w:rsidRPr="007D710F">
        <w:rPr>
          <w:sz w:val="22"/>
          <w:szCs w:val="22"/>
        </w:rPr>
        <w:t>&lt;</w:t>
      </w:r>
      <w:r>
        <w:rPr>
          <w:sz w:val="22"/>
          <w:szCs w:val="22"/>
        </w:rPr>
        <w:t>12</w:t>
      </w:r>
      <w:r w:rsidRPr="007D710F">
        <w:rPr>
          <w:sz w:val="22"/>
          <w:szCs w:val="22"/>
        </w:rPr>
        <w:t xml:space="preserve">&gt; Указывается число и месяц, а также год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4.3.7.2.</w:t>
      </w:r>
      <w:r w:rsidRPr="0007443E">
        <w:rPr>
          <w:sz w:val="28"/>
          <w:szCs w:val="28"/>
        </w:rPr>
        <w:tab/>
        <w:t xml:space="preserve">Отчет о выполнении муниципального задания по </w:t>
      </w:r>
      <w:hyperlink r:id="rId24" w:history="1">
        <w:r w:rsidRPr="0007443E">
          <w:rPr>
            <w:sz w:val="28"/>
            <w:szCs w:val="28"/>
          </w:rPr>
          <w:t>форме</w:t>
        </w:r>
      </w:hyperlink>
      <w:r w:rsidRPr="0007443E">
        <w:rPr>
          <w:sz w:val="28"/>
          <w:szCs w:val="28"/>
        </w:rPr>
        <w:t>, согласно приложению № 2 к Положению, в срок до «__» __________ 20__ г. &lt;13&gt;.</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7D710F" w:rsidRDefault="00B747A6" w:rsidP="00B747A6">
      <w:pPr>
        <w:autoSpaceDE w:val="0"/>
        <w:autoSpaceDN w:val="0"/>
        <w:adjustRightInd w:val="0"/>
        <w:spacing w:after="120"/>
        <w:ind w:firstLine="709"/>
        <w:jc w:val="both"/>
        <w:rPr>
          <w:sz w:val="22"/>
          <w:szCs w:val="22"/>
        </w:rPr>
      </w:pPr>
      <w:r w:rsidRPr="007D710F">
        <w:rPr>
          <w:sz w:val="22"/>
          <w:szCs w:val="22"/>
        </w:rPr>
        <w:t>&lt;1</w:t>
      </w:r>
      <w:r>
        <w:rPr>
          <w:sz w:val="22"/>
          <w:szCs w:val="22"/>
        </w:rPr>
        <w:t>3</w:t>
      </w:r>
      <w:r w:rsidRPr="007D710F">
        <w:rPr>
          <w:sz w:val="22"/>
          <w:szCs w:val="22"/>
        </w:rPr>
        <w:t xml:space="preserve">&gt; Указывается число и месяц, а также год, следующий за годом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 но не позднее 1 марта финансового года, следующего за годом предоставления Субсидии.</w:t>
      </w:r>
    </w:p>
    <w:p w:rsidR="00B747A6" w:rsidRPr="0007443E" w:rsidRDefault="00B747A6" w:rsidP="00B747A6">
      <w:pPr>
        <w:tabs>
          <w:tab w:val="left" w:pos="1843"/>
        </w:tabs>
        <w:spacing w:after="120"/>
        <w:ind w:firstLine="709"/>
        <w:jc w:val="both"/>
        <w:rPr>
          <w:sz w:val="28"/>
          <w:szCs w:val="28"/>
        </w:rPr>
      </w:pPr>
      <w:r w:rsidRPr="0007443E">
        <w:rPr>
          <w:sz w:val="28"/>
          <w:szCs w:val="28"/>
        </w:rPr>
        <w:t>4.3.8.</w:t>
      </w:r>
      <w:r w:rsidRPr="0007443E">
        <w:rPr>
          <w:sz w:val="28"/>
          <w:szCs w:val="28"/>
        </w:rPr>
        <w:tab/>
        <w:t>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4.3.9.</w:t>
      </w:r>
      <w:r w:rsidRPr="0007443E">
        <w:rPr>
          <w:sz w:val="28"/>
          <w:szCs w:val="28"/>
        </w:rPr>
        <w:tab/>
        <w:t xml:space="preserve">Выполнять иные обязательства, установленные бюджетным законодательством Российской Федерации, </w:t>
      </w:r>
      <w:hyperlink r:id="rId25" w:history="1">
        <w:r w:rsidRPr="0007443E">
          <w:rPr>
            <w:sz w:val="28"/>
            <w:szCs w:val="28"/>
          </w:rPr>
          <w:t>Положением</w:t>
        </w:r>
      </w:hyperlink>
      <w:r w:rsidRPr="0007443E">
        <w:rPr>
          <w:sz w:val="28"/>
          <w:szCs w:val="28"/>
        </w:rPr>
        <w:t xml:space="preserve"> и настоящим Соглашением &lt;14&gt;:</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7C21AE" w:rsidRDefault="00B747A6" w:rsidP="00B747A6">
      <w:pPr>
        <w:autoSpaceDE w:val="0"/>
        <w:autoSpaceDN w:val="0"/>
        <w:adjustRightInd w:val="0"/>
        <w:ind w:firstLine="709"/>
        <w:jc w:val="both"/>
        <w:rPr>
          <w:sz w:val="22"/>
          <w:szCs w:val="22"/>
        </w:rPr>
      </w:pPr>
      <w:r w:rsidRPr="007C21AE">
        <w:rPr>
          <w:sz w:val="22"/>
          <w:szCs w:val="22"/>
        </w:rPr>
        <w:t>&lt;14&gt; Указываются иные конкретные обязательства (при наличии).</w:t>
      </w:r>
    </w:p>
    <w:p w:rsidR="00B747A6" w:rsidRPr="0007443E" w:rsidRDefault="00B747A6" w:rsidP="00B747A6">
      <w:pPr>
        <w:autoSpaceDE w:val="0"/>
        <w:autoSpaceDN w:val="0"/>
        <w:adjustRightInd w:val="0"/>
        <w:spacing w:before="120"/>
        <w:ind w:firstLine="709"/>
        <w:jc w:val="both"/>
        <w:rPr>
          <w:sz w:val="28"/>
          <w:szCs w:val="28"/>
        </w:rPr>
      </w:pPr>
      <w:r w:rsidRPr="0007443E">
        <w:rPr>
          <w:sz w:val="28"/>
          <w:szCs w:val="28"/>
        </w:rPr>
        <w:t>4.3.9.1. _____________________________________________________.</w:t>
      </w:r>
    </w:p>
    <w:p w:rsidR="00B747A6" w:rsidRPr="0007443E" w:rsidRDefault="00B747A6" w:rsidP="00B747A6">
      <w:pPr>
        <w:autoSpaceDE w:val="0"/>
        <w:autoSpaceDN w:val="0"/>
        <w:adjustRightInd w:val="0"/>
        <w:spacing w:after="120"/>
        <w:ind w:firstLine="709"/>
        <w:jc w:val="both"/>
        <w:rPr>
          <w:sz w:val="28"/>
          <w:szCs w:val="28"/>
        </w:rPr>
      </w:pPr>
      <w:r w:rsidRPr="0007443E">
        <w:rPr>
          <w:sz w:val="28"/>
          <w:szCs w:val="28"/>
        </w:rPr>
        <w:t>4.3.9.2. _____________________________________________________.</w:t>
      </w:r>
    </w:p>
    <w:p w:rsidR="00B747A6" w:rsidRPr="0007443E" w:rsidRDefault="00B747A6" w:rsidP="00B747A6">
      <w:pPr>
        <w:tabs>
          <w:tab w:val="left" w:pos="1418"/>
        </w:tabs>
        <w:autoSpaceDE w:val="0"/>
        <w:autoSpaceDN w:val="0"/>
        <w:adjustRightInd w:val="0"/>
        <w:spacing w:before="120" w:after="120"/>
        <w:ind w:firstLine="709"/>
        <w:jc w:val="both"/>
        <w:rPr>
          <w:sz w:val="28"/>
          <w:szCs w:val="28"/>
        </w:rPr>
      </w:pPr>
      <w:r w:rsidRPr="0007443E">
        <w:rPr>
          <w:sz w:val="28"/>
          <w:szCs w:val="28"/>
        </w:rPr>
        <w:lastRenderedPageBreak/>
        <w:t>4.4.</w:t>
      </w:r>
      <w:r w:rsidRPr="0007443E">
        <w:rPr>
          <w:sz w:val="28"/>
          <w:szCs w:val="28"/>
        </w:rPr>
        <w:tab/>
        <w:t>Учреждение вправе:</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4.4.1.</w:t>
      </w:r>
      <w:r w:rsidRPr="0007443E">
        <w:rPr>
          <w:sz w:val="28"/>
          <w:szCs w:val="28"/>
        </w:rPr>
        <w:tab/>
        <w:t xml:space="preserve">Направлять не использованный в 20__ г. &lt;15&gt; остаток Субсидии на осуществление в 20__ г. &lt;16&gt;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07443E">
          <w:rPr>
            <w:sz w:val="28"/>
            <w:szCs w:val="28"/>
          </w:rPr>
          <w:t>пунктом 4.3.5</w:t>
        </w:r>
      </w:hyperlink>
      <w:r w:rsidRPr="0007443E">
        <w:rPr>
          <w:sz w:val="28"/>
          <w:szCs w:val="28"/>
        </w:rPr>
        <w:t xml:space="preserve"> настоящего Соглашения.</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7D710F" w:rsidRDefault="00B747A6" w:rsidP="00B747A6">
      <w:pPr>
        <w:autoSpaceDE w:val="0"/>
        <w:autoSpaceDN w:val="0"/>
        <w:adjustRightInd w:val="0"/>
        <w:ind w:firstLine="709"/>
        <w:jc w:val="both"/>
        <w:rPr>
          <w:sz w:val="22"/>
          <w:szCs w:val="22"/>
        </w:rPr>
      </w:pPr>
      <w:r w:rsidRPr="007D710F">
        <w:rPr>
          <w:sz w:val="22"/>
          <w:szCs w:val="22"/>
        </w:rPr>
        <w:t>&lt;1</w:t>
      </w:r>
      <w:r>
        <w:rPr>
          <w:sz w:val="22"/>
          <w:szCs w:val="22"/>
        </w:rPr>
        <w:t>5</w:t>
      </w:r>
      <w:r w:rsidRPr="007D710F">
        <w:rPr>
          <w:sz w:val="22"/>
          <w:szCs w:val="22"/>
        </w:rPr>
        <w:t>&gt; Указывается год предоставления Субсидии.</w:t>
      </w:r>
    </w:p>
    <w:p w:rsidR="00B747A6" w:rsidRPr="007D710F" w:rsidRDefault="00B747A6" w:rsidP="00B747A6">
      <w:pPr>
        <w:autoSpaceDE w:val="0"/>
        <w:autoSpaceDN w:val="0"/>
        <w:adjustRightInd w:val="0"/>
        <w:spacing w:after="120"/>
        <w:ind w:firstLine="709"/>
        <w:jc w:val="both"/>
        <w:rPr>
          <w:sz w:val="22"/>
          <w:szCs w:val="22"/>
        </w:rPr>
      </w:pPr>
      <w:r w:rsidRPr="007D710F">
        <w:rPr>
          <w:sz w:val="22"/>
          <w:szCs w:val="22"/>
        </w:rPr>
        <w:t>&lt;</w:t>
      </w:r>
      <w:r>
        <w:rPr>
          <w:sz w:val="22"/>
          <w:szCs w:val="22"/>
        </w:rPr>
        <w:t>16</w:t>
      </w:r>
      <w:r w:rsidRPr="007D710F">
        <w:rPr>
          <w:sz w:val="22"/>
          <w:szCs w:val="22"/>
        </w:rPr>
        <w:t>&gt; Указывается год, следующий за годом предоставления Субсидии.</w:t>
      </w:r>
    </w:p>
    <w:p w:rsidR="00B747A6" w:rsidRPr="0007443E" w:rsidRDefault="00B747A6" w:rsidP="00B747A6">
      <w:pPr>
        <w:tabs>
          <w:tab w:val="left" w:pos="1843"/>
        </w:tabs>
        <w:autoSpaceDE w:val="0"/>
        <w:autoSpaceDN w:val="0"/>
        <w:adjustRightInd w:val="0"/>
        <w:spacing w:after="120"/>
        <w:ind w:firstLine="709"/>
        <w:jc w:val="both"/>
        <w:rPr>
          <w:sz w:val="28"/>
          <w:szCs w:val="28"/>
        </w:rPr>
      </w:pPr>
      <w:bookmarkStart w:id="19" w:name="Par50"/>
      <w:bookmarkEnd w:id="19"/>
      <w:r w:rsidRPr="0007443E">
        <w:rPr>
          <w:sz w:val="28"/>
          <w:szCs w:val="28"/>
        </w:rPr>
        <w:t>4.4.2.</w:t>
      </w:r>
      <w:r w:rsidRPr="0007443E">
        <w:rPr>
          <w:sz w:val="28"/>
          <w:szCs w:val="28"/>
        </w:rPr>
        <w:tab/>
        <w:t>Направлять Учредителю предложения по исполнению настоящего Соглашения, в том числе по изменению размера Субсидии.</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4.4.3.</w:t>
      </w:r>
      <w:r w:rsidRPr="0007443E">
        <w:rPr>
          <w:sz w:val="28"/>
          <w:szCs w:val="28"/>
        </w:rPr>
        <w:tab/>
        <w:t>Обращаться к Учредителю в целях получения разъяснений в связи с исполнением настоящего Соглашения.</w:t>
      </w:r>
    </w:p>
    <w:p w:rsidR="00B747A6" w:rsidRPr="0007443E" w:rsidRDefault="00B747A6" w:rsidP="00B747A6">
      <w:pPr>
        <w:tabs>
          <w:tab w:val="left" w:pos="1843"/>
        </w:tabs>
        <w:autoSpaceDE w:val="0"/>
        <w:autoSpaceDN w:val="0"/>
        <w:adjustRightInd w:val="0"/>
        <w:ind w:firstLine="709"/>
        <w:jc w:val="both"/>
        <w:rPr>
          <w:sz w:val="28"/>
          <w:szCs w:val="28"/>
        </w:rPr>
      </w:pPr>
      <w:r w:rsidRPr="0007443E">
        <w:rPr>
          <w:sz w:val="28"/>
          <w:szCs w:val="28"/>
        </w:rPr>
        <w:t>4.4.4.</w:t>
      </w:r>
      <w:r w:rsidRPr="0007443E">
        <w:rPr>
          <w:sz w:val="28"/>
          <w:szCs w:val="28"/>
        </w:rPr>
        <w:tab/>
        <w:t xml:space="preserve">Осуществлять иные права, установленные бюджетным законодательством Российской Федерации, </w:t>
      </w:r>
      <w:hyperlink r:id="rId26" w:history="1">
        <w:r w:rsidRPr="0007443E">
          <w:rPr>
            <w:sz w:val="28"/>
            <w:szCs w:val="28"/>
          </w:rPr>
          <w:t>Положением</w:t>
        </w:r>
      </w:hyperlink>
      <w:r w:rsidRPr="0007443E">
        <w:rPr>
          <w:sz w:val="28"/>
          <w:szCs w:val="28"/>
        </w:rPr>
        <w:t xml:space="preserve"> и настоящим Соглашением &lt;17&gt;:</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173C02" w:rsidRDefault="00B747A6" w:rsidP="00B747A6">
      <w:pPr>
        <w:autoSpaceDE w:val="0"/>
        <w:autoSpaceDN w:val="0"/>
        <w:adjustRightInd w:val="0"/>
        <w:ind w:firstLine="709"/>
        <w:jc w:val="both"/>
        <w:rPr>
          <w:sz w:val="22"/>
          <w:szCs w:val="22"/>
        </w:rPr>
      </w:pPr>
      <w:r w:rsidRPr="00173C02">
        <w:rPr>
          <w:sz w:val="22"/>
          <w:szCs w:val="22"/>
        </w:rPr>
        <w:t>&lt;17&gt; Указываются иные конкретные права (при наличии).</w:t>
      </w:r>
    </w:p>
    <w:p w:rsidR="00B747A6" w:rsidRPr="0007443E" w:rsidRDefault="00B747A6" w:rsidP="00B747A6">
      <w:pPr>
        <w:autoSpaceDE w:val="0"/>
        <w:autoSpaceDN w:val="0"/>
        <w:adjustRightInd w:val="0"/>
        <w:ind w:firstLine="709"/>
        <w:jc w:val="both"/>
        <w:rPr>
          <w:sz w:val="28"/>
          <w:szCs w:val="28"/>
        </w:rPr>
      </w:pPr>
      <w:r w:rsidRPr="0007443E">
        <w:rPr>
          <w:sz w:val="28"/>
          <w:szCs w:val="28"/>
        </w:rPr>
        <w:t>4.4.4.1. ______________________________________________________.</w:t>
      </w:r>
    </w:p>
    <w:p w:rsidR="00B747A6" w:rsidRPr="0007443E" w:rsidRDefault="00B747A6" w:rsidP="00B747A6">
      <w:pPr>
        <w:autoSpaceDE w:val="0"/>
        <w:autoSpaceDN w:val="0"/>
        <w:adjustRightInd w:val="0"/>
        <w:spacing w:before="120"/>
        <w:ind w:firstLine="709"/>
        <w:jc w:val="both"/>
        <w:rPr>
          <w:sz w:val="28"/>
          <w:szCs w:val="28"/>
        </w:rPr>
      </w:pPr>
      <w:r w:rsidRPr="0007443E">
        <w:rPr>
          <w:sz w:val="28"/>
          <w:szCs w:val="28"/>
        </w:rPr>
        <w:t>4.4.4.2._______________________________________________________.</w:t>
      </w:r>
    </w:p>
    <w:p w:rsidR="00B747A6" w:rsidRPr="0007443E" w:rsidRDefault="00B747A6" w:rsidP="00B747A6">
      <w:pPr>
        <w:spacing w:before="120" w:after="120"/>
        <w:jc w:val="center"/>
        <w:outlineLvl w:val="1"/>
        <w:rPr>
          <w:sz w:val="28"/>
          <w:szCs w:val="28"/>
        </w:rPr>
      </w:pPr>
      <w:r w:rsidRPr="0007443E">
        <w:rPr>
          <w:sz w:val="28"/>
          <w:szCs w:val="28"/>
        </w:rPr>
        <w:t>5. Ответственность Сторон</w:t>
      </w:r>
    </w:p>
    <w:p w:rsidR="00B747A6" w:rsidRPr="0007443E" w:rsidRDefault="00B747A6" w:rsidP="00B747A6">
      <w:pPr>
        <w:tabs>
          <w:tab w:val="left" w:pos="1843"/>
        </w:tabs>
        <w:spacing w:after="120"/>
        <w:ind w:firstLine="709"/>
        <w:jc w:val="both"/>
        <w:rPr>
          <w:sz w:val="28"/>
          <w:szCs w:val="28"/>
        </w:rPr>
      </w:pPr>
      <w:r w:rsidRPr="0007443E">
        <w:rPr>
          <w:sz w:val="28"/>
          <w:szCs w:val="28"/>
        </w:rPr>
        <w:t>5.1.</w:t>
      </w:r>
      <w:r w:rsidRPr="0007443E">
        <w:rPr>
          <w:sz w:val="28"/>
          <w:szCs w:val="28"/>
        </w:rPr>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747A6" w:rsidRPr="0007443E" w:rsidRDefault="00B747A6" w:rsidP="00B747A6">
      <w:pPr>
        <w:tabs>
          <w:tab w:val="left" w:pos="1843"/>
        </w:tabs>
        <w:spacing w:after="120"/>
        <w:ind w:firstLine="709"/>
        <w:jc w:val="both"/>
        <w:rPr>
          <w:sz w:val="28"/>
          <w:szCs w:val="28"/>
        </w:rPr>
      </w:pPr>
      <w:r w:rsidRPr="0007443E">
        <w:rPr>
          <w:sz w:val="28"/>
          <w:szCs w:val="28"/>
        </w:rPr>
        <w:t>5.2</w:t>
      </w:r>
      <w:r w:rsidRPr="0007443E">
        <w:rPr>
          <w:sz w:val="28"/>
          <w:szCs w:val="28"/>
        </w:rPr>
        <w:tab/>
        <w:t>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5.3.</w:t>
      </w:r>
      <w:r w:rsidRPr="0007443E">
        <w:rPr>
          <w:sz w:val="28"/>
          <w:szCs w:val="28"/>
        </w:rPr>
        <w:tab/>
        <w:t>Иные положения об ответственности за неисполнение или ненадлежащее исполнение Сторонами обязательств по настоящему Соглашению &lt;18&gt;:</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173C02" w:rsidRDefault="00B747A6" w:rsidP="00B747A6">
      <w:pPr>
        <w:autoSpaceDE w:val="0"/>
        <w:autoSpaceDN w:val="0"/>
        <w:adjustRightInd w:val="0"/>
        <w:spacing w:after="120"/>
        <w:ind w:firstLine="709"/>
        <w:jc w:val="both"/>
        <w:rPr>
          <w:sz w:val="22"/>
          <w:szCs w:val="22"/>
        </w:rPr>
      </w:pPr>
      <w:r w:rsidRPr="00173C02">
        <w:rPr>
          <w:sz w:val="22"/>
          <w:szCs w:val="22"/>
        </w:rPr>
        <w:t>&lt;1</w:t>
      </w:r>
      <w:r>
        <w:rPr>
          <w:sz w:val="22"/>
          <w:szCs w:val="22"/>
        </w:rPr>
        <w:t>8</w:t>
      </w:r>
      <w:r w:rsidRPr="00173C02">
        <w:rPr>
          <w:sz w:val="22"/>
          <w:szCs w:val="22"/>
        </w:rPr>
        <w:t xml:space="preserve"> Указываются иные конкретные </w:t>
      </w:r>
      <w:r>
        <w:rPr>
          <w:sz w:val="22"/>
          <w:szCs w:val="22"/>
        </w:rPr>
        <w:t>положения</w:t>
      </w:r>
      <w:r w:rsidRPr="00173C02">
        <w:rPr>
          <w:sz w:val="22"/>
          <w:szCs w:val="22"/>
        </w:rPr>
        <w:t xml:space="preserve"> (при наличии).</w:t>
      </w:r>
    </w:p>
    <w:p w:rsidR="00B747A6" w:rsidRPr="0007443E" w:rsidRDefault="00B747A6" w:rsidP="00B747A6">
      <w:pPr>
        <w:autoSpaceDE w:val="0"/>
        <w:autoSpaceDN w:val="0"/>
        <w:adjustRightInd w:val="0"/>
        <w:spacing w:after="120"/>
        <w:ind w:firstLine="709"/>
        <w:jc w:val="both"/>
        <w:rPr>
          <w:sz w:val="28"/>
          <w:szCs w:val="28"/>
        </w:rPr>
      </w:pPr>
      <w:r w:rsidRPr="0007443E">
        <w:rPr>
          <w:sz w:val="28"/>
          <w:szCs w:val="28"/>
        </w:rPr>
        <w:t>5.3.1. ______________________________________________________.</w:t>
      </w:r>
    </w:p>
    <w:p w:rsidR="00B747A6" w:rsidRPr="0007443E" w:rsidRDefault="00B747A6" w:rsidP="00B747A6">
      <w:pPr>
        <w:autoSpaceDE w:val="0"/>
        <w:autoSpaceDN w:val="0"/>
        <w:adjustRightInd w:val="0"/>
        <w:spacing w:after="120"/>
        <w:ind w:firstLine="709"/>
        <w:jc w:val="both"/>
        <w:rPr>
          <w:sz w:val="28"/>
          <w:szCs w:val="28"/>
        </w:rPr>
      </w:pPr>
      <w:r w:rsidRPr="0007443E">
        <w:rPr>
          <w:sz w:val="28"/>
          <w:szCs w:val="28"/>
        </w:rPr>
        <w:t>5.3.2._______________________________________________________.</w:t>
      </w:r>
    </w:p>
    <w:p w:rsidR="00B747A6" w:rsidRDefault="00B747A6" w:rsidP="00B747A6">
      <w:pPr>
        <w:spacing w:after="120"/>
        <w:ind w:firstLine="709"/>
        <w:jc w:val="center"/>
        <w:outlineLvl w:val="1"/>
      </w:pPr>
    </w:p>
    <w:p w:rsidR="00B747A6" w:rsidRPr="0007443E" w:rsidRDefault="00B747A6" w:rsidP="00B747A6">
      <w:pPr>
        <w:spacing w:after="120"/>
        <w:jc w:val="center"/>
        <w:outlineLvl w:val="1"/>
        <w:rPr>
          <w:sz w:val="28"/>
          <w:szCs w:val="28"/>
        </w:rPr>
      </w:pPr>
      <w:r w:rsidRPr="0007443E">
        <w:rPr>
          <w:sz w:val="28"/>
          <w:szCs w:val="28"/>
        </w:rPr>
        <w:t>6. Срок действия Соглашения</w:t>
      </w:r>
    </w:p>
    <w:p w:rsidR="00B747A6" w:rsidRPr="0007443E" w:rsidRDefault="00B747A6" w:rsidP="00B747A6">
      <w:pPr>
        <w:spacing w:after="240"/>
        <w:ind w:firstLine="709"/>
        <w:jc w:val="both"/>
        <w:rPr>
          <w:sz w:val="28"/>
          <w:szCs w:val="28"/>
        </w:rPr>
      </w:pPr>
      <w:r w:rsidRPr="0007443E">
        <w:rPr>
          <w:sz w:val="28"/>
          <w:szCs w:val="28"/>
        </w:rPr>
        <w:t>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B747A6" w:rsidRPr="0007443E" w:rsidRDefault="00B747A6" w:rsidP="00B747A6">
      <w:pPr>
        <w:spacing w:after="120"/>
        <w:jc w:val="center"/>
        <w:outlineLvl w:val="1"/>
        <w:rPr>
          <w:sz w:val="28"/>
          <w:szCs w:val="28"/>
        </w:rPr>
      </w:pPr>
      <w:r w:rsidRPr="0007443E">
        <w:rPr>
          <w:sz w:val="28"/>
          <w:szCs w:val="28"/>
        </w:rPr>
        <w:lastRenderedPageBreak/>
        <w:t>7. Заключительные положения</w:t>
      </w:r>
    </w:p>
    <w:p w:rsidR="00B747A6" w:rsidRPr="0007443E" w:rsidRDefault="00B747A6" w:rsidP="00B747A6">
      <w:pPr>
        <w:tabs>
          <w:tab w:val="left" w:pos="1418"/>
        </w:tabs>
        <w:ind w:firstLine="709"/>
        <w:jc w:val="both"/>
        <w:rPr>
          <w:sz w:val="28"/>
          <w:szCs w:val="28"/>
        </w:rPr>
      </w:pPr>
      <w:r w:rsidRPr="0007443E">
        <w:rPr>
          <w:sz w:val="28"/>
          <w:szCs w:val="28"/>
        </w:rPr>
        <w:t>7.1.</w:t>
      </w:r>
      <w:r w:rsidRPr="0007443E">
        <w:rPr>
          <w:sz w:val="28"/>
          <w:szCs w:val="28"/>
        </w:rPr>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&lt;19&gt; .</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Default="00B747A6" w:rsidP="00B747A6">
      <w:pPr>
        <w:autoSpaceDE w:val="0"/>
        <w:autoSpaceDN w:val="0"/>
        <w:adjustRightInd w:val="0"/>
        <w:spacing w:after="120"/>
        <w:ind w:firstLine="709"/>
        <w:jc w:val="both"/>
        <w:rPr>
          <w:sz w:val="22"/>
          <w:szCs w:val="22"/>
        </w:rPr>
      </w:pPr>
      <w:r w:rsidRPr="00173C02">
        <w:rPr>
          <w:sz w:val="22"/>
          <w:szCs w:val="22"/>
        </w:rPr>
        <w:t>&lt;1</w:t>
      </w:r>
      <w:r>
        <w:rPr>
          <w:sz w:val="22"/>
          <w:szCs w:val="22"/>
        </w:rPr>
        <w:t>9</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3 к настоящей Типовой форме.</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7.1.1.</w:t>
      </w:r>
      <w:r w:rsidRPr="0007443E">
        <w:rPr>
          <w:sz w:val="28"/>
          <w:szCs w:val="28"/>
        </w:rPr>
        <w:tab/>
        <w:t>Расторжение настоящего Соглашения Учредителем в одностороннем порядке возможно в случаях:</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 xml:space="preserve">7.1.1.1. </w:t>
      </w:r>
      <w:r w:rsidRPr="0007443E">
        <w:rPr>
          <w:sz w:val="28"/>
          <w:szCs w:val="28"/>
        </w:rPr>
        <w:tab/>
        <w:t>Прекращения деятельности Учреждения при реорганизации или ликвидации.</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7.1.1.2.</w:t>
      </w:r>
      <w:r w:rsidRPr="0007443E">
        <w:rPr>
          <w:sz w:val="28"/>
          <w:szCs w:val="28"/>
        </w:rPr>
        <w:tab/>
        <w:t>Нарушения Учреждением условий предоставления субсидии, предусмотренных настоящим Соглашением.</w:t>
      </w:r>
    </w:p>
    <w:p w:rsidR="00B747A6" w:rsidRPr="0007443E" w:rsidRDefault="00B747A6" w:rsidP="00B747A6">
      <w:pPr>
        <w:autoSpaceDE w:val="0"/>
        <w:autoSpaceDN w:val="0"/>
        <w:adjustRightInd w:val="0"/>
        <w:spacing w:after="120"/>
        <w:ind w:firstLine="709"/>
        <w:jc w:val="both"/>
        <w:rPr>
          <w:sz w:val="28"/>
          <w:szCs w:val="28"/>
        </w:rPr>
      </w:pPr>
      <w:r w:rsidRPr="0007443E">
        <w:rPr>
          <w:sz w:val="28"/>
          <w:szCs w:val="28"/>
        </w:rPr>
        <w:t>7.1.1.3. _____________________________&lt;20&gt;.</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173C02" w:rsidRDefault="00B747A6" w:rsidP="00B747A6">
      <w:pPr>
        <w:autoSpaceDE w:val="0"/>
        <w:autoSpaceDN w:val="0"/>
        <w:adjustRightInd w:val="0"/>
        <w:spacing w:after="120"/>
        <w:ind w:firstLine="709"/>
        <w:jc w:val="both"/>
        <w:rPr>
          <w:sz w:val="22"/>
          <w:szCs w:val="22"/>
        </w:rPr>
      </w:pPr>
      <w:r w:rsidRPr="00173C02">
        <w:rPr>
          <w:sz w:val="22"/>
          <w:szCs w:val="22"/>
        </w:rPr>
        <w:t>&lt;</w:t>
      </w:r>
      <w:r>
        <w:rPr>
          <w:sz w:val="22"/>
          <w:szCs w:val="22"/>
        </w:rPr>
        <w:t>20</w:t>
      </w:r>
      <w:r w:rsidRPr="00620627">
        <w:rPr>
          <w:sz w:val="22"/>
          <w:szCs w:val="22"/>
        </w:rPr>
        <w:t>&gt;</w:t>
      </w:r>
      <w:r w:rsidRPr="00173C02">
        <w:rPr>
          <w:sz w:val="22"/>
          <w:szCs w:val="22"/>
        </w:rPr>
        <w:t xml:space="preserve"> Указываются иные </w:t>
      </w:r>
      <w:r>
        <w:rPr>
          <w:sz w:val="22"/>
          <w:szCs w:val="22"/>
        </w:rPr>
        <w:t>случаи расторжения Соглашения</w:t>
      </w:r>
      <w:r w:rsidRPr="00173C02">
        <w:rPr>
          <w:sz w:val="22"/>
          <w:szCs w:val="22"/>
        </w:rPr>
        <w:t>.</w:t>
      </w:r>
    </w:p>
    <w:p w:rsidR="00B747A6" w:rsidRPr="0007443E" w:rsidRDefault="00B747A6" w:rsidP="00B747A6">
      <w:pPr>
        <w:tabs>
          <w:tab w:val="left" w:pos="1418"/>
        </w:tabs>
        <w:autoSpaceDE w:val="0"/>
        <w:autoSpaceDN w:val="0"/>
        <w:adjustRightInd w:val="0"/>
        <w:ind w:firstLine="709"/>
        <w:jc w:val="both"/>
        <w:rPr>
          <w:sz w:val="28"/>
          <w:szCs w:val="28"/>
        </w:rPr>
      </w:pPr>
      <w:r w:rsidRPr="0007443E">
        <w:rPr>
          <w:sz w:val="28"/>
          <w:szCs w:val="28"/>
        </w:rPr>
        <w:t>7.2</w:t>
      </w:r>
      <w:r w:rsidRPr="0007443E">
        <w:rPr>
          <w:sz w:val="28"/>
          <w:szCs w:val="28"/>
        </w:rPr>
        <w:tab/>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Учреждением в местный бюджет в установленном порядке &lt;21&gt;.</w:t>
      </w:r>
    </w:p>
    <w:p w:rsidR="00B747A6" w:rsidRDefault="00B747A6" w:rsidP="00B747A6">
      <w:pPr>
        <w:autoSpaceDE w:val="0"/>
        <w:autoSpaceDN w:val="0"/>
        <w:adjustRightInd w:val="0"/>
        <w:spacing w:after="120"/>
        <w:ind w:firstLine="709"/>
        <w:rPr>
          <w:sz w:val="22"/>
          <w:szCs w:val="22"/>
        </w:rPr>
      </w:pPr>
      <w:r w:rsidRPr="00857F9E">
        <w:rPr>
          <w:sz w:val="22"/>
          <w:szCs w:val="22"/>
        </w:rPr>
        <w:t>--------------------------------</w:t>
      </w:r>
    </w:p>
    <w:p w:rsidR="00B747A6" w:rsidRPr="00857F9E" w:rsidRDefault="00B747A6" w:rsidP="00B747A6">
      <w:pPr>
        <w:autoSpaceDE w:val="0"/>
        <w:autoSpaceDN w:val="0"/>
        <w:adjustRightInd w:val="0"/>
        <w:spacing w:after="120"/>
        <w:ind w:firstLine="709"/>
        <w:jc w:val="both"/>
        <w:rPr>
          <w:sz w:val="22"/>
          <w:szCs w:val="22"/>
        </w:rPr>
      </w:pPr>
      <w:r w:rsidRPr="00173C02">
        <w:rPr>
          <w:sz w:val="22"/>
          <w:szCs w:val="22"/>
        </w:rPr>
        <w:t>&lt;</w:t>
      </w:r>
      <w:r>
        <w:rPr>
          <w:sz w:val="22"/>
          <w:szCs w:val="22"/>
        </w:rPr>
        <w:t>21</w:t>
      </w:r>
      <w:r w:rsidRPr="00620627">
        <w:rPr>
          <w:sz w:val="22"/>
          <w:szCs w:val="22"/>
        </w:rPr>
        <w:t>&gt;</w:t>
      </w:r>
      <w:r>
        <w:rPr>
          <w:sz w:val="22"/>
          <w:szCs w:val="22"/>
        </w:rPr>
        <w:t xml:space="preserve"> В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3.26 Положения.</w:t>
      </w:r>
    </w:p>
    <w:p w:rsidR="00B747A6" w:rsidRPr="0007443E" w:rsidRDefault="00B747A6" w:rsidP="00B747A6">
      <w:pPr>
        <w:spacing w:after="120"/>
        <w:ind w:firstLine="709"/>
        <w:jc w:val="both"/>
        <w:rPr>
          <w:sz w:val="28"/>
          <w:szCs w:val="28"/>
        </w:rPr>
      </w:pPr>
      <w:r w:rsidRPr="0007443E">
        <w:rPr>
          <w:sz w:val="28"/>
          <w:szCs w:val="28"/>
        </w:rPr>
        <w:t>7.3.</w:t>
      </w:r>
      <w:r w:rsidRPr="0007443E">
        <w:rPr>
          <w:sz w:val="28"/>
          <w:szCs w:val="28"/>
        </w:rPr>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747A6" w:rsidRPr="0007443E" w:rsidRDefault="00B747A6" w:rsidP="00B747A6">
      <w:pPr>
        <w:ind w:firstLine="709"/>
        <w:jc w:val="both"/>
        <w:rPr>
          <w:sz w:val="28"/>
          <w:szCs w:val="28"/>
        </w:rPr>
      </w:pPr>
      <w:r w:rsidRPr="0007443E">
        <w:rPr>
          <w:sz w:val="28"/>
          <w:szCs w:val="28"/>
        </w:rPr>
        <w:t>7.4.</w:t>
      </w:r>
      <w:r w:rsidRPr="0007443E">
        <w:rPr>
          <w:sz w:val="28"/>
          <w:szCs w:val="28"/>
        </w:rPr>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&lt;22&gt;.</w:t>
      </w:r>
    </w:p>
    <w:p w:rsidR="00B747A6" w:rsidRPr="0007443E" w:rsidRDefault="00B747A6" w:rsidP="00B747A6">
      <w:pPr>
        <w:autoSpaceDE w:val="0"/>
        <w:autoSpaceDN w:val="0"/>
        <w:adjustRightInd w:val="0"/>
        <w:ind w:firstLine="709"/>
        <w:jc w:val="both"/>
        <w:rPr>
          <w:b/>
          <w:sz w:val="28"/>
          <w:szCs w:val="28"/>
        </w:rPr>
      </w:pPr>
    </w:p>
    <w:p w:rsidR="00B747A6" w:rsidRPr="008A0D9C" w:rsidRDefault="00B747A6" w:rsidP="00B747A6">
      <w:pPr>
        <w:autoSpaceDE w:val="0"/>
        <w:autoSpaceDN w:val="0"/>
        <w:adjustRightInd w:val="0"/>
        <w:ind w:firstLine="709"/>
        <w:jc w:val="both"/>
        <w:rPr>
          <w:b/>
        </w:rPr>
      </w:pPr>
      <w:r w:rsidRPr="008A0D9C">
        <w:rPr>
          <w:b/>
        </w:rPr>
        <w:t>--------------------------------</w:t>
      </w:r>
    </w:p>
    <w:p w:rsidR="00B747A6" w:rsidRPr="00E94DAA" w:rsidRDefault="00B747A6" w:rsidP="00B747A6">
      <w:pPr>
        <w:autoSpaceDE w:val="0"/>
        <w:autoSpaceDN w:val="0"/>
        <w:adjustRightInd w:val="0"/>
        <w:ind w:firstLine="709"/>
        <w:jc w:val="both"/>
        <w:rPr>
          <w:sz w:val="22"/>
          <w:szCs w:val="22"/>
        </w:rPr>
      </w:pPr>
      <w:r w:rsidRPr="00E94DAA">
        <w:rPr>
          <w:sz w:val="22"/>
          <w:szCs w:val="22"/>
        </w:rPr>
        <w:t>&lt;</w:t>
      </w:r>
      <w:r>
        <w:rPr>
          <w:sz w:val="22"/>
          <w:szCs w:val="22"/>
        </w:rPr>
        <w:t>22</w:t>
      </w:r>
      <w:r w:rsidRPr="00E94DAA">
        <w:rPr>
          <w:sz w:val="22"/>
          <w:szCs w:val="22"/>
        </w:rPr>
        <w:t xml:space="preserve">&gt; Дополнительное соглашение, указанное в </w:t>
      </w:r>
      <w:hyperlink w:anchor="Par0" w:history="1">
        <w:r w:rsidRPr="00E94DAA">
          <w:rPr>
            <w:sz w:val="22"/>
            <w:szCs w:val="22"/>
          </w:rPr>
          <w:t>пункте 7.4</w:t>
        </w:r>
      </w:hyperlink>
      <w:r w:rsidRPr="00E94DAA">
        <w:rPr>
          <w:sz w:val="22"/>
          <w:szCs w:val="22"/>
        </w:rPr>
        <w:t xml:space="preserve">, оформляется согласно </w:t>
      </w:r>
      <w:hyperlink r:id="rId27" w:history="1">
        <w:r w:rsidRPr="00E94DAA">
          <w:rPr>
            <w:sz w:val="22"/>
            <w:szCs w:val="22"/>
          </w:rPr>
          <w:t>приложению 2</w:t>
        </w:r>
      </w:hyperlink>
      <w:r w:rsidRPr="00E94DAA">
        <w:rPr>
          <w:sz w:val="22"/>
          <w:szCs w:val="22"/>
        </w:rPr>
        <w:t xml:space="preserve"> к настоящей </w:t>
      </w:r>
      <w:r>
        <w:rPr>
          <w:sz w:val="22"/>
          <w:szCs w:val="22"/>
        </w:rPr>
        <w:t>Типовой Форме</w:t>
      </w:r>
      <w:r w:rsidRPr="00E94DAA">
        <w:rPr>
          <w:sz w:val="22"/>
          <w:szCs w:val="22"/>
        </w:rPr>
        <w:t>.</w:t>
      </w:r>
    </w:p>
    <w:p w:rsidR="00B747A6" w:rsidRPr="0007443E" w:rsidRDefault="00B747A6" w:rsidP="00B747A6">
      <w:pPr>
        <w:spacing w:before="120"/>
        <w:ind w:firstLine="709"/>
        <w:jc w:val="both"/>
        <w:rPr>
          <w:sz w:val="28"/>
          <w:szCs w:val="28"/>
        </w:rPr>
      </w:pPr>
      <w:r w:rsidRPr="0007443E">
        <w:rPr>
          <w:sz w:val="28"/>
          <w:szCs w:val="28"/>
        </w:rPr>
        <w:t>7.5.</w:t>
      </w:r>
      <w:r w:rsidRPr="0007443E">
        <w:rPr>
          <w:sz w:val="28"/>
          <w:szCs w:val="28"/>
        </w:rPr>
        <w:tab/>
        <w:t xml:space="preserve">Настоящее Соглашение заключено Сторонами в форме бумажного документа в двух экземплярах, по одному экземпляру для каждой </w:t>
      </w:r>
      <w:r w:rsidRPr="0007443E">
        <w:rPr>
          <w:sz w:val="28"/>
          <w:szCs w:val="28"/>
        </w:rPr>
        <w:lastRenderedPageBreak/>
        <w:t>из Сторон, имеющих одинаковую юридическую силу на ___ листах каждое (включая приложения).</w:t>
      </w:r>
    </w:p>
    <w:p w:rsidR="00B747A6" w:rsidRPr="0007443E" w:rsidRDefault="00B747A6" w:rsidP="00B747A6">
      <w:pPr>
        <w:ind w:firstLine="709"/>
        <w:jc w:val="both"/>
        <w:rPr>
          <w:sz w:val="28"/>
          <w:szCs w:val="28"/>
        </w:rPr>
      </w:pPr>
    </w:p>
    <w:p w:rsidR="00B747A6" w:rsidRPr="0007443E" w:rsidRDefault="00B747A6" w:rsidP="00B747A6">
      <w:pPr>
        <w:jc w:val="center"/>
        <w:outlineLvl w:val="1"/>
        <w:rPr>
          <w:sz w:val="28"/>
          <w:szCs w:val="28"/>
        </w:rPr>
      </w:pPr>
      <w:r w:rsidRPr="0007443E">
        <w:rPr>
          <w:sz w:val="28"/>
          <w:szCs w:val="28"/>
        </w:rPr>
        <w:t>8. Платежные реквизиты Сторон</w:t>
      </w:r>
    </w:p>
    <w:p w:rsidR="00B747A6" w:rsidRPr="0007443E" w:rsidRDefault="00B747A6" w:rsidP="00B747A6">
      <w:pPr>
        <w:jc w:val="center"/>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B747A6" w:rsidRPr="0007443E" w:rsidTr="00AF47B7">
        <w:tc>
          <w:tcPr>
            <w:tcW w:w="4784" w:type="dxa"/>
          </w:tcPr>
          <w:p w:rsidR="00B747A6" w:rsidRPr="0007443E" w:rsidRDefault="00B747A6" w:rsidP="00AF47B7">
            <w:pPr>
              <w:outlineLvl w:val="1"/>
              <w:rPr>
                <w:sz w:val="28"/>
                <w:szCs w:val="28"/>
              </w:rPr>
            </w:pPr>
            <w:r w:rsidRPr="0007443E">
              <w:rPr>
                <w:sz w:val="28"/>
                <w:szCs w:val="28"/>
              </w:rPr>
              <w:t xml:space="preserve">Наименование Учредителя </w:t>
            </w:r>
          </w:p>
          <w:p w:rsidR="00B747A6" w:rsidRPr="0007443E" w:rsidRDefault="00B747A6" w:rsidP="00AF47B7">
            <w:pPr>
              <w:outlineLvl w:val="1"/>
              <w:rPr>
                <w:sz w:val="28"/>
                <w:szCs w:val="28"/>
              </w:rPr>
            </w:pPr>
            <w:r w:rsidRPr="0007443E">
              <w:rPr>
                <w:sz w:val="28"/>
                <w:szCs w:val="28"/>
              </w:rPr>
              <w:t>ОГРН, ОКТМО</w:t>
            </w:r>
          </w:p>
        </w:tc>
        <w:tc>
          <w:tcPr>
            <w:tcW w:w="4785" w:type="dxa"/>
          </w:tcPr>
          <w:p w:rsidR="00B747A6" w:rsidRPr="0007443E" w:rsidRDefault="00B747A6" w:rsidP="00AF47B7">
            <w:pPr>
              <w:outlineLvl w:val="1"/>
              <w:rPr>
                <w:sz w:val="28"/>
                <w:szCs w:val="28"/>
              </w:rPr>
            </w:pPr>
            <w:r w:rsidRPr="0007443E">
              <w:rPr>
                <w:sz w:val="28"/>
                <w:szCs w:val="28"/>
              </w:rPr>
              <w:t>Наименование Учреждения</w:t>
            </w:r>
          </w:p>
          <w:p w:rsidR="00B747A6" w:rsidRPr="0007443E" w:rsidRDefault="00B747A6" w:rsidP="00AF47B7">
            <w:pPr>
              <w:outlineLvl w:val="1"/>
              <w:rPr>
                <w:sz w:val="28"/>
                <w:szCs w:val="28"/>
              </w:rPr>
            </w:pPr>
            <w:r w:rsidRPr="0007443E">
              <w:rPr>
                <w:sz w:val="28"/>
                <w:szCs w:val="28"/>
              </w:rPr>
              <w:t>ОГРН,ОКТМО</w:t>
            </w:r>
          </w:p>
        </w:tc>
      </w:tr>
      <w:tr w:rsidR="00B747A6" w:rsidRPr="0007443E" w:rsidTr="00AF47B7">
        <w:tc>
          <w:tcPr>
            <w:tcW w:w="4784" w:type="dxa"/>
          </w:tcPr>
          <w:p w:rsidR="00B747A6" w:rsidRPr="0007443E" w:rsidRDefault="00B747A6" w:rsidP="00AF47B7">
            <w:pPr>
              <w:autoSpaceDE w:val="0"/>
              <w:autoSpaceDN w:val="0"/>
              <w:adjustRightInd w:val="0"/>
              <w:outlineLvl w:val="0"/>
              <w:rPr>
                <w:sz w:val="28"/>
                <w:szCs w:val="28"/>
              </w:rPr>
            </w:pPr>
            <w:r w:rsidRPr="0007443E">
              <w:rPr>
                <w:sz w:val="28"/>
                <w:szCs w:val="28"/>
              </w:rPr>
              <w:t>Сокращенное наименование Учредителя</w:t>
            </w:r>
          </w:p>
        </w:tc>
        <w:tc>
          <w:tcPr>
            <w:tcW w:w="4785" w:type="dxa"/>
          </w:tcPr>
          <w:p w:rsidR="00B747A6" w:rsidRPr="0007443E" w:rsidRDefault="00B747A6" w:rsidP="00AF47B7">
            <w:pPr>
              <w:autoSpaceDE w:val="0"/>
              <w:autoSpaceDN w:val="0"/>
              <w:adjustRightInd w:val="0"/>
              <w:outlineLvl w:val="0"/>
              <w:rPr>
                <w:sz w:val="28"/>
                <w:szCs w:val="28"/>
              </w:rPr>
            </w:pPr>
            <w:r w:rsidRPr="0007443E">
              <w:rPr>
                <w:sz w:val="28"/>
                <w:szCs w:val="28"/>
              </w:rPr>
              <w:t>Сокращенное наименование Учреждения</w:t>
            </w:r>
          </w:p>
        </w:tc>
      </w:tr>
      <w:tr w:rsidR="00B747A6" w:rsidRPr="0007443E" w:rsidTr="00AF47B7">
        <w:tc>
          <w:tcPr>
            <w:tcW w:w="4784" w:type="dxa"/>
          </w:tcPr>
          <w:p w:rsidR="00B747A6" w:rsidRPr="0007443E" w:rsidRDefault="00B747A6" w:rsidP="00AF47B7">
            <w:pPr>
              <w:outlineLvl w:val="1"/>
              <w:rPr>
                <w:sz w:val="28"/>
                <w:szCs w:val="28"/>
              </w:rPr>
            </w:pPr>
            <w:r w:rsidRPr="0007443E">
              <w:rPr>
                <w:sz w:val="28"/>
                <w:szCs w:val="28"/>
              </w:rPr>
              <w:t>Место нахождения:</w:t>
            </w:r>
          </w:p>
        </w:tc>
        <w:tc>
          <w:tcPr>
            <w:tcW w:w="4785" w:type="dxa"/>
          </w:tcPr>
          <w:p w:rsidR="00B747A6" w:rsidRPr="0007443E" w:rsidRDefault="00B747A6" w:rsidP="00AF47B7">
            <w:pPr>
              <w:outlineLvl w:val="1"/>
              <w:rPr>
                <w:sz w:val="28"/>
                <w:szCs w:val="28"/>
              </w:rPr>
            </w:pPr>
            <w:r w:rsidRPr="0007443E">
              <w:rPr>
                <w:sz w:val="28"/>
                <w:szCs w:val="28"/>
              </w:rPr>
              <w:t>Место нахождения:</w:t>
            </w:r>
          </w:p>
        </w:tc>
      </w:tr>
      <w:tr w:rsidR="00B747A6" w:rsidRPr="0007443E" w:rsidTr="00AF47B7">
        <w:tc>
          <w:tcPr>
            <w:tcW w:w="4784" w:type="dxa"/>
            <w:tcBorders>
              <w:bottom w:val="single" w:sz="4" w:space="0" w:color="auto"/>
            </w:tcBorders>
          </w:tcPr>
          <w:p w:rsidR="00B747A6" w:rsidRPr="0007443E" w:rsidRDefault="00B747A6" w:rsidP="00AF47B7">
            <w:pPr>
              <w:outlineLvl w:val="1"/>
              <w:rPr>
                <w:sz w:val="28"/>
                <w:szCs w:val="28"/>
              </w:rPr>
            </w:pPr>
            <w:r w:rsidRPr="0007443E">
              <w:rPr>
                <w:sz w:val="28"/>
                <w:szCs w:val="28"/>
              </w:rPr>
              <w:t>ИНН/КПП</w:t>
            </w:r>
          </w:p>
        </w:tc>
        <w:tc>
          <w:tcPr>
            <w:tcW w:w="4785" w:type="dxa"/>
            <w:tcBorders>
              <w:bottom w:val="single" w:sz="4" w:space="0" w:color="auto"/>
            </w:tcBorders>
          </w:tcPr>
          <w:p w:rsidR="00B747A6" w:rsidRPr="0007443E" w:rsidRDefault="00B747A6" w:rsidP="00AF47B7">
            <w:pPr>
              <w:outlineLvl w:val="1"/>
              <w:rPr>
                <w:sz w:val="28"/>
                <w:szCs w:val="28"/>
              </w:rPr>
            </w:pPr>
            <w:r w:rsidRPr="0007443E">
              <w:rPr>
                <w:sz w:val="28"/>
                <w:szCs w:val="28"/>
              </w:rPr>
              <w:t>ИНН/КПП</w:t>
            </w:r>
          </w:p>
        </w:tc>
      </w:tr>
      <w:tr w:rsidR="00B747A6" w:rsidRPr="0007443E" w:rsidTr="00AF47B7">
        <w:tc>
          <w:tcPr>
            <w:tcW w:w="4784" w:type="dxa"/>
            <w:tcBorders>
              <w:top w:val="single" w:sz="4" w:space="0" w:color="auto"/>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Платежные реквизиты:</w:t>
            </w:r>
          </w:p>
        </w:tc>
        <w:tc>
          <w:tcPr>
            <w:tcW w:w="4785" w:type="dxa"/>
            <w:tcBorders>
              <w:top w:val="single" w:sz="4" w:space="0" w:color="auto"/>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Платежные реквизиты:</w:t>
            </w:r>
          </w:p>
        </w:tc>
      </w:tr>
      <w:tr w:rsidR="00B747A6" w:rsidRPr="0007443E" w:rsidTr="00AF47B7">
        <w:tc>
          <w:tcPr>
            <w:tcW w:w="4784"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Наименование учреждения Банка России</w:t>
            </w:r>
          </w:p>
        </w:tc>
        <w:tc>
          <w:tcPr>
            <w:tcW w:w="4785"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Наименование учреждения Банка России</w:t>
            </w:r>
          </w:p>
          <w:p w:rsidR="00B747A6" w:rsidRPr="0007443E" w:rsidRDefault="00B747A6" w:rsidP="00AF47B7">
            <w:pPr>
              <w:outlineLvl w:val="1"/>
              <w:rPr>
                <w:sz w:val="28"/>
                <w:szCs w:val="28"/>
              </w:rPr>
            </w:pPr>
          </w:p>
        </w:tc>
      </w:tr>
      <w:tr w:rsidR="00B747A6" w:rsidRPr="0007443E" w:rsidTr="00AF47B7">
        <w:tc>
          <w:tcPr>
            <w:tcW w:w="4784"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БИК</w:t>
            </w:r>
          </w:p>
        </w:tc>
        <w:tc>
          <w:tcPr>
            <w:tcW w:w="4785"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БИК</w:t>
            </w:r>
          </w:p>
        </w:tc>
      </w:tr>
      <w:tr w:rsidR="00B747A6" w:rsidRPr="0007443E" w:rsidTr="00AF47B7">
        <w:tc>
          <w:tcPr>
            <w:tcW w:w="4784"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Расчетный счет</w:t>
            </w:r>
          </w:p>
        </w:tc>
        <w:tc>
          <w:tcPr>
            <w:tcW w:w="4785"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Расчетный счет</w:t>
            </w:r>
          </w:p>
        </w:tc>
      </w:tr>
      <w:tr w:rsidR="00B747A6" w:rsidRPr="0007443E" w:rsidTr="00AF47B7">
        <w:tc>
          <w:tcPr>
            <w:tcW w:w="4784"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Наименование территориального органа Федерального казначейства, в котором открыт лицевой счет</w:t>
            </w:r>
          </w:p>
        </w:tc>
      </w:tr>
      <w:tr w:rsidR="00B747A6" w:rsidRPr="0007443E" w:rsidTr="00AF47B7">
        <w:tc>
          <w:tcPr>
            <w:tcW w:w="4784" w:type="dxa"/>
            <w:tcBorders>
              <w:top w:val="nil"/>
              <w:left w:val="single" w:sz="4" w:space="0" w:color="auto"/>
              <w:bottom w:val="single" w:sz="4" w:space="0" w:color="auto"/>
              <w:right w:val="single" w:sz="4" w:space="0" w:color="auto"/>
            </w:tcBorders>
          </w:tcPr>
          <w:p w:rsidR="00B747A6" w:rsidRPr="0007443E" w:rsidRDefault="00B747A6" w:rsidP="00AF47B7">
            <w:pPr>
              <w:outlineLvl w:val="1"/>
              <w:rPr>
                <w:sz w:val="28"/>
                <w:szCs w:val="28"/>
              </w:rPr>
            </w:pPr>
            <w:r w:rsidRPr="0007443E">
              <w:rPr>
                <w:sz w:val="28"/>
                <w:szCs w:val="28"/>
              </w:rPr>
              <w:t>Лицевой счет</w:t>
            </w:r>
          </w:p>
        </w:tc>
        <w:tc>
          <w:tcPr>
            <w:tcW w:w="4785" w:type="dxa"/>
            <w:tcBorders>
              <w:top w:val="nil"/>
              <w:left w:val="single" w:sz="4" w:space="0" w:color="auto"/>
              <w:bottom w:val="single" w:sz="4" w:space="0" w:color="auto"/>
              <w:right w:val="single" w:sz="4" w:space="0" w:color="auto"/>
            </w:tcBorders>
          </w:tcPr>
          <w:p w:rsidR="00B747A6" w:rsidRPr="0007443E" w:rsidRDefault="00B747A6" w:rsidP="00AF47B7">
            <w:pPr>
              <w:outlineLvl w:val="1"/>
              <w:rPr>
                <w:sz w:val="28"/>
                <w:szCs w:val="28"/>
              </w:rPr>
            </w:pPr>
            <w:r w:rsidRPr="0007443E">
              <w:rPr>
                <w:sz w:val="28"/>
                <w:szCs w:val="28"/>
              </w:rPr>
              <w:t>Лицевой счет</w:t>
            </w:r>
          </w:p>
        </w:tc>
      </w:tr>
    </w:tbl>
    <w:p w:rsidR="00B747A6" w:rsidRPr="0007443E" w:rsidRDefault="00B747A6" w:rsidP="00B747A6">
      <w:pPr>
        <w:autoSpaceDE w:val="0"/>
        <w:autoSpaceDN w:val="0"/>
        <w:adjustRightInd w:val="0"/>
        <w:jc w:val="center"/>
        <w:outlineLvl w:val="0"/>
        <w:rPr>
          <w:sz w:val="28"/>
          <w:szCs w:val="28"/>
        </w:rPr>
      </w:pPr>
    </w:p>
    <w:p w:rsidR="00B747A6" w:rsidRPr="0007443E" w:rsidRDefault="00B747A6" w:rsidP="00B747A6">
      <w:pPr>
        <w:autoSpaceDE w:val="0"/>
        <w:autoSpaceDN w:val="0"/>
        <w:adjustRightInd w:val="0"/>
        <w:jc w:val="center"/>
        <w:outlineLvl w:val="0"/>
        <w:rPr>
          <w:sz w:val="28"/>
          <w:szCs w:val="28"/>
        </w:rPr>
      </w:pPr>
      <w:r w:rsidRPr="0007443E">
        <w:rPr>
          <w:sz w:val="28"/>
          <w:szCs w:val="28"/>
        </w:rPr>
        <w:t xml:space="preserve">9. Подписи Сторон </w:t>
      </w:r>
    </w:p>
    <w:p w:rsidR="00B747A6" w:rsidRPr="0007443E" w:rsidRDefault="00B747A6" w:rsidP="00B747A6">
      <w:pPr>
        <w:autoSpaceDE w:val="0"/>
        <w:autoSpaceDN w:val="0"/>
        <w:adjustRightInd w:val="0"/>
        <w:jc w:val="center"/>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B747A6" w:rsidRPr="0007443E" w:rsidTr="0007443E">
        <w:tc>
          <w:tcPr>
            <w:tcW w:w="4934" w:type="dxa"/>
          </w:tcPr>
          <w:p w:rsidR="00B747A6" w:rsidRPr="0007443E" w:rsidRDefault="00B747A6" w:rsidP="00AF47B7">
            <w:pPr>
              <w:autoSpaceDE w:val="0"/>
              <w:autoSpaceDN w:val="0"/>
              <w:adjustRightInd w:val="0"/>
              <w:jc w:val="center"/>
              <w:outlineLvl w:val="0"/>
              <w:rPr>
                <w:sz w:val="28"/>
                <w:szCs w:val="28"/>
              </w:rPr>
            </w:pPr>
            <w:r w:rsidRPr="0007443E">
              <w:rPr>
                <w:sz w:val="28"/>
                <w:szCs w:val="28"/>
              </w:rPr>
              <w:t>Сокращенное наименование Учредителя</w:t>
            </w:r>
          </w:p>
        </w:tc>
        <w:tc>
          <w:tcPr>
            <w:tcW w:w="4635" w:type="dxa"/>
          </w:tcPr>
          <w:p w:rsidR="00B747A6" w:rsidRPr="0007443E" w:rsidRDefault="00B747A6" w:rsidP="00AF47B7">
            <w:pPr>
              <w:autoSpaceDE w:val="0"/>
              <w:autoSpaceDN w:val="0"/>
              <w:adjustRightInd w:val="0"/>
              <w:jc w:val="center"/>
              <w:outlineLvl w:val="0"/>
              <w:rPr>
                <w:sz w:val="28"/>
                <w:szCs w:val="28"/>
              </w:rPr>
            </w:pPr>
            <w:r w:rsidRPr="0007443E">
              <w:rPr>
                <w:sz w:val="28"/>
                <w:szCs w:val="28"/>
              </w:rPr>
              <w:t>Сокращенное наименование Учреждения</w:t>
            </w:r>
          </w:p>
        </w:tc>
      </w:tr>
      <w:tr w:rsidR="00B747A6" w:rsidRPr="0007443E" w:rsidTr="0007443E">
        <w:tc>
          <w:tcPr>
            <w:tcW w:w="4934" w:type="dxa"/>
          </w:tcPr>
          <w:p w:rsidR="00B747A6" w:rsidRPr="0007443E" w:rsidRDefault="00B747A6" w:rsidP="00AF47B7">
            <w:pPr>
              <w:autoSpaceDE w:val="0"/>
              <w:autoSpaceDN w:val="0"/>
              <w:adjustRightInd w:val="0"/>
              <w:jc w:val="center"/>
              <w:outlineLvl w:val="0"/>
              <w:rPr>
                <w:sz w:val="28"/>
                <w:szCs w:val="28"/>
              </w:rPr>
            </w:pPr>
            <w:r w:rsidRPr="0007443E">
              <w:rPr>
                <w:sz w:val="28"/>
                <w:szCs w:val="28"/>
              </w:rPr>
              <w:t>________________/____________</w:t>
            </w:r>
          </w:p>
        </w:tc>
        <w:tc>
          <w:tcPr>
            <w:tcW w:w="4635" w:type="dxa"/>
          </w:tcPr>
          <w:p w:rsidR="00B747A6" w:rsidRPr="0007443E" w:rsidRDefault="00B747A6" w:rsidP="00AF47B7">
            <w:pPr>
              <w:autoSpaceDE w:val="0"/>
              <w:autoSpaceDN w:val="0"/>
              <w:adjustRightInd w:val="0"/>
              <w:jc w:val="center"/>
              <w:outlineLvl w:val="0"/>
              <w:rPr>
                <w:sz w:val="28"/>
                <w:szCs w:val="28"/>
              </w:rPr>
            </w:pPr>
            <w:r w:rsidRPr="0007443E">
              <w:rPr>
                <w:sz w:val="28"/>
                <w:szCs w:val="28"/>
              </w:rPr>
              <w:t>_______________   /_____________</w:t>
            </w:r>
          </w:p>
        </w:tc>
      </w:tr>
      <w:tr w:rsidR="00B747A6" w:rsidRPr="0007443E" w:rsidTr="0007443E">
        <w:tc>
          <w:tcPr>
            <w:tcW w:w="4934" w:type="dxa"/>
          </w:tcPr>
          <w:p w:rsidR="00B747A6" w:rsidRPr="0007443E" w:rsidRDefault="00B747A6" w:rsidP="00AF47B7">
            <w:pPr>
              <w:autoSpaceDE w:val="0"/>
              <w:autoSpaceDN w:val="0"/>
              <w:adjustRightInd w:val="0"/>
              <w:outlineLvl w:val="0"/>
              <w:rPr>
                <w:sz w:val="28"/>
                <w:szCs w:val="28"/>
              </w:rPr>
            </w:pPr>
            <w:r w:rsidRPr="0007443E">
              <w:rPr>
                <w:sz w:val="28"/>
                <w:szCs w:val="28"/>
              </w:rPr>
              <w:t xml:space="preserve">                   (подпись)                       ( ФИО)</w:t>
            </w:r>
          </w:p>
        </w:tc>
        <w:tc>
          <w:tcPr>
            <w:tcW w:w="4635" w:type="dxa"/>
          </w:tcPr>
          <w:p w:rsidR="00B747A6" w:rsidRPr="0007443E" w:rsidRDefault="00B747A6" w:rsidP="00AF47B7">
            <w:pPr>
              <w:autoSpaceDE w:val="0"/>
              <w:autoSpaceDN w:val="0"/>
              <w:adjustRightInd w:val="0"/>
              <w:jc w:val="center"/>
              <w:outlineLvl w:val="0"/>
              <w:rPr>
                <w:sz w:val="28"/>
                <w:szCs w:val="28"/>
              </w:rPr>
            </w:pPr>
            <w:r w:rsidRPr="0007443E">
              <w:rPr>
                <w:sz w:val="28"/>
                <w:szCs w:val="28"/>
              </w:rPr>
              <w:t>(подпись)                             ( ФИО)</w:t>
            </w:r>
          </w:p>
        </w:tc>
      </w:tr>
      <w:tr w:rsidR="00B747A6" w:rsidRPr="0007443E" w:rsidTr="0007443E">
        <w:tc>
          <w:tcPr>
            <w:tcW w:w="4934" w:type="dxa"/>
          </w:tcPr>
          <w:p w:rsidR="00B747A6" w:rsidRPr="0007443E" w:rsidRDefault="00B747A6" w:rsidP="00AF47B7">
            <w:pPr>
              <w:autoSpaceDE w:val="0"/>
              <w:autoSpaceDN w:val="0"/>
              <w:adjustRightInd w:val="0"/>
              <w:outlineLvl w:val="0"/>
              <w:rPr>
                <w:sz w:val="28"/>
                <w:szCs w:val="28"/>
              </w:rPr>
            </w:pPr>
            <w:r w:rsidRPr="0007443E">
              <w:rPr>
                <w:sz w:val="28"/>
                <w:szCs w:val="28"/>
              </w:rPr>
              <w:t>М.П.</w:t>
            </w:r>
          </w:p>
        </w:tc>
        <w:tc>
          <w:tcPr>
            <w:tcW w:w="4635" w:type="dxa"/>
          </w:tcPr>
          <w:p w:rsidR="00B747A6" w:rsidRPr="0007443E" w:rsidRDefault="00B747A6" w:rsidP="00AF47B7">
            <w:pPr>
              <w:autoSpaceDE w:val="0"/>
              <w:autoSpaceDN w:val="0"/>
              <w:adjustRightInd w:val="0"/>
              <w:outlineLvl w:val="0"/>
              <w:rPr>
                <w:sz w:val="28"/>
                <w:szCs w:val="28"/>
              </w:rPr>
            </w:pPr>
            <w:r w:rsidRPr="0007443E">
              <w:rPr>
                <w:sz w:val="28"/>
                <w:szCs w:val="28"/>
              </w:rPr>
              <w:t>М.П.</w:t>
            </w:r>
          </w:p>
        </w:tc>
      </w:tr>
      <w:tr w:rsidR="0007443E" w:rsidRPr="0007443E" w:rsidTr="0007443E">
        <w:tc>
          <w:tcPr>
            <w:tcW w:w="4934" w:type="dxa"/>
          </w:tcPr>
          <w:p w:rsidR="0007443E" w:rsidRPr="0007443E" w:rsidRDefault="0007443E" w:rsidP="00AF47B7">
            <w:pPr>
              <w:autoSpaceDE w:val="0"/>
              <w:autoSpaceDN w:val="0"/>
              <w:adjustRightInd w:val="0"/>
              <w:outlineLvl w:val="0"/>
              <w:rPr>
                <w:sz w:val="28"/>
                <w:szCs w:val="28"/>
              </w:rPr>
            </w:pPr>
          </w:p>
        </w:tc>
        <w:tc>
          <w:tcPr>
            <w:tcW w:w="4635" w:type="dxa"/>
          </w:tcPr>
          <w:p w:rsidR="0007443E" w:rsidRPr="0007443E" w:rsidRDefault="0007443E" w:rsidP="00AF47B7">
            <w:pPr>
              <w:autoSpaceDE w:val="0"/>
              <w:autoSpaceDN w:val="0"/>
              <w:adjustRightInd w:val="0"/>
              <w:outlineLvl w:val="0"/>
              <w:rPr>
                <w:sz w:val="28"/>
                <w:szCs w:val="28"/>
              </w:rPr>
            </w:pPr>
          </w:p>
        </w:tc>
      </w:tr>
    </w:tbl>
    <w:p w:rsidR="0099081C" w:rsidRDefault="0099081C" w:rsidP="0007443E">
      <w:pPr>
        <w:ind w:firstLine="5103"/>
        <w:jc w:val="both"/>
      </w:pPr>
    </w:p>
    <w:p w:rsidR="0013587D" w:rsidRDefault="0013587D" w:rsidP="0007443E">
      <w:pPr>
        <w:ind w:firstLine="5103"/>
        <w:jc w:val="both"/>
      </w:pPr>
    </w:p>
    <w:p w:rsidR="0013587D" w:rsidRDefault="0013587D" w:rsidP="0007443E">
      <w:pPr>
        <w:ind w:firstLine="5103"/>
        <w:jc w:val="both"/>
        <w:sectPr w:rsidR="0013587D" w:rsidSect="00B506D8">
          <w:pgSz w:w="11905" w:h="16838"/>
          <w:pgMar w:top="1134" w:right="851" w:bottom="993" w:left="1701" w:header="0" w:footer="0" w:gutter="0"/>
          <w:cols w:space="720"/>
          <w:noEndnote/>
        </w:sectPr>
      </w:pPr>
    </w:p>
    <w:p w:rsidR="00DE718C" w:rsidRDefault="00DE718C" w:rsidP="00DE718C">
      <w:pPr>
        <w:autoSpaceDE w:val="0"/>
        <w:autoSpaceDN w:val="0"/>
        <w:adjustRightInd w:val="0"/>
        <w:ind w:left="9072" w:right="-598"/>
        <w:jc w:val="both"/>
        <w:outlineLvl w:val="0"/>
      </w:pPr>
      <w:r w:rsidRPr="00516C4F">
        <w:lastRenderedPageBreak/>
        <w:t>Приложение  1</w:t>
      </w:r>
    </w:p>
    <w:p w:rsidR="00DE718C" w:rsidRPr="00D469A2" w:rsidRDefault="00DE718C" w:rsidP="00DE718C">
      <w:pPr>
        <w:autoSpaceDE w:val="0"/>
        <w:autoSpaceDN w:val="0"/>
        <w:adjustRightInd w:val="0"/>
        <w:ind w:left="9072" w:right="-598"/>
        <w:jc w:val="both"/>
      </w:pPr>
      <w:r>
        <w:t xml:space="preserve">к типовой </w:t>
      </w:r>
      <w:r w:rsidRPr="00516C4F">
        <w:t>форме соглашения о порядке и условиях</w:t>
      </w:r>
      <w:r w:rsidRPr="00D469A2">
        <w:t xml:space="preserve"> предоставлении субсидии муниципальному бюджетному или автономному учреждению на финансовое обеспечение выполнения</w:t>
      </w:r>
      <w:r>
        <w:t xml:space="preserve"> </w:t>
      </w:r>
      <w:r w:rsidRPr="00D469A2">
        <w:t>муниципального задания на оказание муниципальных</w:t>
      </w:r>
      <w:r>
        <w:t xml:space="preserve"> </w:t>
      </w:r>
      <w:r w:rsidRPr="00D469A2">
        <w:t>услуг (выполнение работ), утвержденной постановлением</w:t>
      </w:r>
      <w:r>
        <w:t xml:space="preserve"> </w:t>
      </w:r>
      <w:r w:rsidRPr="00D469A2">
        <w:t>Администрации города Волгодонска</w:t>
      </w:r>
    </w:p>
    <w:p w:rsidR="00DE718C" w:rsidRPr="00D469A2" w:rsidRDefault="00DE718C" w:rsidP="00DE718C">
      <w:pPr>
        <w:autoSpaceDE w:val="0"/>
        <w:autoSpaceDN w:val="0"/>
        <w:adjustRightInd w:val="0"/>
        <w:ind w:left="9072" w:right="-598"/>
        <w:jc w:val="both"/>
        <w:outlineLvl w:val="0"/>
      </w:pPr>
      <w:r w:rsidRPr="00D469A2">
        <w:t xml:space="preserve">от </w:t>
      </w:r>
      <w:r>
        <w:t xml:space="preserve">  </w:t>
      </w:r>
      <w:r w:rsidRPr="00D469A2">
        <w:t>________</w:t>
      </w:r>
      <w:r>
        <w:t>__</w:t>
      </w:r>
      <w:r w:rsidRPr="00D469A2">
        <w:t xml:space="preserve">______ </w:t>
      </w:r>
      <w:r>
        <w:t xml:space="preserve">   </w:t>
      </w:r>
      <w:r w:rsidRPr="00D469A2">
        <w:t>№</w:t>
      </w:r>
      <w:r>
        <w:t xml:space="preserve">   </w:t>
      </w:r>
      <w:r w:rsidRPr="00D469A2">
        <w:t>____</w:t>
      </w:r>
      <w:r>
        <w:t>____</w:t>
      </w:r>
      <w:r w:rsidRPr="00D469A2">
        <w:t>___</w:t>
      </w:r>
    </w:p>
    <w:p w:rsidR="00DE718C" w:rsidRPr="00D469A2" w:rsidRDefault="00DE718C" w:rsidP="00DE718C">
      <w:pPr>
        <w:autoSpaceDE w:val="0"/>
        <w:autoSpaceDN w:val="0"/>
        <w:adjustRightInd w:val="0"/>
        <w:ind w:left="9204"/>
        <w:jc w:val="right"/>
      </w:pPr>
      <w:r w:rsidRPr="00D469A2">
        <w:t xml:space="preserve">                                </w:t>
      </w:r>
    </w:p>
    <w:p w:rsidR="00DE718C" w:rsidRPr="00D469A2" w:rsidRDefault="00DE718C" w:rsidP="00DE718C">
      <w:pPr>
        <w:autoSpaceDE w:val="0"/>
        <w:autoSpaceDN w:val="0"/>
        <w:adjustRightInd w:val="0"/>
        <w:ind w:left="9204"/>
        <w:jc w:val="right"/>
      </w:pPr>
      <w:r w:rsidRPr="00D469A2">
        <w:t>Приложение № ___</w:t>
      </w:r>
    </w:p>
    <w:p w:rsidR="00DE718C" w:rsidRPr="00D469A2" w:rsidRDefault="00DE718C" w:rsidP="00DE718C">
      <w:pPr>
        <w:autoSpaceDE w:val="0"/>
        <w:autoSpaceDN w:val="0"/>
        <w:adjustRightInd w:val="0"/>
        <w:ind w:left="9204"/>
        <w:jc w:val="right"/>
      </w:pPr>
      <w:r w:rsidRPr="00D469A2">
        <w:t xml:space="preserve">      к Соглашению  от ________ № ____</w:t>
      </w:r>
    </w:p>
    <w:p w:rsidR="00DE718C" w:rsidRPr="00D469A2" w:rsidRDefault="00DE718C" w:rsidP="00DE718C">
      <w:pPr>
        <w:autoSpaceDE w:val="0"/>
        <w:autoSpaceDN w:val="0"/>
        <w:adjustRightInd w:val="0"/>
        <w:jc w:val="center"/>
      </w:pPr>
    </w:p>
    <w:p w:rsidR="00DE718C" w:rsidRPr="00D469A2" w:rsidRDefault="00DE718C" w:rsidP="00DE718C">
      <w:pPr>
        <w:autoSpaceDE w:val="0"/>
        <w:autoSpaceDN w:val="0"/>
        <w:adjustRightInd w:val="0"/>
        <w:jc w:val="center"/>
      </w:pPr>
      <w:r w:rsidRPr="00D469A2">
        <w:t>Расчет</w:t>
      </w:r>
    </w:p>
    <w:p w:rsidR="00DE718C" w:rsidRPr="00D469A2" w:rsidRDefault="00DE718C" w:rsidP="00DE718C">
      <w:pPr>
        <w:autoSpaceDE w:val="0"/>
        <w:autoSpaceDN w:val="0"/>
        <w:adjustRightInd w:val="0"/>
        <w:jc w:val="center"/>
      </w:pPr>
      <w:r w:rsidRPr="00D469A2">
        <w:t>средств Субсидии, подлежащих возврату в местный бюджет</w:t>
      </w:r>
    </w:p>
    <w:p w:rsidR="00DE718C" w:rsidRPr="00D469A2" w:rsidRDefault="00DE718C" w:rsidP="00DE718C">
      <w:pPr>
        <w:autoSpaceDE w:val="0"/>
        <w:autoSpaceDN w:val="0"/>
        <w:adjustRightInd w:val="0"/>
        <w:jc w:val="center"/>
      </w:pPr>
      <w:r w:rsidRPr="00D469A2">
        <w:t xml:space="preserve">на 1 января 20__ г. </w:t>
      </w:r>
      <w:hyperlink w:anchor="Par125" w:history="1">
        <w:r w:rsidRPr="00D469A2">
          <w:t>&lt;1&gt;</w:t>
        </w:r>
      </w:hyperlink>
      <w:r w:rsidRPr="00D469A2">
        <w:t>,</w:t>
      </w:r>
    </w:p>
    <w:p w:rsidR="00DE718C" w:rsidRPr="003C5EE6" w:rsidRDefault="00DE718C" w:rsidP="00DE718C">
      <w:pPr>
        <w:autoSpaceDE w:val="0"/>
        <w:autoSpaceDN w:val="0"/>
        <w:adjustRightInd w:val="0"/>
        <w:jc w:val="center"/>
        <w:rPr>
          <w:sz w:val="12"/>
        </w:rPr>
      </w:pPr>
    </w:p>
    <w:p w:rsidR="00DE718C" w:rsidRPr="00D469A2" w:rsidRDefault="00DE718C" w:rsidP="00DE718C">
      <w:pPr>
        <w:autoSpaceDE w:val="0"/>
        <w:autoSpaceDN w:val="0"/>
        <w:adjustRightInd w:val="0"/>
        <w:jc w:val="center"/>
      </w:pPr>
      <w:r w:rsidRPr="00D469A2">
        <w:t>Наименование Учредителя ___________________________________________________</w:t>
      </w:r>
    </w:p>
    <w:p w:rsidR="00DE718C" w:rsidRPr="00D469A2" w:rsidRDefault="00DE718C" w:rsidP="00DE718C">
      <w:pPr>
        <w:autoSpaceDE w:val="0"/>
        <w:autoSpaceDN w:val="0"/>
        <w:adjustRightInd w:val="0"/>
        <w:jc w:val="center"/>
      </w:pPr>
      <w:r w:rsidRPr="00D469A2">
        <w:t>Наименование Учреждения ___________________________________________________</w:t>
      </w:r>
    </w:p>
    <w:p w:rsidR="00DE718C" w:rsidRPr="003C5EE6" w:rsidRDefault="00DE718C" w:rsidP="00DE718C">
      <w:pPr>
        <w:autoSpaceDE w:val="0"/>
        <w:autoSpaceDN w:val="0"/>
        <w:adjustRightInd w:val="0"/>
        <w:jc w:val="center"/>
        <w:rPr>
          <w:sz w:val="16"/>
        </w:rPr>
      </w:pPr>
    </w:p>
    <w:tbl>
      <w:tblPr>
        <w:tblW w:w="0" w:type="auto"/>
        <w:tblInd w:w="62" w:type="dxa"/>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802"/>
        <w:gridCol w:w="802"/>
        <w:gridCol w:w="672"/>
        <w:gridCol w:w="1205"/>
        <w:gridCol w:w="298"/>
        <w:gridCol w:w="1176"/>
        <w:gridCol w:w="241"/>
        <w:gridCol w:w="1985"/>
      </w:tblGrid>
      <w:tr w:rsidR="00DE718C" w:rsidRPr="00D469A2" w:rsidTr="00387735">
        <w:tc>
          <w:tcPr>
            <w:tcW w:w="737" w:type="dxa"/>
            <w:vMerge w:val="restart"/>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п/п</w:t>
            </w:r>
          </w:p>
        </w:tc>
        <w:tc>
          <w:tcPr>
            <w:tcW w:w="7108" w:type="dxa"/>
            <w:gridSpan w:val="7"/>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Муниципальная услуга или работа</w:t>
            </w:r>
          </w:p>
        </w:tc>
        <w:tc>
          <w:tcPr>
            <w:tcW w:w="3779" w:type="dxa"/>
            <w:gridSpan w:val="5"/>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Показатель, характеризующий объем неоказанных муниципальных услуг и невыполненных работ</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D469A2">
                <w:t>&lt;4&gt;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xml:space="preserve">Объем остатка Субсидии, подлежащий возврату в местный бюджет, рублей </w:t>
            </w:r>
            <w:hyperlink w:anchor="Par129" w:history="1">
              <w:r w:rsidRPr="00D469A2">
                <w:t>&lt;5&gt;</w:t>
              </w:r>
            </w:hyperlink>
          </w:p>
        </w:tc>
      </w:tr>
      <w:tr w:rsidR="00DE718C" w:rsidRPr="00D469A2" w:rsidTr="00387735">
        <w:tc>
          <w:tcPr>
            <w:tcW w:w="737" w:type="dxa"/>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both"/>
            </w:pPr>
          </w:p>
        </w:tc>
        <w:tc>
          <w:tcPr>
            <w:tcW w:w="1080" w:type="dxa"/>
            <w:vMerge w:val="restart"/>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xml:space="preserve">уникальный номер реестровой записи </w:t>
            </w:r>
            <w:hyperlink w:anchor="Par126" w:history="1">
              <w:r w:rsidRPr="00D469A2">
                <w:t>&lt;2&gt;</w:t>
              </w:r>
            </w:hyperlink>
          </w:p>
        </w:tc>
        <w:tc>
          <w:tcPr>
            <w:tcW w:w="1070" w:type="dxa"/>
            <w:vMerge w:val="restart"/>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xml:space="preserve">наименование </w:t>
            </w:r>
            <w:hyperlink w:anchor="Par126" w:history="1">
              <w:r w:rsidRPr="00D469A2">
                <w:t>&lt;2&gt;</w:t>
              </w:r>
            </w:hyperlink>
          </w:p>
        </w:tc>
        <w:tc>
          <w:tcPr>
            <w:tcW w:w="2947" w:type="dxa"/>
            <w:gridSpan w:val="3"/>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показатель, характеризующий содержание муниципальной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показатель, характеризующий условия (формы) оказания муниципальной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xml:space="preserve">наименование </w:t>
            </w:r>
            <w:hyperlink w:anchor="Par126" w:history="1">
              <w:r w:rsidRPr="00D469A2">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единица измерения</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xml:space="preserve">отклонение, превышающее допустимое (возможное) значение </w:t>
            </w:r>
            <w:hyperlink w:anchor="Par127" w:history="1">
              <w:r w:rsidRPr="00D469A2">
                <w:t>&lt;3&gt;</w:t>
              </w:r>
            </w:hyperlink>
          </w:p>
        </w:tc>
        <w:tc>
          <w:tcPr>
            <w:tcW w:w="1417" w:type="dxa"/>
            <w:gridSpan w:val="2"/>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p>
        </w:tc>
        <w:tc>
          <w:tcPr>
            <w:tcW w:w="1985" w:type="dxa"/>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p>
        </w:tc>
      </w:tr>
      <w:tr w:rsidR="00DE718C" w:rsidRPr="00D469A2" w:rsidTr="00387735">
        <w:tc>
          <w:tcPr>
            <w:tcW w:w="737" w:type="dxa"/>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both"/>
            </w:pPr>
          </w:p>
        </w:tc>
        <w:tc>
          <w:tcPr>
            <w:tcW w:w="1080" w:type="dxa"/>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both"/>
            </w:pPr>
          </w:p>
        </w:tc>
        <w:tc>
          <w:tcPr>
            <w:tcW w:w="1070" w:type="dxa"/>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both"/>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_______</w:t>
            </w:r>
          </w:p>
          <w:p w:rsidR="00DE718C" w:rsidRPr="00D469A2" w:rsidRDefault="00DE718C" w:rsidP="00387735">
            <w:pPr>
              <w:autoSpaceDE w:val="0"/>
              <w:autoSpaceDN w:val="0"/>
              <w:adjustRightInd w:val="0"/>
              <w:jc w:val="center"/>
            </w:pPr>
            <w:r w:rsidRPr="00D469A2">
              <w:lastRenderedPageBreak/>
              <w:t xml:space="preserve">(наименование показателя) </w:t>
            </w:r>
            <w:hyperlink w:anchor="Par126" w:history="1">
              <w:r w:rsidRPr="00D469A2">
                <w:t>&lt;2&gt;</w:t>
              </w:r>
            </w:hyperlink>
          </w:p>
        </w:tc>
        <w:tc>
          <w:tcPr>
            <w:tcW w:w="936"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lastRenderedPageBreak/>
              <w:t>______</w:t>
            </w:r>
          </w:p>
          <w:p w:rsidR="00DE718C" w:rsidRPr="00D469A2" w:rsidRDefault="00DE718C" w:rsidP="00387735">
            <w:pPr>
              <w:autoSpaceDE w:val="0"/>
              <w:autoSpaceDN w:val="0"/>
              <w:adjustRightInd w:val="0"/>
              <w:jc w:val="center"/>
            </w:pPr>
            <w:r w:rsidRPr="00D469A2">
              <w:lastRenderedPageBreak/>
              <w:t xml:space="preserve">(наименование показателя) </w:t>
            </w:r>
            <w:hyperlink w:anchor="Par126" w:history="1">
              <w:r w:rsidRPr="00D469A2">
                <w:t>&lt;2&gt;</w:t>
              </w:r>
            </w:hyperlink>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lastRenderedPageBreak/>
              <w:t>______</w:t>
            </w:r>
          </w:p>
          <w:p w:rsidR="00DE718C" w:rsidRPr="00D469A2" w:rsidRDefault="00DE718C" w:rsidP="00387735">
            <w:pPr>
              <w:autoSpaceDE w:val="0"/>
              <w:autoSpaceDN w:val="0"/>
              <w:adjustRightInd w:val="0"/>
              <w:jc w:val="center"/>
            </w:pPr>
            <w:r w:rsidRPr="00D469A2">
              <w:lastRenderedPageBreak/>
              <w:t xml:space="preserve">(наименование показателя) </w:t>
            </w:r>
            <w:hyperlink w:anchor="Par126" w:history="1">
              <w:r w:rsidRPr="00D469A2">
                <w:t>&lt;2&gt;</w:t>
              </w:r>
            </w:hyperlink>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lastRenderedPageBreak/>
              <w:t>_______</w:t>
            </w:r>
          </w:p>
          <w:p w:rsidR="00DE718C" w:rsidRPr="00D469A2" w:rsidRDefault="00DE718C" w:rsidP="00387735">
            <w:pPr>
              <w:autoSpaceDE w:val="0"/>
              <w:autoSpaceDN w:val="0"/>
              <w:adjustRightInd w:val="0"/>
              <w:jc w:val="center"/>
            </w:pPr>
            <w:r w:rsidRPr="00D469A2">
              <w:lastRenderedPageBreak/>
              <w:t xml:space="preserve">(наименование показателя) </w:t>
            </w:r>
            <w:hyperlink w:anchor="Par126" w:history="1">
              <w:r w:rsidRPr="00D469A2">
                <w:t>&lt;2&gt;</w:t>
              </w:r>
            </w:hyperlink>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lastRenderedPageBreak/>
              <w:t>______</w:t>
            </w:r>
          </w:p>
          <w:p w:rsidR="00DE718C" w:rsidRPr="00D469A2" w:rsidRDefault="00DE718C" w:rsidP="00387735">
            <w:pPr>
              <w:autoSpaceDE w:val="0"/>
              <w:autoSpaceDN w:val="0"/>
              <w:adjustRightInd w:val="0"/>
              <w:jc w:val="center"/>
            </w:pPr>
            <w:r w:rsidRPr="00D469A2">
              <w:lastRenderedPageBreak/>
              <w:t xml:space="preserve">(наименование показателя) </w:t>
            </w:r>
            <w:hyperlink w:anchor="Par126" w:history="1">
              <w:r w:rsidRPr="00D469A2">
                <w:t>&lt;2&gt;</w:t>
              </w:r>
            </w:hyperlink>
          </w:p>
        </w:tc>
        <w:tc>
          <w:tcPr>
            <w:tcW w:w="802" w:type="dxa"/>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наиме</w:t>
            </w:r>
            <w:r w:rsidRPr="00D469A2">
              <w:lastRenderedPageBreak/>
              <w:t xml:space="preserve">нование </w:t>
            </w:r>
            <w:hyperlink w:anchor="Par126" w:history="1">
              <w:r w:rsidRPr="00D469A2">
                <w:t>&lt;2&gt;</w:t>
              </w:r>
            </w:hyperlink>
          </w:p>
        </w:tc>
        <w:tc>
          <w:tcPr>
            <w:tcW w:w="67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lastRenderedPageBreak/>
              <w:t xml:space="preserve">код </w:t>
            </w:r>
            <w:r w:rsidRPr="00D469A2">
              <w:lastRenderedPageBreak/>
              <w:t xml:space="preserve">по </w:t>
            </w:r>
            <w:hyperlink r:id="rId28" w:history="1">
              <w:r w:rsidRPr="00D469A2">
                <w:t>ОКЕИ</w:t>
              </w:r>
            </w:hyperlink>
            <w:r w:rsidRPr="00D469A2">
              <w:t xml:space="preserve"> </w:t>
            </w:r>
            <w:hyperlink w:anchor="Par126" w:history="1">
              <w:r w:rsidRPr="00D469A2">
                <w:t>&lt;2&gt;</w:t>
              </w:r>
            </w:hyperlink>
          </w:p>
        </w:tc>
        <w:tc>
          <w:tcPr>
            <w:tcW w:w="1503" w:type="dxa"/>
            <w:gridSpan w:val="2"/>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p>
        </w:tc>
        <w:tc>
          <w:tcPr>
            <w:tcW w:w="1417" w:type="dxa"/>
            <w:gridSpan w:val="2"/>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p>
        </w:tc>
        <w:tc>
          <w:tcPr>
            <w:tcW w:w="1985" w:type="dxa"/>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p>
        </w:tc>
      </w:tr>
      <w:tr w:rsidR="00DE718C" w:rsidRPr="00D469A2" w:rsidTr="00387735">
        <w:tc>
          <w:tcPr>
            <w:tcW w:w="737"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lastRenderedPageBreak/>
              <w:t>1</w:t>
            </w:r>
          </w:p>
        </w:tc>
        <w:tc>
          <w:tcPr>
            <w:tcW w:w="108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2</w:t>
            </w: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3</w:t>
            </w: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4</w:t>
            </w:r>
          </w:p>
        </w:tc>
        <w:tc>
          <w:tcPr>
            <w:tcW w:w="936"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5</w:t>
            </w: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6</w:t>
            </w: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7</w:t>
            </w: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8</w:t>
            </w: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9</w:t>
            </w: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10</w:t>
            </w:r>
          </w:p>
        </w:tc>
        <w:tc>
          <w:tcPr>
            <w:tcW w:w="67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11</w:t>
            </w:r>
          </w:p>
        </w:tc>
        <w:tc>
          <w:tcPr>
            <w:tcW w:w="1503"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bookmarkStart w:id="20" w:name="Par56"/>
            <w:bookmarkEnd w:id="20"/>
            <w:r w:rsidRPr="00D469A2">
              <w:t>12</w:t>
            </w:r>
          </w:p>
        </w:tc>
        <w:tc>
          <w:tcPr>
            <w:tcW w:w="1417"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bookmarkStart w:id="21" w:name="Par57"/>
            <w:bookmarkEnd w:id="21"/>
            <w:r w:rsidRPr="00D469A2">
              <w:t>13</w:t>
            </w:r>
          </w:p>
        </w:tc>
        <w:tc>
          <w:tcPr>
            <w:tcW w:w="1985"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14</w:t>
            </w:r>
          </w:p>
        </w:tc>
      </w:tr>
      <w:tr w:rsidR="00DE718C" w:rsidRPr="00D469A2" w:rsidTr="00387735">
        <w:tc>
          <w:tcPr>
            <w:tcW w:w="15026" w:type="dxa"/>
            <w:gridSpan w:val="16"/>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r w:rsidRPr="00D469A2">
              <w:t>Муниципальные  услуги</w:t>
            </w:r>
          </w:p>
        </w:tc>
      </w:tr>
      <w:tr w:rsidR="00DE718C" w:rsidRPr="00D469A2" w:rsidTr="00387735">
        <w:tc>
          <w:tcPr>
            <w:tcW w:w="737"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36"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67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205"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474"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2226"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r>
      <w:tr w:rsidR="00DE718C" w:rsidRPr="00D469A2" w:rsidTr="00387735">
        <w:tc>
          <w:tcPr>
            <w:tcW w:w="737"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36"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67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205"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474"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2226"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r>
      <w:tr w:rsidR="00DE718C" w:rsidRPr="00D469A2" w:rsidTr="00387735">
        <w:tc>
          <w:tcPr>
            <w:tcW w:w="15026" w:type="dxa"/>
            <w:gridSpan w:val="16"/>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r w:rsidRPr="00D469A2">
              <w:t>Работы</w:t>
            </w:r>
          </w:p>
        </w:tc>
      </w:tr>
      <w:tr w:rsidR="00DE718C" w:rsidRPr="00D469A2" w:rsidTr="00387735">
        <w:tc>
          <w:tcPr>
            <w:tcW w:w="737"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2140"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36"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67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205"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474"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2226"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r>
      <w:tr w:rsidR="00DE718C" w:rsidRPr="00D469A2" w:rsidTr="00387735">
        <w:tc>
          <w:tcPr>
            <w:tcW w:w="737"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2140"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36"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67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205"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474"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2226"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r>
      <w:tr w:rsidR="00DE718C" w:rsidRPr="00D469A2" w:rsidTr="00387735">
        <w:tc>
          <w:tcPr>
            <w:tcW w:w="12800" w:type="dxa"/>
            <w:gridSpan w:val="14"/>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r w:rsidRPr="00D469A2">
              <w:t>ИТОГО</w:t>
            </w:r>
          </w:p>
        </w:tc>
        <w:tc>
          <w:tcPr>
            <w:tcW w:w="2226"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r>
    </w:tbl>
    <w:p w:rsidR="00DE718C" w:rsidRPr="00D469A2" w:rsidRDefault="00DE718C" w:rsidP="00DE718C">
      <w:pPr>
        <w:autoSpaceDE w:val="0"/>
        <w:autoSpaceDN w:val="0"/>
        <w:adjustRightInd w:val="0"/>
        <w:jc w:val="both"/>
      </w:pPr>
    </w:p>
    <w:p w:rsidR="00DE718C" w:rsidRPr="00D469A2" w:rsidRDefault="00DE718C" w:rsidP="00DE718C">
      <w:pPr>
        <w:autoSpaceDE w:val="0"/>
        <w:autoSpaceDN w:val="0"/>
        <w:adjustRightInd w:val="0"/>
        <w:jc w:val="both"/>
      </w:pPr>
      <w:r w:rsidRPr="00D469A2">
        <w:t>Руководитель</w:t>
      </w:r>
    </w:p>
    <w:p w:rsidR="00DE718C" w:rsidRPr="00D469A2" w:rsidRDefault="00DE718C" w:rsidP="00DE718C">
      <w:pPr>
        <w:autoSpaceDE w:val="0"/>
        <w:autoSpaceDN w:val="0"/>
        <w:adjustRightInd w:val="0"/>
        <w:jc w:val="both"/>
      </w:pPr>
      <w:r w:rsidRPr="00D469A2">
        <w:t>(уполномоченное лицо) _____________ ___________ ___________________________</w:t>
      </w:r>
    </w:p>
    <w:p w:rsidR="00DE718C" w:rsidRPr="00D469A2" w:rsidRDefault="00DE718C" w:rsidP="00DE718C">
      <w:pPr>
        <w:autoSpaceDE w:val="0"/>
        <w:autoSpaceDN w:val="0"/>
        <w:adjustRightInd w:val="0"/>
        <w:jc w:val="both"/>
      </w:pPr>
      <w:r w:rsidRPr="00D469A2">
        <w:t xml:space="preserve">                       (должность)   (подпись)     (расшифровка подписи)</w:t>
      </w:r>
    </w:p>
    <w:p w:rsidR="00DE718C" w:rsidRPr="00D469A2" w:rsidRDefault="0013587D" w:rsidP="00DE718C">
      <w:pPr>
        <w:autoSpaceDE w:val="0"/>
        <w:autoSpaceDN w:val="0"/>
        <w:adjustRightInd w:val="0"/>
        <w:jc w:val="both"/>
      </w:pPr>
      <w:r>
        <w:t>«</w:t>
      </w:r>
      <w:r w:rsidR="00DE718C" w:rsidRPr="00D469A2">
        <w:t>__</w:t>
      </w:r>
      <w:r>
        <w:t>»</w:t>
      </w:r>
      <w:r w:rsidR="00DE718C" w:rsidRPr="00D469A2">
        <w:t xml:space="preserve"> ____________ 20__ г.</w:t>
      </w:r>
    </w:p>
    <w:p w:rsidR="00DE718C" w:rsidRPr="00D469A2" w:rsidRDefault="00DE718C" w:rsidP="00DE718C">
      <w:pPr>
        <w:autoSpaceDE w:val="0"/>
        <w:autoSpaceDN w:val="0"/>
        <w:adjustRightInd w:val="0"/>
        <w:jc w:val="both"/>
      </w:pPr>
    </w:p>
    <w:p w:rsidR="00DE718C" w:rsidRPr="00D469A2" w:rsidRDefault="00DE718C" w:rsidP="00DE718C">
      <w:pPr>
        <w:autoSpaceDE w:val="0"/>
        <w:autoSpaceDN w:val="0"/>
        <w:adjustRightInd w:val="0"/>
        <w:ind w:firstLine="540"/>
        <w:jc w:val="both"/>
      </w:pPr>
      <w:r w:rsidRPr="00D469A2">
        <w:t>--------------------------------</w:t>
      </w:r>
    </w:p>
    <w:p w:rsidR="00DE718C" w:rsidRPr="00D469A2" w:rsidRDefault="00DE718C" w:rsidP="00DE718C">
      <w:pPr>
        <w:autoSpaceDE w:val="0"/>
        <w:autoSpaceDN w:val="0"/>
        <w:adjustRightInd w:val="0"/>
        <w:ind w:firstLine="540"/>
        <w:jc w:val="both"/>
        <w:rPr>
          <w:sz w:val="22"/>
          <w:szCs w:val="22"/>
        </w:rPr>
      </w:pPr>
      <w:bookmarkStart w:id="22" w:name="Par125"/>
      <w:bookmarkEnd w:id="22"/>
      <w:r w:rsidRPr="00D469A2">
        <w:rPr>
          <w:sz w:val="22"/>
          <w:szCs w:val="22"/>
        </w:rPr>
        <w:t>&lt;1&gt; Указывается финансовый год, следующий за годом предоставления Субсидии.</w:t>
      </w:r>
    </w:p>
    <w:p w:rsidR="00DE718C" w:rsidRPr="00D469A2" w:rsidRDefault="00DE718C" w:rsidP="00DE718C">
      <w:pPr>
        <w:autoSpaceDE w:val="0"/>
        <w:autoSpaceDN w:val="0"/>
        <w:adjustRightInd w:val="0"/>
        <w:ind w:firstLine="540"/>
        <w:jc w:val="both"/>
        <w:rPr>
          <w:sz w:val="22"/>
          <w:szCs w:val="22"/>
        </w:rPr>
      </w:pPr>
      <w:bookmarkStart w:id="23" w:name="Par126"/>
      <w:bookmarkEnd w:id="23"/>
      <w:r w:rsidRPr="00D469A2">
        <w:rPr>
          <w:sz w:val="22"/>
          <w:szCs w:val="22"/>
        </w:rPr>
        <w:t>&lt;2&gt; Указывается в соответствии с муниципальным заданием.</w:t>
      </w:r>
    </w:p>
    <w:p w:rsidR="00DE718C" w:rsidRPr="00D469A2" w:rsidRDefault="00DE718C" w:rsidP="00DE718C">
      <w:pPr>
        <w:autoSpaceDE w:val="0"/>
        <w:autoSpaceDN w:val="0"/>
        <w:adjustRightInd w:val="0"/>
        <w:ind w:firstLine="540"/>
        <w:jc w:val="both"/>
        <w:rPr>
          <w:sz w:val="22"/>
          <w:szCs w:val="22"/>
        </w:rPr>
      </w:pPr>
      <w:bookmarkStart w:id="24" w:name="Par127"/>
      <w:bookmarkEnd w:id="24"/>
      <w:r w:rsidRPr="00D469A2">
        <w:rPr>
          <w:sz w:val="22"/>
          <w:szCs w:val="22"/>
        </w:rPr>
        <w:t xml:space="preserve">&lt;3&gt; Указывается в соответствии с данными из </w:t>
      </w:r>
      <w:hyperlink r:id="rId29" w:history="1">
        <w:r w:rsidRPr="00D469A2">
          <w:rPr>
            <w:sz w:val="22"/>
            <w:szCs w:val="22"/>
          </w:rPr>
          <w:t>графы 13 пунктов 3.2 частей 1</w:t>
        </w:r>
      </w:hyperlink>
      <w:r w:rsidRPr="00D469A2">
        <w:rPr>
          <w:sz w:val="22"/>
          <w:szCs w:val="22"/>
        </w:rPr>
        <w:t xml:space="preserve"> и </w:t>
      </w:r>
      <w:hyperlink r:id="rId30" w:history="1">
        <w:r w:rsidRPr="00D469A2">
          <w:rPr>
            <w:sz w:val="22"/>
            <w:szCs w:val="22"/>
          </w:rPr>
          <w:t>2</w:t>
        </w:r>
      </w:hyperlink>
      <w:r w:rsidRPr="00D469A2">
        <w:rPr>
          <w:sz w:val="22"/>
          <w:szCs w:val="22"/>
        </w:rPr>
        <w:t xml:space="preserve"> отчета о выполнении муниципального задания, представляемого в соответствии с </w:t>
      </w:r>
      <w:hyperlink r:id="rId31" w:history="1">
        <w:r w:rsidRPr="00D469A2">
          <w:rPr>
            <w:sz w:val="22"/>
            <w:szCs w:val="22"/>
          </w:rPr>
          <w:t>пунктом 4.3.7.2</w:t>
        </w:r>
      </w:hyperlink>
      <w:r w:rsidRPr="00D469A2">
        <w:rPr>
          <w:sz w:val="22"/>
          <w:szCs w:val="22"/>
        </w:rPr>
        <w:t xml:space="preserve"> Соглашения.</w:t>
      </w:r>
    </w:p>
    <w:p w:rsidR="00DE718C" w:rsidRPr="00D469A2" w:rsidRDefault="00DE718C" w:rsidP="00DE718C">
      <w:pPr>
        <w:autoSpaceDE w:val="0"/>
        <w:autoSpaceDN w:val="0"/>
        <w:adjustRightInd w:val="0"/>
        <w:ind w:firstLine="540"/>
        <w:jc w:val="both"/>
        <w:rPr>
          <w:sz w:val="22"/>
          <w:szCs w:val="22"/>
        </w:rPr>
      </w:pPr>
      <w:bookmarkStart w:id="25" w:name="Par128"/>
      <w:bookmarkEnd w:id="25"/>
      <w:r w:rsidRPr="00D469A2">
        <w:rPr>
          <w:sz w:val="22"/>
          <w:szCs w:val="22"/>
        </w:rPr>
        <w:t xml:space="preserve">&lt;4&gt; Указываются нормативные затраты, рассчитанные в соответствии с </w:t>
      </w:r>
      <w:hyperlink r:id="rId32" w:history="1">
        <w:r w:rsidRPr="00D469A2">
          <w:rPr>
            <w:sz w:val="22"/>
            <w:szCs w:val="22"/>
          </w:rPr>
          <w:t>пунктом 2.2</w:t>
        </w:r>
      </w:hyperlink>
      <w:r w:rsidRPr="00D469A2">
        <w:rPr>
          <w:sz w:val="22"/>
          <w:szCs w:val="22"/>
        </w:rPr>
        <w:t xml:space="preserve"> Соглашения.</w:t>
      </w:r>
    </w:p>
    <w:p w:rsidR="00DE718C" w:rsidRPr="00D469A2" w:rsidRDefault="00DE718C" w:rsidP="00DE718C">
      <w:pPr>
        <w:autoSpaceDE w:val="0"/>
        <w:autoSpaceDN w:val="0"/>
        <w:adjustRightInd w:val="0"/>
        <w:ind w:firstLine="540"/>
        <w:jc w:val="both"/>
        <w:rPr>
          <w:sz w:val="22"/>
          <w:szCs w:val="22"/>
        </w:rPr>
      </w:pPr>
      <w:bookmarkStart w:id="26" w:name="Par129"/>
      <w:bookmarkEnd w:id="26"/>
      <w:r w:rsidRPr="00D469A2">
        <w:rPr>
          <w:sz w:val="22"/>
          <w:szCs w:val="22"/>
        </w:rPr>
        <w:t xml:space="preserve">&lt;5&gt; Рассчитывается как произведение значений в </w:t>
      </w:r>
      <w:hyperlink w:anchor="Par56" w:history="1">
        <w:r w:rsidRPr="00D469A2">
          <w:rPr>
            <w:sz w:val="22"/>
            <w:szCs w:val="22"/>
          </w:rPr>
          <w:t>графах 12</w:t>
        </w:r>
      </w:hyperlink>
      <w:r w:rsidRPr="00D469A2">
        <w:rPr>
          <w:sz w:val="22"/>
          <w:szCs w:val="22"/>
        </w:rPr>
        <w:t xml:space="preserve"> и </w:t>
      </w:r>
      <w:hyperlink w:anchor="Par57" w:history="1">
        <w:r w:rsidRPr="00D469A2">
          <w:rPr>
            <w:sz w:val="22"/>
            <w:szCs w:val="22"/>
          </w:rPr>
          <w:t>13</w:t>
        </w:r>
      </w:hyperlink>
      <w:r w:rsidRPr="00D469A2">
        <w:rPr>
          <w:sz w:val="22"/>
          <w:szCs w:val="22"/>
        </w:rPr>
        <w:t xml:space="preserve"> настоящего Расчета.</w:t>
      </w:r>
    </w:p>
    <w:p w:rsidR="00DE718C" w:rsidRPr="00D469A2" w:rsidRDefault="00DE718C" w:rsidP="00DE718C">
      <w:pPr>
        <w:autoSpaceDE w:val="0"/>
        <w:autoSpaceDN w:val="0"/>
        <w:adjustRightInd w:val="0"/>
        <w:jc w:val="right"/>
        <w:outlineLvl w:val="0"/>
        <w:rPr>
          <w:sz w:val="22"/>
          <w:szCs w:val="22"/>
        </w:rPr>
        <w:sectPr w:rsidR="00DE718C" w:rsidRPr="00D469A2" w:rsidSect="0013587D">
          <w:pgSz w:w="16840" w:h="11905" w:orient="landscape"/>
          <w:pgMar w:top="1701" w:right="1134" w:bottom="851" w:left="1134" w:header="720" w:footer="720" w:gutter="0"/>
          <w:cols w:space="720"/>
        </w:sectPr>
      </w:pPr>
    </w:p>
    <w:p w:rsidR="0013587D" w:rsidRPr="00516C4F" w:rsidRDefault="0013587D" w:rsidP="0013587D">
      <w:pPr>
        <w:autoSpaceDE w:val="0"/>
        <w:autoSpaceDN w:val="0"/>
        <w:adjustRightInd w:val="0"/>
        <w:ind w:left="5387" w:right="-145"/>
        <w:jc w:val="both"/>
        <w:outlineLvl w:val="0"/>
      </w:pPr>
      <w:r w:rsidRPr="00516C4F">
        <w:lastRenderedPageBreak/>
        <w:t>Приложение  2</w:t>
      </w:r>
    </w:p>
    <w:p w:rsidR="0013587D" w:rsidRDefault="0013587D" w:rsidP="0013587D">
      <w:pPr>
        <w:autoSpaceDE w:val="0"/>
        <w:autoSpaceDN w:val="0"/>
        <w:adjustRightInd w:val="0"/>
        <w:ind w:left="5387" w:right="-145"/>
        <w:jc w:val="both"/>
      </w:pPr>
      <w:r>
        <w:t xml:space="preserve">к Типовой </w:t>
      </w:r>
      <w:r w:rsidRPr="00516C4F">
        <w:t>форме соглашения о порядке и условиях предоставлении</w:t>
      </w:r>
      <w:r>
        <w:t xml:space="preserve"> </w:t>
      </w:r>
      <w:r w:rsidRPr="00516C4F">
        <w:t>субсидии муниципальному бюджетному</w:t>
      </w:r>
      <w:r>
        <w:t xml:space="preserve"> </w:t>
      </w:r>
      <w:r w:rsidRPr="00516C4F">
        <w:t>или автономному учреждению на финансовое</w:t>
      </w:r>
      <w:r>
        <w:t xml:space="preserve"> </w:t>
      </w:r>
      <w:r w:rsidRPr="00516C4F">
        <w:t>обеспечение выполнения</w:t>
      </w:r>
      <w:r>
        <w:t xml:space="preserve"> </w:t>
      </w:r>
      <w:r w:rsidRPr="00516C4F">
        <w:t>муниципального</w:t>
      </w:r>
      <w:r>
        <w:t xml:space="preserve"> </w:t>
      </w:r>
      <w:r w:rsidRPr="00516C4F">
        <w:t>задания на оказание муниципальных</w:t>
      </w:r>
      <w:r>
        <w:t xml:space="preserve"> </w:t>
      </w:r>
      <w:r w:rsidRPr="00516C4F">
        <w:t>услуг</w:t>
      </w:r>
      <w:r>
        <w:t xml:space="preserve"> </w:t>
      </w:r>
      <w:r w:rsidRPr="00516C4F">
        <w:t>(выполнение работ), утвержденной постановлением</w:t>
      </w:r>
      <w:r>
        <w:t xml:space="preserve"> </w:t>
      </w:r>
      <w:r w:rsidRPr="00516C4F">
        <w:t>Администрации города Волгодонска</w:t>
      </w:r>
      <w:r>
        <w:t xml:space="preserve"> </w:t>
      </w:r>
    </w:p>
    <w:p w:rsidR="0013587D" w:rsidRPr="00516C4F" w:rsidRDefault="0013587D" w:rsidP="0013587D">
      <w:pPr>
        <w:autoSpaceDE w:val="0"/>
        <w:autoSpaceDN w:val="0"/>
        <w:adjustRightInd w:val="0"/>
        <w:ind w:left="5387" w:right="-145"/>
        <w:jc w:val="both"/>
      </w:pPr>
      <w:r w:rsidRPr="00516C4F">
        <w:t>от</w:t>
      </w:r>
      <w:r>
        <w:t xml:space="preserve">    04.08.2014   </w:t>
      </w:r>
      <w:r w:rsidRPr="00516C4F">
        <w:t xml:space="preserve"> №</w:t>
      </w:r>
      <w:r>
        <w:t xml:space="preserve">    2701</w:t>
      </w:r>
    </w:p>
    <w:p w:rsidR="0013587D" w:rsidRPr="00524BC3" w:rsidRDefault="0013587D" w:rsidP="0013587D">
      <w:pPr>
        <w:autoSpaceDE w:val="0"/>
        <w:autoSpaceDN w:val="0"/>
        <w:adjustRightInd w:val="0"/>
        <w:jc w:val="both"/>
      </w:pPr>
    </w:p>
    <w:p w:rsidR="0013587D" w:rsidRDefault="0013587D" w:rsidP="0013587D">
      <w:pPr>
        <w:autoSpaceDE w:val="0"/>
        <w:autoSpaceDN w:val="0"/>
        <w:adjustRightInd w:val="0"/>
        <w:jc w:val="center"/>
      </w:pPr>
    </w:p>
    <w:p w:rsidR="0013587D" w:rsidRPr="00524BC3" w:rsidRDefault="0013587D" w:rsidP="0013587D">
      <w:pPr>
        <w:autoSpaceDE w:val="0"/>
        <w:autoSpaceDN w:val="0"/>
        <w:adjustRightInd w:val="0"/>
        <w:jc w:val="center"/>
      </w:pPr>
      <w:r w:rsidRPr="00524BC3">
        <w:t>Дополнительное соглашение</w:t>
      </w:r>
    </w:p>
    <w:p w:rsidR="0013587D" w:rsidRPr="00524BC3" w:rsidRDefault="0013587D" w:rsidP="0013587D">
      <w:pPr>
        <w:autoSpaceDE w:val="0"/>
        <w:autoSpaceDN w:val="0"/>
        <w:adjustRightInd w:val="0"/>
        <w:jc w:val="center"/>
      </w:pPr>
      <w:r w:rsidRPr="00524BC3">
        <w:t xml:space="preserve">к Соглашению о </w:t>
      </w:r>
      <w:r>
        <w:t xml:space="preserve">порядке и условиях </w:t>
      </w:r>
      <w:r w:rsidRPr="00524BC3">
        <w:t>предоставлени</w:t>
      </w:r>
      <w:r>
        <w:t>я</w:t>
      </w:r>
      <w:r w:rsidRPr="00524BC3">
        <w:t xml:space="preserve"> субсидии из </w:t>
      </w:r>
      <w:r>
        <w:t>местного</w:t>
      </w:r>
    </w:p>
    <w:p w:rsidR="0013587D" w:rsidRPr="00524BC3" w:rsidRDefault="0013587D" w:rsidP="0013587D">
      <w:pPr>
        <w:autoSpaceDE w:val="0"/>
        <w:autoSpaceDN w:val="0"/>
        <w:adjustRightInd w:val="0"/>
        <w:jc w:val="center"/>
      </w:pPr>
      <w:r w:rsidRPr="00524BC3">
        <w:t xml:space="preserve">бюджета </w:t>
      </w:r>
      <w:r>
        <w:t>муниципальному</w:t>
      </w:r>
      <w:r w:rsidRPr="00524BC3">
        <w:t xml:space="preserve"> бюджетному или автономному учреждению</w:t>
      </w:r>
    </w:p>
    <w:p w:rsidR="0013587D" w:rsidRPr="00524BC3" w:rsidRDefault="0013587D" w:rsidP="0013587D">
      <w:pPr>
        <w:autoSpaceDE w:val="0"/>
        <w:autoSpaceDN w:val="0"/>
        <w:adjustRightInd w:val="0"/>
        <w:jc w:val="center"/>
      </w:pPr>
      <w:r w:rsidRPr="00524BC3">
        <w:t xml:space="preserve">на финансовое обеспечение выполнения </w:t>
      </w:r>
      <w:r>
        <w:t>муниципального</w:t>
      </w:r>
    </w:p>
    <w:p w:rsidR="0013587D" w:rsidRPr="00524BC3" w:rsidRDefault="0013587D" w:rsidP="0013587D">
      <w:pPr>
        <w:autoSpaceDE w:val="0"/>
        <w:autoSpaceDN w:val="0"/>
        <w:adjustRightInd w:val="0"/>
        <w:jc w:val="center"/>
      </w:pPr>
      <w:r w:rsidRPr="00524BC3">
        <w:t xml:space="preserve">задания на оказание </w:t>
      </w:r>
      <w:r>
        <w:t>муниципальных</w:t>
      </w:r>
      <w:r w:rsidRPr="00524BC3">
        <w:t xml:space="preserve"> услуг</w:t>
      </w:r>
    </w:p>
    <w:p w:rsidR="0013587D" w:rsidRPr="00D469A2" w:rsidRDefault="0013587D" w:rsidP="0013587D">
      <w:pPr>
        <w:autoSpaceDE w:val="0"/>
        <w:autoSpaceDN w:val="0"/>
        <w:adjustRightInd w:val="0"/>
        <w:jc w:val="center"/>
      </w:pPr>
      <w:r w:rsidRPr="00D469A2">
        <w:t>(выполнение работ)</w:t>
      </w:r>
    </w:p>
    <w:p w:rsidR="0013587D" w:rsidRPr="00524BC3" w:rsidRDefault="0013587D" w:rsidP="0013587D">
      <w:pPr>
        <w:autoSpaceDE w:val="0"/>
        <w:autoSpaceDN w:val="0"/>
        <w:adjustRightInd w:val="0"/>
        <w:jc w:val="center"/>
      </w:pPr>
      <w:r w:rsidRPr="00524BC3">
        <w:t xml:space="preserve">от </w:t>
      </w:r>
      <w:r>
        <w:t>«__»</w:t>
      </w:r>
      <w:r w:rsidRPr="00524BC3">
        <w:t xml:space="preserve"> _______ </w:t>
      </w:r>
      <w:r>
        <w:t>№</w:t>
      </w:r>
      <w:r w:rsidRPr="00524BC3">
        <w:t xml:space="preserve"> </w:t>
      </w:r>
      <w:r>
        <w:t>___</w:t>
      </w:r>
      <w:r w:rsidRPr="00524BC3">
        <w:t>___</w:t>
      </w:r>
    </w:p>
    <w:p w:rsidR="0013587D" w:rsidRDefault="0013587D" w:rsidP="0013587D">
      <w:pPr>
        <w:autoSpaceDE w:val="0"/>
        <w:autoSpaceDN w:val="0"/>
        <w:adjustRightInd w:val="0"/>
        <w:jc w:val="both"/>
      </w:pPr>
    </w:p>
    <w:p w:rsidR="0013587D" w:rsidRDefault="0013587D" w:rsidP="0013587D">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3587D" w:rsidRDefault="0013587D" w:rsidP="0013587D">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13587D" w:rsidRDefault="0013587D" w:rsidP="0013587D">
      <w:pPr>
        <w:pStyle w:val="ConsPlusNonformat"/>
        <w:widowControl/>
        <w:rPr>
          <w:rFonts w:ascii="Times New Roman" w:hAnsi="Times New Roman" w:cs="Times New Roman"/>
          <w:sz w:val="28"/>
          <w:szCs w:val="28"/>
        </w:rPr>
      </w:pPr>
    </w:p>
    <w:p w:rsidR="0013587D" w:rsidRPr="00354E6E" w:rsidRDefault="0013587D" w:rsidP="0013587D">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13587D" w:rsidRPr="00F61968" w:rsidRDefault="0013587D" w:rsidP="0013587D">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w:t>
      </w:r>
      <w:r>
        <w:rPr>
          <w:sz w:val="20"/>
          <w:szCs w:val="20"/>
        </w:rPr>
        <w:t xml:space="preserve">дополнительного </w:t>
      </w:r>
      <w:r w:rsidRPr="00F61968">
        <w:rPr>
          <w:sz w:val="20"/>
          <w:szCs w:val="20"/>
        </w:rPr>
        <w:t xml:space="preserve">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w:t>
      </w:r>
      <w:r>
        <w:rPr>
          <w:sz w:val="20"/>
          <w:szCs w:val="20"/>
        </w:rPr>
        <w:t xml:space="preserve">дополнительного </w:t>
      </w:r>
      <w:r w:rsidRPr="00F61968">
        <w:rPr>
          <w:sz w:val="20"/>
          <w:szCs w:val="20"/>
        </w:rPr>
        <w:t xml:space="preserve">соглашения) </w:t>
      </w:r>
    </w:p>
    <w:p w:rsidR="0013587D" w:rsidRPr="00A1244C" w:rsidRDefault="0013587D" w:rsidP="0013587D">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3587D" w:rsidRDefault="0013587D" w:rsidP="0013587D">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3587D" w:rsidRDefault="0013587D" w:rsidP="0013587D">
      <w:pPr>
        <w:pStyle w:val="ConsPlusNonformat"/>
        <w:widowControl/>
        <w:jc w:val="center"/>
        <w:rPr>
          <w:rFonts w:ascii="Times New Roman" w:hAnsi="Times New Roman" w:cs="Times New Roman"/>
        </w:rPr>
      </w:pPr>
    </w:p>
    <w:p w:rsidR="0013587D" w:rsidRDefault="0013587D" w:rsidP="0013587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3587D" w:rsidRDefault="0013587D" w:rsidP="0013587D">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13587D" w:rsidRPr="00A1244C" w:rsidRDefault="0013587D" w:rsidP="0013587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13587D" w:rsidRPr="00A1244C" w:rsidRDefault="0013587D" w:rsidP="0013587D">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3587D" w:rsidRPr="00A1244C" w:rsidRDefault="0013587D" w:rsidP="0013587D">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3587D" w:rsidRPr="00E55A9A" w:rsidRDefault="0013587D" w:rsidP="0013587D">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13587D" w:rsidRPr="00A1244C" w:rsidRDefault="0013587D" w:rsidP="0013587D">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__________________________________________</w:t>
      </w:r>
    </w:p>
    <w:p w:rsidR="0013587D" w:rsidRPr="00A1244C" w:rsidRDefault="0013587D" w:rsidP="0013587D">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3587D" w:rsidRDefault="0013587D" w:rsidP="0013587D">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3587D" w:rsidRDefault="0013587D" w:rsidP="0013587D">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3587D" w:rsidRDefault="0013587D" w:rsidP="0013587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13587D" w:rsidRPr="00A1244C" w:rsidRDefault="0013587D" w:rsidP="0013587D">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3587D" w:rsidRPr="00105DE4" w:rsidRDefault="0013587D" w:rsidP="0013587D">
      <w:pPr>
        <w:pStyle w:val="ConsPlusNonformat"/>
        <w:widowControl/>
        <w:rPr>
          <w:rFonts w:ascii="Times New Roman" w:hAnsi="Times New Roman" w:cs="Times New Roman"/>
          <w:sz w:val="28"/>
          <w:szCs w:val="28"/>
        </w:rPr>
      </w:pPr>
      <w:r w:rsidRPr="00105DE4">
        <w:rPr>
          <w:rFonts w:ascii="Times New Roman" w:hAnsi="Times New Roman" w:cs="Times New Roman"/>
          <w:sz w:val="28"/>
          <w:szCs w:val="28"/>
        </w:rPr>
        <w:t>основании ___________________________</w:t>
      </w:r>
      <w:r>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13587D" w:rsidRPr="00105DE4" w:rsidRDefault="0013587D" w:rsidP="0013587D">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13587D" w:rsidRPr="0013587D" w:rsidRDefault="0013587D" w:rsidP="0013587D">
      <w:pPr>
        <w:autoSpaceDE w:val="0"/>
        <w:autoSpaceDN w:val="0"/>
        <w:adjustRightInd w:val="0"/>
        <w:jc w:val="both"/>
        <w:rPr>
          <w:sz w:val="28"/>
          <w:szCs w:val="28"/>
        </w:rPr>
      </w:pPr>
      <w:r w:rsidRPr="0013587D">
        <w:rPr>
          <w:sz w:val="28"/>
          <w:szCs w:val="28"/>
        </w:rPr>
        <w:lastRenderedPageBreak/>
        <w:t xml:space="preserve">с другой стороны, далее именуемые «Стороны», в соответствии с </w:t>
      </w:r>
      <w:hyperlink r:id="rId33" w:history="1">
        <w:r w:rsidRPr="0013587D">
          <w:rPr>
            <w:sz w:val="28"/>
            <w:szCs w:val="28"/>
          </w:rPr>
          <w:t>пунктом 7.4</w:t>
        </w:r>
      </w:hyperlink>
      <w:r w:rsidRPr="0013587D">
        <w:rPr>
          <w:sz w:val="28"/>
          <w:szCs w:val="28"/>
        </w:rPr>
        <w:t xml:space="preserve"> Соглашения о порядке и условиях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«__»_________№_______ (далее - Соглашение) ___________________________________________</w:t>
      </w:r>
      <w:hyperlink w:anchor="Par203" w:history="1">
        <w:r w:rsidRPr="0013587D">
          <w:rPr>
            <w:sz w:val="28"/>
            <w:szCs w:val="28"/>
          </w:rPr>
          <w:t>&lt;1&gt;</w:t>
        </w:r>
      </w:hyperlink>
    </w:p>
    <w:p w:rsidR="0013587D" w:rsidRPr="00105DE4" w:rsidRDefault="0013587D" w:rsidP="0013587D">
      <w:pPr>
        <w:autoSpaceDE w:val="0"/>
        <w:autoSpaceDN w:val="0"/>
        <w:adjustRightInd w:val="0"/>
        <w:jc w:val="center"/>
        <w:rPr>
          <w:sz w:val="22"/>
          <w:szCs w:val="22"/>
        </w:rPr>
      </w:pPr>
      <w:r>
        <w:rPr>
          <w:sz w:val="22"/>
          <w:szCs w:val="22"/>
        </w:rPr>
        <w:t xml:space="preserve">                                </w:t>
      </w:r>
      <w:r w:rsidRPr="00105DE4">
        <w:rPr>
          <w:sz w:val="22"/>
          <w:szCs w:val="22"/>
        </w:rPr>
        <w:t xml:space="preserve">   (иные основания для заключения настоящего Дополнительного соглашения)</w:t>
      </w:r>
    </w:p>
    <w:p w:rsidR="0013587D" w:rsidRPr="0013587D" w:rsidRDefault="0013587D" w:rsidP="0013587D">
      <w:pPr>
        <w:autoSpaceDE w:val="0"/>
        <w:autoSpaceDN w:val="0"/>
        <w:adjustRightInd w:val="0"/>
        <w:jc w:val="both"/>
        <w:rPr>
          <w:sz w:val="28"/>
          <w:szCs w:val="28"/>
        </w:rPr>
      </w:pPr>
      <w:r w:rsidRPr="0013587D">
        <w:rPr>
          <w:sz w:val="28"/>
          <w:szCs w:val="28"/>
        </w:rPr>
        <w:t>заключили настоящее Дополнительное соглашение к Соглашению о нижеследующем.</w:t>
      </w:r>
    </w:p>
    <w:p w:rsidR="0013587D" w:rsidRPr="00CC0647" w:rsidRDefault="0013587D" w:rsidP="0013587D">
      <w:pPr>
        <w:autoSpaceDE w:val="0"/>
        <w:autoSpaceDN w:val="0"/>
        <w:adjustRightInd w:val="0"/>
        <w:ind w:firstLine="709"/>
        <w:jc w:val="both"/>
        <w:rPr>
          <w:b/>
        </w:rPr>
      </w:pPr>
      <w:r w:rsidRPr="00CC0647">
        <w:rPr>
          <w:b/>
        </w:rPr>
        <w:t>--------------------------------</w:t>
      </w:r>
    </w:p>
    <w:p w:rsidR="0013587D" w:rsidRPr="00105DE4" w:rsidRDefault="0013587D" w:rsidP="0013587D">
      <w:pPr>
        <w:autoSpaceDE w:val="0"/>
        <w:autoSpaceDN w:val="0"/>
        <w:adjustRightInd w:val="0"/>
        <w:ind w:firstLine="709"/>
        <w:jc w:val="both"/>
        <w:rPr>
          <w:sz w:val="22"/>
          <w:szCs w:val="22"/>
        </w:rPr>
      </w:pPr>
      <w:r w:rsidRPr="00105DE4">
        <w:rPr>
          <w:sz w:val="22"/>
          <w:szCs w:val="22"/>
        </w:rPr>
        <w:t>&lt;1&gt; Указываются при необходимости иные основания для заключения настоящего Дополнительного соглашения.</w:t>
      </w:r>
    </w:p>
    <w:p w:rsidR="0013587D" w:rsidRPr="00942048" w:rsidRDefault="0013587D" w:rsidP="0013587D">
      <w:pPr>
        <w:autoSpaceDE w:val="0"/>
        <w:autoSpaceDN w:val="0"/>
        <w:adjustRightInd w:val="0"/>
        <w:ind w:firstLine="709"/>
        <w:jc w:val="both"/>
        <w:rPr>
          <w:sz w:val="22"/>
          <w:szCs w:val="22"/>
        </w:rPr>
      </w:pPr>
    </w:p>
    <w:p w:rsidR="0013587D" w:rsidRPr="0013587D" w:rsidRDefault="0013587D" w:rsidP="0013587D">
      <w:pPr>
        <w:numPr>
          <w:ilvl w:val="0"/>
          <w:numId w:val="26"/>
        </w:numPr>
        <w:tabs>
          <w:tab w:val="left" w:pos="1418"/>
        </w:tabs>
        <w:autoSpaceDE w:val="0"/>
        <w:autoSpaceDN w:val="0"/>
        <w:adjustRightInd w:val="0"/>
        <w:jc w:val="both"/>
        <w:rPr>
          <w:sz w:val="28"/>
          <w:szCs w:val="28"/>
        </w:rPr>
      </w:pPr>
      <w:r w:rsidRPr="0013587D">
        <w:rPr>
          <w:sz w:val="28"/>
          <w:szCs w:val="28"/>
        </w:rPr>
        <w:t>Внести в Соглашение следующие изменения &lt;2&gt;:</w:t>
      </w:r>
    </w:p>
    <w:p w:rsidR="0013587D" w:rsidRPr="00CC0647" w:rsidRDefault="0013587D" w:rsidP="0013587D">
      <w:pPr>
        <w:autoSpaceDE w:val="0"/>
        <w:autoSpaceDN w:val="0"/>
        <w:adjustRightInd w:val="0"/>
        <w:ind w:firstLine="709"/>
        <w:jc w:val="both"/>
        <w:rPr>
          <w:b/>
        </w:rPr>
      </w:pPr>
      <w:r w:rsidRPr="00CC0647">
        <w:rPr>
          <w:b/>
        </w:rPr>
        <w:t>--------------------------------</w:t>
      </w:r>
    </w:p>
    <w:p w:rsidR="0013587D" w:rsidRPr="00CC0647" w:rsidRDefault="0013587D" w:rsidP="0013587D">
      <w:pPr>
        <w:autoSpaceDE w:val="0"/>
        <w:autoSpaceDN w:val="0"/>
        <w:adjustRightInd w:val="0"/>
        <w:ind w:firstLine="709"/>
        <w:jc w:val="both"/>
        <w:rPr>
          <w:sz w:val="22"/>
          <w:szCs w:val="22"/>
        </w:rPr>
      </w:pPr>
      <w:r w:rsidRPr="00CC0647">
        <w:rPr>
          <w:sz w:val="22"/>
          <w:szCs w:val="22"/>
        </w:rPr>
        <w:t>&lt;2&gt; Указываются пункты и (или) разделы Соглашения, в которые вносятся изменения.</w:t>
      </w:r>
    </w:p>
    <w:p w:rsidR="0013587D" w:rsidRPr="0013587D" w:rsidRDefault="0013587D" w:rsidP="0013587D">
      <w:pPr>
        <w:numPr>
          <w:ilvl w:val="1"/>
          <w:numId w:val="24"/>
        </w:numPr>
        <w:autoSpaceDE w:val="0"/>
        <w:autoSpaceDN w:val="0"/>
        <w:adjustRightInd w:val="0"/>
        <w:jc w:val="both"/>
        <w:rPr>
          <w:sz w:val="28"/>
          <w:szCs w:val="28"/>
        </w:rPr>
      </w:pPr>
      <w:r w:rsidRPr="0013587D">
        <w:rPr>
          <w:sz w:val="28"/>
          <w:szCs w:val="28"/>
        </w:rPr>
        <w:t xml:space="preserve">В </w:t>
      </w:r>
      <w:hyperlink r:id="rId34" w:history="1">
        <w:r w:rsidRPr="0013587D">
          <w:rPr>
            <w:sz w:val="28"/>
            <w:szCs w:val="28"/>
          </w:rPr>
          <w:t>преамбуле</w:t>
        </w:r>
      </w:hyperlink>
      <w:r w:rsidRPr="0013587D">
        <w:rPr>
          <w:sz w:val="28"/>
          <w:szCs w:val="28"/>
        </w:rPr>
        <w:t xml:space="preserve"> &lt;3&gt;:</w:t>
      </w:r>
    </w:p>
    <w:p w:rsidR="0013587D" w:rsidRPr="00CC0647" w:rsidRDefault="0013587D" w:rsidP="0013587D">
      <w:pPr>
        <w:autoSpaceDE w:val="0"/>
        <w:autoSpaceDN w:val="0"/>
        <w:adjustRightInd w:val="0"/>
        <w:ind w:left="525" w:firstLine="184"/>
        <w:jc w:val="both"/>
        <w:rPr>
          <w:b/>
        </w:rPr>
      </w:pPr>
      <w:r w:rsidRPr="00CC0647">
        <w:rPr>
          <w:b/>
        </w:rPr>
        <w:t>--------------------------------</w:t>
      </w:r>
    </w:p>
    <w:p w:rsidR="0013587D" w:rsidRPr="00105DE4" w:rsidRDefault="0013587D" w:rsidP="0013587D">
      <w:pPr>
        <w:autoSpaceDE w:val="0"/>
        <w:autoSpaceDN w:val="0"/>
        <w:adjustRightInd w:val="0"/>
        <w:spacing w:after="120"/>
        <w:ind w:firstLine="709"/>
        <w:jc w:val="both"/>
      </w:pPr>
      <w:r w:rsidRPr="00CC0647">
        <w:rPr>
          <w:sz w:val="22"/>
          <w:szCs w:val="22"/>
        </w:rPr>
        <w:t>&lt;</w:t>
      </w:r>
      <w:r>
        <w:rPr>
          <w:sz w:val="22"/>
          <w:szCs w:val="22"/>
        </w:rPr>
        <w:t>3</w:t>
      </w:r>
      <w:r w:rsidRPr="00CC0647">
        <w:rPr>
          <w:sz w:val="22"/>
          <w:szCs w:val="22"/>
        </w:rPr>
        <w:t>&gt;</w:t>
      </w:r>
      <w:r>
        <w:rPr>
          <w:sz w:val="22"/>
          <w:szCs w:val="22"/>
        </w:rPr>
        <w:t xml:space="preserve"> При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13587D" w:rsidRPr="0013587D" w:rsidRDefault="0013587D" w:rsidP="0013587D">
      <w:pPr>
        <w:autoSpaceDE w:val="0"/>
        <w:autoSpaceDN w:val="0"/>
        <w:adjustRightInd w:val="0"/>
        <w:ind w:firstLine="709"/>
        <w:jc w:val="both"/>
        <w:rPr>
          <w:sz w:val="28"/>
          <w:szCs w:val="28"/>
        </w:rPr>
      </w:pPr>
      <w:r w:rsidRPr="0013587D">
        <w:rPr>
          <w:sz w:val="28"/>
          <w:szCs w:val="28"/>
        </w:rPr>
        <w:t>1.1.1. ___________________________________________________.</w:t>
      </w:r>
    </w:p>
    <w:p w:rsidR="0013587D" w:rsidRPr="0013587D" w:rsidRDefault="0013587D" w:rsidP="0013587D">
      <w:pPr>
        <w:autoSpaceDE w:val="0"/>
        <w:autoSpaceDN w:val="0"/>
        <w:adjustRightInd w:val="0"/>
        <w:ind w:firstLine="709"/>
        <w:jc w:val="both"/>
        <w:rPr>
          <w:sz w:val="28"/>
          <w:szCs w:val="28"/>
        </w:rPr>
      </w:pPr>
      <w:r w:rsidRPr="0013587D">
        <w:rPr>
          <w:sz w:val="28"/>
          <w:szCs w:val="28"/>
        </w:rPr>
        <w:t>1.1.2. ___________________________________________________.</w:t>
      </w:r>
    </w:p>
    <w:p w:rsidR="0013587D" w:rsidRPr="0013587D" w:rsidRDefault="0013587D" w:rsidP="0013587D">
      <w:pPr>
        <w:tabs>
          <w:tab w:val="left" w:pos="1418"/>
        </w:tabs>
        <w:autoSpaceDE w:val="0"/>
        <w:autoSpaceDN w:val="0"/>
        <w:adjustRightInd w:val="0"/>
        <w:spacing w:after="120"/>
        <w:ind w:firstLine="709"/>
        <w:jc w:val="both"/>
        <w:rPr>
          <w:sz w:val="28"/>
          <w:szCs w:val="28"/>
        </w:rPr>
      </w:pPr>
      <w:r w:rsidRPr="0013587D">
        <w:rPr>
          <w:sz w:val="28"/>
          <w:szCs w:val="28"/>
        </w:rPr>
        <w:t>1.2.</w:t>
      </w:r>
      <w:r w:rsidRPr="0013587D">
        <w:rPr>
          <w:sz w:val="28"/>
          <w:szCs w:val="28"/>
        </w:rPr>
        <w:tab/>
        <w:t xml:space="preserve">В </w:t>
      </w:r>
      <w:hyperlink r:id="rId35" w:history="1">
        <w:r w:rsidRPr="0013587D">
          <w:rPr>
            <w:sz w:val="28"/>
            <w:szCs w:val="28"/>
          </w:rPr>
          <w:t>разделе 1</w:t>
        </w:r>
      </w:hyperlink>
      <w:r w:rsidRPr="0013587D">
        <w:rPr>
          <w:sz w:val="28"/>
          <w:szCs w:val="28"/>
        </w:rPr>
        <w:t xml:space="preserve"> «Предмет Соглашения»:</w:t>
      </w:r>
    </w:p>
    <w:p w:rsidR="0013587D" w:rsidRPr="0013587D" w:rsidRDefault="0013587D" w:rsidP="0013587D">
      <w:pPr>
        <w:tabs>
          <w:tab w:val="left" w:pos="1843"/>
        </w:tabs>
        <w:autoSpaceDE w:val="0"/>
        <w:autoSpaceDN w:val="0"/>
        <w:adjustRightInd w:val="0"/>
        <w:spacing w:after="120"/>
        <w:ind w:firstLine="709"/>
        <w:jc w:val="both"/>
        <w:rPr>
          <w:sz w:val="28"/>
          <w:szCs w:val="28"/>
        </w:rPr>
      </w:pPr>
      <w:r w:rsidRPr="0013587D">
        <w:rPr>
          <w:sz w:val="28"/>
          <w:szCs w:val="28"/>
        </w:rPr>
        <w:t>1.2.1.</w:t>
      </w:r>
      <w:r w:rsidRPr="0013587D">
        <w:rPr>
          <w:sz w:val="28"/>
          <w:szCs w:val="28"/>
        </w:rPr>
        <w:tab/>
        <w:t xml:space="preserve">В </w:t>
      </w:r>
      <w:hyperlink r:id="rId36" w:history="1">
        <w:r w:rsidRPr="0013587D">
          <w:rPr>
            <w:sz w:val="28"/>
            <w:szCs w:val="28"/>
          </w:rPr>
          <w:t>пункте 1.1</w:t>
        </w:r>
      </w:hyperlink>
      <w:r w:rsidRPr="0013587D">
        <w:rPr>
          <w:sz w:val="28"/>
          <w:szCs w:val="28"/>
        </w:rPr>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13587D" w:rsidRPr="0013587D" w:rsidRDefault="0013587D" w:rsidP="0013587D">
      <w:pPr>
        <w:tabs>
          <w:tab w:val="left" w:pos="1418"/>
        </w:tabs>
        <w:autoSpaceDE w:val="0"/>
        <w:autoSpaceDN w:val="0"/>
        <w:adjustRightInd w:val="0"/>
        <w:spacing w:after="120"/>
        <w:ind w:firstLine="709"/>
        <w:jc w:val="both"/>
        <w:rPr>
          <w:sz w:val="28"/>
          <w:szCs w:val="28"/>
        </w:rPr>
      </w:pPr>
      <w:r w:rsidRPr="0013587D">
        <w:rPr>
          <w:sz w:val="28"/>
          <w:szCs w:val="28"/>
        </w:rPr>
        <w:t>1.3.</w:t>
      </w:r>
      <w:r w:rsidRPr="0013587D">
        <w:rPr>
          <w:sz w:val="28"/>
          <w:szCs w:val="28"/>
        </w:rPr>
        <w:tab/>
        <w:t xml:space="preserve">В </w:t>
      </w:r>
      <w:hyperlink r:id="rId37" w:history="1">
        <w:r w:rsidRPr="0013587D">
          <w:rPr>
            <w:sz w:val="28"/>
            <w:szCs w:val="28"/>
          </w:rPr>
          <w:t>разделе 2</w:t>
        </w:r>
      </w:hyperlink>
      <w:r w:rsidRPr="0013587D">
        <w:rPr>
          <w:sz w:val="28"/>
          <w:szCs w:val="28"/>
        </w:rPr>
        <w:t xml:space="preserve"> «Порядок, условия предоставления Субсидии и финансовое обеспечение выполнения муниципального задания»:</w:t>
      </w:r>
    </w:p>
    <w:p w:rsidR="0013587D" w:rsidRPr="0013587D" w:rsidRDefault="0013587D" w:rsidP="0013587D">
      <w:pPr>
        <w:tabs>
          <w:tab w:val="left" w:pos="1418"/>
          <w:tab w:val="left" w:pos="1843"/>
        </w:tabs>
        <w:autoSpaceDE w:val="0"/>
        <w:autoSpaceDN w:val="0"/>
        <w:adjustRightInd w:val="0"/>
        <w:ind w:firstLine="709"/>
        <w:jc w:val="both"/>
        <w:rPr>
          <w:sz w:val="28"/>
          <w:szCs w:val="28"/>
        </w:rPr>
      </w:pPr>
      <w:r w:rsidRPr="0013587D">
        <w:rPr>
          <w:sz w:val="28"/>
          <w:szCs w:val="28"/>
        </w:rPr>
        <w:t>1.3.1</w:t>
      </w:r>
      <w:r w:rsidRPr="0013587D">
        <w:rPr>
          <w:sz w:val="28"/>
          <w:szCs w:val="28"/>
        </w:rPr>
        <w:tab/>
        <w:t xml:space="preserve">В абзаце _________________ </w:t>
      </w:r>
      <w:hyperlink r:id="rId38" w:history="1">
        <w:r w:rsidRPr="0013587D">
          <w:rPr>
            <w:sz w:val="28"/>
            <w:szCs w:val="28"/>
          </w:rPr>
          <w:t>пункта 2.2</w:t>
        </w:r>
      </w:hyperlink>
      <w:r w:rsidRPr="0013587D">
        <w:rPr>
          <w:sz w:val="28"/>
          <w:szCs w:val="28"/>
        </w:rPr>
        <w:t xml:space="preserve"> сумму Субсидии в 20__ году_________________(_____________________________) рублей</w:t>
      </w:r>
    </w:p>
    <w:p w:rsidR="0013587D" w:rsidRPr="0013587D" w:rsidRDefault="0013587D" w:rsidP="0013587D">
      <w:pPr>
        <w:autoSpaceDE w:val="0"/>
        <w:autoSpaceDN w:val="0"/>
        <w:adjustRightInd w:val="0"/>
        <w:ind w:firstLine="709"/>
        <w:jc w:val="both"/>
        <w:rPr>
          <w:sz w:val="28"/>
          <w:szCs w:val="28"/>
        </w:rPr>
      </w:pPr>
      <w:r w:rsidRPr="0013587D">
        <w:rPr>
          <w:sz w:val="28"/>
          <w:szCs w:val="28"/>
        </w:rPr>
        <w:t xml:space="preserve">                                                                  (сумма прописью)  </w:t>
      </w:r>
    </w:p>
    <w:p w:rsidR="0013587D" w:rsidRPr="0013587D" w:rsidRDefault="0013587D" w:rsidP="0013587D">
      <w:pPr>
        <w:tabs>
          <w:tab w:val="left" w:pos="6255"/>
        </w:tabs>
        <w:autoSpaceDE w:val="0"/>
        <w:autoSpaceDN w:val="0"/>
        <w:adjustRightInd w:val="0"/>
        <w:jc w:val="both"/>
        <w:rPr>
          <w:sz w:val="28"/>
          <w:szCs w:val="28"/>
        </w:rPr>
      </w:pPr>
      <w:r w:rsidRPr="0013587D">
        <w:rPr>
          <w:sz w:val="28"/>
          <w:szCs w:val="28"/>
        </w:rPr>
        <w:t xml:space="preserve">по коду БК ____________                  </w:t>
      </w:r>
      <w:r w:rsidRPr="0013587D">
        <w:rPr>
          <w:sz w:val="28"/>
          <w:szCs w:val="28"/>
        </w:rPr>
        <w:tab/>
      </w:r>
    </w:p>
    <w:p w:rsidR="0013587D" w:rsidRPr="0013587D" w:rsidRDefault="0013587D" w:rsidP="0013587D">
      <w:pPr>
        <w:autoSpaceDE w:val="0"/>
        <w:autoSpaceDN w:val="0"/>
        <w:adjustRightInd w:val="0"/>
        <w:ind w:firstLine="709"/>
        <w:jc w:val="both"/>
        <w:rPr>
          <w:sz w:val="28"/>
          <w:szCs w:val="28"/>
        </w:rPr>
      </w:pPr>
      <w:r w:rsidRPr="0013587D">
        <w:rPr>
          <w:sz w:val="28"/>
          <w:szCs w:val="28"/>
        </w:rPr>
        <w:t xml:space="preserve">            (код БК)</w:t>
      </w:r>
    </w:p>
    <w:p w:rsidR="0013587D" w:rsidRPr="0013587D" w:rsidRDefault="0013587D" w:rsidP="0013587D">
      <w:pPr>
        <w:autoSpaceDE w:val="0"/>
        <w:autoSpaceDN w:val="0"/>
        <w:adjustRightInd w:val="0"/>
        <w:spacing w:after="120"/>
        <w:jc w:val="both"/>
        <w:rPr>
          <w:sz w:val="28"/>
          <w:szCs w:val="28"/>
        </w:rPr>
      </w:pPr>
      <w:r w:rsidRPr="0013587D">
        <w:rPr>
          <w:sz w:val="28"/>
          <w:szCs w:val="28"/>
        </w:rPr>
        <w:t>увеличить/уменьшить на ___________________ рублей &lt;4&gt;.</w:t>
      </w:r>
    </w:p>
    <w:p w:rsidR="0013587D" w:rsidRPr="002906BF" w:rsidRDefault="0013587D" w:rsidP="0013587D">
      <w:pPr>
        <w:autoSpaceDE w:val="0"/>
        <w:autoSpaceDN w:val="0"/>
        <w:adjustRightInd w:val="0"/>
        <w:ind w:firstLine="709"/>
        <w:jc w:val="both"/>
        <w:rPr>
          <w:b/>
        </w:rPr>
      </w:pPr>
      <w:r w:rsidRPr="002906BF">
        <w:rPr>
          <w:b/>
        </w:rPr>
        <w:t>--------------------------------</w:t>
      </w:r>
    </w:p>
    <w:p w:rsidR="0013587D" w:rsidRPr="00105DE4" w:rsidRDefault="0013587D" w:rsidP="0013587D">
      <w:pPr>
        <w:autoSpaceDE w:val="0"/>
        <w:autoSpaceDN w:val="0"/>
        <w:adjustRightInd w:val="0"/>
        <w:spacing w:after="120"/>
        <w:ind w:firstLine="709"/>
        <w:jc w:val="both"/>
        <w:rPr>
          <w:sz w:val="22"/>
          <w:szCs w:val="22"/>
        </w:rPr>
      </w:pPr>
      <w:r w:rsidRPr="00105DE4">
        <w:rPr>
          <w:sz w:val="22"/>
          <w:szCs w:val="22"/>
        </w:rPr>
        <w:t>&lt;</w:t>
      </w:r>
      <w:r>
        <w:rPr>
          <w:sz w:val="22"/>
          <w:szCs w:val="22"/>
        </w:rPr>
        <w:t>4</w:t>
      </w:r>
      <w:r w:rsidRPr="00105DE4">
        <w:rPr>
          <w:sz w:val="22"/>
          <w:szCs w:val="22"/>
        </w:rPr>
        <w:t xml:space="preserve">&gt; Указываются изменения сумм, подлежащих перечислению: со знаком </w:t>
      </w:r>
      <w:r>
        <w:rPr>
          <w:sz w:val="22"/>
          <w:szCs w:val="22"/>
        </w:rPr>
        <w:t>«</w:t>
      </w:r>
      <w:r w:rsidRPr="00105DE4">
        <w:rPr>
          <w:sz w:val="22"/>
          <w:szCs w:val="22"/>
        </w:rPr>
        <w:t>плюс</w:t>
      </w:r>
      <w:r>
        <w:rPr>
          <w:sz w:val="22"/>
          <w:szCs w:val="22"/>
        </w:rPr>
        <w:t>»</w:t>
      </w:r>
      <w:r w:rsidRPr="00105DE4">
        <w:rPr>
          <w:sz w:val="22"/>
          <w:szCs w:val="22"/>
        </w:rPr>
        <w:t xml:space="preserve"> при их увеличении и со знаком </w:t>
      </w:r>
      <w:r>
        <w:rPr>
          <w:sz w:val="22"/>
          <w:szCs w:val="22"/>
        </w:rPr>
        <w:t>«</w:t>
      </w:r>
      <w:r w:rsidRPr="00105DE4">
        <w:rPr>
          <w:sz w:val="22"/>
          <w:szCs w:val="22"/>
        </w:rPr>
        <w:t>минус</w:t>
      </w:r>
      <w:r>
        <w:rPr>
          <w:sz w:val="22"/>
          <w:szCs w:val="22"/>
        </w:rPr>
        <w:t>»</w:t>
      </w:r>
      <w:r w:rsidRPr="00105DE4">
        <w:rPr>
          <w:sz w:val="22"/>
          <w:szCs w:val="22"/>
        </w:rPr>
        <w:t xml:space="preserve"> при их уменьшении.</w:t>
      </w:r>
    </w:p>
    <w:p w:rsidR="0013587D" w:rsidRPr="0013587D" w:rsidRDefault="0013587D" w:rsidP="0013587D">
      <w:pPr>
        <w:autoSpaceDE w:val="0"/>
        <w:autoSpaceDN w:val="0"/>
        <w:adjustRightInd w:val="0"/>
        <w:ind w:firstLine="709"/>
        <w:jc w:val="both"/>
        <w:rPr>
          <w:sz w:val="28"/>
          <w:szCs w:val="28"/>
        </w:rPr>
      </w:pPr>
      <w:r w:rsidRPr="0013587D">
        <w:rPr>
          <w:sz w:val="28"/>
          <w:szCs w:val="28"/>
        </w:rPr>
        <w:t>1.4.</w:t>
      </w:r>
      <w:r w:rsidRPr="0013587D">
        <w:rPr>
          <w:sz w:val="28"/>
          <w:szCs w:val="28"/>
        </w:rPr>
        <w:tab/>
        <w:t xml:space="preserve">В </w:t>
      </w:r>
      <w:hyperlink r:id="rId39" w:history="1">
        <w:r w:rsidRPr="0013587D">
          <w:rPr>
            <w:sz w:val="28"/>
            <w:szCs w:val="28"/>
          </w:rPr>
          <w:t>разделе 3</w:t>
        </w:r>
      </w:hyperlink>
      <w:r w:rsidRPr="0013587D">
        <w:rPr>
          <w:sz w:val="28"/>
          <w:szCs w:val="28"/>
        </w:rPr>
        <w:t xml:space="preserve"> «Порядок перечисления Субсидии»:</w:t>
      </w:r>
    </w:p>
    <w:p w:rsidR="0013587D" w:rsidRPr="0013587D" w:rsidRDefault="0013587D" w:rsidP="0013587D">
      <w:pPr>
        <w:tabs>
          <w:tab w:val="left" w:pos="1418"/>
          <w:tab w:val="left" w:pos="1843"/>
        </w:tabs>
        <w:autoSpaceDE w:val="0"/>
        <w:autoSpaceDN w:val="0"/>
        <w:adjustRightInd w:val="0"/>
        <w:ind w:firstLine="709"/>
        <w:jc w:val="both"/>
        <w:rPr>
          <w:sz w:val="28"/>
          <w:szCs w:val="28"/>
        </w:rPr>
      </w:pPr>
      <w:r w:rsidRPr="0013587D">
        <w:rPr>
          <w:sz w:val="28"/>
          <w:szCs w:val="28"/>
        </w:rPr>
        <w:t>1.4.1</w:t>
      </w:r>
      <w:r w:rsidRPr="0013587D">
        <w:rPr>
          <w:sz w:val="28"/>
          <w:szCs w:val="28"/>
        </w:rPr>
        <w:tab/>
        <w:t xml:space="preserve">В </w:t>
      </w:r>
      <w:hyperlink r:id="rId40" w:history="1">
        <w:r w:rsidRPr="0013587D">
          <w:rPr>
            <w:sz w:val="28"/>
            <w:szCs w:val="28"/>
          </w:rPr>
          <w:t>пункте 3.1.1</w:t>
        </w:r>
      </w:hyperlink>
      <w:r w:rsidRPr="0013587D">
        <w:rPr>
          <w:sz w:val="28"/>
          <w:szCs w:val="28"/>
        </w:rPr>
        <w:t xml:space="preserve"> слова «в ___________________________________</w:t>
      </w:r>
    </w:p>
    <w:p w:rsidR="0013587D" w:rsidRPr="0013587D" w:rsidRDefault="0013587D" w:rsidP="0013587D">
      <w:pPr>
        <w:tabs>
          <w:tab w:val="left" w:pos="1418"/>
          <w:tab w:val="left" w:pos="1843"/>
        </w:tabs>
        <w:autoSpaceDE w:val="0"/>
        <w:autoSpaceDN w:val="0"/>
        <w:adjustRightInd w:val="0"/>
        <w:ind w:firstLine="709"/>
        <w:jc w:val="both"/>
        <w:rPr>
          <w:sz w:val="28"/>
          <w:szCs w:val="28"/>
        </w:rPr>
      </w:pPr>
      <w:r w:rsidRPr="0013587D">
        <w:rPr>
          <w:sz w:val="28"/>
          <w:szCs w:val="28"/>
        </w:rPr>
        <w:t>_____________________________________________________________</w:t>
      </w:r>
    </w:p>
    <w:p w:rsidR="0013587D" w:rsidRPr="0013587D" w:rsidRDefault="0013587D" w:rsidP="0013587D">
      <w:pPr>
        <w:autoSpaceDE w:val="0"/>
        <w:autoSpaceDN w:val="0"/>
        <w:adjustRightInd w:val="0"/>
        <w:ind w:firstLine="709"/>
        <w:jc w:val="center"/>
        <w:rPr>
          <w:sz w:val="28"/>
          <w:szCs w:val="28"/>
        </w:rPr>
      </w:pPr>
      <w:r w:rsidRPr="0013587D">
        <w:rPr>
          <w:sz w:val="28"/>
          <w:szCs w:val="28"/>
        </w:rPr>
        <w:t>(наименование территориального органа Федерального казначейства)»</w:t>
      </w:r>
    </w:p>
    <w:p w:rsidR="0013587D" w:rsidRPr="0013587D" w:rsidRDefault="0013587D" w:rsidP="0013587D">
      <w:pPr>
        <w:autoSpaceDE w:val="0"/>
        <w:autoSpaceDN w:val="0"/>
        <w:adjustRightInd w:val="0"/>
        <w:jc w:val="both"/>
        <w:rPr>
          <w:sz w:val="28"/>
          <w:szCs w:val="28"/>
        </w:rPr>
      </w:pPr>
      <w:r w:rsidRPr="0013587D">
        <w:rPr>
          <w:sz w:val="28"/>
          <w:szCs w:val="28"/>
        </w:rPr>
        <w:t>заменить словами «в _____________________________________________</w:t>
      </w:r>
    </w:p>
    <w:p w:rsidR="0013587D" w:rsidRPr="0013587D" w:rsidRDefault="0013587D" w:rsidP="0013587D">
      <w:pPr>
        <w:autoSpaceDE w:val="0"/>
        <w:autoSpaceDN w:val="0"/>
        <w:adjustRightInd w:val="0"/>
        <w:ind w:firstLine="709"/>
        <w:jc w:val="center"/>
        <w:rPr>
          <w:sz w:val="22"/>
          <w:szCs w:val="22"/>
        </w:rPr>
      </w:pPr>
      <w:r w:rsidRPr="0013587D">
        <w:rPr>
          <w:sz w:val="22"/>
          <w:szCs w:val="22"/>
        </w:rPr>
        <w:t xml:space="preserve">   (наименование территориального органа Федерального казначейства)».</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lastRenderedPageBreak/>
        <w:t>1.5.</w:t>
      </w:r>
      <w:r w:rsidRPr="0013587D">
        <w:rPr>
          <w:sz w:val="28"/>
          <w:szCs w:val="28"/>
        </w:rPr>
        <w:tab/>
        <w:t xml:space="preserve">В </w:t>
      </w:r>
      <w:hyperlink r:id="rId41" w:history="1">
        <w:r w:rsidRPr="0013587D">
          <w:rPr>
            <w:sz w:val="28"/>
            <w:szCs w:val="28"/>
          </w:rPr>
          <w:t>разделе 5</w:t>
        </w:r>
      </w:hyperlink>
      <w:r w:rsidRPr="0013587D">
        <w:rPr>
          <w:sz w:val="28"/>
          <w:szCs w:val="28"/>
        </w:rPr>
        <w:t xml:space="preserve"> «Права и обязанности Сторон»:</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t>1.5.1.</w:t>
      </w:r>
      <w:r w:rsidRPr="0013587D">
        <w:rPr>
          <w:sz w:val="28"/>
          <w:szCs w:val="28"/>
        </w:rPr>
        <w:tab/>
        <w:t xml:space="preserve">В </w:t>
      </w:r>
      <w:hyperlink r:id="rId42" w:history="1">
        <w:r w:rsidRPr="0013587D">
          <w:rPr>
            <w:sz w:val="28"/>
            <w:szCs w:val="28"/>
          </w:rPr>
          <w:t>пункте 4.1.2</w:t>
        </w:r>
      </w:hyperlink>
      <w:r w:rsidRPr="0013587D">
        <w:rPr>
          <w:sz w:val="28"/>
          <w:szCs w:val="28"/>
        </w:rPr>
        <w:t xml:space="preserve"> слова «не позднее ___ рабочих дней» заменить словами «не позднее ___ рабочих дней».</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t>1.5.2.</w:t>
      </w:r>
      <w:r w:rsidRPr="0013587D">
        <w:rPr>
          <w:sz w:val="28"/>
          <w:szCs w:val="28"/>
        </w:rPr>
        <w:tab/>
        <w:t xml:space="preserve">В </w:t>
      </w:r>
      <w:hyperlink r:id="rId43" w:history="1">
        <w:r w:rsidRPr="0013587D">
          <w:rPr>
            <w:sz w:val="28"/>
            <w:szCs w:val="28"/>
          </w:rPr>
          <w:t>пункте 4.1.5</w:t>
        </w:r>
      </w:hyperlink>
      <w:r w:rsidRPr="0013587D">
        <w:rPr>
          <w:sz w:val="28"/>
          <w:szCs w:val="28"/>
        </w:rPr>
        <w:t xml:space="preserve"> слова «не позднее ___ рабочих дней» заменить словами «не позднее ____ рабочих дней».</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t>1.5.3.</w:t>
      </w:r>
      <w:r w:rsidRPr="0013587D">
        <w:rPr>
          <w:sz w:val="28"/>
          <w:szCs w:val="28"/>
        </w:rPr>
        <w:tab/>
        <w:t xml:space="preserve">В </w:t>
      </w:r>
      <w:hyperlink r:id="rId44" w:history="1">
        <w:r w:rsidRPr="0013587D">
          <w:rPr>
            <w:sz w:val="28"/>
            <w:szCs w:val="28"/>
          </w:rPr>
          <w:t>пункте 4.1.6</w:t>
        </w:r>
      </w:hyperlink>
      <w:r w:rsidRPr="0013587D">
        <w:rPr>
          <w:sz w:val="28"/>
          <w:szCs w:val="28"/>
        </w:rPr>
        <w:t xml:space="preserve"> слова «в течение ___ рабочих дней» заменить словами «в течение ___ рабочих дней».</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t>1.5.4.</w:t>
      </w:r>
      <w:r w:rsidRPr="0013587D">
        <w:rPr>
          <w:sz w:val="28"/>
          <w:szCs w:val="28"/>
        </w:rPr>
        <w:tab/>
        <w:t>П</w:t>
      </w:r>
      <w:hyperlink r:id="rId45" w:history="1">
        <w:r w:rsidRPr="0013587D">
          <w:rPr>
            <w:sz w:val="28"/>
            <w:szCs w:val="28"/>
          </w:rPr>
          <w:t>ункт 4.1.7</w:t>
        </w:r>
      </w:hyperlink>
      <w:r w:rsidRPr="0013587D">
        <w:rPr>
          <w:sz w:val="28"/>
          <w:szCs w:val="28"/>
        </w:rPr>
        <w:t xml:space="preserve"> изложить в следующей редакции:</w:t>
      </w:r>
    </w:p>
    <w:p w:rsidR="0013587D" w:rsidRPr="0013587D" w:rsidRDefault="0013587D" w:rsidP="0013587D">
      <w:pPr>
        <w:tabs>
          <w:tab w:val="left" w:pos="1560"/>
        </w:tabs>
        <w:autoSpaceDE w:val="0"/>
        <w:autoSpaceDN w:val="0"/>
        <w:adjustRightInd w:val="0"/>
        <w:spacing w:after="120"/>
        <w:ind w:firstLine="709"/>
        <w:jc w:val="both"/>
        <w:rPr>
          <w:sz w:val="28"/>
          <w:szCs w:val="28"/>
        </w:rPr>
      </w:pPr>
      <w:r w:rsidRPr="0013587D">
        <w:rPr>
          <w:sz w:val="28"/>
          <w:szCs w:val="28"/>
        </w:rPr>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t>1.5.5.</w:t>
      </w:r>
      <w:r w:rsidRPr="0013587D">
        <w:rPr>
          <w:sz w:val="28"/>
          <w:szCs w:val="28"/>
        </w:rPr>
        <w:tab/>
        <w:t xml:space="preserve">В </w:t>
      </w:r>
      <w:hyperlink r:id="rId46" w:history="1">
        <w:r w:rsidRPr="0013587D">
          <w:rPr>
            <w:sz w:val="28"/>
            <w:szCs w:val="28"/>
          </w:rPr>
          <w:t>пункте 4.3.4</w:t>
        </w:r>
      </w:hyperlink>
      <w:r w:rsidRPr="0013587D">
        <w:rPr>
          <w:sz w:val="28"/>
          <w:szCs w:val="28"/>
        </w:rPr>
        <w:t xml:space="preserve"> слова «в течение ___ дней» заменить словами «в течение ___ дней».</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t>1.5.6.</w:t>
      </w:r>
      <w:r w:rsidRPr="0013587D">
        <w:rPr>
          <w:sz w:val="28"/>
          <w:szCs w:val="28"/>
        </w:rPr>
        <w:tab/>
        <w:t xml:space="preserve">В </w:t>
      </w:r>
      <w:hyperlink r:id="rId47" w:history="1">
        <w:r w:rsidRPr="0013587D">
          <w:rPr>
            <w:sz w:val="28"/>
            <w:szCs w:val="28"/>
          </w:rPr>
          <w:t>пункте 4.3.5</w:t>
        </w:r>
      </w:hyperlink>
      <w:r w:rsidRPr="0013587D">
        <w:rPr>
          <w:sz w:val="28"/>
          <w:szCs w:val="28"/>
        </w:rPr>
        <w:t xml:space="preserve"> слова «в срок до «__» ________ 20__ г.» заменить словами «в срок до «__» ________ 20__ г.».</w:t>
      </w:r>
    </w:p>
    <w:p w:rsidR="0013587D" w:rsidRPr="0013587D" w:rsidRDefault="0013587D" w:rsidP="0013587D">
      <w:pPr>
        <w:tabs>
          <w:tab w:val="left" w:pos="1418"/>
        </w:tabs>
        <w:autoSpaceDE w:val="0"/>
        <w:autoSpaceDN w:val="0"/>
        <w:adjustRightInd w:val="0"/>
        <w:ind w:firstLine="709"/>
        <w:jc w:val="both"/>
        <w:rPr>
          <w:sz w:val="28"/>
          <w:szCs w:val="28"/>
        </w:rPr>
      </w:pPr>
      <w:r w:rsidRPr="0013587D">
        <w:rPr>
          <w:sz w:val="28"/>
          <w:szCs w:val="28"/>
        </w:rPr>
        <w:t>1.5.7.</w:t>
      </w:r>
      <w:r w:rsidRPr="0013587D">
        <w:rPr>
          <w:sz w:val="28"/>
          <w:szCs w:val="28"/>
        </w:rPr>
        <w:tab/>
        <w:t xml:space="preserve">В </w:t>
      </w:r>
      <w:hyperlink r:id="rId48" w:history="1">
        <w:r w:rsidRPr="0013587D">
          <w:rPr>
            <w:sz w:val="28"/>
            <w:szCs w:val="28"/>
          </w:rPr>
          <w:t>пункте 4.3.6</w:t>
        </w:r>
      </w:hyperlink>
      <w:r w:rsidRPr="0013587D">
        <w:rPr>
          <w:sz w:val="28"/>
          <w:szCs w:val="28"/>
        </w:rPr>
        <w:t xml:space="preserve"> слова «определенном ______________________________________________________________</w:t>
      </w:r>
    </w:p>
    <w:p w:rsidR="0013587D" w:rsidRPr="0013587D" w:rsidRDefault="0013587D" w:rsidP="0013587D">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13587D" w:rsidRPr="0013587D" w:rsidRDefault="0013587D" w:rsidP="0013587D">
      <w:pPr>
        <w:autoSpaceDE w:val="0"/>
        <w:autoSpaceDN w:val="0"/>
        <w:adjustRightInd w:val="0"/>
        <w:jc w:val="both"/>
        <w:rPr>
          <w:sz w:val="28"/>
          <w:szCs w:val="28"/>
        </w:rPr>
      </w:pPr>
      <w:r w:rsidRPr="0013587D">
        <w:rPr>
          <w:sz w:val="28"/>
          <w:szCs w:val="28"/>
        </w:rPr>
        <w:t>заменить словами «определенном __________________________________</w:t>
      </w:r>
    </w:p>
    <w:p w:rsidR="0013587D" w:rsidRPr="0013587D" w:rsidRDefault="0013587D" w:rsidP="0013587D">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t>1.5.8.</w:t>
      </w:r>
      <w:r w:rsidRPr="0013587D">
        <w:rPr>
          <w:sz w:val="28"/>
          <w:szCs w:val="28"/>
        </w:rPr>
        <w:tab/>
        <w:t xml:space="preserve">В </w:t>
      </w:r>
      <w:hyperlink r:id="rId49" w:history="1">
        <w:r w:rsidRPr="0013587D">
          <w:rPr>
            <w:sz w:val="28"/>
            <w:szCs w:val="28"/>
          </w:rPr>
          <w:t>пункте 4.3.7.1</w:t>
        </w:r>
      </w:hyperlink>
      <w:r w:rsidRPr="0013587D">
        <w:rPr>
          <w:sz w:val="28"/>
          <w:szCs w:val="28"/>
        </w:rPr>
        <w:t xml:space="preserve"> слова «в срок до «__» ________ 20__ г.» заменить словами «в срок до «__» ______ 20__ г.».</w:t>
      </w:r>
    </w:p>
    <w:p w:rsidR="0013587D" w:rsidRPr="0013587D" w:rsidRDefault="0013587D" w:rsidP="0013587D">
      <w:pPr>
        <w:autoSpaceDE w:val="0"/>
        <w:autoSpaceDN w:val="0"/>
        <w:adjustRightInd w:val="0"/>
        <w:ind w:firstLine="709"/>
        <w:jc w:val="both"/>
        <w:rPr>
          <w:sz w:val="28"/>
          <w:szCs w:val="28"/>
        </w:rPr>
      </w:pPr>
      <w:r w:rsidRPr="0013587D">
        <w:rPr>
          <w:sz w:val="28"/>
          <w:szCs w:val="28"/>
        </w:rPr>
        <w:t>1.5.9.</w:t>
      </w:r>
      <w:r w:rsidRPr="0013587D">
        <w:rPr>
          <w:sz w:val="28"/>
          <w:szCs w:val="28"/>
        </w:rPr>
        <w:tab/>
        <w:t xml:space="preserve"> В </w:t>
      </w:r>
      <w:hyperlink r:id="rId50" w:history="1">
        <w:r w:rsidRPr="0013587D">
          <w:rPr>
            <w:sz w:val="28"/>
            <w:szCs w:val="28"/>
          </w:rPr>
          <w:t>пункте 4.3.7.2</w:t>
        </w:r>
      </w:hyperlink>
      <w:r w:rsidRPr="0013587D">
        <w:rPr>
          <w:sz w:val="28"/>
          <w:szCs w:val="28"/>
        </w:rPr>
        <w:t xml:space="preserve"> слова «в срок до «__» __________ 20__ г.» заменить словами «в срок до «__» ________ 20__ г.».</w:t>
      </w:r>
    </w:p>
    <w:p w:rsidR="0013587D" w:rsidRPr="0013587D" w:rsidRDefault="0013587D" w:rsidP="0013587D">
      <w:pPr>
        <w:tabs>
          <w:tab w:val="left" w:pos="1418"/>
          <w:tab w:val="left" w:pos="1560"/>
        </w:tabs>
        <w:autoSpaceDE w:val="0"/>
        <w:autoSpaceDN w:val="0"/>
        <w:adjustRightInd w:val="0"/>
        <w:spacing w:before="120" w:after="120"/>
        <w:ind w:firstLine="709"/>
        <w:jc w:val="both"/>
        <w:rPr>
          <w:sz w:val="28"/>
          <w:szCs w:val="28"/>
        </w:rPr>
      </w:pPr>
      <w:r w:rsidRPr="0013587D">
        <w:rPr>
          <w:sz w:val="28"/>
          <w:szCs w:val="28"/>
        </w:rPr>
        <w:t xml:space="preserve">1.5.10. В </w:t>
      </w:r>
      <w:hyperlink r:id="rId51" w:history="1">
        <w:r w:rsidRPr="0013587D">
          <w:rPr>
            <w:sz w:val="28"/>
            <w:szCs w:val="28"/>
          </w:rPr>
          <w:t>пункте 4.4.1</w:t>
        </w:r>
      </w:hyperlink>
      <w:r w:rsidRPr="0013587D">
        <w:rPr>
          <w:sz w:val="28"/>
          <w:szCs w:val="28"/>
        </w:rPr>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13587D" w:rsidRPr="0013587D" w:rsidRDefault="0013587D" w:rsidP="0013587D">
      <w:pPr>
        <w:autoSpaceDE w:val="0"/>
        <w:autoSpaceDN w:val="0"/>
        <w:adjustRightInd w:val="0"/>
        <w:ind w:firstLine="709"/>
        <w:jc w:val="both"/>
        <w:rPr>
          <w:sz w:val="28"/>
          <w:szCs w:val="28"/>
        </w:rPr>
      </w:pPr>
      <w:r w:rsidRPr="0013587D">
        <w:rPr>
          <w:sz w:val="28"/>
          <w:szCs w:val="28"/>
        </w:rPr>
        <w:t>1.6.</w:t>
      </w:r>
      <w:r w:rsidRPr="0013587D">
        <w:rPr>
          <w:sz w:val="28"/>
          <w:szCs w:val="28"/>
        </w:rPr>
        <w:tab/>
        <w:t>Иные положения по настоящему Дополнительному соглашению &lt;5&gt;:</w:t>
      </w:r>
    </w:p>
    <w:p w:rsidR="0013587D" w:rsidRPr="00D3638B" w:rsidRDefault="0013587D" w:rsidP="0013587D">
      <w:pPr>
        <w:autoSpaceDE w:val="0"/>
        <w:autoSpaceDN w:val="0"/>
        <w:adjustRightInd w:val="0"/>
        <w:ind w:firstLine="709"/>
        <w:jc w:val="both"/>
        <w:rPr>
          <w:b/>
        </w:rPr>
      </w:pPr>
      <w:r w:rsidRPr="00D3638B">
        <w:rPr>
          <w:b/>
        </w:rPr>
        <w:t>--------------------------------</w:t>
      </w:r>
    </w:p>
    <w:p w:rsidR="0013587D" w:rsidRPr="00D3638B" w:rsidRDefault="0013587D" w:rsidP="0013587D">
      <w:pPr>
        <w:autoSpaceDE w:val="0"/>
        <w:autoSpaceDN w:val="0"/>
        <w:adjustRightInd w:val="0"/>
        <w:ind w:firstLine="709"/>
        <w:jc w:val="both"/>
        <w:rPr>
          <w:sz w:val="22"/>
          <w:szCs w:val="22"/>
        </w:rPr>
      </w:pPr>
      <w:r w:rsidRPr="00D3638B">
        <w:rPr>
          <w:sz w:val="22"/>
          <w:szCs w:val="22"/>
        </w:rPr>
        <w:t xml:space="preserve">&lt;5&gt; Указываются изменения, вносимые в соответствующие подпункты </w:t>
      </w:r>
      <w:hyperlink r:id="rId52" w:history="1">
        <w:r w:rsidRPr="00D3638B">
          <w:rPr>
            <w:sz w:val="22"/>
            <w:szCs w:val="22"/>
          </w:rPr>
          <w:t>пунктов 4.1.9</w:t>
        </w:r>
      </w:hyperlink>
      <w:r w:rsidRPr="00D3638B">
        <w:rPr>
          <w:sz w:val="22"/>
          <w:szCs w:val="22"/>
        </w:rPr>
        <w:t xml:space="preserve">, </w:t>
      </w:r>
      <w:hyperlink r:id="rId53" w:history="1">
        <w:r w:rsidRPr="00D3638B">
          <w:rPr>
            <w:sz w:val="22"/>
            <w:szCs w:val="22"/>
          </w:rPr>
          <w:t>4.2.5</w:t>
        </w:r>
      </w:hyperlink>
      <w:r w:rsidRPr="00D3638B">
        <w:rPr>
          <w:sz w:val="22"/>
          <w:szCs w:val="22"/>
        </w:rPr>
        <w:t xml:space="preserve">, </w:t>
      </w:r>
      <w:hyperlink r:id="rId54" w:history="1">
        <w:r w:rsidRPr="00D3638B">
          <w:rPr>
            <w:sz w:val="22"/>
            <w:szCs w:val="22"/>
          </w:rPr>
          <w:t>4.3.</w:t>
        </w:r>
        <w:r>
          <w:rPr>
            <w:sz w:val="22"/>
            <w:szCs w:val="22"/>
          </w:rPr>
          <w:t>9</w:t>
        </w:r>
      </w:hyperlink>
      <w:r w:rsidRPr="00D3638B">
        <w:rPr>
          <w:sz w:val="22"/>
          <w:szCs w:val="22"/>
        </w:rPr>
        <w:t xml:space="preserve">, </w:t>
      </w:r>
      <w:hyperlink r:id="rId55" w:history="1">
        <w:r w:rsidRPr="00D3638B">
          <w:rPr>
            <w:sz w:val="22"/>
            <w:szCs w:val="22"/>
          </w:rPr>
          <w:t>4.4.4</w:t>
        </w:r>
      </w:hyperlink>
      <w:r>
        <w:rPr>
          <w:sz w:val="22"/>
          <w:szCs w:val="22"/>
        </w:rPr>
        <w:t>, 5.3</w:t>
      </w:r>
      <w:r w:rsidRPr="00D3638B">
        <w:rPr>
          <w:sz w:val="22"/>
          <w:szCs w:val="22"/>
        </w:rPr>
        <w:t xml:space="preserve"> Соглашения, а также иные конкретные положения (при наличии).</w:t>
      </w:r>
      <w:r>
        <w:rPr>
          <w:sz w:val="22"/>
          <w:szCs w:val="22"/>
        </w:rPr>
        <w:t xml:space="preserve"> В случае дополнения Соглашения новыми пунктами, а также изложения ранее включенных в Соглашение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w:t>
      </w:r>
      <w:r w:rsidRPr="003D0B2F">
        <w:rPr>
          <w:sz w:val="22"/>
          <w:szCs w:val="22"/>
        </w:rPr>
        <w:t>пунктами, включены по инициативе Сторон или по выбору Сторонами условий, предусмотренных Типовой формой.</w:t>
      </w:r>
    </w:p>
    <w:p w:rsidR="0013587D" w:rsidRPr="0013587D" w:rsidRDefault="0013587D" w:rsidP="0013587D">
      <w:pPr>
        <w:autoSpaceDE w:val="0"/>
        <w:autoSpaceDN w:val="0"/>
        <w:adjustRightInd w:val="0"/>
        <w:ind w:firstLine="709"/>
        <w:jc w:val="both"/>
        <w:rPr>
          <w:sz w:val="28"/>
          <w:szCs w:val="28"/>
        </w:rPr>
      </w:pPr>
      <w:r w:rsidRPr="0013587D">
        <w:rPr>
          <w:sz w:val="28"/>
          <w:szCs w:val="28"/>
        </w:rPr>
        <w:t>1.6.1. ___________________________________________________.</w:t>
      </w:r>
    </w:p>
    <w:p w:rsidR="0013587D" w:rsidRPr="0013587D" w:rsidRDefault="0013587D" w:rsidP="0013587D">
      <w:pPr>
        <w:autoSpaceDE w:val="0"/>
        <w:autoSpaceDN w:val="0"/>
        <w:adjustRightInd w:val="0"/>
        <w:ind w:firstLine="709"/>
        <w:jc w:val="both"/>
        <w:rPr>
          <w:sz w:val="28"/>
          <w:szCs w:val="28"/>
        </w:rPr>
      </w:pPr>
      <w:r w:rsidRPr="0013587D">
        <w:rPr>
          <w:sz w:val="28"/>
          <w:szCs w:val="28"/>
        </w:rPr>
        <w:t>1.6.2. ___________________________________________________.</w:t>
      </w:r>
    </w:p>
    <w:p w:rsidR="0013587D" w:rsidRPr="0013587D" w:rsidRDefault="0013587D" w:rsidP="0013587D">
      <w:pPr>
        <w:autoSpaceDE w:val="0"/>
        <w:autoSpaceDN w:val="0"/>
        <w:adjustRightInd w:val="0"/>
        <w:ind w:firstLine="709"/>
        <w:jc w:val="both"/>
        <w:rPr>
          <w:sz w:val="28"/>
          <w:szCs w:val="28"/>
        </w:rPr>
      </w:pPr>
      <w:r w:rsidRPr="0013587D">
        <w:rPr>
          <w:sz w:val="28"/>
          <w:szCs w:val="28"/>
        </w:rPr>
        <w:t>1.7.</w:t>
      </w:r>
      <w:r w:rsidRPr="0013587D">
        <w:rPr>
          <w:sz w:val="28"/>
          <w:szCs w:val="28"/>
        </w:rPr>
        <w:tab/>
        <w:t>Раздел 8 «Платежные реквизиты Сторон» изложить в следующей редакции:</w:t>
      </w:r>
    </w:p>
    <w:p w:rsidR="0013587D" w:rsidRPr="0013587D" w:rsidRDefault="0013587D" w:rsidP="0013587D">
      <w:pPr>
        <w:jc w:val="center"/>
        <w:outlineLvl w:val="1"/>
        <w:rPr>
          <w:sz w:val="28"/>
          <w:szCs w:val="28"/>
        </w:rPr>
      </w:pPr>
      <w:r w:rsidRPr="0013587D">
        <w:rPr>
          <w:sz w:val="28"/>
          <w:szCs w:val="28"/>
        </w:rPr>
        <w:lastRenderedPageBreak/>
        <w:t>«8. Платежные реквизиты Сторон</w:t>
      </w:r>
    </w:p>
    <w:tbl>
      <w:tblPr>
        <w:tblW w:w="0" w:type="auto"/>
        <w:tblLook w:val="04A0"/>
      </w:tblPr>
      <w:tblGrid>
        <w:gridCol w:w="4785"/>
        <w:gridCol w:w="4784"/>
      </w:tblGrid>
      <w:tr w:rsidR="0013587D" w:rsidRPr="0013587D" w:rsidTr="00AF47B7">
        <w:tc>
          <w:tcPr>
            <w:tcW w:w="4785"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 xml:space="preserve">Наименование Учредителя </w:t>
            </w:r>
          </w:p>
          <w:p w:rsidR="0013587D" w:rsidRPr="0013587D" w:rsidRDefault="0013587D" w:rsidP="00AF47B7">
            <w:pPr>
              <w:outlineLvl w:val="1"/>
              <w:rPr>
                <w:sz w:val="28"/>
                <w:szCs w:val="28"/>
              </w:rPr>
            </w:pPr>
            <w:r w:rsidRPr="0013587D">
              <w:rPr>
                <w:sz w:val="28"/>
                <w:szCs w:val="28"/>
              </w:rPr>
              <w:t>ОГРН, ОКТМО</w:t>
            </w:r>
          </w:p>
        </w:tc>
        <w:tc>
          <w:tcPr>
            <w:tcW w:w="4784"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Наименование Учреждения</w:t>
            </w:r>
          </w:p>
          <w:p w:rsidR="0013587D" w:rsidRPr="0013587D" w:rsidRDefault="0013587D" w:rsidP="00AF47B7">
            <w:pPr>
              <w:outlineLvl w:val="1"/>
              <w:rPr>
                <w:sz w:val="28"/>
                <w:szCs w:val="28"/>
              </w:rPr>
            </w:pPr>
            <w:r w:rsidRPr="0013587D">
              <w:rPr>
                <w:sz w:val="28"/>
                <w:szCs w:val="28"/>
              </w:rPr>
              <w:t>ОГРН, ОКТМО</w:t>
            </w:r>
          </w:p>
        </w:tc>
      </w:tr>
      <w:tr w:rsidR="0013587D" w:rsidRPr="0013587D" w:rsidTr="00AF47B7">
        <w:tc>
          <w:tcPr>
            <w:tcW w:w="4785"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Сокращенное наименование Учреждения</w:t>
            </w:r>
          </w:p>
        </w:tc>
      </w:tr>
      <w:tr w:rsidR="0013587D" w:rsidRPr="0013587D" w:rsidTr="00AF47B7">
        <w:tc>
          <w:tcPr>
            <w:tcW w:w="4785"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Место нахождения:</w:t>
            </w:r>
          </w:p>
        </w:tc>
      </w:tr>
      <w:tr w:rsidR="0013587D" w:rsidRPr="0013587D" w:rsidTr="00AF47B7">
        <w:tc>
          <w:tcPr>
            <w:tcW w:w="4785"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ИНН/КПП</w:t>
            </w:r>
          </w:p>
        </w:tc>
        <w:tc>
          <w:tcPr>
            <w:tcW w:w="4784"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ИНН/КПП</w:t>
            </w:r>
          </w:p>
        </w:tc>
      </w:tr>
      <w:tr w:rsidR="0013587D" w:rsidRPr="0013587D" w:rsidTr="00AF47B7">
        <w:tc>
          <w:tcPr>
            <w:tcW w:w="4785" w:type="dxa"/>
            <w:tcBorders>
              <w:top w:val="single" w:sz="4" w:space="0" w:color="auto"/>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Платежные реквизиты:</w:t>
            </w:r>
          </w:p>
        </w:tc>
        <w:tc>
          <w:tcPr>
            <w:tcW w:w="4784" w:type="dxa"/>
            <w:tcBorders>
              <w:top w:val="single" w:sz="4" w:space="0" w:color="auto"/>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Платежные реквизиты:</w:t>
            </w:r>
          </w:p>
        </w:tc>
      </w:tr>
      <w:tr w:rsidR="0013587D" w:rsidRPr="0013587D" w:rsidTr="00AF47B7">
        <w:tc>
          <w:tcPr>
            <w:tcW w:w="4785" w:type="dxa"/>
            <w:tcBorders>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Наименование учреждения Банка России</w:t>
            </w:r>
          </w:p>
        </w:tc>
        <w:tc>
          <w:tcPr>
            <w:tcW w:w="4784" w:type="dxa"/>
            <w:tcBorders>
              <w:left w:val="single" w:sz="4" w:space="0" w:color="auto"/>
              <w:right w:val="single" w:sz="4" w:space="0" w:color="auto"/>
            </w:tcBorders>
          </w:tcPr>
          <w:p w:rsidR="0013587D" w:rsidRPr="0013587D" w:rsidRDefault="0013587D" w:rsidP="0013587D">
            <w:pPr>
              <w:outlineLvl w:val="1"/>
              <w:rPr>
                <w:sz w:val="28"/>
                <w:szCs w:val="28"/>
              </w:rPr>
            </w:pPr>
            <w:r w:rsidRPr="0013587D">
              <w:rPr>
                <w:sz w:val="28"/>
                <w:szCs w:val="28"/>
              </w:rPr>
              <w:t>Наименование учреждения Банка России</w:t>
            </w:r>
          </w:p>
        </w:tc>
      </w:tr>
      <w:tr w:rsidR="0013587D" w:rsidRPr="0013587D" w:rsidTr="00AF47B7">
        <w:tc>
          <w:tcPr>
            <w:tcW w:w="4785" w:type="dxa"/>
            <w:tcBorders>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БИК</w:t>
            </w:r>
          </w:p>
        </w:tc>
        <w:tc>
          <w:tcPr>
            <w:tcW w:w="4784" w:type="dxa"/>
            <w:tcBorders>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БИК</w:t>
            </w:r>
          </w:p>
        </w:tc>
      </w:tr>
      <w:tr w:rsidR="0013587D" w:rsidRPr="0013587D" w:rsidTr="00AF47B7">
        <w:tc>
          <w:tcPr>
            <w:tcW w:w="4785" w:type="dxa"/>
            <w:tcBorders>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Расчетный счет</w:t>
            </w:r>
          </w:p>
        </w:tc>
        <w:tc>
          <w:tcPr>
            <w:tcW w:w="4784" w:type="dxa"/>
            <w:tcBorders>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Расчетный счет</w:t>
            </w:r>
          </w:p>
        </w:tc>
      </w:tr>
      <w:tr w:rsidR="0013587D" w:rsidRPr="0013587D" w:rsidTr="00AF47B7">
        <w:tc>
          <w:tcPr>
            <w:tcW w:w="4785" w:type="dxa"/>
            <w:tcBorders>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Наименование территориального органа Федерального казначейства, в котором открыт лицевой счет</w:t>
            </w:r>
          </w:p>
        </w:tc>
      </w:tr>
      <w:tr w:rsidR="0013587D" w:rsidRPr="0013587D" w:rsidTr="00AF47B7">
        <w:tc>
          <w:tcPr>
            <w:tcW w:w="4785" w:type="dxa"/>
            <w:tcBorders>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Лицевой счет</w:t>
            </w:r>
          </w:p>
        </w:tc>
        <w:tc>
          <w:tcPr>
            <w:tcW w:w="4784" w:type="dxa"/>
            <w:tcBorders>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Лицевой счет</w:t>
            </w:r>
          </w:p>
        </w:tc>
      </w:tr>
    </w:tbl>
    <w:p w:rsidR="0013587D" w:rsidRPr="0013587D" w:rsidRDefault="0013587D" w:rsidP="0013587D">
      <w:pPr>
        <w:autoSpaceDE w:val="0"/>
        <w:autoSpaceDN w:val="0"/>
        <w:adjustRightInd w:val="0"/>
        <w:jc w:val="right"/>
        <w:rPr>
          <w:sz w:val="28"/>
          <w:szCs w:val="28"/>
        </w:rPr>
      </w:pPr>
      <w:r w:rsidRPr="0013587D">
        <w:rPr>
          <w:sz w:val="28"/>
          <w:szCs w:val="28"/>
        </w:rPr>
        <w:t>»;</w:t>
      </w:r>
    </w:p>
    <w:p w:rsidR="0013587D" w:rsidRPr="0013587D" w:rsidRDefault="0013587D" w:rsidP="0013587D">
      <w:pPr>
        <w:tabs>
          <w:tab w:val="left" w:pos="1418"/>
        </w:tabs>
        <w:autoSpaceDE w:val="0"/>
        <w:autoSpaceDN w:val="0"/>
        <w:adjustRightInd w:val="0"/>
        <w:ind w:firstLine="709"/>
        <w:jc w:val="both"/>
        <w:rPr>
          <w:sz w:val="28"/>
          <w:szCs w:val="28"/>
        </w:rPr>
      </w:pPr>
      <w:r w:rsidRPr="0013587D">
        <w:rPr>
          <w:sz w:val="28"/>
          <w:szCs w:val="28"/>
        </w:rPr>
        <w:t>1.8.</w:t>
      </w:r>
      <w:r w:rsidRPr="0013587D">
        <w:rPr>
          <w:sz w:val="28"/>
          <w:szCs w:val="28"/>
        </w:rPr>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13587D" w:rsidRPr="0013587D" w:rsidRDefault="0013587D" w:rsidP="0013587D">
      <w:pPr>
        <w:autoSpaceDE w:val="0"/>
        <w:autoSpaceDN w:val="0"/>
        <w:adjustRightInd w:val="0"/>
        <w:ind w:firstLine="709"/>
        <w:jc w:val="both"/>
        <w:rPr>
          <w:sz w:val="28"/>
          <w:szCs w:val="28"/>
        </w:rPr>
      </w:pPr>
      <w:r w:rsidRPr="0013587D">
        <w:rPr>
          <w:sz w:val="28"/>
          <w:szCs w:val="28"/>
        </w:rPr>
        <w:t>1.9.</w:t>
      </w:r>
      <w:r w:rsidRPr="0013587D">
        <w:rPr>
          <w:sz w:val="28"/>
          <w:szCs w:val="28"/>
        </w:rPr>
        <w:tab/>
        <w:t>Дополнить приложением № ___ согласно приложению № ___ к настоящему Дополнительному соглашению, которое является его неотъемлемой частью.</w:t>
      </w:r>
    </w:p>
    <w:p w:rsidR="0013587D" w:rsidRPr="0013587D" w:rsidRDefault="0013587D" w:rsidP="0013587D">
      <w:pPr>
        <w:autoSpaceDE w:val="0"/>
        <w:autoSpaceDN w:val="0"/>
        <w:adjustRightInd w:val="0"/>
        <w:ind w:firstLine="709"/>
        <w:jc w:val="both"/>
        <w:rPr>
          <w:sz w:val="28"/>
          <w:szCs w:val="28"/>
        </w:rPr>
      </w:pPr>
      <w:r w:rsidRPr="0013587D">
        <w:rPr>
          <w:sz w:val="28"/>
          <w:szCs w:val="28"/>
        </w:rPr>
        <w:t>1.10.</w:t>
      </w:r>
      <w:r w:rsidRPr="0013587D">
        <w:rPr>
          <w:sz w:val="28"/>
          <w:szCs w:val="28"/>
        </w:rPr>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13587D" w:rsidRPr="0013587D" w:rsidRDefault="0013587D" w:rsidP="0013587D">
      <w:pPr>
        <w:autoSpaceDE w:val="0"/>
        <w:autoSpaceDN w:val="0"/>
        <w:adjustRightInd w:val="0"/>
        <w:ind w:firstLine="709"/>
        <w:jc w:val="both"/>
        <w:rPr>
          <w:sz w:val="28"/>
          <w:szCs w:val="28"/>
        </w:rPr>
      </w:pPr>
      <w:r w:rsidRPr="0013587D">
        <w:rPr>
          <w:sz w:val="28"/>
          <w:szCs w:val="28"/>
        </w:rPr>
        <w:t>2.</w:t>
      </w:r>
      <w:r w:rsidRPr="0013587D">
        <w:rPr>
          <w:sz w:val="28"/>
          <w:szCs w:val="28"/>
        </w:rPr>
        <w:tab/>
        <w:t>Настоящее Дополнительное соглашение является неотъемлемой частью Соглашения.</w:t>
      </w:r>
    </w:p>
    <w:p w:rsidR="0013587D" w:rsidRPr="0013587D" w:rsidRDefault="0013587D" w:rsidP="0013587D">
      <w:pPr>
        <w:autoSpaceDE w:val="0"/>
        <w:autoSpaceDN w:val="0"/>
        <w:adjustRightInd w:val="0"/>
        <w:ind w:firstLine="709"/>
        <w:jc w:val="both"/>
        <w:rPr>
          <w:sz w:val="28"/>
          <w:szCs w:val="28"/>
        </w:rPr>
      </w:pPr>
      <w:r w:rsidRPr="0013587D">
        <w:rPr>
          <w:sz w:val="28"/>
          <w:szCs w:val="28"/>
        </w:rPr>
        <w:t>3.</w:t>
      </w:r>
      <w:r w:rsidRPr="0013587D">
        <w:rPr>
          <w:sz w:val="28"/>
          <w:szCs w:val="28"/>
        </w:rPr>
        <w:tab/>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13587D" w:rsidRPr="0013587D" w:rsidRDefault="0013587D" w:rsidP="0013587D">
      <w:pPr>
        <w:autoSpaceDE w:val="0"/>
        <w:autoSpaceDN w:val="0"/>
        <w:adjustRightInd w:val="0"/>
        <w:ind w:firstLine="709"/>
        <w:jc w:val="both"/>
        <w:rPr>
          <w:sz w:val="28"/>
          <w:szCs w:val="28"/>
        </w:rPr>
      </w:pPr>
      <w:r w:rsidRPr="0013587D">
        <w:rPr>
          <w:sz w:val="28"/>
          <w:szCs w:val="28"/>
        </w:rPr>
        <w:t>4.</w:t>
      </w:r>
      <w:r w:rsidRPr="0013587D">
        <w:rPr>
          <w:sz w:val="28"/>
          <w:szCs w:val="28"/>
        </w:rPr>
        <w:tab/>
        <w:t>Условия Соглашения, не затронутые настоящим Дополнительным соглашением, остаются неизменными.</w:t>
      </w:r>
    </w:p>
    <w:p w:rsidR="0013587D" w:rsidRPr="0013587D" w:rsidRDefault="0013587D" w:rsidP="0013587D">
      <w:pPr>
        <w:autoSpaceDE w:val="0"/>
        <w:autoSpaceDN w:val="0"/>
        <w:adjustRightInd w:val="0"/>
        <w:ind w:firstLine="709"/>
        <w:jc w:val="both"/>
        <w:rPr>
          <w:sz w:val="28"/>
          <w:szCs w:val="28"/>
        </w:rPr>
      </w:pPr>
      <w:r w:rsidRPr="0013587D">
        <w:rPr>
          <w:sz w:val="28"/>
          <w:szCs w:val="28"/>
        </w:rPr>
        <w:t>5.</w:t>
      </w:r>
      <w:r w:rsidRPr="0013587D">
        <w:rPr>
          <w:sz w:val="28"/>
          <w:szCs w:val="28"/>
        </w:rPr>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13587D" w:rsidRPr="0013587D" w:rsidRDefault="0013587D" w:rsidP="0013587D">
      <w:pPr>
        <w:autoSpaceDE w:val="0"/>
        <w:autoSpaceDN w:val="0"/>
        <w:adjustRightInd w:val="0"/>
        <w:spacing w:before="120" w:after="120"/>
        <w:jc w:val="center"/>
        <w:outlineLvl w:val="0"/>
        <w:rPr>
          <w:sz w:val="27"/>
          <w:szCs w:val="27"/>
        </w:rPr>
      </w:pPr>
      <w:r w:rsidRPr="0013587D">
        <w:rPr>
          <w:sz w:val="27"/>
          <w:szCs w:val="27"/>
        </w:rPr>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13587D" w:rsidRPr="0013587D" w:rsidTr="00AF47B7">
        <w:tc>
          <w:tcPr>
            <w:tcW w:w="5068" w:type="dxa"/>
          </w:tcPr>
          <w:p w:rsidR="0013587D" w:rsidRPr="0013587D" w:rsidRDefault="0013587D" w:rsidP="00AF47B7">
            <w:pPr>
              <w:autoSpaceDE w:val="0"/>
              <w:autoSpaceDN w:val="0"/>
              <w:adjustRightInd w:val="0"/>
              <w:jc w:val="center"/>
              <w:outlineLvl w:val="0"/>
              <w:rPr>
                <w:sz w:val="27"/>
                <w:szCs w:val="27"/>
              </w:rPr>
            </w:pPr>
            <w:r w:rsidRPr="0013587D">
              <w:rPr>
                <w:sz w:val="27"/>
                <w:szCs w:val="27"/>
              </w:rPr>
              <w:t>Сокращенное наименование Учредителя</w:t>
            </w:r>
          </w:p>
        </w:tc>
        <w:tc>
          <w:tcPr>
            <w:tcW w:w="5068" w:type="dxa"/>
          </w:tcPr>
          <w:p w:rsidR="0013587D" w:rsidRPr="0013587D" w:rsidRDefault="0013587D" w:rsidP="00AF47B7">
            <w:pPr>
              <w:autoSpaceDE w:val="0"/>
              <w:autoSpaceDN w:val="0"/>
              <w:adjustRightInd w:val="0"/>
              <w:jc w:val="center"/>
              <w:outlineLvl w:val="0"/>
              <w:rPr>
                <w:sz w:val="27"/>
                <w:szCs w:val="27"/>
              </w:rPr>
            </w:pPr>
            <w:r w:rsidRPr="0013587D">
              <w:rPr>
                <w:sz w:val="27"/>
                <w:szCs w:val="27"/>
              </w:rPr>
              <w:t>Сокращенное наименование Учреждения</w:t>
            </w:r>
          </w:p>
        </w:tc>
      </w:tr>
      <w:tr w:rsidR="0013587D" w:rsidRPr="0013587D" w:rsidTr="00AF47B7">
        <w:tc>
          <w:tcPr>
            <w:tcW w:w="5068" w:type="dxa"/>
          </w:tcPr>
          <w:p w:rsidR="0013587D" w:rsidRPr="0013587D" w:rsidRDefault="0013587D" w:rsidP="00AF47B7">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13587D" w:rsidRPr="0013587D" w:rsidRDefault="0013587D" w:rsidP="00AF47B7">
            <w:pPr>
              <w:autoSpaceDE w:val="0"/>
              <w:autoSpaceDN w:val="0"/>
              <w:adjustRightInd w:val="0"/>
              <w:jc w:val="center"/>
              <w:outlineLvl w:val="0"/>
              <w:rPr>
                <w:sz w:val="27"/>
                <w:szCs w:val="27"/>
              </w:rPr>
            </w:pPr>
            <w:r w:rsidRPr="0013587D">
              <w:rPr>
                <w:sz w:val="27"/>
                <w:szCs w:val="27"/>
              </w:rPr>
              <w:t>_______________   /_____________</w:t>
            </w:r>
          </w:p>
        </w:tc>
      </w:tr>
      <w:tr w:rsidR="0013587D" w:rsidRPr="0013587D" w:rsidTr="00AF47B7">
        <w:tc>
          <w:tcPr>
            <w:tcW w:w="5068" w:type="dxa"/>
          </w:tcPr>
          <w:p w:rsidR="0013587D" w:rsidRPr="0013587D" w:rsidRDefault="0013587D" w:rsidP="00AF47B7">
            <w:pPr>
              <w:autoSpaceDE w:val="0"/>
              <w:autoSpaceDN w:val="0"/>
              <w:adjustRightInd w:val="0"/>
              <w:outlineLvl w:val="0"/>
              <w:rPr>
                <w:sz w:val="27"/>
                <w:szCs w:val="27"/>
              </w:rPr>
            </w:pPr>
            <w:r w:rsidRPr="0013587D">
              <w:rPr>
                <w:sz w:val="27"/>
                <w:szCs w:val="27"/>
              </w:rPr>
              <w:t xml:space="preserve">                   (подпись)                       ( ФИО)</w:t>
            </w:r>
          </w:p>
        </w:tc>
        <w:tc>
          <w:tcPr>
            <w:tcW w:w="5068" w:type="dxa"/>
          </w:tcPr>
          <w:p w:rsidR="0013587D" w:rsidRPr="0013587D" w:rsidRDefault="0013587D" w:rsidP="00AF47B7">
            <w:pPr>
              <w:autoSpaceDE w:val="0"/>
              <w:autoSpaceDN w:val="0"/>
              <w:adjustRightInd w:val="0"/>
              <w:jc w:val="center"/>
              <w:outlineLvl w:val="0"/>
              <w:rPr>
                <w:sz w:val="27"/>
                <w:szCs w:val="27"/>
              </w:rPr>
            </w:pPr>
            <w:r w:rsidRPr="0013587D">
              <w:rPr>
                <w:sz w:val="27"/>
                <w:szCs w:val="27"/>
              </w:rPr>
              <w:t>(подпись)                             ( ФИО)</w:t>
            </w:r>
          </w:p>
        </w:tc>
      </w:tr>
      <w:tr w:rsidR="0013587D" w:rsidRPr="0013587D" w:rsidTr="00AF47B7">
        <w:tc>
          <w:tcPr>
            <w:tcW w:w="5068" w:type="dxa"/>
          </w:tcPr>
          <w:p w:rsidR="0013587D" w:rsidRPr="0013587D" w:rsidRDefault="0013587D" w:rsidP="00AF47B7">
            <w:pPr>
              <w:autoSpaceDE w:val="0"/>
              <w:autoSpaceDN w:val="0"/>
              <w:adjustRightInd w:val="0"/>
              <w:outlineLvl w:val="0"/>
              <w:rPr>
                <w:sz w:val="27"/>
                <w:szCs w:val="27"/>
              </w:rPr>
            </w:pPr>
            <w:r w:rsidRPr="0013587D">
              <w:rPr>
                <w:sz w:val="27"/>
                <w:szCs w:val="27"/>
              </w:rPr>
              <w:t>М.П.</w:t>
            </w:r>
          </w:p>
        </w:tc>
        <w:tc>
          <w:tcPr>
            <w:tcW w:w="5068" w:type="dxa"/>
          </w:tcPr>
          <w:p w:rsidR="0013587D" w:rsidRPr="0013587D" w:rsidRDefault="0013587D" w:rsidP="00AF47B7">
            <w:pPr>
              <w:autoSpaceDE w:val="0"/>
              <w:autoSpaceDN w:val="0"/>
              <w:adjustRightInd w:val="0"/>
              <w:outlineLvl w:val="0"/>
              <w:rPr>
                <w:sz w:val="27"/>
                <w:szCs w:val="27"/>
              </w:rPr>
            </w:pPr>
            <w:r w:rsidRPr="0013587D">
              <w:rPr>
                <w:sz w:val="27"/>
                <w:szCs w:val="27"/>
              </w:rPr>
              <w:t>М.П.</w:t>
            </w:r>
          </w:p>
        </w:tc>
      </w:tr>
    </w:tbl>
    <w:p w:rsidR="0013587D" w:rsidRPr="00516C4F" w:rsidRDefault="0013587D" w:rsidP="0013587D">
      <w:pPr>
        <w:autoSpaceDE w:val="0"/>
        <w:autoSpaceDN w:val="0"/>
        <w:adjustRightInd w:val="0"/>
        <w:ind w:left="5387" w:right="-145"/>
        <w:jc w:val="both"/>
        <w:outlineLvl w:val="0"/>
      </w:pPr>
      <w:r w:rsidRPr="00516C4F">
        <w:lastRenderedPageBreak/>
        <w:t xml:space="preserve">Приложение  </w:t>
      </w:r>
      <w:r>
        <w:t>3</w:t>
      </w:r>
    </w:p>
    <w:p w:rsidR="0013587D" w:rsidRDefault="0013587D" w:rsidP="0013587D">
      <w:pPr>
        <w:autoSpaceDE w:val="0"/>
        <w:autoSpaceDN w:val="0"/>
        <w:adjustRightInd w:val="0"/>
        <w:ind w:left="5387" w:right="-145"/>
        <w:jc w:val="both"/>
      </w:pPr>
      <w:r>
        <w:t xml:space="preserve">к Типовой </w:t>
      </w:r>
      <w:r w:rsidRPr="00516C4F">
        <w:t>форме соглашения о порядке и условиях предоставлении</w:t>
      </w:r>
      <w:r>
        <w:t xml:space="preserve"> </w:t>
      </w:r>
      <w:r w:rsidRPr="00516C4F">
        <w:t>субсидии муниципальному бюджетному</w:t>
      </w:r>
      <w:r>
        <w:t xml:space="preserve"> </w:t>
      </w:r>
      <w:r w:rsidRPr="00516C4F">
        <w:t>или автономному учреждению на финансовое</w:t>
      </w:r>
      <w:r>
        <w:t xml:space="preserve"> </w:t>
      </w:r>
      <w:r w:rsidRPr="00516C4F">
        <w:t>обеспечение выполнения</w:t>
      </w:r>
      <w:r>
        <w:t xml:space="preserve"> </w:t>
      </w:r>
      <w:r w:rsidRPr="00516C4F">
        <w:t>муниципального</w:t>
      </w:r>
      <w:r>
        <w:t xml:space="preserve"> </w:t>
      </w:r>
      <w:r w:rsidRPr="00516C4F">
        <w:t>задания на оказание муниципальных</w:t>
      </w:r>
      <w:r>
        <w:t xml:space="preserve"> </w:t>
      </w:r>
      <w:r w:rsidRPr="00516C4F">
        <w:t>услуг</w:t>
      </w:r>
      <w:r>
        <w:t xml:space="preserve"> </w:t>
      </w:r>
      <w:r w:rsidRPr="00516C4F">
        <w:t>(выполнение работ), утвержденной постановлением</w:t>
      </w:r>
      <w:r>
        <w:t xml:space="preserve"> </w:t>
      </w:r>
      <w:r w:rsidRPr="00516C4F">
        <w:t>Администрации города Волгодонска</w:t>
      </w:r>
      <w:r>
        <w:t xml:space="preserve"> </w:t>
      </w:r>
    </w:p>
    <w:p w:rsidR="0013587D" w:rsidRPr="00516C4F" w:rsidRDefault="0013587D" w:rsidP="0013587D">
      <w:pPr>
        <w:autoSpaceDE w:val="0"/>
        <w:autoSpaceDN w:val="0"/>
        <w:adjustRightInd w:val="0"/>
        <w:ind w:left="5387" w:right="-145"/>
        <w:jc w:val="both"/>
      </w:pPr>
      <w:r w:rsidRPr="00516C4F">
        <w:t>от</w:t>
      </w:r>
      <w:r>
        <w:t xml:space="preserve">    04.08.2014   </w:t>
      </w:r>
      <w:r w:rsidRPr="00516C4F">
        <w:t xml:space="preserve"> №</w:t>
      </w:r>
      <w:r>
        <w:t xml:space="preserve">    2701</w:t>
      </w:r>
    </w:p>
    <w:p w:rsidR="0013587D" w:rsidRPr="00524BC3" w:rsidRDefault="0013587D" w:rsidP="0013587D">
      <w:pPr>
        <w:autoSpaceDE w:val="0"/>
        <w:autoSpaceDN w:val="0"/>
        <w:adjustRightInd w:val="0"/>
        <w:jc w:val="both"/>
      </w:pPr>
    </w:p>
    <w:p w:rsidR="0013587D" w:rsidRPr="00A05FBA" w:rsidRDefault="0013587D" w:rsidP="0013587D">
      <w:pPr>
        <w:autoSpaceDE w:val="0"/>
        <w:autoSpaceDN w:val="0"/>
        <w:adjustRightInd w:val="0"/>
        <w:jc w:val="center"/>
        <w:rPr>
          <w:sz w:val="28"/>
          <w:szCs w:val="28"/>
        </w:rPr>
      </w:pPr>
    </w:p>
    <w:p w:rsidR="0013587D" w:rsidRPr="0013587D" w:rsidRDefault="0013587D" w:rsidP="0013587D">
      <w:pPr>
        <w:autoSpaceDE w:val="0"/>
        <w:autoSpaceDN w:val="0"/>
        <w:adjustRightInd w:val="0"/>
        <w:jc w:val="center"/>
        <w:rPr>
          <w:sz w:val="28"/>
          <w:szCs w:val="28"/>
        </w:rPr>
      </w:pPr>
      <w:r w:rsidRPr="0013587D">
        <w:rPr>
          <w:sz w:val="28"/>
          <w:szCs w:val="28"/>
        </w:rPr>
        <w:t xml:space="preserve">Дополнительное соглашение </w:t>
      </w:r>
    </w:p>
    <w:p w:rsidR="0013587D" w:rsidRPr="0013587D" w:rsidRDefault="0013587D" w:rsidP="0013587D">
      <w:pPr>
        <w:autoSpaceDE w:val="0"/>
        <w:autoSpaceDN w:val="0"/>
        <w:adjustRightInd w:val="0"/>
        <w:jc w:val="center"/>
        <w:rPr>
          <w:sz w:val="28"/>
          <w:szCs w:val="28"/>
        </w:rPr>
      </w:pPr>
      <w:r w:rsidRPr="0013587D">
        <w:rPr>
          <w:sz w:val="28"/>
          <w:szCs w:val="28"/>
        </w:rPr>
        <w:t>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w:t>
      </w:r>
    </w:p>
    <w:p w:rsidR="0013587D" w:rsidRPr="0013587D" w:rsidRDefault="0013587D" w:rsidP="0013587D">
      <w:pPr>
        <w:autoSpaceDE w:val="0"/>
        <w:autoSpaceDN w:val="0"/>
        <w:adjustRightInd w:val="0"/>
        <w:jc w:val="center"/>
        <w:rPr>
          <w:sz w:val="28"/>
          <w:szCs w:val="28"/>
        </w:rPr>
      </w:pPr>
      <w:r w:rsidRPr="0013587D">
        <w:rPr>
          <w:sz w:val="28"/>
          <w:szCs w:val="28"/>
        </w:rPr>
        <w:t>задания на оказание муниципальных услуг</w:t>
      </w:r>
    </w:p>
    <w:p w:rsidR="0013587D" w:rsidRPr="0013587D" w:rsidRDefault="0013587D" w:rsidP="0013587D">
      <w:pPr>
        <w:autoSpaceDE w:val="0"/>
        <w:autoSpaceDN w:val="0"/>
        <w:adjustRightInd w:val="0"/>
        <w:jc w:val="center"/>
        <w:rPr>
          <w:sz w:val="28"/>
          <w:szCs w:val="28"/>
        </w:rPr>
      </w:pPr>
      <w:r w:rsidRPr="0013587D">
        <w:rPr>
          <w:sz w:val="28"/>
          <w:szCs w:val="28"/>
        </w:rPr>
        <w:t>(выполнение работ)</w:t>
      </w:r>
    </w:p>
    <w:p w:rsidR="0013587D" w:rsidRPr="0013587D" w:rsidRDefault="0013587D" w:rsidP="0013587D">
      <w:pPr>
        <w:autoSpaceDE w:val="0"/>
        <w:autoSpaceDN w:val="0"/>
        <w:adjustRightInd w:val="0"/>
        <w:jc w:val="center"/>
        <w:rPr>
          <w:sz w:val="28"/>
          <w:szCs w:val="28"/>
        </w:rPr>
      </w:pPr>
      <w:r w:rsidRPr="0013587D">
        <w:rPr>
          <w:sz w:val="28"/>
          <w:szCs w:val="28"/>
        </w:rPr>
        <w:t>от «__» _______ № ______</w:t>
      </w:r>
    </w:p>
    <w:p w:rsidR="0013587D" w:rsidRDefault="0013587D" w:rsidP="0013587D">
      <w:pPr>
        <w:autoSpaceDE w:val="0"/>
        <w:autoSpaceDN w:val="0"/>
        <w:adjustRightInd w:val="0"/>
        <w:jc w:val="center"/>
      </w:pPr>
    </w:p>
    <w:p w:rsidR="0013587D" w:rsidRDefault="0013587D" w:rsidP="0013587D">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3587D" w:rsidRDefault="0013587D" w:rsidP="0013587D">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3587D" w:rsidRPr="00354E6E" w:rsidRDefault="0013587D" w:rsidP="0013587D">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13587D" w:rsidRPr="00F61968" w:rsidRDefault="0013587D" w:rsidP="0013587D">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 </w:t>
      </w:r>
    </w:p>
    <w:p w:rsidR="0013587D" w:rsidRPr="00A1244C" w:rsidRDefault="0013587D" w:rsidP="0013587D">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3587D" w:rsidRDefault="0013587D" w:rsidP="0013587D">
      <w:pPr>
        <w:pStyle w:val="ConsPlusNonformat"/>
        <w:widowControl/>
        <w:spacing w:after="120"/>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3587D" w:rsidRDefault="0013587D" w:rsidP="0013587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3587D" w:rsidRDefault="0013587D" w:rsidP="0013587D">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13587D" w:rsidRPr="00A1244C" w:rsidRDefault="0013587D" w:rsidP="0013587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13587D" w:rsidRPr="00A1244C" w:rsidRDefault="0013587D" w:rsidP="0013587D">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3587D" w:rsidRPr="00A1244C" w:rsidRDefault="0013587D" w:rsidP="0013587D">
      <w:pPr>
        <w:pStyle w:val="ConsPlusNonformat"/>
        <w:widowControl/>
        <w:spacing w:after="120"/>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3587D" w:rsidRPr="00E55A9A" w:rsidRDefault="0013587D" w:rsidP="0013587D">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13587D" w:rsidRPr="00A1244C" w:rsidRDefault="0013587D" w:rsidP="0013587D">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w:t>
      </w:r>
    </w:p>
    <w:p w:rsidR="0013587D" w:rsidRPr="00A1244C" w:rsidRDefault="0013587D" w:rsidP="0013587D">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3587D" w:rsidRDefault="0013587D" w:rsidP="0013587D">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3587D" w:rsidRDefault="0013587D" w:rsidP="0013587D">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3587D" w:rsidRDefault="0013587D" w:rsidP="0013587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13587D" w:rsidRPr="00A1244C" w:rsidRDefault="0013587D" w:rsidP="0013587D">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3587D" w:rsidRPr="00105DE4" w:rsidRDefault="0013587D" w:rsidP="0013587D">
      <w:pPr>
        <w:pStyle w:val="ConsPlusNonformat"/>
        <w:widowControl/>
        <w:spacing w:after="120"/>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13587D" w:rsidRPr="00105DE4" w:rsidRDefault="0013587D" w:rsidP="0013587D">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13587D" w:rsidRDefault="0013587D" w:rsidP="0013587D">
      <w:pPr>
        <w:autoSpaceDE w:val="0"/>
        <w:autoSpaceDN w:val="0"/>
        <w:adjustRightInd w:val="0"/>
        <w:jc w:val="both"/>
      </w:pPr>
    </w:p>
    <w:p w:rsidR="0013587D" w:rsidRPr="0013587D" w:rsidRDefault="0013587D" w:rsidP="0013587D">
      <w:pPr>
        <w:autoSpaceDE w:val="0"/>
        <w:autoSpaceDN w:val="0"/>
        <w:adjustRightInd w:val="0"/>
        <w:jc w:val="both"/>
        <w:rPr>
          <w:sz w:val="28"/>
          <w:szCs w:val="28"/>
        </w:rPr>
      </w:pPr>
      <w:r w:rsidRPr="0013587D">
        <w:rPr>
          <w:sz w:val="28"/>
          <w:szCs w:val="28"/>
        </w:rPr>
        <w:lastRenderedPageBreak/>
        <w:t xml:space="preserve">с  другой  стороны, далее именуемые «Стороны», в соответствии с </w:t>
      </w:r>
    </w:p>
    <w:p w:rsidR="0013587D" w:rsidRPr="00105DE4" w:rsidRDefault="0013587D" w:rsidP="0013587D">
      <w:pPr>
        <w:autoSpaceDE w:val="0"/>
        <w:autoSpaceDN w:val="0"/>
        <w:adjustRightInd w:val="0"/>
        <w:jc w:val="both"/>
      </w:pPr>
      <w:r w:rsidRPr="00105DE4">
        <w:t>_____________________________________________</w:t>
      </w:r>
      <w:r>
        <w:t>_____________________</w:t>
      </w:r>
    </w:p>
    <w:p w:rsidR="0013587D" w:rsidRPr="000625BD" w:rsidRDefault="0013587D" w:rsidP="0013587D">
      <w:pPr>
        <w:autoSpaceDE w:val="0"/>
        <w:autoSpaceDN w:val="0"/>
        <w:adjustRightInd w:val="0"/>
        <w:jc w:val="center"/>
        <w:rPr>
          <w:sz w:val="20"/>
          <w:szCs w:val="20"/>
        </w:rPr>
      </w:pPr>
      <w:r w:rsidRPr="000625BD">
        <w:rPr>
          <w:sz w:val="20"/>
          <w:szCs w:val="20"/>
        </w:rPr>
        <w:t xml:space="preserve">                             (документ, предусматривающий основание для расторжения Соглашения (при наличии), или пункт 7.2 Соглашения)</w:t>
      </w:r>
    </w:p>
    <w:p w:rsidR="0013587D" w:rsidRPr="0013587D" w:rsidRDefault="0013587D" w:rsidP="0013587D">
      <w:pPr>
        <w:autoSpaceDE w:val="0"/>
        <w:autoSpaceDN w:val="0"/>
        <w:adjustRightInd w:val="0"/>
        <w:jc w:val="both"/>
        <w:rPr>
          <w:sz w:val="28"/>
          <w:szCs w:val="28"/>
        </w:rPr>
      </w:pPr>
      <w:r w:rsidRPr="0013587D">
        <w:rPr>
          <w:sz w:val="28"/>
          <w:szCs w:val="28"/>
        </w:rPr>
        <w:t>заключили настоящее дополнительное соглашение 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13587D" w:rsidRPr="0013587D" w:rsidRDefault="0013587D" w:rsidP="0013587D">
      <w:pPr>
        <w:pStyle w:val="1"/>
        <w:keepNext w:val="0"/>
        <w:tabs>
          <w:tab w:val="left" w:pos="1418"/>
        </w:tabs>
        <w:autoSpaceDE w:val="0"/>
        <w:autoSpaceDN w:val="0"/>
        <w:adjustRightInd w:val="0"/>
        <w:ind w:firstLine="709"/>
        <w:jc w:val="both"/>
        <w:rPr>
          <w:bCs/>
          <w:szCs w:val="28"/>
        </w:rPr>
      </w:pPr>
      <w:r w:rsidRPr="0013587D">
        <w:rPr>
          <w:bCs/>
          <w:szCs w:val="28"/>
        </w:rPr>
        <w:t>1.</w:t>
      </w:r>
      <w:r w:rsidRPr="0013587D">
        <w:rPr>
          <w:bCs/>
          <w:szCs w:val="28"/>
        </w:rPr>
        <w:tab/>
        <w:t>Соглашение расторгается с даты вступления в силу настоящего дополнительного соглашения о расторжении Соглашения.</w:t>
      </w:r>
    </w:p>
    <w:p w:rsidR="0013587D" w:rsidRPr="0013587D" w:rsidRDefault="0013587D" w:rsidP="0013587D">
      <w:pPr>
        <w:pStyle w:val="1"/>
        <w:keepNext w:val="0"/>
        <w:autoSpaceDE w:val="0"/>
        <w:autoSpaceDN w:val="0"/>
        <w:adjustRightInd w:val="0"/>
        <w:ind w:firstLine="709"/>
        <w:jc w:val="left"/>
        <w:rPr>
          <w:bCs/>
          <w:szCs w:val="28"/>
        </w:rPr>
      </w:pPr>
      <w:r w:rsidRPr="0013587D">
        <w:rPr>
          <w:bCs/>
          <w:szCs w:val="28"/>
        </w:rPr>
        <w:t>2.</w:t>
      </w:r>
      <w:r w:rsidRPr="0013587D">
        <w:rPr>
          <w:bCs/>
          <w:szCs w:val="28"/>
        </w:rPr>
        <w:tab/>
        <w:t>Состояние расчетов на дату расторжения Соглашения:</w:t>
      </w:r>
    </w:p>
    <w:p w:rsidR="0013587D" w:rsidRPr="0013587D" w:rsidRDefault="0013587D" w:rsidP="0013587D">
      <w:pPr>
        <w:pStyle w:val="1"/>
        <w:keepNext w:val="0"/>
        <w:autoSpaceDE w:val="0"/>
        <w:autoSpaceDN w:val="0"/>
        <w:adjustRightInd w:val="0"/>
        <w:ind w:firstLine="709"/>
        <w:rPr>
          <w:bCs/>
          <w:szCs w:val="28"/>
        </w:rPr>
      </w:pPr>
      <w:bookmarkStart w:id="27" w:name="Par58"/>
      <w:bookmarkEnd w:id="27"/>
      <w:r w:rsidRPr="0013587D">
        <w:rPr>
          <w:bCs/>
          <w:szCs w:val="28"/>
        </w:rPr>
        <w:t>2.1.</w:t>
      </w:r>
      <w:r w:rsidRPr="0013587D">
        <w:rPr>
          <w:bCs/>
          <w:szCs w:val="28"/>
        </w:rPr>
        <w:tab/>
        <w:t>Бюджетное обязательство Учредителя исполнено в размере _____</w:t>
      </w:r>
    </w:p>
    <w:p w:rsidR="0013587D" w:rsidRPr="0013587D" w:rsidRDefault="0013587D" w:rsidP="0013587D">
      <w:pPr>
        <w:pStyle w:val="1"/>
        <w:keepNext w:val="0"/>
        <w:autoSpaceDE w:val="0"/>
        <w:autoSpaceDN w:val="0"/>
        <w:adjustRightInd w:val="0"/>
        <w:jc w:val="both"/>
        <w:rPr>
          <w:bCs/>
          <w:szCs w:val="28"/>
        </w:rPr>
      </w:pPr>
      <w:r w:rsidRPr="0013587D">
        <w:rPr>
          <w:bCs/>
          <w:szCs w:val="28"/>
        </w:rPr>
        <w:t xml:space="preserve">(______________________) рублей по КБК _______________ </w:t>
      </w:r>
      <w:hyperlink w:anchor="Par129" w:history="1">
        <w:r w:rsidRPr="0013587D">
          <w:rPr>
            <w:bCs/>
            <w:szCs w:val="28"/>
          </w:rPr>
          <w:t>&lt;1&gt;</w:t>
        </w:r>
      </w:hyperlink>
      <w:r w:rsidRPr="0013587D">
        <w:rPr>
          <w:bCs/>
          <w:szCs w:val="28"/>
        </w:rPr>
        <w:t>.</w:t>
      </w:r>
    </w:p>
    <w:p w:rsidR="0013587D" w:rsidRPr="0013587D" w:rsidRDefault="0013587D" w:rsidP="0013587D">
      <w:pPr>
        <w:pStyle w:val="1"/>
        <w:keepNext w:val="0"/>
        <w:autoSpaceDE w:val="0"/>
        <w:autoSpaceDN w:val="0"/>
        <w:adjustRightInd w:val="0"/>
        <w:ind w:firstLine="709"/>
        <w:jc w:val="both"/>
        <w:rPr>
          <w:bCs/>
          <w:sz w:val="22"/>
          <w:szCs w:val="22"/>
        </w:rPr>
      </w:pPr>
      <w:r w:rsidRPr="0013587D">
        <w:rPr>
          <w:bCs/>
          <w:sz w:val="22"/>
          <w:szCs w:val="22"/>
        </w:rPr>
        <w:t xml:space="preserve"> (сумма прописью)                                                            (код КБК)</w:t>
      </w:r>
    </w:p>
    <w:p w:rsidR="0013587D" w:rsidRPr="0013587D" w:rsidRDefault="0013587D" w:rsidP="0013587D">
      <w:pPr>
        <w:pStyle w:val="1"/>
        <w:keepNext w:val="0"/>
        <w:autoSpaceDE w:val="0"/>
        <w:autoSpaceDN w:val="0"/>
        <w:adjustRightInd w:val="0"/>
        <w:ind w:firstLine="709"/>
        <w:jc w:val="both"/>
        <w:rPr>
          <w:bCs/>
          <w:szCs w:val="28"/>
        </w:rPr>
      </w:pPr>
      <w:bookmarkStart w:id="28" w:name="Par61"/>
      <w:bookmarkEnd w:id="28"/>
      <w:r w:rsidRPr="0013587D">
        <w:rPr>
          <w:bCs/>
          <w:szCs w:val="28"/>
        </w:rPr>
        <w:t>2.2.</w:t>
      </w:r>
      <w:r w:rsidRPr="0013587D">
        <w:rPr>
          <w:bCs/>
          <w:szCs w:val="28"/>
        </w:rPr>
        <w:tab/>
        <w:t>Обязательство Учреждения исполнено в размере ______________</w:t>
      </w:r>
    </w:p>
    <w:p w:rsidR="0013587D" w:rsidRPr="0013587D" w:rsidRDefault="0013587D" w:rsidP="0013587D">
      <w:pPr>
        <w:pStyle w:val="1"/>
        <w:keepNext w:val="0"/>
        <w:autoSpaceDE w:val="0"/>
        <w:autoSpaceDN w:val="0"/>
        <w:adjustRightInd w:val="0"/>
        <w:jc w:val="both"/>
        <w:rPr>
          <w:bCs/>
          <w:szCs w:val="28"/>
        </w:rPr>
      </w:pPr>
      <w:r w:rsidRPr="0013587D">
        <w:rPr>
          <w:bCs/>
          <w:szCs w:val="28"/>
        </w:rPr>
        <w:t>(___________________) рублей, соответствующем достигнутым показателям</w:t>
      </w:r>
    </w:p>
    <w:p w:rsidR="0013587D" w:rsidRPr="0013587D" w:rsidRDefault="0013587D" w:rsidP="0013587D">
      <w:pPr>
        <w:pStyle w:val="1"/>
        <w:keepNext w:val="0"/>
        <w:autoSpaceDE w:val="0"/>
        <w:autoSpaceDN w:val="0"/>
        <w:adjustRightInd w:val="0"/>
        <w:jc w:val="both"/>
        <w:rPr>
          <w:bCs/>
          <w:sz w:val="22"/>
          <w:szCs w:val="22"/>
        </w:rPr>
      </w:pPr>
      <w:r w:rsidRPr="0013587D">
        <w:rPr>
          <w:bCs/>
          <w:sz w:val="22"/>
          <w:szCs w:val="22"/>
        </w:rPr>
        <w:t xml:space="preserve">            (сумма прописью)</w:t>
      </w:r>
    </w:p>
    <w:p w:rsidR="008076B7" w:rsidRPr="00A05FBA" w:rsidRDefault="008076B7" w:rsidP="0013587D">
      <w:pPr>
        <w:pStyle w:val="1"/>
        <w:keepNext w:val="0"/>
        <w:autoSpaceDE w:val="0"/>
        <w:autoSpaceDN w:val="0"/>
        <w:adjustRightInd w:val="0"/>
        <w:jc w:val="both"/>
        <w:rPr>
          <w:bCs/>
          <w:szCs w:val="28"/>
        </w:rPr>
      </w:pPr>
    </w:p>
    <w:p w:rsidR="0013587D" w:rsidRPr="0013587D" w:rsidRDefault="0013587D" w:rsidP="0013587D">
      <w:pPr>
        <w:pStyle w:val="1"/>
        <w:keepNext w:val="0"/>
        <w:autoSpaceDE w:val="0"/>
        <w:autoSpaceDN w:val="0"/>
        <w:adjustRightInd w:val="0"/>
        <w:jc w:val="both"/>
        <w:rPr>
          <w:bCs/>
          <w:szCs w:val="28"/>
        </w:rPr>
      </w:pPr>
      <w:r w:rsidRPr="0013587D">
        <w:rPr>
          <w:bCs/>
          <w:szCs w:val="28"/>
        </w:rPr>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13587D" w:rsidRPr="0013587D" w:rsidRDefault="0013587D" w:rsidP="0013587D">
      <w:pPr>
        <w:pStyle w:val="1"/>
        <w:keepNext w:val="0"/>
        <w:autoSpaceDE w:val="0"/>
        <w:autoSpaceDN w:val="0"/>
        <w:adjustRightInd w:val="0"/>
        <w:ind w:firstLine="709"/>
        <w:jc w:val="both"/>
        <w:rPr>
          <w:bCs/>
          <w:szCs w:val="28"/>
        </w:rPr>
      </w:pPr>
      <w:r w:rsidRPr="0013587D">
        <w:rPr>
          <w:bCs/>
          <w:szCs w:val="28"/>
        </w:rPr>
        <w:t xml:space="preserve">2.3. Учредитель в течение «__» дней со дня расторжения Соглашения обязуется перечислить Учреждению сумму Субсидии в размере: ________________(________________________) рублей </w:t>
      </w:r>
      <w:hyperlink w:anchor="Par130" w:history="1">
        <w:r w:rsidRPr="0013587D">
          <w:rPr>
            <w:bCs/>
            <w:szCs w:val="28"/>
          </w:rPr>
          <w:t>&lt;2&gt;</w:t>
        </w:r>
      </w:hyperlink>
      <w:r w:rsidRPr="0013587D">
        <w:rPr>
          <w:bCs/>
          <w:szCs w:val="28"/>
        </w:rPr>
        <w:t>.</w:t>
      </w:r>
    </w:p>
    <w:p w:rsidR="0013587D" w:rsidRPr="0013587D" w:rsidRDefault="0013587D" w:rsidP="0013587D">
      <w:pPr>
        <w:pStyle w:val="1"/>
        <w:keepNext w:val="0"/>
        <w:autoSpaceDE w:val="0"/>
        <w:autoSpaceDN w:val="0"/>
        <w:adjustRightInd w:val="0"/>
        <w:jc w:val="both"/>
        <w:rPr>
          <w:bCs/>
          <w:sz w:val="22"/>
          <w:szCs w:val="22"/>
        </w:rPr>
      </w:pPr>
      <w:r w:rsidRPr="0013587D">
        <w:rPr>
          <w:bCs/>
          <w:sz w:val="22"/>
          <w:szCs w:val="22"/>
        </w:rPr>
        <w:t xml:space="preserve">                                                   (сумма прописью)</w:t>
      </w:r>
    </w:p>
    <w:p w:rsidR="0013587D" w:rsidRPr="0013587D" w:rsidRDefault="0013587D" w:rsidP="0013587D">
      <w:pPr>
        <w:pStyle w:val="1"/>
        <w:keepNext w:val="0"/>
        <w:numPr>
          <w:ilvl w:val="1"/>
          <w:numId w:val="25"/>
        </w:numPr>
        <w:autoSpaceDE w:val="0"/>
        <w:autoSpaceDN w:val="0"/>
        <w:adjustRightInd w:val="0"/>
        <w:spacing w:after="60"/>
        <w:ind w:left="0" w:firstLine="709"/>
        <w:jc w:val="both"/>
        <w:rPr>
          <w:bCs/>
          <w:szCs w:val="28"/>
        </w:rPr>
      </w:pPr>
      <w:r w:rsidRPr="0013587D">
        <w:rPr>
          <w:bCs/>
          <w:szCs w:val="28"/>
        </w:rPr>
        <w:t xml:space="preserve">Учреждение в течение «__» дней со дня расторжения Соглашения обязуется  возвратить  Учредителю  в местный бюджет сумму Субсидии в размере ________ (________________________) рублей </w:t>
      </w:r>
      <w:hyperlink w:anchor="Par130" w:history="1">
        <w:r w:rsidRPr="0013587D">
          <w:rPr>
            <w:bCs/>
            <w:szCs w:val="28"/>
          </w:rPr>
          <w:t>&lt;2&gt;</w:t>
        </w:r>
      </w:hyperlink>
      <w:r w:rsidRPr="0013587D">
        <w:rPr>
          <w:bCs/>
          <w:szCs w:val="28"/>
        </w:rPr>
        <w:t>.</w:t>
      </w:r>
    </w:p>
    <w:p w:rsidR="0013587D" w:rsidRPr="0013587D" w:rsidRDefault="0013587D" w:rsidP="0013587D">
      <w:pPr>
        <w:pStyle w:val="1"/>
        <w:keepNext w:val="0"/>
        <w:autoSpaceDE w:val="0"/>
        <w:autoSpaceDN w:val="0"/>
        <w:adjustRightInd w:val="0"/>
        <w:jc w:val="both"/>
        <w:rPr>
          <w:bCs/>
          <w:sz w:val="22"/>
          <w:szCs w:val="22"/>
        </w:rPr>
      </w:pPr>
      <w:r w:rsidRPr="0013587D">
        <w:rPr>
          <w:bCs/>
          <w:sz w:val="22"/>
          <w:szCs w:val="22"/>
        </w:rPr>
        <w:t xml:space="preserve">                                                                       (сумма прописью)</w:t>
      </w:r>
    </w:p>
    <w:p w:rsidR="0013587D" w:rsidRPr="008076B7" w:rsidRDefault="0013587D" w:rsidP="0013587D">
      <w:pPr>
        <w:autoSpaceDE w:val="0"/>
        <w:autoSpaceDN w:val="0"/>
        <w:adjustRightInd w:val="0"/>
        <w:spacing w:after="120"/>
        <w:ind w:firstLine="709"/>
        <w:jc w:val="both"/>
        <w:rPr>
          <w:sz w:val="28"/>
          <w:szCs w:val="28"/>
        </w:rPr>
      </w:pPr>
      <w:r w:rsidRPr="008076B7">
        <w:rPr>
          <w:sz w:val="28"/>
          <w:szCs w:val="28"/>
        </w:rPr>
        <w:t xml:space="preserve">2.5. _____________________________________________________ </w:t>
      </w:r>
      <w:hyperlink w:anchor="Par131" w:history="1">
        <w:r w:rsidRPr="008076B7">
          <w:rPr>
            <w:sz w:val="28"/>
            <w:szCs w:val="28"/>
          </w:rPr>
          <w:t>&lt;3&gt;</w:t>
        </w:r>
      </w:hyperlink>
      <w:r w:rsidRPr="008076B7">
        <w:rPr>
          <w:sz w:val="28"/>
          <w:szCs w:val="28"/>
        </w:rPr>
        <w:t>.</w:t>
      </w:r>
    </w:p>
    <w:p w:rsidR="0013587D" w:rsidRPr="008076B7" w:rsidRDefault="0013587D" w:rsidP="0013587D">
      <w:pPr>
        <w:autoSpaceDE w:val="0"/>
        <w:autoSpaceDN w:val="0"/>
        <w:adjustRightInd w:val="0"/>
        <w:spacing w:after="120"/>
        <w:ind w:firstLine="709"/>
        <w:jc w:val="both"/>
        <w:rPr>
          <w:sz w:val="28"/>
          <w:szCs w:val="28"/>
        </w:rPr>
      </w:pPr>
      <w:r w:rsidRPr="008076B7">
        <w:rPr>
          <w:sz w:val="28"/>
          <w:szCs w:val="28"/>
        </w:rPr>
        <w:t xml:space="preserve">2.6. _____________________________________________________ </w:t>
      </w:r>
      <w:hyperlink w:anchor="Par131" w:history="1">
        <w:r w:rsidRPr="008076B7">
          <w:rPr>
            <w:sz w:val="28"/>
            <w:szCs w:val="28"/>
          </w:rPr>
          <w:t>&lt;3&gt;</w:t>
        </w:r>
      </w:hyperlink>
      <w:r w:rsidRPr="008076B7">
        <w:rPr>
          <w:sz w:val="28"/>
          <w:szCs w:val="28"/>
        </w:rPr>
        <w:t>.</w:t>
      </w:r>
    </w:p>
    <w:p w:rsidR="0013587D" w:rsidRPr="008076B7" w:rsidRDefault="0013587D" w:rsidP="0013587D">
      <w:pPr>
        <w:autoSpaceDE w:val="0"/>
        <w:autoSpaceDN w:val="0"/>
        <w:adjustRightInd w:val="0"/>
        <w:spacing w:after="120"/>
        <w:ind w:firstLine="709"/>
        <w:jc w:val="both"/>
        <w:rPr>
          <w:sz w:val="28"/>
          <w:szCs w:val="28"/>
        </w:rPr>
      </w:pPr>
      <w:r w:rsidRPr="008076B7">
        <w:rPr>
          <w:sz w:val="28"/>
          <w:szCs w:val="28"/>
        </w:rPr>
        <w:t>3.</w:t>
      </w:r>
      <w:r w:rsidRPr="008076B7">
        <w:rPr>
          <w:sz w:val="28"/>
          <w:szCs w:val="28"/>
        </w:rPr>
        <w:tab/>
        <w:t>Стороны взаимных претензий друг к другу не имеют.</w:t>
      </w:r>
    </w:p>
    <w:p w:rsidR="0013587D" w:rsidRPr="008076B7" w:rsidRDefault="0013587D" w:rsidP="0013587D">
      <w:pPr>
        <w:autoSpaceDE w:val="0"/>
        <w:autoSpaceDN w:val="0"/>
        <w:adjustRightInd w:val="0"/>
        <w:spacing w:after="120"/>
        <w:ind w:firstLine="709"/>
        <w:jc w:val="both"/>
        <w:rPr>
          <w:sz w:val="28"/>
          <w:szCs w:val="28"/>
        </w:rPr>
      </w:pPr>
      <w:r w:rsidRPr="008076B7">
        <w:rPr>
          <w:sz w:val="28"/>
          <w:szCs w:val="28"/>
        </w:rPr>
        <w:t>4.</w:t>
      </w:r>
      <w:r w:rsidRPr="008076B7">
        <w:rPr>
          <w:sz w:val="28"/>
          <w:szCs w:val="28"/>
        </w:rPr>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13587D" w:rsidRPr="008076B7" w:rsidRDefault="0013587D" w:rsidP="0013587D">
      <w:pPr>
        <w:autoSpaceDE w:val="0"/>
        <w:autoSpaceDN w:val="0"/>
        <w:adjustRightInd w:val="0"/>
        <w:spacing w:after="120"/>
        <w:ind w:firstLine="709"/>
        <w:jc w:val="both"/>
        <w:rPr>
          <w:sz w:val="28"/>
          <w:szCs w:val="28"/>
        </w:rPr>
      </w:pPr>
      <w:r w:rsidRPr="008076B7">
        <w:rPr>
          <w:sz w:val="28"/>
          <w:szCs w:val="28"/>
        </w:rPr>
        <w:t>5.</w:t>
      </w:r>
      <w:r w:rsidRPr="008076B7">
        <w:rPr>
          <w:sz w:val="28"/>
          <w:szCs w:val="28"/>
        </w:rPr>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8076B7">
          <w:rPr>
            <w:sz w:val="28"/>
            <w:szCs w:val="28"/>
          </w:rPr>
          <w:t>&lt;4&gt;</w:t>
        </w:r>
      </w:hyperlink>
      <w:r w:rsidRPr="008076B7">
        <w:rPr>
          <w:sz w:val="28"/>
          <w:szCs w:val="28"/>
        </w:rPr>
        <w:t>, которые прекращают свое действие после полного их исполнения.</w:t>
      </w:r>
    </w:p>
    <w:p w:rsidR="0013587D" w:rsidRPr="008076B7" w:rsidRDefault="0013587D" w:rsidP="0013587D">
      <w:pPr>
        <w:autoSpaceDE w:val="0"/>
        <w:autoSpaceDN w:val="0"/>
        <w:adjustRightInd w:val="0"/>
        <w:spacing w:after="120"/>
        <w:ind w:firstLine="709"/>
        <w:jc w:val="both"/>
        <w:rPr>
          <w:sz w:val="28"/>
          <w:szCs w:val="28"/>
        </w:rPr>
      </w:pPr>
      <w:r w:rsidRPr="008076B7">
        <w:rPr>
          <w:sz w:val="28"/>
          <w:szCs w:val="28"/>
        </w:rPr>
        <w:t>6.</w:t>
      </w:r>
      <w:r w:rsidRPr="008076B7">
        <w:rPr>
          <w:sz w:val="28"/>
          <w:szCs w:val="28"/>
        </w:rPr>
        <w:tab/>
        <w:t>Иные положения настоящего дополнительного соглашения:</w:t>
      </w:r>
    </w:p>
    <w:p w:rsidR="0013587D" w:rsidRPr="008076B7" w:rsidRDefault="0013587D" w:rsidP="0013587D">
      <w:pPr>
        <w:autoSpaceDE w:val="0"/>
        <w:autoSpaceDN w:val="0"/>
        <w:adjustRightInd w:val="0"/>
        <w:spacing w:after="120"/>
        <w:ind w:firstLine="709"/>
        <w:jc w:val="both"/>
        <w:rPr>
          <w:sz w:val="28"/>
          <w:szCs w:val="28"/>
        </w:rPr>
      </w:pPr>
      <w:bookmarkStart w:id="29" w:name="Par81"/>
      <w:bookmarkEnd w:id="29"/>
      <w:r w:rsidRPr="008076B7">
        <w:rPr>
          <w:sz w:val="28"/>
          <w:szCs w:val="28"/>
        </w:rPr>
        <w:lastRenderedPageBreak/>
        <w:t>6.1.</w:t>
      </w:r>
      <w:r w:rsidRPr="008076B7">
        <w:rPr>
          <w:sz w:val="28"/>
          <w:szCs w:val="28"/>
        </w:rPr>
        <w:tab/>
        <w:t>Настоящее дополнительное соглашение заключено в форме бумажного документа в двух экземплярах, по одному экземпляру для каждой из Сторон.</w:t>
      </w:r>
    </w:p>
    <w:p w:rsidR="0013587D" w:rsidRPr="008076B7" w:rsidRDefault="0013587D" w:rsidP="0013587D">
      <w:pPr>
        <w:autoSpaceDE w:val="0"/>
        <w:autoSpaceDN w:val="0"/>
        <w:adjustRightInd w:val="0"/>
        <w:ind w:firstLine="709"/>
        <w:jc w:val="both"/>
        <w:rPr>
          <w:sz w:val="28"/>
          <w:szCs w:val="28"/>
        </w:rPr>
      </w:pPr>
      <w:r w:rsidRPr="008076B7">
        <w:rPr>
          <w:sz w:val="28"/>
          <w:szCs w:val="28"/>
        </w:rPr>
        <w:t xml:space="preserve">6.4. ____________________________________________________ </w:t>
      </w:r>
      <w:hyperlink w:anchor="Par136" w:history="1">
        <w:r w:rsidRPr="008076B7">
          <w:rPr>
            <w:sz w:val="28"/>
            <w:szCs w:val="28"/>
          </w:rPr>
          <w:t>&lt;5&gt;</w:t>
        </w:r>
      </w:hyperlink>
      <w:r w:rsidRPr="008076B7">
        <w:rPr>
          <w:sz w:val="28"/>
          <w:szCs w:val="28"/>
        </w:rPr>
        <w:t>.</w:t>
      </w:r>
    </w:p>
    <w:p w:rsidR="0013587D" w:rsidRDefault="0013587D" w:rsidP="0013587D">
      <w:pPr>
        <w:ind w:firstLine="709"/>
        <w:jc w:val="center"/>
        <w:outlineLvl w:val="1"/>
      </w:pPr>
    </w:p>
    <w:p w:rsidR="0013587D" w:rsidRPr="008076B7" w:rsidRDefault="0013587D" w:rsidP="0013587D">
      <w:pPr>
        <w:spacing w:after="120"/>
        <w:ind w:firstLine="709"/>
        <w:jc w:val="center"/>
        <w:outlineLvl w:val="1"/>
        <w:rPr>
          <w:sz w:val="28"/>
          <w:szCs w:val="28"/>
        </w:rPr>
      </w:pPr>
      <w:r w:rsidRPr="008076B7">
        <w:rPr>
          <w:sz w:val="28"/>
          <w:szCs w:val="28"/>
        </w:rPr>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5"/>
      </w:tblGrid>
      <w:tr w:rsidR="0013587D" w:rsidRPr="008076B7" w:rsidTr="00AF47B7">
        <w:tc>
          <w:tcPr>
            <w:tcW w:w="5070" w:type="dxa"/>
          </w:tcPr>
          <w:p w:rsidR="0013587D" w:rsidRPr="008076B7" w:rsidRDefault="0013587D" w:rsidP="00AF47B7">
            <w:pPr>
              <w:outlineLvl w:val="1"/>
              <w:rPr>
                <w:sz w:val="28"/>
                <w:szCs w:val="28"/>
              </w:rPr>
            </w:pPr>
            <w:r w:rsidRPr="008076B7">
              <w:rPr>
                <w:sz w:val="28"/>
                <w:szCs w:val="28"/>
              </w:rPr>
              <w:t xml:space="preserve">Наименование Учредителя </w:t>
            </w:r>
          </w:p>
          <w:p w:rsidR="0013587D" w:rsidRPr="008076B7" w:rsidRDefault="0013587D" w:rsidP="00AF47B7">
            <w:pPr>
              <w:outlineLvl w:val="1"/>
              <w:rPr>
                <w:sz w:val="28"/>
                <w:szCs w:val="28"/>
              </w:rPr>
            </w:pPr>
            <w:r w:rsidRPr="008076B7">
              <w:rPr>
                <w:sz w:val="28"/>
                <w:szCs w:val="28"/>
              </w:rPr>
              <w:t>ОГРН, ОКТМО</w:t>
            </w:r>
          </w:p>
        </w:tc>
        <w:tc>
          <w:tcPr>
            <w:tcW w:w="4961" w:type="dxa"/>
          </w:tcPr>
          <w:p w:rsidR="0013587D" w:rsidRPr="008076B7" w:rsidRDefault="0013587D" w:rsidP="00AF47B7">
            <w:pPr>
              <w:outlineLvl w:val="1"/>
              <w:rPr>
                <w:sz w:val="28"/>
                <w:szCs w:val="28"/>
              </w:rPr>
            </w:pPr>
            <w:r w:rsidRPr="008076B7">
              <w:rPr>
                <w:sz w:val="28"/>
                <w:szCs w:val="28"/>
              </w:rPr>
              <w:t>Наименование Учреждения</w:t>
            </w:r>
          </w:p>
          <w:p w:rsidR="0013587D" w:rsidRPr="008076B7" w:rsidRDefault="0013587D" w:rsidP="00AF47B7">
            <w:pPr>
              <w:outlineLvl w:val="1"/>
              <w:rPr>
                <w:sz w:val="28"/>
                <w:szCs w:val="28"/>
              </w:rPr>
            </w:pPr>
            <w:r w:rsidRPr="008076B7">
              <w:rPr>
                <w:sz w:val="28"/>
                <w:szCs w:val="28"/>
              </w:rPr>
              <w:t>ОГРН,ОКТМО</w:t>
            </w:r>
          </w:p>
        </w:tc>
      </w:tr>
      <w:tr w:rsidR="0013587D" w:rsidRPr="008076B7" w:rsidTr="00AF47B7">
        <w:tc>
          <w:tcPr>
            <w:tcW w:w="5070" w:type="dxa"/>
          </w:tcPr>
          <w:p w:rsidR="0013587D" w:rsidRPr="008076B7" w:rsidRDefault="0013587D" w:rsidP="00AF47B7">
            <w:pPr>
              <w:autoSpaceDE w:val="0"/>
              <w:autoSpaceDN w:val="0"/>
              <w:adjustRightInd w:val="0"/>
              <w:outlineLvl w:val="0"/>
              <w:rPr>
                <w:sz w:val="28"/>
                <w:szCs w:val="28"/>
              </w:rPr>
            </w:pPr>
            <w:r w:rsidRPr="008076B7">
              <w:rPr>
                <w:sz w:val="28"/>
                <w:szCs w:val="28"/>
              </w:rPr>
              <w:t>Сокращенное наименование Учредителя</w:t>
            </w:r>
          </w:p>
        </w:tc>
        <w:tc>
          <w:tcPr>
            <w:tcW w:w="4961" w:type="dxa"/>
          </w:tcPr>
          <w:p w:rsidR="0013587D" w:rsidRPr="008076B7" w:rsidRDefault="0013587D" w:rsidP="00AF47B7">
            <w:pPr>
              <w:autoSpaceDE w:val="0"/>
              <w:autoSpaceDN w:val="0"/>
              <w:adjustRightInd w:val="0"/>
              <w:outlineLvl w:val="0"/>
              <w:rPr>
                <w:sz w:val="28"/>
                <w:szCs w:val="28"/>
              </w:rPr>
            </w:pPr>
            <w:r w:rsidRPr="008076B7">
              <w:rPr>
                <w:sz w:val="28"/>
                <w:szCs w:val="28"/>
              </w:rPr>
              <w:t>Сокращенное наименование Учреждения</w:t>
            </w:r>
          </w:p>
        </w:tc>
      </w:tr>
      <w:tr w:rsidR="0013587D" w:rsidRPr="008076B7" w:rsidTr="00AF47B7">
        <w:tc>
          <w:tcPr>
            <w:tcW w:w="5070" w:type="dxa"/>
          </w:tcPr>
          <w:p w:rsidR="0013587D" w:rsidRPr="008076B7" w:rsidRDefault="0013587D" w:rsidP="00AF47B7">
            <w:pPr>
              <w:outlineLvl w:val="1"/>
              <w:rPr>
                <w:sz w:val="28"/>
                <w:szCs w:val="28"/>
              </w:rPr>
            </w:pPr>
            <w:r w:rsidRPr="008076B7">
              <w:rPr>
                <w:sz w:val="28"/>
                <w:szCs w:val="28"/>
              </w:rPr>
              <w:t>Место нахождения:</w:t>
            </w:r>
          </w:p>
        </w:tc>
        <w:tc>
          <w:tcPr>
            <w:tcW w:w="4961" w:type="dxa"/>
          </w:tcPr>
          <w:p w:rsidR="0013587D" w:rsidRPr="008076B7" w:rsidRDefault="0013587D" w:rsidP="00AF47B7">
            <w:pPr>
              <w:outlineLvl w:val="1"/>
              <w:rPr>
                <w:sz w:val="28"/>
                <w:szCs w:val="28"/>
              </w:rPr>
            </w:pPr>
            <w:r w:rsidRPr="008076B7">
              <w:rPr>
                <w:sz w:val="28"/>
                <w:szCs w:val="28"/>
              </w:rPr>
              <w:t>Место нахождения:</w:t>
            </w:r>
          </w:p>
        </w:tc>
      </w:tr>
      <w:tr w:rsidR="0013587D" w:rsidRPr="008076B7" w:rsidTr="00AF47B7">
        <w:tc>
          <w:tcPr>
            <w:tcW w:w="5070" w:type="dxa"/>
            <w:tcBorders>
              <w:bottom w:val="single" w:sz="4" w:space="0" w:color="auto"/>
            </w:tcBorders>
          </w:tcPr>
          <w:p w:rsidR="0013587D" w:rsidRPr="008076B7" w:rsidRDefault="0013587D" w:rsidP="00AF47B7">
            <w:pPr>
              <w:outlineLvl w:val="1"/>
              <w:rPr>
                <w:sz w:val="28"/>
                <w:szCs w:val="28"/>
              </w:rPr>
            </w:pPr>
            <w:r w:rsidRPr="008076B7">
              <w:rPr>
                <w:sz w:val="28"/>
                <w:szCs w:val="28"/>
              </w:rPr>
              <w:t>ИНН/КПП</w:t>
            </w:r>
          </w:p>
        </w:tc>
        <w:tc>
          <w:tcPr>
            <w:tcW w:w="4961" w:type="dxa"/>
            <w:tcBorders>
              <w:bottom w:val="single" w:sz="4" w:space="0" w:color="auto"/>
            </w:tcBorders>
          </w:tcPr>
          <w:p w:rsidR="0013587D" w:rsidRPr="008076B7" w:rsidRDefault="0013587D" w:rsidP="00AF47B7">
            <w:pPr>
              <w:outlineLvl w:val="1"/>
              <w:rPr>
                <w:sz w:val="28"/>
                <w:szCs w:val="28"/>
              </w:rPr>
            </w:pPr>
            <w:r w:rsidRPr="008076B7">
              <w:rPr>
                <w:sz w:val="28"/>
                <w:szCs w:val="28"/>
              </w:rPr>
              <w:t>ИНН/КПП</w:t>
            </w:r>
          </w:p>
        </w:tc>
      </w:tr>
      <w:tr w:rsidR="0013587D" w:rsidRPr="008076B7" w:rsidTr="00AF47B7">
        <w:tc>
          <w:tcPr>
            <w:tcW w:w="5070" w:type="dxa"/>
            <w:tcBorders>
              <w:top w:val="single" w:sz="4" w:space="0" w:color="auto"/>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Платежные реквизиты:</w:t>
            </w:r>
          </w:p>
        </w:tc>
        <w:tc>
          <w:tcPr>
            <w:tcW w:w="4961" w:type="dxa"/>
            <w:tcBorders>
              <w:top w:val="single" w:sz="4" w:space="0" w:color="auto"/>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Платежные реквизиты:</w:t>
            </w:r>
          </w:p>
        </w:tc>
      </w:tr>
      <w:tr w:rsidR="0013587D" w:rsidRPr="008076B7" w:rsidTr="00AF47B7">
        <w:tc>
          <w:tcPr>
            <w:tcW w:w="5070"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Наименование учреждения Банка России</w:t>
            </w:r>
          </w:p>
        </w:tc>
        <w:tc>
          <w:tcPr>
            <w:tcW w:w="4961"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Наименование учреждения Банка России</w:t>
            </w:r>
          </w:p>
          <w:p w:rsidR="0013587D" w:rsidRPr="008076B7" w:rsidRDefault="0013587D" w:rsidP="00AF47B7">
            <w:pPr>
              <w:outlineLvl w:val="1"/>
              <w:rPr>
                <w:sz w:val="28"/>
                <w:szCs w:val="28"/>
              </w:rPr>
            </w:pPr>
          </w:p>
        </w:tc>
      </w:tr>
      <w:tr w:rsidR="0013587D" w:rsidRPr="008076B7" w:rsidTr="00AF47B7">
        <w:tc>
          <w:tcPr>
            <w:tcW w:w="5070"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БИК</w:t>
            </w:r>
          </w:p>
        </w:tc>
        <w:tc>
          <w:tcPr>
            <w:tcW w:w="4961"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БИК</w:t>
            </w:r>
          </w:p>
        </w:tc>
      </w:tr>
      <w:tr w:rsidR="0013587D" w:rsidRPr="008076B7" w:rsidTr="00AF47B7">
        <w:tc>
          <w:tcPr>
            <w:tcW w:w="5070"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Расчетный счет</w:t>
            </w:r>
          </w:p>
        </w:tc>
        <w:tc>
          <w:tcPr>
            <w:tcW w:w="4961"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Расчетный счет</w:t>
            </w:r>
          </w:p>
        </w:tc>
      </w:tr>
      <w:tr w:rsidR="0013587D" w:rsidRPr="008076B7" w:rsidTr="00AF47B7">
        <w:tc>
          <w:tcPr>
            <w:tcW w:w="5070"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Наименование территориального органа Федерального казначейства, в котором открыт лицевой счет</w:t>
            </w:r>
          </w:p>
        </w:tc>
        <w:tc>
          <w:tcPr>
            <w:tcW w:w="4961"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Наименование территориального органа Федерального казначейства, в котором открыт лицевой счет</w:t>
            </w:r>
          </w:p>
        </w:tc>
      </w:tr>
      <w:tr w:rsidR="0013587D" w:rsidRPr="008076B7" w:rsidTr="00AF47B7">
        <w:tc>
          <w:tcPr>
            <w:tcW w:w="5070" w:type="dxa"/>
            <w:tcBorders>
              <w:top w:val="nil"/>
              <w:left w:val="single" w:sz="4" w:space="0" w:color="auto"/>
              <w:bottom w:val="single" w:sz="4" w:space="0" w:color="auto"/>
              <w:right w:val="single" w:sz="4" w:space="0" w:color="auto"/>
            </w:tcBorders>
          </w:tcPr>
          <w:p w:rsidR="0013587D" w:rsidRPr="008076B7" w:rsidRDefault="0013587D" w:rsidP="00AF47B7">
            <w:pPr>
              <w:outlineLvl w:val="1"/>
              <w:rPr>
                <w:sz w:val="28"/>
                <w:szCs w:val="28"/>
              </w:rPr>
            </w:pPr>
            <w:r w:rsidRPr="008076B7">
              <w:rPr>
                <w:sz w:val="28"/>
                <w:szCs w:val="28"/>
              </w:rPr>
              <w:t>Лицевой счет</w:t>
            </w:r>
          </w:p>
        </w:tc>
        <w:tc>
          <w:tcPr>
            <w:tcW w:w="4961" w:type="dxa"/>
            <w:tcBorders>
              <w:top w:val="nil"/>
              <w:left w:val="single" w:sz="4" w:space="0" w:color="auto"/>
              <w:bottom w:val="single" w:sz="4" w:space="0" w:color="auto"/>
              <w:right w:val="single" w:sz="4" w:space="0" w:color="auto"/>
            </w:tcBorders>
          </w:tcPr>
          <w:p w:rsidR="0013587D" w:rsidRPr="008076B7" w:rsidRDefault="0013587D" w:rsidP="00AF47B7">
            <w:pPr>
              <w:outlineLvl w:val="1"/>
              <w:rPr>
                <w:sz w:val="28"/>
                <w:szCs w:val="28"/>
              </w:rPr>
            </w:pPr>
            <w:r w:rsidRPr="008076B7">
              <w:rPr>
                <w:sz w:val="28"/>
                <w:szCs w:val="28"/>
              </w:rPr>
              <w:t>Лицевой счет</w:t>
            </w:r>
          </w:p>
        </w:tc>
      </w:tr>
    </w:tbl>
    <w:p w:rsidR="0013587D" w:rsidRPr="008076B7" w:rsidRDefault="0013587D" w:rsidP="0013587D">
      <w:pPr>
        <w:autoSpaceDE w:val="0"/>
        <w:autoSpaceDN w:val="0"/>
        <w:adjustRightInd w:val="0"/>
        <w:jc w:val="center"/>
        <w:outlineLvl w:val="0"/>
        <w:rPr>
          <w:sz w:val="28"/>
          <w:szCs w:val="28"/>
        </w:rPr>
      </w:pPr>
    </w:p>
    <w:p w:rsidR="0013587D" w:rsidRPr="008076B7" w:rsidRDefault="0013587D" w:rsidP="0013587D">
      <w:pPr>
        <w:autoSpaceDE w:val="0"/>
        <w:autoSpaceDN w:val="0"/>
        <w:adjustRightInd w:val="0"/>
        <w:jc w:val="center"/>
        <w:outlineLvl w:val="0"/>
        <w:rPr>
          <w:sz w:val="28"/>
          <w:szCs w:val="28"/>
        </w:rPr>
      </w:pPr>
      <w:r w:rsidRPr="008076B7">
        <w:rPr>
          <w:sz w:val="28"/>
          <w:szCs w:val="28"/>
        </w:rPr>
        <w:t xml:space="preserve">9. Подписи Сторон </w:t>
      </w:r>
    </w:p>
    <w:p w:rsidR="0013587D" w:rsidRPr="008076B7" w:rsidRDefault="0013587D" w:rsidP="0013587D">
      <w:pPr>
        <w:autoSpaceDE w:val="0"/>
        <w:autoSpaceDN w:val="0"/>
        <w:adjustRightInd w:val="0"/>
        <w:jc w:val="center"/>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614"/>
      </w:tblGrid>
      <w:tr w:rsidR="0013587D" w:rsidRPr="008076B7" w:rsidTr="00AF47B7">
        <w:tc>
          <w:tcPr>
            <w:tcW w:w="5068" w:type="dxa"/>
          </w:tcPr>
          <w:p w:rsidR="0013587D" w:rsidRPr="008076B7" w:rsidRDefault="0013587D" w:rsidP="00AF47B7">
            <w:pPr>
              <w:autoSpaceDE w:val="0"/>
              <w:autoSpaceDN w:val="0"/>
              <w:adjustRightInd w:val="0"/>
              <w:jc w:val="center"/>
              <w:outlineLvl w:val="0"/>
              <w:rPr>
                <w:sz w:val="28"/>
                <w:szCs w:val="28"/>
              </w:rPr>
            </w:pPr>
            <w:r w:rsidRPr="008076B7">
              <w:rPr>
                <w:sz w:val="28"/>
                <w:szCs w:val="28"/>
              </w:rPr>
              <w:t>Сокращенное наименование Учредителя</w:t>
            </w:r>
          </w:p>
        </w:tc>
        <w:tc>
          <w:tcPr>
            <w:tcW w:w="4963" w:type="dxa"/>
          </w:tcPr>
          <w:p w:rsidR="0013587D" w:rsidRPr="008076B7" w:rsidRDefault="0013587D" w:rsidP="00AF47B7">
            <w:pPr>
              <w:autoSpaceDE w:val="0"/>
              <w:autoSpaceDN w:val="0"/>
              <w:adjustRightInd w:val="0"/>
              <w:jc w:val="center"/>
              <w:outlineLvl w:val="0"/>
              <w:rPr>
                <w:sz w:val="28"/>
                <w:szCs w:val="28"/>
              </w:rPr>
            </w:pPr>
            <w:r w:rsidRPr="008076B7">
              <w:rPr>
                <w:sz w:val="28"/>
                <w:szCs w:val="28"/>
              </w:rPr>
              <w:t>Сокращенное наименование Учреждения</w:t>
            </w:r>
          </w:p>
        </w:tc>
      </w:tr>
      <w:tr w:rsidR="0013587D" w:rsidRPr="008076B7" w:rsidTr="00AF47B7">
        <w:tc>
          <w:tcPr>
            <w:tcW w:w="5068" w:type="dxa"/>
          </w:tcPr>
          <w:p w:rsidR="0013587D" w:rsidRPr="008076B7" w:rsidRDefault="0013587D" w:rsidP="00AF47B7">
            <w:pPr>
              <w:autoSpaceDE w:val="0"/>
              <w:autoSpaceDN w:val="0"/>
              <w:adjustRightInd w:val="0"/>
              <w:jc w:val="center"/>
              <w:outlineLvl w:val="0"/>
              <w:rPr>
                <w:sz w:val="28"/>
                <w:szCs w:val="28"/>
              </w:rPr>
            </w:pPr>
            <w:r w:rsidRPr="008076B7">
              <w:rPr>
                <w:sz w:val="28"/>
                <w:szCs w:val="28"/>
              </w:rPr>
              <w:t>________________/____________</w:t>
            </w:r>
          </w:p>
        </w:tc>
        <w:tc>
          <w:tcPr>
            <w:tcW w:w="4963" w:type="dxa"/>
          </w:tcPr>
          <w:p w:rsidR="0013587D" w:rsidRPr="008076B7" w:rsidRDefault="0013587D" w:rsidP="00AF47B7">
            <w:pPr>
              <w:autoSpaceDE w:val="0"/>
              <w:autoSpaceDN w:val="0"/>
              <w:adjustRightInd w:val="0"/>
              <w:jc w:val="center"/>
              <w:outlineLvl w:val="0"/>
              <w:rPr>
                <w:sz w:val="28"/>
                <w:szCs w:val="28"/>
              </w:rPr>
            </w:pPr>
            <w:r w:rsidRPr="008076B7">
              <w:rPr>
                <w:sz w:val="28"/>
                <w:szCs w:val="28"/>
              </w:rPr>
              <w:t>_______________   /_____________</w:t>
            </w:r>
          </w:p>
        </w:tc>
      </w:tr>
      <w:tr w:rsidR="0013587D" w:rsidRPr="008076B7" w:rsidTr="00AF47B7">
        <w:tc>
          <w:tcPr>
            <w:tcW w:w="5068" w:type="dxa"/>
          </w:tcPr>
          <w:p w:rsidR="0013587D" w:rsidRPr="008076B7" w:rsidRDefault="0013587D" w:rsidP="00AF47B7">
            <w:pPr>
              <w:autoSpaceDE w:val="0"/>
              <w:autoSpaceDN w:val="0"/>
              <w:adjustRightInd w:val="0"/>
              <w:outlineLvl w:val="0"/>
              <w:rPr>
                <w:sz w:val="28"/>
                <w:szCs w:val="28"/>
              </w:rPr>
            </w:pPr>
            <w:r w:rsidRPr="008076B7">
              <w:rPr>
                <w:sz w:val="28"/>
                <w:szCs w:val="28"/>
              </w:rPr>
              <w:t xml:space="preserve">                   (подпись)                       ( ФИО)</w:t>
            </w:r>
          </w:p>
        </w:tc>
        <w:tc>
          <w:tcPr>
            <w:tcW w:w="4963" w:type="dxa"/>
          </w:tcPr>
          <w:p w:rsidR="0013587D" w:rsidRPr="008076B7" w:rsidRDefault="0013587D" w:rsidP="00AF47B7">
            <w:pPr>
              <w:autoSpaceDE w:val="0"/>
              <w:autoSpaceDN w:val="0"/>
              <w:adjustRightInd w:val="0"/>
              <w:jc w:val="center"/>
              <w:outlineLvl w:val="0"/>
              <w:rPr>
                <w:sz w:val="28"/>
                <w:szCs w:val="28"/>
              </w:rPr>
            </w:pPr>
            <w:r w:rsidRPr="008076B7">
              <w:rPr>
                <w:sz w:val="28"/>
                <w:szCs w:val="28"/>
              </w:rPr>
              <w:t>(подпись)                             ( ФИО)</w:t>
            </w:r>
          </w:p>
        </w:tc>
      </w:tr>
      <w:tr w:rsidR="0013587D" w:rsidRPr="008076B7" w:rsidTr="00AF47B7">
        <w:tc>
          <w:tcPr>
            <w:tcW w:w="5068" w:type="dxa"/>
          </w:tcPr>
          <w:p w:rsidR="0013587D" w:rsidRPr="008076B7" w:rsidRDefault="0013587D" w:rsidP="00AF47B7">
            <w:pPr>
              <w:autoSpaceDE w:val="0"/>
              <w:autoSpaceDN w:val="0"/>
              <w:adjustRightInd w:val="0"/>
              <w:outlineLvl w:val="0"/>
              <w:rPr>
                <w:sz w:val="28"/>
                <w:szCs w:val="28"/>
              </w:rPr>
            </w:pPr>
            <w:r w:rsidRPr="008076B7">
              <w:rPr>
                <w:sz w:val="28"/>
                <w:szCs w:val="28"/>
              </w:rPr>
              <w:t>М.П.</w:t>
            </w:r>
          </w:p>
        </w:tc>
        <w:tc>
          <w:tcPr>
            <w:tcW w:w="4963" w:type="dxa"/>
          </w:tcPr>
          <w:p w:rsidR="0013587D" w:rsidRPr="008076B7" w:rsidRDefault="0013587D" w:rsidP="00AF47B7">
            <w:pPr>
              <w:autoSpaceDE w:val="0"/>
              <w:autoSpaceDN w:val="0"/>
              <w:adjustRightInd w:val="0"/>
              <w:outlineLvl w:val="0"/>
              <w:rPr>
                <w:sz w:val="28"/>
                <w:szCs w:val="28"/>
              </w:rPr>
            </w:pPr>
            <w:r w:rsidRPr="008076B7">
              <w:rPr>
                <w:sz w:val="28"/>
                <w:szCs w:val="28"/>
              </w:rPr>
              <w:t>М.П.</w:t>
            </w:r>
          </w:p>
        </w:tc>
      </w:tr>
    </w:tbl>
    <w:p w:rsidR="0013587D" w:rsidRPr="008076B7" w:rsidRDefault="0013587D" w:rsidP="0013587D">
      <w:pPr>
        <w:autoSpaceDE w:val="0"/>
        <w:autoSpaceDN w:val="0"/>
        <w:adjustRightInd w:val="0"/>
        <w:ind w:firstLine="539"/>
        <w:jc w:val="both"/>
        <w:rPr>
          <w:b/>
          <w:sz w:val="28"/>
          <w:szCs w:val="28"/>
        </w:rPr>
      </w:pPr>
    </w:p>
    <w:p w:rsidR="0013587D" w:rsidRDefault="0013587D" w:rsidP="0013587D">
      <w:pPr>
        <w:autoSpaceDE w:val="0"/>
        <w:autoSpaceDN w:val="0"/>
        <w:adjustRightInd w:val="0"/>
        <w:ind w:firstLine="539"/>
        <w:jc w:val="both"/>
        <w:rPr>
          <w:b/>
        </w:rPr>
      </w:pPr>
      <w:r w:rsidRPr="00AD3131">
        <w:rPr>
          <w:b/>
        </w:rPr>
        <w:t>--------------------------------</w:t>
      </w:r>
    </w:p>
    <w:p w:rsidR="0013587D" w:rsidRPr="00AD3131" w:rsidRDefault="0013587D" w:rsidP="0013587D">
      <w:pPr>
        <w:autoSpaceDE w:val="0"/>
        <w:autoSpaceDN w:val="0"/>
        <w:adjustRightInd w:val="0"/>
        <w:ind w:firstLine="539"/>
        <w:jc w:val="both"/>
        <w:rPr>
          <w:sz w:val="22"/>
          <w:szCs w:val="22"/>
        </w:rPr>
      </w:pPr>
      <w:r w:rsidRPr="00AD3131">
        <w:rPr>
          <w:sz w:val="22"/>
          <w:szCs w:val="22"/>
        </w:rPr>
        <w:t>&lt;1&gt;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13587D" w:rsidRPr="00AD3131" w:rsidRDefault="0013587D" w:rsidP="0013587D">
      <w:pPr>
        <w:autoSpaceDE w:val="0"/>
        <w:autoSpaceDN w:val="0"/>
        <w:adjustRightInd w:val="0"/>
        <w:ind w:firstLine="540"/>
        <w:jc w:val="both"/>
        <w:rPr>
          <w:sz w:val="22"/>
          <w:szCs w:val="22"/>
        </w:rPr>
      </w:pPr>
      <w:bookmarkStart w:id="30" w:name="Par130"/>
      <w:bookmarkEnd w:id="30"/>
      <w:r w:rsidRPr="00AD3131">
        <w:rPr>
          <w:sz w:val="22"/>
          <w:szCs w:val="22"/>
        </w:rPr>
        <w:t>&lt;</w:t>
      </w:r>
      <w:r>
        <w:rPr>
          <w:sz w:val="22"/>
          <w:szCs w:val="22"/>
        </w:rPr>
        <w:t>2</w:t>
      </w:r>
      <w:r w:rsidRPr="00AD3131">
        <w:rPr>
          <w:sz w:val="22"/>
          <w:szCs w:val="22"/>
        </w:rPr>
        <w:t xml:space="preserve">&gt; Указывается в зависимости от исполнения обязательств, указанных в </w:t>
      </w:r>
      <w:hyperlink w:anchor="Par58" w:history="1">
        <w:r w:rsidRPr="00AD3131">
          <w:rPr>
            <w:sz w:val="22"/>
            <w:szCs w:val="22"/>
          </w:rPr>
          <w:t>пунктах 2.1</w:t>
        </w:r>
      </w:hyperlink>
      <w:r w:rsidRPr="00AD3131">
        <w:rPr>
          <w:sz w:val="22"/>
          <w:szCs w:val="22"/>
        </w:rPr>
        <w:t xml:space="preserve"> и </w:t>
      </w:r>
      <w:hyperlink w:anchor="Par61" w:history="1">
        <w:r w:rsidRPr="00AD3131">
          <w:rPr>
            <w:sz w:val="22"/>
            <w:szCs w:val="22"/>
          </w:rPr>
          <w:t>2.2</w:t>
        </w:r>
      </w:hyperlink>
      <w:r w:rsidRPr="00AD3131">
        <w:rPr>
          <w:sz w:val="22"/>
          <w:szCs w:val="22"/>
        </w:rPr>
        <w:t xml:space="preserve"> настоящего дополнительного соглашения.</w:t>
      </w:r>
    </w:p>
    <w:p w:rsidR="0013587D" w:rsidRPr="00AD3131" w:rsidRDefault="0013587D" w:rsidP="0013587D">
      <w:pPr>
        <w:autoSpaceDE w:val="0"/>
        <w:autoSpaceDN w:val="0"/>
        <w:adjustRightInd w:val="0"/>
        <w:ind w:firstLine="540"/>
        <w:jc w:val="both"/>
        <w:rPr>
          <w:sz w:val="22"/>
          <w:szCs w:val="22"/>
        </w:rPr>
      </w:pPr>
      <w:bookmarkStart w:id="31" w:name="Par131"/>
      <w:bookmarkEnd w:id="31"/>
      <w:r w:rsidRPr="00AD3131">
        <w:rPr>
          <w:sz w:val="22"/>
          <w:szCs w:val="22"/>
        </w:rPr>
        <w:t>&lt;</w:t>
      </w:r>
      <w:r>
        <w:rPr>
          <w:sz w:val="22"/>
          <w:szCs w:val="22"/>
        </w:rPr>
        <w:t>3</w:t>
      </w:r>
      <w:r w:rsidRPr="00AD3131">
        <w:rPr>
          <w:sz w:val="22"/>
          <w:szCs w:val="22"/>
        </w:rPr>
        <w:t>&gt; Указываются иные конкретные условия (при наличии).</w:t>
      </w:r>
    </w:p>
    <w:p w:rsidR="0013587D" w:rsidRPr="00AD3131" w:rsidRDefault="0013587D" w:rsidP="0013587D">
      <w:pPr>
        <w:autoSpaceDE w:val="0"/>
        <w:autoSpaceDN w:val="0"/>
        <w:adjustRightInd w:val="0"/>
        <w:ind w:firstLine="540"/>
        <w:jc w:val="both"/>
        <w:rPr>
          <w:sz w:val="22"/>
          <w:szCs w:val="22"/>
        </w:rPr>
      </w:pPr>
      <w:bookmarkStart w:id="32" w:name="Par132"/>
      <w:bookmarkEnd w:id="32"/>
      <w:r>
        <w:rPr>
          <w:sz w:val="22"/>
          <w:szCs w:val="22"/>
        </w:rPr>
        <w:t>&lt;4</w:t>
      </w:r>
      <w:r w:rsidRPr="00AD3131">
        <w:rPr>
          <w:sz w:val="22"/>
          <w:szCs w:val="22"/>
        </w:rPr>
        <w:t>&gt;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13587D" w:rsidRDefault="0013587D" w:rsidP="0013587D">
      <w:pPr>
        <w:autoSpaceDE w:val="0"/>
        <w:autoSpaceDN w:val="0"/>
        <w:adjustRightInd w:val="0"/>
        <w:ind w:firstLine="540"/>
        <w:jc w:val="both"/>
        <w:rPr>
          <w:sz w:val="22"/>
          <w:szCs w:val="22"/>
        </w:rPr>
      </w:pPr>
      <w:bookmarkStart w:id="33" w:name="Par133"/>
      <w:bookmarkEnd w:id="33"/>
      <w:r w:rsidRPr="00AD3131">
        <w:rPr>
          <w:sz w:val="22"/>
          <w:szCs w:val="22"/>
        </w:rPr>
        <w:t>&lt;</w:t>
      </w:r>
      <w:r>
        <w:rPr>
          <w:sz w:val="22"/>
          <w:szCs w:val="22"/>
        </w:rPr>
        <w:t>5</w:t>
      </w:r>
      <w:r w:rsidRPr="00AD3131">
        <w:rPr>
          <w:sz w:val="22"/>
          <w:szCs w:val="22"/>
        </w:rPr>
        <w:t xml:space="preserve">&gt; </w:t>
      </w:r>
      <w:bookmarkStart w:id="34" w:name="Par136"/>
      <w:bookmarkEnd w:id="34"/>
      <w:r w:rsidRPr="00AD3131">
        <w:rPr>
          <w:sz w:val="22"/>
          <w:szCs w:val="22"/>
        </w:rPr>
        <w:t xml:space="preserve"> Указываются иные конкретные положения (при наличии).</w:t>
      </w:r>
    </w:p>
    <w:p w:rsidR="0013587D" w:rsidRDefault="0013587D" w:rsidP="0013587D">
      <w:pPr>
        <w:autoSpaceDE w:val="0"/>
        <w:autoSpaceDN w:val="0"/>
        <w:adjustRightInd w:val="0"/>
        <w:ind w:firstLine="540"/>
        <w:jc w:val="both"/>
        <w:rPr>
          <w:sz w:val="22"/>
          <w:szCs w:val="22"/>
        </w:rPr>
      </w:pPr>
    </w:p>
    <w:p w:rsidR="0013587D" w:rsidRDefault="0013587D" w:rsidP="0013587D">
      <w:pPr>
        <w:autoSpaceDE w:val="0"/>
        <w:autoSpaceDN w:val="0"/>
        <w:adjustRightInd w:val="0"/>
        <w:ind w:firstLine="540"/>
        <w:jc w:val="both"/>
        <w:rPr>
          <w:sz w:val="22"/>
          <w:szCs w:val="22"/>
        </w:rPr>
      </w:pPr>
    </w:p>
    <w:p w:rsidR="0013587D" w:rsidRPr="00AD3131" w:rsidRDefault="0013587D" w:rsidP="0013587D">
      <w:pPr>
        <w:autoSpaceDE w:val="0"/>
        <w:autoSpaceDN w:val="0"/>
        <w:adjustRightInd w:val="0"/>
        <w:ind w:firstLine="540"/>
        <w:jc w:val="both"/>
        <w:rPr>
          <w:sz w:val="22"/>
          <w:szCs w:val="22"/>
        </w:rPr>
      </w:pPr>
    </w:p>
    <w:p w:rsidR="00B506D8" w:rsidRDefault="00B506D8" w:rsidP="00DE718C">
      <w:pPr>
        <w:ind w:left="5103"/>
        <w:jc w:val="both"/>
      </w:pPr>
    </w:p>
    <w:p w:rsidR="00DE718C" w:rsidRPr="00516C4F" w:rsidRDefault="00DE718C" w:rsidP="00DE718C">
      <w:pPr>
        <w:ind w:left="5103"/>
        <w:jc w:val="both"/>
      </w:pPr>
      <w:r w:rsidRPr="00516C4F">
        <w:lastRenderedPageBreak/>
        <w:t>Приложение 2</w:t>
      </w:r>
    </w:p>
    <w:p w:rsidR="00DE718C" w:rsidRPr="00516C4F" w:rsidRDefault="00DE718C" w:rsidP="00DE718C">
      <w:pPr>
        <w:ind w:left="5103"/>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DE718C" w:rsidRDefault="00DE718C" w:rsidP="00DE718C">
      <w:pPr>
        <w:jc w:val="center"/>
        <w:rPr>
          <w:color w:val="548DD4"/>
        </w:rPr>
      </w:pPr>
    </w:p>
    <w:p w:rsidR="00DE718C" w:rsidRDefault="00DE718C" w:rsidP="00DE718C">
      <w:pPr>
        <w:ind w:firstLine="709"/>
        <w:jc w:val="both"/>
      </w:pPr>
    </w:p>
    <w:p w:rsidR="00DE718C" w:rsidRPr="008076B7" w:rsidRDefault="00DE718C" w:rsidP="00DE718C">
      <w:pPr>
        <w:ind w:firstLine="709"/>
        <w:jc w:val="center"/>
        <w:rPr>
          <w:sz w:val="28"/>
          <w:szCs w:val="28"/>
        </w:rPr>
      </w:pPr>
      <w:r w:rsidRPr="008076B7">
        <w:rPr>
          <w:sz w:val="28"/>
          <w:szCs w:val="28"/>
        </w:rPr>
        <w:t>Типовая форма соглашения</w:t>
      </w:r>
    </w:p>
    <w:p w:rsidR="00DE718C" w:rsidRPr="008076B7" w:rsidRDefault="00DE718C" w:rsidP="00DE718C">
      <w:pPr>
        <w:ind w:firstLine="709"/>
        <w:jc w:val="center"/>
        <w:rPr>
          <w:sz w:val="28"/>
          <w:szCs w:val="28"/>
        </w:rPr>
      </w:pPr>
      <w:r w:rsidRPr="008076B7">
        <w:rPr>
          <w:sz w:val="28"/>
          <w:szCs w:val="28"/>
        </w:rPr>
        <w:t>о порядке и условиях предоставления субсидии муниципальному бюджетному (автономному) учреждению на иные цели</w:t>
      </w:r>
    </w:p>
    <w:p w:rsidR="00B506D8" w:rsidRDefault="00B506D8" w:rsidP="00B506D8">
      <w:pPr>
        <w:jc w:val="center"/>
        <w:rPr>
          <w:color w:val="548DD4"/>
        </w:rPr>
      </w:pPr>
    </w:p>
    <w:p w:rsidR="008835E5" w:rsidRDefault="00B506D8" w:rsidP="00B506D8">
      <w:pPr>
        <w:jc w:val="center"/>
        <w:rPr>
          <w:color w:val="548DD4"/>
        </w:rPr>
      </w:pPr>
      <w:r w:rsidRPr="00DE718C">
        <w:rPr>
          <w:color w:val="548DD4"/>
        </w:rPr>
        <w:t>(в ред</w:t>
      </w:r>
      <w:r w:rsidR="008835E5">
        <w:rPr>
          <w:color w:val="548DD4"/>
        </w:rPr>
        <w:t>.</w:t>
      </w:r>
      <w:r w:rsidRPr="00DE718C">
        <w:rPr>
          <w:color w:val="548DD4"/>
        </w:rPr>
        <w:t xml:space="preserve"> постановления </w:t>
      </w:r>
      <w:r w:rsidR="008835E5">
        <w:rPr>
          <w:color w:val="548DD4"/>
        </w:rPr>
        <w:t xml:space="preserve">Администрации г.Волгодонска </w:t>
      </w:r>
    </w:p>
    <w:p w:rsidR="00B506D8" w:rsidRPr="00DE718C" w:rsidRDefault="00B506D8" w:rsidP="00B506D8">
      <w:pPr>
        <w:jc w:val="center"/>
        <w:rPr>
          <w:color w:val="548DD4"/>
        </w:rPr>
      </w:pPr>
      <w:r w:rsidRPr="00DE718C">
        <w:rPr>
          <w:color w:val="548DD4"/>
        </w:rPr>
        <w:t>от 16.03.2017 №545)</w:t>
      </w:r>
    </w:p>
    <w:p w:rsidR="00DE718C" w:rsidRPr="008076B7" w:rsidRDefault="00DE718C" w:rsidP="00DE718C">
      <w:pPr>
        <w:ind w:firstLine="709"/>
        <w:jc w:val="center"/>
        <w:rPr>
          <w:sz w:val="28"/>
          <w:szCs w:val="28"/>
        </w:rPr>
      </w:pPr>
    </w:p>
    <w:p w:rsidR="00DE718C" w:rsidRDefault="00DE718C" w:rsidP="00DE718C">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г.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E718C" w:rsidRDefault="00DE718C" w:rsidP="00DE718C">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DE718C" w:rsidRPr="00B506D8" w:rsidRDefault="00DE718C" w:rsidP="00DE718C">
      <w:pPr>
        <w:pStyle w:val="ConsPlusNonformat"/>
        <w:widowControl/>
        <w:rPr>
          <w:rFonts w:ascii="Times New Roman" w:hAnsi="Times New Roman" w:cs="Times New Roman"/>
          <w:sz w:val="28"/>
          <w:szCs w:val="28"/>
        </w:rPr>
      </w:pPr>
      <w:r w:rsidRPr="00B506D8">
        <w:rPr>
          <w:rFonts w:ascii="Times New Roman" w:hAnsi="Times New Roman" w:cs="Times New Roman"/>
          <w:sz w:val="28"/>
          <w:szCs w:val="28"/>
        </w:rPr>
        <w:t xml:space="preserve">«____» _______________ 20__ г.                      </w:t>
      </w:r>
      <w:r w:rsidR="00B506D8">
        <w:rPr>
          <w:rFonts w:ascii="Times New Roman" w:hAnsi="Times New Roman" w:cs="Times New Roman"/>
          <w:sz w:val="28"/>
          <w:szCs w:val="28"/>
        </w:rPr>
        <w:tab/>
      </w:r>
      <w:r w:rsidR="00B506D8">
        <w:rPr>
          <w:rFonts w:ascii="Times New Roman" w:hAnsi="Times New Roman" w:cs="Times New Roman"/>
          <w:sz w:val="28"/>
          <w:szCs w:val="28"/>
        </w:rPr>
        <w:tab/>
      </w:r>
      <w:r w:rsidR="00B506D8">
        <w:rPr>
          <w:rFonts w:ascii="Times New Roman" w:hAnsi="Times New Roman" w:cs="Times New Roman"/>
          <w:sz w:val="28"/>
          <w:szCs w:val="28"/>
        </w:rPr>
        <w:tab/>
      </w:r>
      <w:r w:rsidRPr="00B506D8">
        <w:rPr>
          <w:rFonts w:ascii="Times New Roman" w:hAnsi="Times New Roman" w:cs="Times New Roman"/>
          <w:sz w:val="28"/>
          <w:szCs w:val="28"/>
        </w:rPr>
        <w:t>№______</w:t>
      </w:r>
      <w:r w:rsidR="00B506D8">
        <w:rPr>
          <w:rFonts w:ascii="Times New Roman" w:hAnsi="Times New Roman" w:cs="Times New Roman"/>
          <w:sz w:val="28"/>
          <w:szCs w:val="28"/>
        </w:rPr>
        <w:t>____</w:t>
      </w:r>
    </w:p>
    <w:p w:rsidR="00DE718C" w:rsidRPr="00F61968" w:rsidRDefault="00DE718C" w:rsidP="00B506D8">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DE718C" w:rsidRPr="00B506D8" w:rsidRDefault="00DE718C" w:rsidP="00DE718C">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w:t>
      </w:r>
      <w:r w:rsidR="008076B7">
        <w:rPr>
          <w:rFonts w:ascii="Times New Roman" w:hAnsi="Times New Roman" w:cs="Times New Roman"/>
          <w:sz w:val="28"/>
          <w:szCs w:val="28"/>
        </w:rPr>
        <w:t>____________________________</w:t>
      </w:r>
    </w:p>
    <w:p w:rsidR="00DE718C" w:rsidRDefault="00DE718C" w:rsidP="00DE718C">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E718C" w:rsidRDefault="00DE718C" w:rsidP="00DE718C">
      <w:pPr>
        <w:pStyle w:val="ConsPlusNonformat"/>
        <w:widowControl/>
        <w:jc w:val="center"/>
        <w:rPr>
          <w:rFonts w:ascii="Times New Roman" w:hAnsi="Times New Roman" w:cs="Times New Roman"/>
        </w:rPr>
      </w:pPr>
    </w:p>
    <w:p w:rsidR="00DE718C" w:rsidRPr="008076B7" w:rsidRDefault="00DE718C" w:rsidP="00DE718C">
      <w:pPr>
        <w:pStyle w:val="ConsPlusNonformat"/>
        <w:widowControl/>
        <w:jc w:val="both"/>
        <w:rPr>
          <w:rFonts w:ascii="Times New Roman" w:hAnsi="Times New Roman" w:cs="Times New Roman"/>
          <w:sz w:val="28"/>
          <w:szCs w:val="28"/>
        </w:rPr>
      </w:pPr>
      <w:r w:rsidRPr="00DC5E54">
        <w:rPr>
          <w:rFonts w:ascii="Times New Roman" w:hAnsi="Times New Roman" w:cs="Times New Roman"/>
          <w:sz w:val="28"/>
          <w:szCs w:val="28"/>
        </w:rPr>
        <w:t>именуемый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w:t>
      </w:r>
      <w:r w:rsidR="008076B7">
        <w:rPr>
          <w:rFonts w:ascii="Times New Roman" w:hAnsi="Times New Roman" w:cs="Times New Roman"/>
          <w:sz w:val="28"/>
          <w:szCs w:val="28"/>
        </w:rPr>
        <w:t>____________________________</w:t>
      </w:r>
    </w:p>
    <w:p w:rsidR="00DE718C" w:rsidRDefault="00DE718C" w:rsidP="00DE718C">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DE718C" w:rsidRPr="00A1244C" w:rsidRDefault="00DE718C" w:rsidP="00DE718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w:t>
      </w:r>
      <w:r w:rsidR="00B506D8">
        <w:rPr>
          <w:rFonts w:ascii="Times New Roman" w:hAnsi="Times New Roman" w:cs="Times New Roman"/>
          <w:sz w:val="28"/>
          <w:szCs w:val="28"/>
        </w:rPr>
        <w:t>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на </w:t>
      </w:r>
    </w:p>
    <w:p w:rsidR="00DE718C" w:rsidRPr="00A1244C" w:rsidRDefault="00DE718C" w:rsidP="00DE718C">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DE718C" w:rsidRPr="00A1244C" w:rsidRDefault="00DE718C" w:rsidP="00DE718C">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w:t>
      </w:r>
      <w:r w:rsidR="00B506D8">
        <w:rPr>
          <w:rFonts w:ascii="Times New Roman" w:hAnsi="Times New Roman" w:cs="Times New Roman"/>
          <w:sz w:val="28"/>
          <w:szCs w:val="28"/>
        </w:rPr>
        <w:t>____________________________</w:t>
      </w:r>
      <w:r w:rsidRPr="00A1244C">
        <w:rPr>
          <w:rFonts w:ascii="Times New Roman" w:hAnsi="Times New Roman" w:cs="Times New Roman"/>
          <w:sz w:val="28"/>
          <w:szCs w:val="28"/>
        </w:rPr>
        <w:t>,</w:t>
      </w:r>
    </w:p>
    <w:p w:rsidR="00DE718C" w:rsidRPr="00E55A9A" w:rsidRDefault="00DE718C" w:rsidP="00DE718C">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w:t>
      </w:r>
    </w:p>
    <w:p w:rsidR="00DE718C" w:rsidRPr="00E55A9A" w:rsidRDefault="00DE718C" w:rsidP="00DE718C">
      <w:pPr>
        <w:autoSpaceDE w:val="0"/>
        <w:autoSpaceDN w:val="0"/>
        <w:adjustRightInd w:val="0"/>
        <w:jc w:val="both"/>
        <w:rPr>
          <w:sz w:val="20"/>
          <w:szCs w:val="20"/>
        </w:rPr>
      </w:pPr>
      <w:r w:rsidRPr="00E55A9A">
        <w:rPr>
          <w:sz w:val="20"/>
          <w:szCs w:val="20"/>
        </w:rPr>
        <w:t xml:space="preserve">                                                                                полномочия)</w:t>
      </w:r>
    </w:p>
    <w:p w:rsidR="00DE718C" w:rsidRPr="00A1244C" w:rsidRDefault="00DE718C" w:rsidP="00DE718C">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муници</w:t>
      </w:r>
      <w:r>
        <w:rPr>
          <w:rFonts w:ascii="Times New Roman" w:hAnsi="Times New Roman" w:cs="Times New Roman"/>
          <w:sz w:val="28"/>
          <w:szCs w:val="28"/>
        </w:rPr>
        <w:t>пальное</w:t>
      </w:r>
      <w:r w:rsidRPr="00A1244C">
        <w:rPr>
          <w:rFonts w:ascii="Times New Roman" w:hAnsi="Times New Roman" w:cs="Times New Roman"/>
          <w:sz w:val="28"/>
          <w:szCs w:val="28"/>
        </w:rPr>
        <w:t xml:space="preserve"> бюджетное </w:t>
      </w:r>
      <w:r>
        <w:rPr>
          <w:rFonts w:ascii="Times New Roman" w:hAnsi="Times New Roman" w:cs="Times New Roman"/>
        </w:rPr>
        <w:t>(</w:t>
      </w:r>
      <w:r w:rsidRPr="00A1244C">
        <w:rPr>
          <w:rFonts w:ascii="Times New Roman" w:hAnsi="Times New Roman" w:cs="Times New Roman"/>
          <w:sz w:val="28"/>
          <w:szCs w:val="28"/>
        </w:rPr>
        <w:t>автономно</w:t>
      </w:r>
      <w:r>
        <w:rPr>
          <w:rFonts w:ascii="Times New Roman" w:hAnsi="Times New Roman" w:cs="Times New Roman"/>
          <w:sz w:val="28"/>
          <w:szCs w:val="28"/>
        </w:rPr>
        <w:t xml:space="preserve">е) учреждение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w:t>
      </w:r>
      <w:r w:rsidR="00B506D8">
        <w:rPr>
          <w:rFonts w:ascii="Times New Roman" w:hAnsi="Times New Roman" w:cs="Times New Roman"/>
          <w:sz w:val="28"/>
          <w:szCs w:val="28"/>
        </w:rPr>
        <w:t>______________________________</w:t>
      </w:r>
    </w:p>
    <w:p w:rsidR="00DE718C" w:rsidRPr="00A1244C" w:rsidRDefault="00DE718C" w:rsidP="00DE718C">
      <w:pPr>
        <w:pStyle w:val="ConsPlusNonformat"/>
        <w:widowControl/>
        <w:jc w:val="center"/>
        <w:rPr>
          <w:rFonts w:ascii="Times New Roman" w:hAnsi="Times New Roman" w:cs="Times New Roman"/>
          <w:sz w:val="22"/>
          <w:szCs w:val="22"/>
        </w:rPr>
      </w:pP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E718C" w:rsidRDefault="00DE718C" w:rsidP="00DE718C">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w:t>
      </w:r>
      <w:r w:rsidR="00B506D8">
        <w:rPr>
          <w:rFonts w:ascii="Times New Roman" w:hAnsi="Times New Roman" w:cs="Times New Roman"/>
          <w:sz w:val="28"/>
          <w:szCs w:val="28"/>
        </w:rPr>
        <w:t>_______________________________</w:t>
      </w:r>
    </w:p>
    <w:p w:rsidR="00DE718C" w:rsidRDefault="00DE718C" w:rsidP="00DE718C">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DE718C" w:rsidRDefault="00DE718C" w:rsidP="00DE718C">
      <w:pPr>
        <w:pStyle w:val="ConsPlusNonformat"/>
        <w:widowControl/>
        <w:rPr>
          <w:rFonts w:ascii="Times New Roman" w:hAnsi="Times New Roman" w:cs="Times New Roman"/>
          <w:sz w:val="28"/>
          <w:szCs w:val="28"/>
        </w:rPr>
      </w:pPr>
    </w:p>
    <w:p w:rsidR="00DE718C" w:rsidRDefault="00DE718C" w:rsidP="00DE718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w:t>
      </w:r>
      <w:r w:rsidR="00B506D8">
        <w:rPr>
          <w:rFonts w:ascii="Times New Roman" w:hAnsi="Times New Roman" w:cs="Times New Roman"/>
          <w:sz w:val="28"/>
          <w:szCs w:val="28"/>
        </w:rPr>
        <w:t>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DE718C" w:rsidRPr="00A1244C" w:rsidRDefault="00DE718C" w:rsidP="00DE718C">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DE718C" w:rsidRDefault="00DE718C" w:rsidP="00DE718C">
      <w:pPr>
        <w:pStyle w:val="ConsPlusNonformat"/>
        <w:widowControl/>
        <w:rPr>
          <w:rFonts w:ascii="Times New Roman" w:hAnsi="Times New Roman" w:cs="Times New Roman"/>
          <w:sz w:val="28"/>
          <w:szCs w:val="28"/>
        </w:rPr>
      </w:pPr>
    </w:p>
    <w:p w:rsidR="00DE718C" w:rsidRPr="00A1244C" w:rsidRDefault="00DE718C" w:rsidP="00DE718C">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sidR="00B506D8">
        <w:rPr>
          <w:rFonts w:ascii="Times New Roman" w:hAnsi="Times New Roman" w:cs="Times New Roman"/>
          <w:sz w:val="28"/>
          <w:szCs w:val="28"/>
        </w:rPr>
        <w:t>_____________</w:t>
      </w:r>
      <w:r w:rsidRPr="00A1244C">
        <w:rPr>
          <w:rFonts w:ascii="Times New Roman" w:hAnsi="Times New Roman" w:cs="Times New Roman"/>
          <w:sz w:val="28"/>
          <w:szCs w:val="28"/>
        </w:rPr>
        <w:t>,</w:t>
      </w:r>
    </w:p>
    <w:p w:rsidR="00DE718C" w:rsidRPr="00A1244C" w:rsidRDefault="00DE718C" w:rsidP="00DE718C">
      <w:pPr>
        <w:pStyle w:val="ConsPlusNonformat"/>
        <w:widowControl/>
        <w:ind w:left="3540" w:firstLine="708"/>
        <w:rPr>
          <w:rFonts w:ascii="Times New Roman" w:hAnsi="Times New Roman" w:cs="Times New Roman"/>
          <w:sz w:val="22"/>
          <w:szCs w:val="22"/>
        </w:rPr>
      </w:pPr>
      <w:r w:rsidRPr="00A1244C">
        <w:rPr>
          <w:rFonts w:ascii="Times New Roman" w:hAnsi="Times New Roman" w:cs="Times New Roman"/>
        </w:rPr>
        <w:t>(наименование, дата, номер правового акта)</w:t>
      </w:r>
    </w:p>
    <w:p w:rsidR="00DE718C" w:rsidRPr="00D930EE" w:rsidRDefault="00DE718C" w:rsidP="00DE718C">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 Бюджетным Кодексом Российской Федерации, Положением о порядке предоставления субсидии из бюджета города Волгодонска муниципальным бюджетным и автономным учреждениям, утвержденным постановлением Администрации города Волгодонска от 04.08.2014 № 2071 «Об утверждении Положением о порядке предоставления субсидии из бюджета города Волгодонска муниципальным бюджетным и автономным учреждениям (далее  - Положение), заключили настоящее Соглашение о нижеследующем.</w:t>
      </w:r>
    </w:p>
    <w:p w:rsidR="00DE718C" w:rsidRPr="00B506D8" w:rsidRDefault="00DE718C" w:rsidP="00DE718C">
      <w:pPr>
        <w:spacing w:after="120"/>
        <w:ind w:firstLine="709"/>
        <w:jc w:val="center"/>
        <w:rPr>
          <w:sz w:val="28"/>
          <w:szCs w:val="28"/>
        </w:rPr>
      </w:pPr>
      <w:r w:rsidRPr="00B506D8">
        <w:rPr>
          <w:sz w:val="28"/>
          <w:szCs w:val="28"/>
        </w:rPr>
        <w:lastRenderedPageBreak/>
        <w:t>1. Предмет соглашения</w:t>
      </w:r>
    </w:p>
    <w:p w:rsidR="00DE718C" w:rsidRPr="00B506D8" w:rsidRDefault="00DE718C" w:rsidP="00DE718C">
      <w:pPr>
        <w:ind w:firstLine="709"/>
        <w:jc w:val="both"/>
        <w:rPr>
          <w:sz w:val="28"/>
          <w:szCs w:val="28"/>
        </w:rPr>
      </w:pPr>
      <w:r w:rsidRPr="00B506D8">
        <w:rPr>
          <w:sz w:val="28"/>
          <w:szCs w:val="28"/>
        </w:rPr>
        <w:t>1.1. Предметом настоящего Соглашения является определение условий и порядка предоставления Учреждению из местного бюджета в 20__ году / 20__ - 20__ годах &lt;1&gt;  субсидии на иные цели (далее – Субсидия).</w:t>
      </w:r>
    </w:p>
    <w:p w:rsidR="00DE718C" w:rsidRDefault="00DE718C" w:rsidP="00DE718C">
      <w:pPr>
        <w:ind w:firstLine="709"/>
        <w:jc w:val="both"/>
      </w:pPr>
      <w:r>
        <w:t>______________</w:t>
      </w:r>
    </w:p>
    <w:p w:rsidR="00DE718C" w:rsidRPr="008D038E" w:rsidRDefault="00DE718C" w:rsidP="00DE718C">
      <w:pPr>
        <w:ind w:firstLine="709"/>
        <w:rPr>
          <w:sz w:val="22"/>
          <w:szCs w:val="22"/>
        </w:rPr>
      </w:pPr>
      <w:r w:rsidRPr="008D038E">
        <w:rPr>
          <w:sz w:val="22"/>
          <w:szCs w:val="22"/>
        </w:rPr>
        <w:t>&lt;1&gt; указывается в соответствии со сроком утверждения решения Волгодонской городской Думы о бюджете города Волгодонска</w:t>
      </w:r>
      <w:r>
        <w:rPr>
          <w:sz w:val="22"/>
          <w:szCs w:val="22"/>
        </w:rPr>
        <w:t>.</w:t>
      </w:r>
    </w:p>
    <w:p w:rsidR="00DE718C" w:rsidRPr="002F0AF3" w:rsidRDefault="00DE718C" w:rsidP="00DE718C">
      <w:pPr>
        <w:ind w:firstLine="709"/>
        <w:jc w:val="both"/>
        <w:rPr>
          <w:sz w:val="22"/>
          <w:szCs w:val="22"/>
        </w:rPr>
      </w:pPr>
    </w:p>
    <w:p w:rsidR="00DE718C" w:rsidRPr="00B506D8" w:rsidRDefault="00DE718C" w:rsidP="00DE718C">
      <w:pPr>
        <w:numPr>
          <w:ilvl w:val="0"/>
          <w:numId w:val="22"/>
        </w:numPr>
        <w:spacing w:after="120"/>
        <w:ind w:firstLine="709"/>
        <w:jc w:val="center"/>
        <w:outlineLvl w:val="1"/>
        <w:rPr>
          <w:sz w:val="28"/>
          <w:szCs w:val="28"/>
        </w:rPr>
      </w:pPr>
      <w:r w:rsidRPr="00B506D8">
        <w:rPr>
          <w:sz w:val="28"/>
          <w:szCs w:val="28"/>
        </w:rPr>
        <w:t xml:space="preserve">Порядок, условия предоставления Субсидии </w:t>
      </w:r>
    </w:p>
    <w:p w:rsidR="00DE718C" w:rsidRPr="00B506D8" w:rsidRDefault="00DE718C" w:rsidP="00DE718C">
      <w:pPr>
        <w:autoSpaceDE w:val="0"/>
        <w:autoSpaceDN w:val="0"/>
        <w:adjustRightInd w:val="0"/>
        <w:ind w:firstLine="709"/>
        <w:jc w:val="both"/>
        <w:rPr>
          <w:sz w:val="28"/>
          <w:szCs w:val="28"/>
        </w:rPr>
      </w:pPr>
      <w:r w:rsidRPr="00B506D8">
        <w:rPr>
          <w:sz w:val="28"/>
          <w:szCs w:val="28"/>
        </w:rPr>
        <w:t>2.1. Субсидия предоставляется Учреждению в соответствии с целевыми направлениями расходования, указанными в разделе 5 настоящего Соглашения.</w:t>
      </w:r>
    </w:p>
    <w:p w:rsidR="00DE718C" w:rsidRPr="00B506D8" w:rsidRDefault="00DE718C" w:rsidP="00DE718C">
      <w:pPr>
        <w:autoSpaceDE w:val="0"/>
        <w:autoSpaceDN w:val="0"/>
        <w:adjustRightInd w:val="0"/>
        <w:ind w:firstLine="709"/>
        <w:jc w:val="both"/>
        <w:rPr>
          <w:sz w:val="28"/>
          <w:szCs w:val="28"/>
        </w:rPr>
      </w:pPr>
      <w:r w:rsidRPr="00B506D8">
        <w:rPr>
          <w:sz w:val="28"/>
          <w:szCs w:val="28"/>
        </w:rPr>
        <w:t xml:space="preserve">2.2. Субсидия предоставляется Учреждению в пределах лимитов бюджетных обязательств, доведенных Учредителю как получателю средств местного бюджета в следующем размере. </w:t>
      </w:r>
    </w:p>
    <w:p w:rsidR="00DE718C" w:rsidRPr="00D930EE" w:rsidRDefault="00DE718C" w:rsidP="00DE718C">
      <w:pPr>
        <w:ind w:firstLine="709"/>
        <w:jc w:val="both"/>
      </w:pPr>
      <w:r w:rsidRPr="00D930EE">
        <w:t>в 20__ году _________(________________________________) рублей;</w:t>
      </w:r>
    </w:p>
    <w:p w:rsidR="00DE718C" w:rsidRPr="005F6DEC" w:rsidRDefault="00DE718C" w:rsidP="00DE718C">
      <w:pPr>
        <w:ind w:firstLine="709"/>
        <w:jc w:val="both"/>
        <w:rPr>
          <w:sz w:val="20"/>
          <w:szCs w:val="20"/>
        </w:rPr>
      </w:pPr>
      <w:r w:rsidRPr="005F6DEC">
        <w:t xml:space="preserve">                                                         </w:t>
      </w:r>
      <w:r w:rsidRPr="005F6DEC">
        <w:rPr>
          <w:sz w:val="20"/>
          <w:szCs w:val="20"/>
        </w:rPr>
        <w:t>(сумма прописью)</w:t>
      </w:r>
    </w:p>
    <w:p w:rsidR="00DE718C" w:rsidRPr="00D930EE" w:rsidRDefault="00DE718C" w:rsidP="00DE718C">
      <w:pPr>
        <w:ind w:firstLine="709"/>
        <w:jc w:val="both"/>
      </w:pPr>
      <w:r w:rsidRPr="00D930EE">
        <w:t>в 20__ году _________(________________________________) рублей;</w:t>
      </w:r>
    </w:p>
    <w:p w:rsidR="00DE718C" w:rsidRPr="005F6DEC" w:rsidRDefault="00DE718C" w:rsidP="00DE718C">
      <w:pPr>
        <w:ind w:firstLine="709"/>
        <w:jc w:val="both"/>
        <w:rPr>
          <w:sz w:val="20"/>
          <w:szCs w:val="20"/>
        </w:rPr>
      </w:pPr>
      <w:r w:rsidRPr="00D930EE">
        <w:t xml:space="preserve">                                                         </w:t>
      </w:r>
      <w:r w:rsidRPr="005F6DEC">
        <w:rPr>
          <w:sz w:val="20"/>
          <w:szCs w:val="20"/>
        </w:rPr>
        <w:t>(сумма прописью)</w:t>
      </w:r>
    </w:p>
    <w:p w:rsidR="00DE718C" w:rsidRPr="00D930EE" w:rsidRDefault="00DE718C" w:rsidP="00DE718C">
      <w:pPr>
        <w:ind w:firstLine="709"/>
        <w:jc w:val="both"/>
      </w:pPr>
      <w:r w:rsidRPr="00D930EE">
        <w:t>в 20__ году _________(________________________________) рублей.</w:t>
      </w:r>
    </w:p>
    <w:p w:rsidR="00DE718C" w:rsidRPr="005F6DEC" w:rsidRDefault="00DE718C" w:rsidP="00DE718C">
      <w:pPr>
        <w:ind w:firstLine="709"/>
        <w:jc w:val="both"/>
        <w:rPr>
          <w:sz w:val="20"/>
          <w:szCs w:val="20"/>
        </w:rPr>
      </w:pPr>
      <w:r w:rsidRPr="00D930EE">
        <w:t xml:space="preserve">                                                         </w:t>
      </w:r>
      <w:r w:rsidRPr="005F6DEC">
        <w:rPr>
          <w:sz w:val="20"/>
          <w:szCs w:val="20"/>
        </w:rPr>
        <w:t>(сумма прописью)</w:t>
      </w:r>
    </w:p>
    <w:p w:rsidR="00DE718C" w:rsidRPr="00B506D8" w:rsidRDefault="00DE718C" w:rsidP="00DE718C">
      <w:pPr>
        <w:autoSpaceDE w:val="0"/>
        <w:autoSpaceDN w:val="0"/>
        <w:adjustRightInd w:val="0"/>
        <w:ind w:firstLine="709"/>
        <w:jc w:val="both"/>
        <w:rPr>
          <w:sz w:val="28"/>
          <w:szCs w:val="28"/>
        </w:rPr>
      </w:pPr>
      <w:r w:rsidRPr="00B506D8">
        <w:rPr>
          <w:sz w:val="28"/>
          <w:szCs w:val="28"/>
        </w:rPr>
        <w:t>2.3. Размер Субсидии определяется Учредителем на основании финансово-экономических обоснований расходов, составляемых Учреждением.</w:t>
      </w:r>
    </w:p>
    <w:p w:rsidR="00DE718C" w:rsidRPr="00B506D8" w:rsidRDefault="00DE718C" w:rsidP="00DE718C">
      <w:pPr>
        <w:autoSpaceDE w:val="0"/>
        <w:autoSpaceDN w:val="0"/>
        <w:adjustRightInd w:val="0"/>
        <w:ind w:firstLine="709"/>
        <w:jc w:val="both"/>
        <w:rPr>
          <w:sz w:val="28"/>
          <w:szCs w:val="28"/>
        </w:rPr>
      </w:pPr>
    </w:p>
    <w:p w:rsidR="00DE718C" w:rsidRPr="00B506D8" w:rsidRDefault="00DE718C" w:rsidP="00DE718C">
      <w:pPr>
        <w:autoSpaceDE w:val="0"/>
        <w:autoSpaceDN w:val="0"/>
        <w:adjustRightInd w:val="0"/>
        <w:spacing w:after="120"/>
        <w:ind w:firstLine="709"/>
        <w:jc w:val="center"/>
        <w:outlineLvl w:val="0"/>
        <w:rPr>
          <w:sz w:val="28"/>
          <w:szCs w:val="28"/>
        </w:rPr>
      </w:pPr>
      <w:r w:rsidRPr="00B506D8">
        <w:rPr>
          <w:sz w:val="28"/>
          <w:szCs w:val="28"/>
        </w:rPr>
        <w:t>3. Порядок перечисления Субсидии</w:t>
      </w:r>
    </w:p>
    <w:p w:rsidR="00DE718C" w:rsidRPr="00B506D8" w:rsidRDefault="00DE718C" w:rsidP="00DE718C">
      <w:pPr>
        <w:autoSpaceDE w:val="0"/>
        <w:autoSpaceDN w:val="0"/>
        <w:adjustRightInd w:val="0"/>
        <w:ind w:firstLine="709"/>
        <w:jc w:val="both"/>
        <w:rPr>
          <w:sz w:val="28"/>
          <w:szCs w:val="28"/>
        </w:rPr>
      </w:pPr>
      <w:r w:rsidRPr="00B506D8">
        <w:rPr>
          <w:sz w:val="28"/>
          <w:szCs w:val="28"/>
        </w:rPr>
        <w:t xml:space="preserve">3.1. Перечисление Субсидии осуществляется в соответствии с </w:t>
      </w:r>
      <w:hyperlink r:id="rId56" w:history="1">
        <w:r w:rsidRPr="00B506D8">
          <w:rPr>
            <w:sz w:val="28"/>
            <w:szCs w:val="28"/>
          </w:rPr>
          <w:t>Положением</w:t>
        </w:r>
      </w:hyperlink>
      <w:r w:rsidRPr="00B506D8">
        <w:rPr>
          <w:sz w:val="28"/>
          <w:szCs w:val="28"/>
        </w:rPr>
        <w:t>:</w:t>
      </w:r>
    </w:p>
    <w:p w:rsidR="00DE718C" w:rsidRPr="008D038E" w:rsidRDefault="00DE718C" w:rsidP="00DE718C">
      <w:pPr>
        <w:autoSpaceDE w:val="0"/>
        <w:autoSpaceDN w:val="0"/>
        <w:adjustRightInd w:val="0"/>
        <w:ind w:firstLine="709"/>
        <w:jc w:val="both"/>
      </w:pPr>
      <w:r w:rsidRPr="00B506D8">
        <w:rPr>
          <w:sz w:val="28"/>
          <w:szCs w:val="28"/>
        </w:rPr>
        <w:t>3.1.1. на лицевой счет, открытый Учреждению в</w:t>
      </w:r>
      <w:r w:rsidRPr="008D038E">
        <w:t xml:space="preserve"> _________________________________________________</w:t>
      </w:r>
      <w:r>
        <w:t>_____________________.</w:t>
      </w:r>
    </w:p>
    <w:p w:rsidR="00DE718C" w:rsidRPr="008549AB" w:rsidRDefault="00DE718C" w:rsidP="00DE718C">
      <w:pPr>
        <w:autoSpaceDE w:val="0"/>
        <w:autoSpaceDN w:val="0"/>
        <w:adjustRightInd w:val="0"/>
        <w:ind w:firstLine="709"/>
        <w:jc w:val="center"/>
        <w:rPr>
          <w:sz w:val="22"/>
          <w:szCs w:val="22"/>
        </w:rPr>
      </w:pPr>
      <w:r w:rsidRPr="008549AB">
        <w:rPr>
          <w:sz w:val="22"/>
          <w:szCs w:val="22"/>
        </w:rPr>
        <w:t>(наименование территориального органа Федерального казначейства)</w:t>
      </w:r>
    </w:p>
    <w:p w:rsidR="00DE718C" w:rsidRPr="00B506D8" w:rsidRDefault="00DE718C" w:rsidP="00DE718C">
      <w:pPr>
        <w:spacing w:before="120" w:after="120"/>
        <w:ind w:firstLine="709"/>
        <w:jc w:val="center"/>
        <w:rPr>
          <w:sz w:val="28"/>
          <w:szCs w:val="28"/>
        </w:rPr>
      </w:pPr>
      <w:r w:rsidRPr="00B506D8">
        <w:rPr>
          <w:sz w:val="28"/>
          <w:szCs w:val="28"/>
        </w:rPr>
        <w:t>4. Права и обязанности сторон</w:t>
      </w:r>
    </w:p>
    <w:p w:rsidR="00DE718C" w:rsidRPr="00B506D8" w:rsidRDefault="00DE718C" w:rsidP="00DE718C">
      <w:pPr>
        <w:ind w:firstLine="709"/>
        <w:jc w:val="both"/>
        <w:rPr>
          <w:sz w:val="28"/>
          <w:szCs w:val="28"/>
        </w:rPr>
      </w:pPr>
      <w:r w:rsidRPr="00B506D8">
        <w:rPr>
          <w:sz w:val="28"/>
          <w:szCs w:val="28"/>
        </w:rPr>
        <w:t>4.1. Учредитель обязуется:</w:t>
      </w:r>
    </w:p>
    <w:p w:rsidR="00DE718C" w:rsidRPr="00B506D8" w:rsidRDefault="00DE718C" w:rsidP="00DE718C">
      <w:pPr>
        <w:autoSpaceDE w:val="0"/>
        <w:autoSpaceDN w:val="0"/>
        <w:adjustRightInd w:val="0"/>
        <w:ind w:firstLine="709"/>
        <w:jc w:val="both"/>
        <w:rPr>
          <w:sz w:val="28"/>
          <w:szCs w:val="28"/>
        </w:rPr>
      </w:pPr>
      <w:r w:rsidRPr="00B506D8">
        <w:rPr>
          <w:sz w:val="28"/>
          <w:szCs w:val="28"/>
        </w:rPr>
        <w:t xml:space="preserve">4.1.1. Предоставлять Учреждению Субсидию, указанную в </w:t>
      </w:r>
      <w:hyperlink r:id="rId57" w:history="1">
        <w:r w:rsidRPr="00B506D8">
          <w:rPr>
            <w:sz w:val="28"/>
            <w:szCs w:val="28"/>
          </w:rPr>
          <w:t>пункте 2.2</w:t>
        </w:r>
      </w:hyperlink>
      <w:r w:rsidRPr="00B506D8">
        <w:rPr>
          <w:sz w:val="28"/>
          <w:szCs w:val="28"/>
        </w:rPr>
        <w:t xml:space="preserve"> настоящего Соглашения.</w:t>
      </w:r>
    </w:p>
    <w:p w:rsidR="00DE718C" w:rsidRPr="00B506D8" w:rsidRDefault="00DE718C" w:rsidP="00DE718C">
      <w:pPr>
        <w:ind w:firstLine="709"/>
        <w:jc w:val="both"/>
        <w:rPr>
          <w:sz w:val="28"/>
          <w:szCs w:val="28"/>
        </w:rPr>
      </w:pPr>
      <w:r w:rsidRPr="00B506D8">
        <w:rPr>
          <w:sz w:val="28"/>
          <w:szCs w:val="28"/>
        </w:rPr>
        <w:t>4.1.2. Перечислять Учреждению Субсидию в соответствии с кассовым планом исполнения местного бюджета, а также в соответствии с направлениями расходования и сроками предоставления субсидии, указанными в разделе 5 настоящего Соглашения в порядке санкционирования, определенном приказом Финансового управления города Волгодонска от 30.06.2014 №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w:t>
      </w:r>
      <w:r w:rsidRPr="00B506D8">
        <w:rPr>
          <w:sz w:val="28"/>
          <w:szCs w:val="28"/>
          <w:vertAlign w:val="superscript"/>
        </w:rPr>
        <w:t xml:space="preserve">1 </w:t>
      </w:r>
      <w:r w:rsidRPr="00B506D8">
        <w:rPr>
          <w:sz w:val="28"/>
          <w:szCs w:val="28"/>
        </w:rPr>
        <w:lastRenderedPageBreak/>
        <w:t>Бюджетного кодекса Российской Федерации и пунктом 2 статьи 78</w:t>
      </w:r>
      <w:r w:rsidRPr="00B506D8">
        <w:rPr>
          <w:sz w:val="28"/>
          <w:szCs w:val="28"/>
          <w:vertAlign w:val="superscript"/>
        </w:rPr>
        <w:t xml:space="preserve">2 </w:t>
      </w:r>
      <w:r w:rsidRPr="00B506D8">
        <w:rPr>
          <w:sz w:val="28"/>
          <w:szCs w:val="28"/>
        </w:rPr>
        <w:t>Бюджетного кодекса Российской Федерации».</w:t>
      </w:r>
    </w:p>
    <w:p w:rsidR="00DE718C" w:rsidRPr="00B506D8" w:rsidRDefault="00DE718C" w:rsidP="00DE718C">
      <w:pPr>
        <w:ind w:firstLine="709"/>
        <w:jc w:val="both"/>
        <w:rPr>
          <w:sz w:val="28"/>
          <w:szCs w:val="28"/>
        </w:rPr>
      </w:pPr>
      <w:r w:rsidRPr="00B506D8">
        <w:rPr>
          <w:sz w:val="28"/>
          <w:szCs w:val="28"/>
        </w:rPr>
        <w:t>4.1.3. Рассматривать предложения Учреждения по вопросам, связанным с исполнением настоящего Соглашения, и сообщать о результатах их рассмотрения Учреждению в срок не более ___ рабочих дней со дня поступления указанных предложений.</w:t>
      </w:r>
    </w:p>
    <w:p w:rsidR="00DE718C" w:rsidRPr="00B506D8" w:rsidRDefault="00DE718C" w:rsidP="00DE718C">
      <w:pPr>
        <w:ind w:firstLine="709"/>
        <w:jc w:val="both"/>
        <w:rPr>
          <w:sz w:val="28"/>
          <w:szCs w:val="28"/>
        </w:rPr>
      </w:pPr>
      <w:r w:rsidRPr="00B506D8">
        <w:rPr>
          <w:sz w:val="28"/>
          <w:szCs w:val="28"/>
        </w:rPr>
        <w:t>4.1.4. Осуществлять контроль за выполнением Учреждением настоящего Соглашения.</w:t>
      </w:r>
    </w:p>
    <w:p w:rsidR="00DE718C" w:rsidRPr="00B506D8" w:rsidRDefault="00DE718C" w:rsidP="00DE718C">
      <w:pPr>
        <w:ind w:firstLine="709"/>
        <w:jc w:val="both"/>
        <w:rPr>
          <w:sz w:val="28"/>
          <w:szCs w:val="28"/>
        </w:rPr>
      </w:pPr>
      <w:r w:rsidRPr="00B506D8">
        <w:rPr>
          <w:sz w:val="28"/>
          <w:szCs w:val="28"/>
        </w:rPr>
        <w:t>4.2. Учредитель вправе:</w:t>
      </w:r>
    </w:p>
    <w:p w:rsidR="00DE718C" w:rsidRPr="00B506D8" w:rsidRDefault="00DE718C" w:rsidP="00DE718C">
      <w:pPr>
        <w:ind w:firstLine="709"/>
        <w:jc w:val="both"/>
        <w:rPr>
          <w:sz w:val="28"/>
          <w:szCs w:val="28"/>
        </w:rPr>
      </w:pPr>
      <w:r w:rsidRPr="00B506D8">
        <w:rPr>
          <w:sz w:val="28"/>
          <w:szCs w:val="28"/>
        </w:rPr>
        <w:t>4.2.1. Уточнять и дополнять Соглашение, в том числе сроки и объемы предоставления Субсидии.</w:t>
      </w:r>
    </w:p>
    <w:p w:rsidR="00DE718C" w:rsidRPr="00B506D8" w:rsidRDefault="00DE718C" w:rsidP="00DE718C">
      <w:pPr>
        <w:ind w:firstLine="709"/>
        <w:jc w:val="both"/>
        <w:rPr>
          <w:sz w:val="28"/>
          <w:szCs w:val="28"/>
        </w:rPr>
      </w:pPr>
      <w:r w:rsidRPr="00B506D8">
        <w:rPr>
          <w:sz w:val="28"/>
          <w:szCs w:val="28"/>
        </w:rPr>
        <w:t>4.2.2. Изменять размер предоставляемой по настоящему Соглашению Субсидии случае:</w:t>
      </w:r>
    </w:p>
    <w:p w:rsidR="00DE718C" w:rsidRPr="00B506D8" w:rsidRDefault="00DE718C" w:rsidP="00DE718C">
      <w:pPr>
        <w:ind w:firstLine="709"/>
        <w:jc w:val="both"/>
        <w:rPr>
          <w:sz w:val="28"/>
          <w:szCs w:val="28"/>
        </w:rPr>
      </w:pPr>
      <w:r w:rsidRPr="00B506D8">
        <w:rPr>
          <w:sz w:val="28"/>
          <w:szCs w:val="28"/>
        </w:rPr>
        <w:t>- увеличения или уменьшения объема ассигнований, предусмотренных в местном бюджете;</w:t>
      </w:r>
    </w:p>
    <w:p w:rsidR="00DE718C" w:rsidRPr="00B506D8" w:rsidRDefault="00DE718C" w:rsidP="00DE718C">
      <w:pPr>
        <w:ind w:firstLine="709"/>
        <w:jc w:val="both"/>
        <w:rPr>
          <w:sz w:val="28"/>
          <w:szCs w:val="28"/>
        </w:rPr>
      </w:pPr>
      <w:r w:rsidRPr="00B506D8">
        <w:rPr>
          <w:sz w:val="28"/>
          <w:szCs w:val="28"/>
        </w:rPr>
        <w:t>- выявления невозможности осуществления расходов на предусмотренные цели в полном объеме.</w:t>
      </w:r>
    </w:p>
    <w:p w:rsidR="00DE718C" w:rsidRPr="00B506D8" w:rsidRDefault="00DE718C" w:rsidP="00DE718C">
      <w:pPr>
        <w:ind w:firstLine="709"/>
        <w:jc w:val="both"/>
        <w:rPr>
          <w:sz w:val="28"/>
          <w:szCs w:val="28"/>
        </w:rPr>
      </w:pPr>
      <w:r w:rsidRPr="00B506D8">
        <w:rPr>
          <w:sz w:val="28"/>
          <w:szCs w:val="28"/>
        </w:rPr>
        <w:t>4.2.3.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DE718C" w:rsidRPr="00B506D8" w:rsidRDefault="00DE718C" w:rsidP="00DE718C">
      <w:pPr>
        <w:ind w:firstLine="709"/>
        <w:jc w:val="both"/>
        <w:rPr>
          <w:sz w:val="28"/>
          <w:szCs w:val="28"/>
        </w:rPr>
      </w:pPr>
      <w:r w:rsidRPr="00B506D8">
        <w:rPr>
          <w:sz w:val="28"/>
          <w:szCs w:val="28"/>
        </w:rPr>
        <w:t>4.2.4. Сокращать размер Субсидии и требовать частичного или полного возврата предоставленной Учреждению Субсидии, если:</w:t>
      </w:r>
    </w:p>
    <w:p w:rsidR="00DE718C" w:rsidRPr="00B506D8" w:rsidRDefault="00DE718C" w:rsidP="00DE718C">
      <w:pPr>
        <w:ind w:firstLine="709"/>
        <w:jc w:val="both"/>
        <w:rPr>
          <w:sz w:val="28"/>
          <w:szCs w:val="28"/>
        </w:rPr>
      </w:pPr>
      <w:r w:rsidRPr="00B506D8">
        <w:rPr>
          <w:sz w:val="28"/>
          <w:szCs w:val="28"/>
        </w:rPr>
        <w:t>- фактически исполненные расходы Учреждением меньше по объему, чем это предусмотрено в разделе 5 настоящего Соглашения;</w:t>
      </w:r>
    </w:p>
    <w:p w:rsidR="00DE718C" w:rsidRPr="00B506D8" w:rsidRDefault="00DE718C" w:rsidP="00DE718C">
      <w:pPr>
        <w:ind w:firstLine="709"/>
        <w:jc w:val="both"/>
        <w:rPr>
          <w:sz w:val="28"/>
          <w:szCs w:val="28"/>
        </w:rPr>
      </w:pPr>
      <w:r w:rsidRPr="00B506D8">
        <w:rPr>
          <w:sz w:val="28"/>
          <w:szCs w:val="28"/>
        </w:rPr>
        <w:t>- отсутствует необходимость в Субсидии на иные цели;</w:t>
      </w:r>
    </w:p>
    <w:p w:rsidR="00DE718C" w:rsidRPr="00B506D8" w:rsidRDefault="00DE718C" w:rsidP="00DE718C">
      <w:pPr>
        <w:ind w:firstLine="709"/>
        <w:jc w:val="both"/>
        <w:rPr>
          <w:sz w:val="28"/>
          <w:szCs w:val="28"/>
        </w:rPr>
      </w:pPr>
      <w:r w:rsidRPr="00B506D8">
        <w:rPr>
          <w:sz w:val="28"/>
          <w:szCs w:val="28"/>
        </w:rPr>
        <w:t>- выявлен факт нецелевого использования средств.</w:t>
      </w:r>
    </w:p>
    <w:p w:rsidR="00DE718C" w:rsidRPr="00B506D8" w:rsidRDefault="00DE718C" w:rsidP="00DE718C">
      <w:pPr>
        <w:ind w:firstLine="709"/>
        <w:jc w:val="both"/>
        <w:rPr>
          <w:sz w:val="28"/>
          <w:szCs w:val="28"/>
        </w:rPr>
      </w:pPr>
      <w:r w:rsidRPr="00B506D8">
        <w:rPr>
          <w:sz w:val="28"/>
          <w:szCs w:val="28"/>
        </w:rPr>
        <w:t>4.2.5.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DE718C" w:rsidRPr="00B506D8" w:rsidRDefault="00DE718C" w:rsidP="00DE718C">
      <w:pPr>
        <w:ind w:firstLine="709"/>
        <w:jc w:val="both"/>
        <w:rPr>
          <w:sz w:val="28"/>
          <w:szCs w:val="28"/>
        </w:rPr>
      </w:pPr>
      <w:r w:rsidRPr="00B506D8">
        <w:rPr>
          <w:sz w:val="28"/>
          <w:szCs w:val="28"/>
        </w:rPr>
        <w:t>4.2.6. Осуществлять контроль за использованием Субсидии ее выделения (направления расходования), в том числе путем проведения проверок.</w:t>
      </w:r>
    </w:p>
    <w:p w:rsidR="00DE718C" w:rsidRPr="00B506D8" w:rsidRDefault="00DE718C" w:rsidP="00DE718C">
      <w:pPr>
        <w:ind w:firstLine="709"/>
        <w:jc w:val="both"/>
        <w:rPr>
          <w:sz w:val="28"/>
          <w:szCs w:val="28"/>
        </w:rPr>
      </w:pPr>
      <w:r w:rsidRPr="00B506D8">
        <w:rPr>
          <w:sz w:val="28"/>
          <w:szCs w:val="28"/>
        </w:rPr>
        <w:t>4.3. Учреждение обязуется:</w:t>
      </w:r>
    </w:p>
    <w:p w:rsidR="00DE718C" w:rsidRPr="00B506D8" w:rsidRDefault="00DE718C" w:rsidP="00DE718C">
      <w:pPr>
        <w:ind w:firstLine="709"/>
        <w:jc w:val="both"/>
        <w:rPr>
          <w:sz w:val="28"/>
          <w:szCs w:val="28"/>
        </w:rPr>
      </w:pPr>
      <w:r w:rsidRPr="00B506D8">
        <w:rPr>
          <w:sz w:val="28"/>
          <w:szCs w:val="28"/>
        </w:rPr>
        <w:t>4.3.1. Использовать Субсидию по целевому назначению с указанием кода цели, в соответствии с направлениями расходования Субсидии, указанными в разделе 5 настоящего Соглашения.</w:t>
      </w:r>
    </w:p>
    <w:p w:rsidR="00DE718C" w:rsidRPr="00B506D8" w:rsidRDefault="00DE718C" w:rsidP="00DE718C">
      <w:pPr>
        <w:ind w:firstLine="709"/>
        <w:jc w:val="both"/>
        <w:rPr>
          <w:sz w:val="28"/>
          <w:szCs w:val="28"/>
        </w:rPr>
      </w:pPr>
      <w:r w:rsidRPr="00B506D8">
        <w:rPr>
          <w:sz w:val="28"/>
          <w:szCs w:val="28"/>
        </w:rPr>
        <w:t>4.3.2. Представлять Учредителю отчет по установленной форме не позднее 3 числа месяца, следующего за отчетным месяцем согласно приложению к настоящему Соглашению.</w:t>
      </w:r>
    </w:p>
    <w:p w:rsidR="00DE718C" w:rsidRPr="00B506D8" w:rsidRDefault="00DE718C" w:rsidP="00DE718C">
      <w:pPr>
        <w:ind w:firstLine="709"/>
        <w:jc w:val="both"/>
        <w:rPr>
          <w:sz w:val="28"/>
          <w:szCs w:val="28"/>
        </w:rPr>
      </w:pPr>
      <w:r w:rsidRPr="00B506D8">
        <w:rPr>
          <w:sz w:val="28"/>
          <w:szCs w:val="28"/>
        </w:rPr>
        <w:t>4.3.3.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DE718C" w:rsidRPr="00B506D8" w:rsidRDefault="00DE718C" w:rsidP="00DE718C">
      <w:pPr>
        <w:ind w:firstLine="709"/>
        <w:jc w:val="both"/>
        <w:rPr>
          <w:sz w:val="28"/>
          <w:szCs w:val="28"/>
        </w:rPr>
      </w:pPr>
      <w:r w:rsidRPr="00B506D8">
        <w:rPr>
          <w:sz w:val="28"/>
          <w:szCs w:val="28"/>
        </w:rPr>
        <w:t>4.3.4. Осуществить в установленном порядке возврат в бюджет города Волгодонска не использованного на конец текущего финансового года остатка Субсидии.</w:t>
      </w:r>
    </w:p>
    <w:p w:rsidR="00DE718C" w:rsidRPr="00B506D8" w:rsidRDefault="00DE718C" w:rsidP="00DE718C">
      <w:pPr>
        <w:ind w:firstLine="709"/>
        <w:jc w:val="both"/>
        <w:rPr>
          <w:sz w:val="28"/>
          <w:szCs w:val="28"/>
        </w:rPr>
      </w:pPr>
      <w:r w:rsidRPr="00B506D8">
        <w:rPr>
          <w:sz w:val="28"/>
          <w:szCs w:val="28"/>
        </w:rPr>
        <w:lastRenderedPageBreak/>
        <w:t>4.4. Учреждение вправе обращаться к Учредителю с предложением об изменении размера Субсидии на иные цели.</w:t>
      </w:r>
    </w:p>
    <w:p w:rsidR="00DE718C" w:rsidRPr="00B506D8" w:rsidRDefault="00DE718C" w:rsidP="00DE718C">
      <w:pPr>
        <w:ind w:firstLine="709"/>
        <w:jc w:val="both"/>
        <w:rPr>
          <w:sz w:val="28"/>
          <w:szCs w:val="28"/>
        </w:rPr>
      </w:pPr>
    </w:p>
    <w:p w:rsidR="00DE718C" w:rsidRPr="00B506D8" w:rsidRDefault="00DE718C" w:rsidP="00DE718C">
      <w:pPr>
        <w:ind w:firstLine="709"/>
        <w:jc w:val="center"/>
      </w:pPr>
      <w:r w:rsidRPr="00B506D8">
        <w:t xml:space="preserve">5. Направления расходования и сроки предоставления Субсидии </w:t>
      </w:r>
    </w:p>
    <w:p w:rsidR="00DE718C" w:rsidRPr="00B506D8" w:rsidRDefault="00DE718C" w:rsidP="00DE718C">
      <w:pPr>
        <w:spacing w:after="120"/>
        <w:ind w:firstLine="709"/>
        <w:jc w:val="center"/>
      </w:pPr>
      <w:r w:rsidRPr="00B506D8">
        <w:t>на иные цели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092"/>
        <w:gridCol w:w="1276"/>
        <w:gridCol w:w="1417"/>
        <w:gridCol w:w="1134"/>
        <w:gridCol w:w="2126"/>
      </w:tblGrid>
      <w:tr w:rsidR="00DE718C" w:rsidRPr="00B506D8" w:rsidTr="00387735">
        <w:tc>
          <w:tcPr>
            <w:tcW w:w="594" w:type="dxa"/>
          </w:tcPr>
          <w:p w:rsidR="00DE718C" w:rsidRPr="00B506D8" w:rsidRDefault="00DE718C" w:rsidP="00387735">
            <w:pPr>
              <w:jc w:val="center"/>
              <w:rPr>
                <w:rFonts w:cs="Calibri"/>
              </w:rPr>
            </w:pPr>
            <w:r w:rsidRPr="00B506D8">
              <w:rPr>
                <w:rFonts w:cs="Calibri"/>
              </w:rPr>
              <w:t>№ п/п</w:t>
            </w:r>
          </w:p>
        </w:tc>
        <w:tc>
          <w:tcPr>
            <w:tcW w:w="3092" w:type="dxa"/>
          </w:tcPr>
          <w:p w:rsidR="00DE718C" w:rsidRPr="00B506D8" w:rsidRDefault="00DE718C" w:rsidP="00387735">
            <w:pPr>
              <w:jc w:val="center"/>
              <w:rPr>
                <w:rFonts w:cs="Calibri"/>
                <w:lang w:val="en-US"/>
              </w:rPr>
            </w:pPr>
            <w:r w:rsidRPr="00B506D8">
              <w:rPr>
                <w:rFonts w:cs="Calibri"/>
              </w:rPr>
              <w:t>Направление расходования средств субсидии</w:t>
            </w:r>
            <w:r w:rsidRPr="00B506D8">
              <w:rPr>
                <w:rFonts w:cs="Calibri"/>
                <w:lang w:val="en-US"/>
              </w:rPr>
              <w:t>&lt;</w:t>
            </w:r>
            <w:r w:rsidRPr="00B506D8">
              <w:rPr>
                <w:rFonts w:cs="Calibri"/>
              </w:rPr>
              <w:t>1</w:t>
            </w:r>
            <w:r w:rsidRPr="00B506D8">
              <w:rPr>
                <w:rFonts w:cs="Calibri"/>
                <w:lang w:val="en-US"/>
              </w:rPr>
              <w:t>&gt;</w:t>
            </w:r>
          </w:p>
        </w:tc>
        <w:tc>
          <w:tcPr>
            <w:tcW w:w="1276" w:type="dxa"/>
          </w:tcPr>
          <w:p w:rsidR="00DE718C" w:rsidRPr="00B506D8" w:rsidRDefault="00DE718C" w:rsidP="00387735">
            <w:pPr>
              <w:jc w:val="center"/>
              <w:rPr>
                <w:rFonts w:cs="Calibri"/>
              </w:rPr>
            </w:pPr>
            <w:r w:rsidRPr="00B506D8">
              <w:rPr>
                <w:rFonts w:cs="Calibri"/>
              </w:rPr>
              <w:t>Код субсидии</w:t>
            </w:r>
          </w:p>
        </w:tc>
        <w:tc>
          <w:tcPr>
            <w:tcW w:w="1417" w:type="dxa"/>
          </w:tcPr>
          <w:p w:rsidR="00DE718C" w:rsidRPr="00B506D8" w:rsidRDefault="00DE718C" w:rsidP="00387735">
            <w:pPr>
              <w:jc w:val="center"/>
              <w:rPr>
                <w:rFonts w:cs="Calibri"/>
              </w:rPr>
            </w:pPr>
            <w:r w:rsidRPr="00B506D8">
              <w:rPr>
                <w:rFonts w:cs="Calibri"/>
              </w:rPr>
              <w:t>Код вида расходов</w:t>
            </w:r>
          </w:p>
        </w:tc>
        <w:tc>
          <w:tcPr>
            <w:tcW w:w="1134" w:type="dxa"/>
          </w:tcPr>
          <w:p w:rsidR="00DE718C" w:rsidRPr="00B506D8" w:rsidRDefault="00DE718C" w:rsidP="00387735">
            <w:pPr>
              <w:jc w:val="center"/>
              <w:rPr>
                <w:rFonts w:cs="Calibri"/>
              </w:rPr>
            </w:pPr>
            <w:r w:rsidRPr="00B506D8">
              <w:rPr>
                <w:rFonts w:cs="Calibri"/>
              </w:rPr>
              <w:t>Сумма (рублей)</w:t>
            </w:r>
          </w:p>
        </w:tc>
        <w:tc>
          <w:tcPr>
            <w:tcW w:w="2126" w:type="dxa"/>
          </w:tcPr>
          <w:p w:rsidR="00DE718C" w:rsidRPr="00B506D8" w:rsidRDefault="00DE718C" w:rsidP="00387735">
            <w:pPr>
              <w:jc w:val="center"/>
              <w:rPr>
                <w:rFonts w:cs="Calibri"/>
              </w:rPr>
            </w:pPr>
            <w:r w:rsidRPr="00B506D8">
              <w:rPr>
                <w:rFonts w:cs="Calibri"/>
              </w:rPr>
              <w:t>Сроки предоставления</w:t>
            </w:r>
          </w:p>
        </w:tc>
      </w:tr>
      <w:tr w:rsidR="00DE718C" w:rsidRPr="00B506D8" w:rsidTr="00387735">
        <w:tc>
          <w:tcPr>
            <w:tcW w:w="594" w:type="dxa"/>
          </w:tcPr>
          <w:p w:rsidR="00DE718C" w:rsidRPr="00B506D8" w:rsidRDefault="00DE718C" w:rsidP="00387735">
            <w:pPr>
              <w:jc w:val="center"/>
              <w:rPr>
                <w:rFonts w:cs="Calibri"/>
              </w:rPr>
            </w:pPr>
            <w:r w:rsidRPr="00B506D8">
              <w:rPr>
                <w:rFonts w:cs="Calibri"/>
              </w:rPr>
              <w:t>1</w:t>
            </w:r>
          </w:p>
        </w:tc>
        <w:tc>
          <w:tcPr>
            <w:tcW w:w="3092" w:type="dxa"/>
          </w:tcPr>
          <w:p w:rsidR="00DE718C" w:rsidRPr="00B506D8" w:rsidRDefault="00DE718C" w:rsidP="00387735">
            <w:pPr>
              <w:jc w:val="center"/>
              <w:rPr>
                <w:rFonts w:cs="Calibri"/>
              </w:rPr>
            </w:pPr>
            <w:r w:rsidRPr="00B506D8">
              <w:rPr>
                <w:rFonts w:cs="Calibri"/>
              </w:rPr>
              <w:t>2</w:t>
            </w:r>
          </w:p>
        </w:tc>
        <w:tc>
          <w:tcPr>
            <w:tcW w:w="1276" w:type="dxa"/>
          </w:tcPr>
          <w:p w:rsidR="00DE718C" w:rsidRPr="00B506D8" w:rsidRDefault="00DE718C" w:rsidP="00387735">
            <w:pPr>
              <w:jc w:val="center"/>
              <w:rPr>
                <w:rFonts w:cs="Calibri"/>
              </w:rPr>
            </w:pPr>
            <w:r w:rsidRPr="00B506D8">
              <w:rPr>
                <w:rFonts w:cs="Calibri"/>
              </w:rPr>
              <w:t>3</w:t>
            </w:r>
          </w:p>
        </w:tc>
        <w:tc>
          <w:tcPr>
            <w:tcW w:w="1417" w:type="dxa"/>
          </w:tcPr>
          <w:p w:rsidR="00DE718C" w:rsidRPr="00B506D8" w:rsidRDefault="00DE718C" w:rsidP="00387735">
            <w:pPr>
              <w:jc w:val="center"/>
              <w:rPr>
                <w:rFonts w:cs="Calibri"/>
              </w:rPr>
            </w:pPr>
            <w:r w:rsidRPr="00B506D8">
              <w:rPr>
                <w:rFonts w:cs="Calibri"/>
              </w:rPr>
              <w:t>4</w:t>
            </w:r>
          </w:p>
        </w:tc>
        <w:tc>
          <w:tcPr>
            <w:tcW w:w="1134" w:type="dxa"/>
          </w:tcPr>
          <w:p w:rsidR="00DE718C" w:rsidRPr="00B506D8" w:rsidRDefault="00DE718C" w:rsidP="00387735">
            <w:pPr>
              <w:jc w:val="center"/>
              <w:rPr>
                <w:rFonts w:cs="Calibri"/>
              </w:rPr>
            </w:pPr>
            <w:r w:rsidRPr="00B506D8">
              <w:rPr>
                <w:rFonts w:cs="Calibri"/>
              </w:rPr>
              <w:t>5</w:t>
            </w:r>
          </w:p>
        </w:tc>
        <w:tc>
          <w:tcPr>
            <w:tcW w:w="2126" w:type="dxa"/>
          </w:tcPr>
          <w:p w:rsidR="00DE718C" w:rsidRPr="00B506D8" w:rsidRDefault="00DE718C" w:rsidP="00387735">
            <w:pPr>
              <w:jc w:val="center"/>
              <w:rPr>
                <w:rFonts w:cs="Calibri"/>
              </w:rPr>
            </w:pPr>
            <w:r w:rsidRPr="00B506D8">
              <w:rPr>
                <w:rFonts w:cs="Calibri"/>
              </w:rPr>
              <w:t>6</w:t>
            </w:r>
          </w:p>
        </w:tc>
      </w:tr>
      <w:tr w:rsidR="00DE718C" w:rsidRPr="00B506D8" w:rsidTr="00387735">
        <w:tc>
          <w:tcPr>
            <w:tcW w:w="594" w:type="dxa"/>
          </w:tcPr>
          <w:p w:rsidR="00DE718C" w:rsidRPr="00B506D8" w:rsidRDefault="00DE718C" w:rsidP="00387735">
            <w:pPr>
              <w:jc w:val="center"/>
              <w:rPr>
                <w:rFonts w:cs="Calibri"/>
              </w:rPr>
            </w:pPr>
          </w:p>
        </w:tc>
        <w:tc>
          <w:tcPr>
            <w:tcW w:w="3092" w:type="dxa"/>
          </w:tcPr>
          <w:p w:rsidR="00DE718C" w:rsidRPr="00B506D8" w:rsidRDefault="00DE718C" w:rsidP="00387735">
            <w:pPr>
              <w:jc w:val="center"/>
              <w:rPr>
                <w:rFonts w:cs="Calibri"/>
              </w:rPr>
            </w:pPr>
          </w:p>
        </w:tc>
        <w:tc>
          <w:tcPr>
            <w:tcW w:w="1276" w:type="dxa"/>
          </w:tcPr>
          <w:p w:rsidR="00DE718C" w:rsidRPr="00B506D8" w:rsidRDefault="00DE718C" w:rsidP="00387735">
            <w:pPr>
              <w:jc w:val="center"/>
              <w:rPr>
                <w:rFonts w:cs="Calibri"/>
              </w:rPr>
            </w:pPr>
          </w:p>
        </w:tc>
        <w:tc>
          <w:tcPr>
            <w:tcW w:w="1417" w:type="dxa"/>
          </w:tcPr>
          <w:p w:rsidR="00DE718C" w:rsidRPr="00B506D8" w:rsidRDefault="00DE718C" w:rsidP="00387735">
            <w:pPr>
              <w:jc w:val="center"/>
              <w:rPr>
                <w:rFonts w:cs="Calibri"/>
              </w:rPr>
            </w:pPr>
          </w:p>
        </w:tc>
        <w:tc>
          <w:tcPr>
            <w:tcW w:w="1134" w:type="dxa"/>
          </w:tcPr>
          <w:p w:rsidR="00DE718C" w:rsidRPr="00B506D8" w:rsidRDefault="00DE718C" w:rsidP="00387735">
            <w:pPr>
              <w:jc w:val="center"/>
              <w:rPr>
                <w:rFonts w:cs="Calibri"/>
              </w:rPr>
            </w:pPr>
          </w:p>
        </w:tc>
        <w:tc>
          <w:tcPr>
            <w:tcW w:w="2126" w:type="dxa"/>
          </w:tcPr>
          <w:p w:rsidR="00DE718C" w:rsidRPr="00B506D8" w:rsidRDefault="00DE718C" w:rsidP="00387735">
            <w:pPr>
              <w:jc w:val="center"/>
              <w:rPr>
                <w:rFonts w:cs="Calibri"/>
              </w:rPr>
            </w:pPr>
          </w:p>
        </w:tc>
      </w:tr>
      <w:tr w:rsidR="00DE718C" w:rsidRPr="00B506D8" w:rsidTr="00387735">
        <w:tc>
          <w:tcPr>
            <w:tcW w:w="594" w:type="dxa"/>
          </w:tcPr>
          <w:p w:rsidR="00DE718C" w:rsidRPr="00B506D8" w:rsidRDefault="00DE718C" w:rsidP="00387735">
            <w:pPr>
              <w:jc w:val="center"/>
              <w:rPr>
                <w:rFonts w:cs="Calibri"/>
              </w:rPr>
            </w:pPr>
          </w:p>
        </w:tc>
        <w:tc>
          <w:tcPr>
            <w:tcW w:w="3092" w:type="dxa"/>
          </w:tcPr>
          <w:p w:rsidR="00DE718C" w:rsidRPr="00B506D8" w:rsidRDefault="00DE718C" w:rsidP="00387735">
            <w:pPr>
              <w:jc w:val="center"/>
              <w:rPr>
                <w:rFonts w:cs="Calibri"/>
              </w:rPr>
            </w:pPr>
          </w:p>
        </w:tc>
        <w:tc>
          <w:tcPr>
            <w:tcW w:w="1276" w:type="dxa"/>
          </w:tcPr>
          <w:p w:rsidR="00DE718C" w:rsidRPr="00B506D8" w:rsidRDefault="00DE718C" w:rsidP="00387735">
            <w:pPr>
              <w:jc w:val="center"/>
              <w:rPr>
                <w:rFonts w:cs="Calibri"/>
              </w:rPr>
            </w:pPr>
          </w:p>
        </w:tc>
        <w:tc>
          <w:tcPr>
            <w:tcW w:w="1417" w:type="dxa"/>
          </w:tcPr>
          <w:p w:rsidR="00DE718C" w:rsidRPr="00B506D8" w:rsidRDefault="00DE718C" w:rsidP="00387735">
            <w:pPr>
              <w:jc w:val="center"/>
              <w:rPr>
                <w:rFonts w:cs="Calibri"/>
              </w:rPr>
            </w:pPr>
          </w:p>
        </w:tc>
        <w:tc>
          <w:tcPr>
            <w:tcW w:w="1134" w:type="dxa"/>
          </w:tcPr>
          <w:p w:rsidR="00DE718C" w:rsidRPr="00B506D8" w:rsidRDefault="00DE718C" w:rsidP="00387735">
            <w:pPr>
              <w:jc w:val="center"/>
              <w:rPr>
                <w:rFonts w:cs="Calibri"/>
              </w:rPr>
            </w:pPr>
          </w:p>
        </w:tc>
        <w:tc>
          <w:tcPr>
            <w:tcW w:w="2126" w:type="dxa"/>
          </w:tcPr>
          <w:p w:rsidR="00DE718C" w:rsidRPr="00B506D8" w:rsidRDefault="00DE718C" w:rsidP="00387735">
            <w:pPr>
              <w:jc w:val="center"/>
              <w:rPr>
                <w:rFonts w:cs="Calibri"/>
              </w:rPr>
            </w:pPr>
          </w:p>
        </w:tc>
      </w:tr>
      <w:tr w:rsidR="00DE718C" w:rsidRPr="00B506D8" w:rsidTr="00387735">
        <w:tc>
          <w:tcPr>
            <w:tcW w:w="594" w:type="dxa"/>
          </w:tcPr>
          <w:p w:rsidR="00DE718C" w:rsidRPr="00B506D8" w:rsidRDefault="00DE718C" w:rsidP="00387735">
            <w:pPr>
              <w:jc w:val="center"/>
              <w:rPr>
                <w:rFonts w:cs="Calibri"/>
              </w:rPr>
            </w:pPr>
          </w:p>
        </w:tc>
        <w:tc>
          <w:tcPr>
            <w:tcW w:w="3092" w:type="dxa"/>
          </w:tcPr>
          <w:p w:rsidR="00DE718C" w:rsidRPr="00B506D8" w:rsidRDefault="00DE718C" w:rsidP="00387735">
            <w:pPr>
              <w:jc w:val="center"/>
              <w:rPr>
                <w:rFonts w:cs="Calibri"/>
              </w:rPr>
            </w:pPr>
          </w:p>
        </w:tc>
        <w:tc>
          <w:tcPr>
            <w:tcW w:w="1276" w:type="dxa"/>
          </w:tcPr>
          <w:p w:rsidR="00DE718C" w:rsidRPr="00B506D8" w:rsidRDefault="00DE718C" w:rsidP="00387735">
            <w:pPr>
              <w:jc w:val="center"/>
              <w:rPr>
                <w:rFonts w:cs="Calibri"/>
              </w:rPr>
            </w:pPr>
          </w:p>
        </w:tc>
        <w:tc>
          <w:tcPr>
            <w:tcW w:w="1417" w:type="dxa"/>
          </w:tcPr>
          <w:p w:rsidR="00DE718C" w:rsidRPr="00B506D8" w:rsidRDefault="00DE718C" w:rsidP="00387735">
            <w:pPr>
              <w:jc w:val="center"/>
              <w:rPr>
                <w:rFonts w:cs="Calibri"/>
              </w:rPr>
            </w:pPr>
          </w:p>
        </w:tc>
        <w:tc>
          <w:tcPr>
            <w:tcW w:w="1134" w:type="dxa"/>
          </w:tcPr>
          <w:p w:rsidR="00DE718C" w:rsidRPr="00B506D8" w:rsidRDefault="00DE718C" w:rsidP="00387735">
            <w:pPr>
              <w:jc w:val="center"/>
              <w:rPr>
                <w:rFonts w:cs="Calibri"/>
              </w:rPr>
            </w:pPr>
          </w:p>
        </w:tc>
        <w:tc>
          <w:tcPr>
            <w:tcW w:w="2126" w:type="dxa"/>
          </w:tcPr>
          <w:p w:rsidR="00DE718C" w:rsidRPr="00B506D8" w:rsidRDefault="00DE718C" w:rsidP="00387735">
            <w:pPr>
              <w:jc w:val="center"/>
              <w:rPr>
                <w:rFonts w:cs="Calibri"/>
              </w:rPr>
            </w:pPr>
          </w:p>
        </w:tc>
      </w:tr>
      <w:tr w:rsidR="00DE718C" w:rsidRPr="00B506D8" w:rsidTr="00387735">
        <w:tc>
          <w:tcPr>
            <w:tcW w:w="594" w:type="dxa"/>
          </w:tcPr>
          <w:p w:rsidR="00DE718C" w:rsidRPr="00B506D8" w:rsidRDefault="00DE718C" w:rsidP="00387735">
            <w:pPr>
              <w:jc w:val="center"/>
              <w:rPr>
                <w:rFonts w:cs="Calibri"/>
              </w:rPr>
            </w:pPr>
          </w:p>
        </w:tc>
        <w:tc>
          <w:tcPr>
            <w:tcW w:w="3092" w:type="dxa"/>
          </w:tcPr>
          <w:p w:rsidR="00DE718C" w:rsidRPr="00B506D8" w:rsidRDefault="00DE718C" w:rsidP="00387735">
            <w:pPr>
              <w:jc w:val="center"/>
              <w:rPr>
                <w:rFonts w:cs="Calibri"/>
              </w:rPr>
            </w:pPr>
          </w:p>
        </w:tc>
        <w:tc>
          <w:tcPr>
            <w:tcW w:w="1276" w:type="dxa"/>
          </w:tcPr>
          <w:p w:rsidR="00DE718C" w:rsidRPr="00B506D8" w:rsidRDefault="00DE718C" w:rsidP="00387735">
            <w:pPr>
              <w:jc w:val="center"/>
              <w:rPr>
                <w:rFonts w:cs="Calibri"/>
              </w:rPr>
            </w:pPr>
          </w:p>
        </w:tc>
        <w:tc>
          <w:tcPr>
            <w:tcW w:w="1417" w:type="dxa"/>
          </w:tcPr>
          <w:p w:rsidR="00DE718C" w:rsidRPr="00B506D8" w:rsidRDefault="00DE718C" w:rsidP="00387735">
            <w:pPr>
              <w:jc w:val="center"/>
              <w:rPr>
                <w:rFonts w:cs="Calibri"/>
              </w:rPr>
            </w:pPr>
          </w:p>
        </w:tc>
        <w:tc>
          <w:tcPr>
            <w:tcW w:w="1134" w:type="dxa"/>
          </w:tcPr>
          <w:p w:rsidR="00DE718C" w:rsidRPr="00B506D8" w:rsidRDefault="00DE718C" w:rsidP="00387735">
            <w:pPr>
              <w:jc w:val="center"/>
              <w:rPr>
                <w:rFonts w:cs="Calibri"/>
              </w:rPr>
            </w:pPr>
          </w:p>
        </w:tc>
        <w:tc>
          <w:tcPr>
            <w:tcW w:w="2126" w:type="dxa"/>
          </w:tcPr>
          <w:p w:rsidR="00DE718C" w:rsidRPr="00B506D8" w:rsidRDefault="00DE718C" w:rsidP="00387735">
            <w:pPr>
              <w:jc w:val="center"/>
              <w:rPr>
                <w:rFonts w:cs="Calibri"/>
              </w:rPr>
            </w:pPr>
          </w:p>
        </w:tc>
      </w:tr>
    </w:tbl>
    <w:p w:rsidR="00DE718C" w:rsidRDefault="00DE718C" w:rsidP="00DE718C">
      <w:pPr>
        <w:ind w:firstLine="709"/>
        <w:jc w:val="both"/>
      </w:pPr>
      <w:r>
        <w:t>______________</w:t>
      </w:r>
    </w:p>
    <w:p w:rsidR="00DE718C" w:rsidRPr="007055EF" w:rsidRDefault="00DE718C" w:rsidP="00DE718C">
      <w:pPr>
        <w:spacing w:before="120"/>
        <w:ind w:firstLine="709"/>
        <w:jc w:val="both"/>
        <w:rPr>
          <w:sz w:val="22"/>
          <w:szCs w:val="22"/>
        </w:rPr>
      </w:pPr>
      <w:r w:rsidRPr="007055EF">
        <w:rPr>
          <w:sz w:val="22"/>
          <w:szCs w:val="22"/>
        </w:rPr>
        <w:t>&lt;1&gt;В графе «Направление расходования средств субсидии» подробно указывается информация о направлении расходов, так например:</w:t>
      </w:r>
    </w:p>
    <w:p w:rsidR="00DE718C" w:rsidRPr="007055EF" w:rsidRDefault="00DE718C" w:rsidP="00DE718C">
      <w:pPr>
        <w:ind w:firstLine="709"/>
        <w:jc w:val="both"/>
        <w:rPr>
          <w:sz w:val="22"/>
          <w:szCs w:val="22"/>
        </w:rPr>
      </w:pPr>
      <w:r w:rsidRPr="007055EF">
        <w:rPr>
          <w:sz w:val="22"/>
          <w:szCs w:val="22"/>
        </w:rPr>
        <w:t>капитальный ремонт объектов муниципальной собственности (указывается наименование объекта, адрес);</w:t>
      </w:r>
    </w:p>
    <w:p w:rsidR="00DE718C" w:rsidRPr="007055EF" w:rsidRDefault="00DE718C" w:rsidP="00DE718C">
      <w:pPr>
        <w:ind w:firstLine="709"/>
        <w:jc w:val="both"/>
        <w:rPr>
          <w:sz w:val="22"/>
          <w:szCs w:val="22"/>
        </w:rPr>
      </w:pPr>
      <w:r w:rsidRPr="007055EF">
        <w:rPr>
          <w:sz w:val="22"/>
          <w:szCs w:val="22"/>
        </w:rPr>
        <w:t>приобретение основных средств (указывается наименование).</w:t>
      </w:r>
    </w:p>
    <w:p w:rsidR="00DE718C" w:rsidRDefault="00DE718C" w:rsidP="00DE718C">
      <w:pPr>
        <w:ind w:firstLine="709"/>
        <w:jc w:val="both"/>
      </w:pPr>
    </w:p>
    <w:p w:rsidR="00DE718C" w:rsidRPr="00B506D8" w:rsidRDefault="00DE718C" w:rsidP="00DE718C">
      <w:pPr>
        <w:spacing w:after="120"/>
        <w:ind w:firstLine="709"/>
        <w:jc w:val="center"/>
        <w:rPr>
          <w:sz w:val="28"/>
          <w:szCs w:val="28"/>
        </w:rPr>
      </w:pPr>
      <w:r w:rsidRPr="00B506D8">
        <w:rPr>
          <w:sz w:val="28"/>
          <w:szCs w:val="28"/>
        </w:rPr>
        <w:t>6. Ответственность сторон</w:t>
      </w:r>
    </w:p>
    <w:p w:rsidR="00DE718C" w:rsidRPr="00B506D8" w:rsidRDefault="00DE718C" w:rsidP="00DE718C">
      <w:pPr>
        <w:pStyle w:val="a7"/>
        <w:ind w:left="0" w:firstLine="709"/>
        <w:jc w:val="both"/>
        <w:rPr>
          <w:sz w:val="28"/>
          <w:szCs w:val="28"/>
        </w:rPr>
      </w:pPr>
      <w:r w:rsidRPr="00B506D8">
        <w:rPr>
          <w:sz w:val="28"/>
          <w:szCs w:val="28"/>
        </w:rPr>
        <w:t>6.1. Субсидии носят целевой характер.</w:t>
      </w:r>
    </w:p>
    <w:p w:rsidR="00DE718C" w:rsidRPr="00B506D8" w:rsidRDefault="00DE718C" w:rsidP="00DE718C">
      <w:pPr>
        <w:ind w:firstLine="709"/>
        <w:jc w:val="both"/>
        <w:rPr>
          <w:sz w:val="28"/>
          <w:szCs w:val="28"/>
        </w:rPr>
      </w:pPr>
      <w:r w:rsidRPr="00B506D8">
        <w:rPr>
          <w:sz w:val="28"/>
          <w:szCs w:val="28"/>
        </w:rPr>
        <w:t>6.2</w:t>
      </w:r>
      <w:r w:rsidRPr="00B506D8">
        <w:rPr>
          <w:rFonts w:ascii="TimesNewRomanPSMT" w:hAnsi="TimesNewRomanPSMT" w:cs="TimesNewRomanPSMT"/>
          <w:sz w:val="28"/>
          <w:szCs w:val="28"/>
        </w:rPr>
        <w:t xml:space="preserve">. </w:t>
      </w:r>
      <w:r w:rsidRPr="00B506D8">
        <w:rPr>
          <w:sz w:val="28"/>
          <w:szCs w:val="28"/>
        </w:rPr>
        <w:t>В случае нарушения Учреждением условий предоставления Субсидии Учредитель составляет акт о нарушении условий предоставления Субсидии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DE718C" w:rsidRPr="00B506D8" w:rsidRDefault="00DE718C" w:rsidP="00DE718C">
      <w:pPr>
        <w:ind w:firstLine="709"/>
        <w:jc w:val="both"/>
        <w:rPr>
          <w:sz w:val="28"/>
          <w:szCs w:val="28"/>
        </w:rPr>
      </w:pPr>
      <w:r w:rsidRPr="00B506D8">
        <w:rPr>
          <w:sz w:val="28"/>
          <w:szCs w:val="28"/>
        </w:rPr>
        <w:t>В случае не устранения нарушений в сроки, указанные в акте, Учредитель принимает решение о возврате Субсидии или ее части.</w:t>
      </w:r>
    </w:p>
    <w:p w:rsidR="00DE718C" w:rsidRPr="00B506D8" w:rsidRDefault="00DE718C" w:rsidP="00DE718C">
      <w:pPr>
        <w:ind w:firstLine="709"/>
        <w:jc w:val="both"/>
        <w:rPr>
          <w:sz w:val="28"/>
          <w:szCs w:val="28"/>
        </w:rPr>
      </w:pPr>
      <w:r w:rsidRPr="00B506D8">
        <w:rPr>
          <w:sz w:val="28"/>
          <w:szCs w:val="28"/>
        </w:rPr>
        <w:t>Письменное требование о возврате Субсидии (части Субсидии), содержащее код субсидии,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DE718C" w:rsidRPr="00B506D8" w:rsidRDefault="00DE718C" w:rsidP="00DE718C">
      <w:pPr>
        <w:ind w:firstLine="709"/>
        <w:jc w:val="both"/>
        <w:rPr>
          <w:sz w:val="28"/>
          <w:szCs w:val="28"/>
        </w:rPr>
      </w:pPr>
      <w:r w:rsidRPr="00B506D8">
        <w:rPr>
          <w:sz w:val="28"/>
          <w:szCs w:val="28"/>
        </w:rPr>
        <w:t>Получатель Субсидии обязан осуществить возврат Субсидии или ее части в течение месяца со дня получения такого требования.</w:t>
      </w:r>
    </w:p>
    <w:p w:rsidR="00DE718C" w:rsidRPr="00B506D8" w:rsidRDefault="00DE718C" w:rsidP="00DE718C">
      <w:pPr>
        <w:pStyle w:val="a7"/>
        <w:ind w:left="0" w:firstLine="709"/>
        <w:jc w:val="both"/>
        <w:rPr>
          <w:sz w:val="28"/>
          <w:szCs w:val="28"/>
        </w:rPr>
      </w:pPr>
      <w:r w:rsidRPr="00B506D8">
        <w:rPr>
          <w:sz w:val="28"/>
          <w:szCs w:val="28"/>
        </w:rPr>
        <w:t>6.3. В случае использования Субсидии не по целевому назначению Учреждение несет ответственность, установленную Бюджетным кодексом Российской Федерации, Кодексом Российской Федерации об административных правонарушениях, а также настоящим соглашением.</w:t>
      </w:r>
    </w:p>
    <w:p w:rsidR="00DE718C" w:rsidRPr="00B506D8" w:rsidRDefault="00DE718C" w:rsidP="00DE718C">
      <w:pPr>
        <w:ind w:firstLine="709"/>
        <w:jc w:val="both"/>
        <w:rPr>
          <w:sz w:val="28"/>
          <w:szCs w:val="28"/>
        </w:rPr>
      </w:pPr>
      <w:r w:rsidRPr="00B506D8">
        <w:rPr>
          <w:sz w:val="28"/>
          <w:szCs w:val="28"/>
        </w:rPr>
        <w:t>6.4.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DE718C" w:rsidRPr="00B506D8" w:rsidRDefault="00DE718C" w:rsidP="00DE718C">
      <w:pPr>
        <w:ind w:firstLine="709"/>
        <w:jc w:val="both"/>
        <w:rPr>
          <w:sz w:val="28"/>
          <w:szCs w:val="28"/>
        </w:rPr>
      </w:pPr>
      <w:r w:rsidRPr="00B506D8">
        <w:rPr>
          <w:sz w:val="28"/>
          <w:szCs w:val="28"/>
        </w:rPr>
        <w:t>6.5.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DE718C" w:rsidRPr="00B506D8" w:rsidRDefault="00DE718C" w:rsidP="00DE718C">
      <w:pPr>
        <w:ind w:firstLine="709"/>
        <w:jc w:val="both"/>
        <w:rPr>
          <w:sz w:val="28"/>
          <w:szCs w:val="28"/>
        </w:rPr>
      </w:pPr>
    </w:p>
    <w:p w:rsidR="00B506D8" w:rsidRDefault="00B506D8" w:rsidP="00DE718C">
      <w:pPr>
        <w:spacing w:after="120"/>
        <w:ind w:firstLine="709"/>
        <w:jc w:val="center"/>
        <w:rPr>
          <w:sz w:val="28"/>
          <w:szCs w:val="28"/>
        </w:rPr>
      </w:pPr>
    </w:p>
    <w:p w:rsidR="00B506D8" w:rsidRDefault="00B506D8" w:rsidP="00DE718C">
      <w:pPr>
        <w:spacing w:after="120"/>
        <w:ind w:firstLine="709"/>
        <w:jc w:val="center"/>
        <w:rPr>
          <w:sz w:val="28"/>
          <w:szCs w:val="28"/>
        </w:rPr>
      </w:pPr>
    </w:p>
    <w:p w:rsidR="00DE718C" w:rsidRPr="00B506D8" w:rsidRDefault="00DE718C" w:rsidP="00DE718C">
      <w:pPr>
        <w:spacing w:after="120"/>
        <w:ind w:firstLine="709"/>
        <w:jc w:val="center"/>
        <w:rPr>
          <w:sz w:val="28"/>
          <w:szCs w:val="28"/>
        </w:rPr>
      </w:pPr>
      <w:r w:rsidRPr="00B506D8">
        <w:rPr>
          <w:sz w:val="28"/>
          <w:szCs w:val="28"/>
        </w:rPr>
        <w:t>7. Срок действия Соглашения</w:t>
      </w:r>
    </w:p>
    <w:p w:rsidR="00DE718C" w:rsidRPr="00B506D8" w:rsidRDefault="00DE718C" w:rsidP="00B506D8">
      <w:pPr>
        <w:spacing w:after="120"/>
        <w:ind w:firstLine="709"/>
        <w:jc w:val="both"/>
        <w:rPr>
          <w:sz w:val="28"/>
          <w:szCs w:val="28"/>
        </w:rPr>
      </w:pPr>
      <w:r w:rsidRPr="00B506D8">
        <w:rPr>
          <w:sz w:val="28"/>
          <w:szCs w:val="28"/>
        </w:rPr>
        <w:t>7.1.</w:t>
      </w:r>
      <w:r w:rsidRPr="00B506D8">
        <w:rPr>
          <w:sz w:val="28"/>
          <w:szCs w:val="28"/>
        </w:rPr>
        <w:tab/>
        <w:t>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DE718C" w:rsidRPr="00B506D8" w:rsidRDefault="00DE718C" w:rsidP="00DE718C">
      <w:pPr>
        <w:spacing w:after="120"/>
        <w:ind w:firstLine="709"/>
        <w:jc w:val="center"/>
        <w:rPr>
          <w:sz w:val="28"/>
          <w:szCs w:val="28"/>
        </w:rPr>
      </w:pPr>
      <w:r w:rsidRPr="00B506D8">
        <w:rPr>
          <w:sz w:val="28"/>
          <w:szCs w:val="28"/>
        </w:rPr>
        <w:t>8. Заключительные положения</w:t>
      </w:r>
    </w:p>
    <w:p w:rsidR="00DE718C" w:rsidRPr="00B506D8" w:rsidRDefault="00DE718C" w:rsidP="00DE718C">
      <w:pPr>
        <w:ind w:firstLine="709"/>
        <w:jc w:val="both"/>
        <w:rPr>
          <w:sz w:val="28"/>
          <w:szCs w:val="28"/>
        </w:rPr>
      </w:pPr>
      <w:r w:rsidRPr="00B506D8">
        <w:rPr>
          <w:sz w:val="28"/>
          <w:szCs w:val="28"/>
        </w:rPr>
        <w:t>8.1. Расторжение настоящего Соглашения осуществляется по соглашению сторон или по решению суда по основаниям, предусмотренным законодательством Российской Федерации, и оформляется в виде соглашения о расторжении настоящего Соглашения</w:t>
      </w:r>
    </w:p>
    <w:p w:rsidR="00DE718C" w:rsidRPr="00B506D8" w:rsidRDefault="00DE718C" w:rsidP="00DE718C">
      <w:pPr>
        <w:ind w:firstLine="709"/>
        <w:jc w:val="both"/>
        <w:rPr>
          <w:sz w:val="28"/>
          <w:szCs w:val="28"/>
        </w:rPr>
      </w:pPr>
      <w:r w:rsidRPr="00B506D8">
        <w:rPr>
          <w:sz w:val="28"/>
          <w:szCs w:val="28"/>
        </w:rPr>
        <w:t>8.2. Споры между Сторонами решаются путем переговоров или в судебном порядке в соответствии с законодательством Российской Федерации.</w:t>
      </w:r>
    </w:p>
    <w:p w:rsidR="00DE718C" w:rsidRPr="00B506D8" w:rsidRDefault="00DE718C" w:rsidP="00DE718C">
      <w:pPr>
        <w:ind w:firstLine="709"/>
        <w:jc w:val="both"/>
        <w:rPr>
          <w:sz w:val="28"/>
          <w:szCs w:val="28"/>
        </w:rPr>
      </w:pPr>
      <w:r w:rsidRPr="00B506D8">
        <w:rPr>
          <w:sz w:val="28"/>
          <w:szCs w:val="28"/>
        </w:rPr>
        <w:t>8.3. Изменение настоящего Соглашения осуществляется по соглашению Сторон, и оформляются в виде дополненного соглашения, являющегося   неотъемлемой частью настоящему Соглашения.</w:t>
      </w:r>
    </w:p>
    <w:p w:rsidR="00DE718C" w:rsidRPr="00B506D8" w:rsidRDefault="00DE718C" w:rsidP="00DE718C">
      <w:pPr>
        <w:ind w:firstLine="709"/>
        <w:jc w:val="both"/>
        <w:rPr>
          <w:sz w:val="28"/>
          <w:szCs w:val="28"/>
        </w:rPr>
      </w:pPr>
      <w:r w:rsidRPr="00B506D8">
        <w:rPr>
          <w:sz w:val="28"/>
          <w:szCs w:val="28"/>
        </w:rPr>
        <w:t>8.4. Настоящее Соглашение заключено Сторонами в форме бумажного документа, составленного в двух экземплярах, имеющих одинаковую юридическую силу, на ___ листах каждое (включая приложения) по одному экземпляру для каждой стороны Соглашения.</w:t>
      </w:r>
    </w:p>
    <w:p w:rsidR="00DE718C" w:rsidRPr="00B506D8" w:rsidRDefault="00DE718C" w:rsidP="008835E5">
      <w:pPr>
        <w:spacing w:before="120" w:after="120"/>
        <w:ind w:firstLine="709"/>
        <w:jc w:val="center"/>
        <w:outlineLvl w:val="1"/>
        <w:rPr>
          <w:sz w:val="28"/>
          <w:szCs w:val="28"/>
        </w:rPr>
      </w:pPr>
      <w:r w:rsidRPr="00B506D8">
        <w:rPr>
          <w:sz w:val="28"/>
          <w:szCs w:val="28"/>
        </w:rPr>
        <w:t>9. Платежные реквизиты Сторон</w:t>
      </w:r>
    </w:p>
    <w:tbl>
      <w:tblPr>
        <w:tblW w:w="0" w:type="auto"/>
        <w:tblLook w:val="04A0"/>
      </w:tblPr>
      <w:tblGrid>
        <w:gridCol w:w="4784"/>
        <w:gridCol w:w="4785"/>
      </w:tblGrid>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 xml:space="preserve">Наименование Учредителя </w:t>
            </w:r>
          </w:p>
          <w:p w:rsidR="00DE718C" w:rsidRPr="00B506D8" w:rsidRDefault="00DE718C" w:rsidP="00387735">
            <w:pPr>
              <w:outlineLvl w:val="1"/>
              <w:rPr>
                <w:sz w:val="28"/>
                <w:szCs w:val="28"/>
              </w:rPr>
            </w:pPr>
            <w:r w:rsidRPr="00B506D8">
              <w:rPr>
                <w:sz w:val="28"/>
                <w:szCs w:val="28"/>
              </w:rPr>
              <w:t>ОГРН</w:t>
            </w:r>
          </w:p>
        </w:tc>
        <w:tc>
          <w:tcPr>
            <w:tcW w:w="5069" w:type="dxa"/>
          </w:tcPr>
          <w:p w:rsidR="00DE718C" w:rsidRPr="00B506D8" w:rsidRDefault="00DE718C" w:rsidP="00387735">
            <w:pPr>
              <w:outlineLvl w:val="1"/>
              <w:rPr>
                <w:sz w:val="28"/>
                <w:szCs w:val="28"/>
              </w:rPr>
            </w:pPr>
            <w:r w:rsidRPr="00B506D8">
              <w:rPr>
                <w:sz w:val="28"/>
                <w:szCs w:val="28"/>
              </w:rPr>
              <w:t>Наименование Учреждения</w:t>
            </w:r>
          </w:p>
          <w:p w:rsidR="00DE718C" w:rsidRPr="00B506D8" w:rsidRDefault="00DE718C" w:rsidP="00387735">
            <w:pPr>
              <w:outlineLvl w:val="1"/>
              <w:rPr>
                <w:sz w:val="28"/>
                <w:szCs w:val="28"/>
              </w:rPr>
            </w:pPr>
            <w:r w:rsidRPr="00B506D8">
              <w:rPr>
                <w:sz w:val="28"/>
                <w:szCs w:val="28"/>
              </w:rPr>
              <w:t>ОГРН</w:t>
            </w: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Место нахождения</w:t>
            </w:r>
          </w:p>
        </w:tc>
        <w:tc>
          <w:tcPr>
            <w:tcW w:w="5069" w:type="dxa"/>
          </w:tcPr>
          <w:p w:rsidR="00DE718C" w:rsidRPr="00B506D8" w:rsidRDefault="00DE718C" w:rsidP="00387735">
            <w:pPr>
              <w:outlineLvl w:val="1"/>
              <w:rPr>
                <w:sz w:val="28"/>
                <w:szCs w:val="28"/>
              </w:rPr>
            </w:pPr>
            <w:r w:rsidRPr="00B506D8">
              <w:rPr>
                <w:sz w:val="28"/>
                <w:szCs w:val="28"/>
              </w:rPr>
              <w:t>Место нахождения</w:t>
            </w: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ИНН/КПП</w:t>
            </w:r>
          </w:p>
        </w:tc>
        <w:tc>
          <w:tcPr>
            <w:tcW w:w="5069" w:type="dxa"/>
          </w:tcPr>
          <w:p w:rsidR="00DE718C" w:rsidRPr="00B506D8" w:rsidRDefault="00DE718C" w:rsidP="00387735">
            <w:pPr>
              <w:outlineLvl w:val="1"/>
              <w:rPr>
                <w:sz w:val="28"/>
                <w:szCs w:val="28"/>
              </w:rPr>
            </w:pPr>
            <w:r w:rsidRPr="00B506D8">
              <w:rPr>
                <w:sz w:val="28"/>
                <w:szCs w:val="28"/>
              </w:rPr>
              <w:t>ИНН/КПП</w:t>
            </w: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Платежные реквизиты:</w:t>
            </w:r>
          </w:p>
        </w:tc>
        <w:tc>
          <w:tcPr>
            <w:tcW w:w="5069" w:type="dxa"/>
          </w:tcPr>
          <w:p w:rsidR="00DE718C" w:rsidRPr="00B506D8" w:rsidRDefault="00DE718C" w:rsidP="00387735">
            <w:pPr>
              <w:outlineLvl w:val="1"/>
              <w:rPr>
                <w:sz w:val="28"/>
                <w:szCs w:val="28"/>
              </w:rPr>
            </w:pPr>
            <w:r w:rsidRPr="00B506D8">
              <w:rPr>
                <w:sz w:val="28"/>
                <w:szCs w:val="28"/>
              </w:rPr>
              <w:t>Платежные реквизиты:</w:t>
            </w: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Наименование учреждения Банка России</w:t>
            </w:r>
          </w:p>
        </w:tc>
        <w:tc>
          <w:tcPr>
            <w:tcW w:w="5069" w:type="dxa"/>
          </w:tcPr>
          <w:p w:rsidR="00DE718C" w:rsidRPr="00B506D8" w:rsidRDefault="00DE718C" w:rsidP="00387735">
            <w:pPr>
              <w:outlineLvl w:val="1"/>
              <w:rPr>
                <w:sz w:val="28"/>
                <w:szCs w:val="28"/>
              </w:rPr>
            </w:pPr>
            <w:r w:rsidRPr="00B506D8">
              <w:rPr>
                <w:sz w:val="28"/>
                <w:szCs w:val="28"/>
              </w:rPr>
              <w:t>Наименование учреждения Банка России</w:t>
            </w:r>
          </w:p>
          <w:p w:rsidR="00DE718C" w:rsidRPr="00B506D8" w:rsidRDefault="00DE718C" w:rsidP="00387735">
            <w:pPr>
              <w:outlineLvl w:val="1"/>
              <w:rPr>
                <w:sz w:val="28"/>
                <w:szCs w:val="28"/>
              </w:rPr>
            </w:pP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БИК</w:t>
            </w:r>
          </w:p>
        </w:tc>
        <w:tc>
          <w:tcPr>
            <w:tcW w:w="5069" w:type="dxa"/>
          </w:tcPr>
          <w:p w:rsidR="00DE718C" w:rsidRPr="00B506D8" w:rsidRDefault="00DE718C" w:rsidP="00387735">
            <w:pPr>
              <w:outlineLvl w:val="1"/>
              <w:rPr>
                <w:sz w:val="28"/>
                <w:szCs w:val="28"/>
              </w:rPr>
            </w:pPr>
            <w:r w:rsidRPr="00B506D8">
              <w:rPr>
                <w:sz w:val="28"/>
                <w:szCs w:val="28"/>
              </w:rPr>
              <w:t>БИК</w:t>
            </w: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Расчетный счет</w:t>
            </w:r>
          </w:p>
        </w:tc>
        <w:tc>
          <w:tcPr>
            <w:tcW w:w="5069" w:type="dxa"/>
          </w:tcPr>
          <w:p w:rsidR="00DE718C" w:rsidRPr="00B506D8" w:rsidRDefault="00DE718C" w:rsidP="00387735">
            <w:pPr>
              <w:outlineLvl w:val="1"/>
              <w:rPr>
                <w:sz w:val="28"/>
                <w:szCs w:val="28"/>
              </w:rPr>
            </w:pPr>
            <w:r w:rsidRPr="00B506D8">
              <w:rPr>
                <w:sz w:val="28"/>
                <w:szCs w:val="28"/>
              </w:rPr>
              <w:t>Расчетный счет</w:t>
            </w: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Наименование территориального органа Федерального казначейства, в котором открыт лицевой счет</w:t>
            </w:r>
          </w:p>
        </w:tc>
        <w:tc>
          <w:tcPr>
            <w:tcW w:w="5069" w:type="dxa"/>
          </w:tcPr>
          <w:p w:rsidR="00DE718C" w:rsidRPr="00B506D8" w:rsidRDefault="00DE718C" w:rsidP="00387735">
            <w:pPr>
              <w:outlineLvl w:val="1"/>
              <w:rPr>
                <w:sz w:val="28"/>
                <w:szCs w:val="28"/>
              </w:rPr>
            </w:pPr>
            <w:r w:rsidRPr="00B506D8">
              <w:rPr>
                <w:sz w:val="28"/>
                <w:szCs w:val="28"/>
              </w:rPr>
              <w:t>Наименование территориального органа Федерального казначейства, в котором открыт лицевой счет</w:t>
            </w: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Лицевой счет</w:t>
            </w:r>
          </w:p>
        </w:tc>
        <w:tc>
          <w:tcPr>
            <w:tcW w:w="5069" w:type="dxa"/>
          </w:tcPr>
          <w:p w:rsidR="00DE718C" w:rsidRPr="00B506D8" w:rsidRDefault="00DE718C" w:rsidP="00387735">
            <w:pPr>
              <w:outlineLvl w:val="1"/>
              <w:rPr>
                <w:sz w:val="28"/>
                <w:szCs w:val="28"/>
              </w:rPr>
            </w:pPr>
            <w:r w:rsidRPr="00B506D8">
              <w:rPr>
                <w:sz w:val="28"/>
                <w:szCs w:val="28"/>
              </w:rPr>
              <w:t>Лицевой счет</w:t>
            </w:r>
          </w:p>
        </w:tc>
      </w:tr>
    </w:tbl>
    <w:p w:rsidR="00B506D8" w:rsidRDefault="00B506D8" w:rsidP="00DE718C">
      <w:pPr>
        <w:autoSpaceDE w:val="0"/>
        <w:autoSpaceDN w:val="0"/>
        <w:adjustRightInd w:val="0"/>
        <w:jc w:val="center"/>
        <w:outlineLvl w:val="0"/>
        <w:rPr>
          <w:sz w:val="28"/>
          <w:szCs w:val="28"/>
        </w:rPr>
      </w:pPr>
    </w:p>
    <w:p w:rsidR="00DE718C" w:rsidRPr="00B506D8" w:rsidRDefault="00DE718C" w:rsidP="00DE718C">
      <w:pPr>
        <w:autoSpaceDE w:val="0"/>
        <w:autoSpaceDN w:val="0"/>
        <w:adjustRightInd w:val="0"/>
        <w:jc w:val="center"/>
        <w:outlineLvl w:val="0"/>
        <w:rPr>
          <w:sz w:val="28"/>
          <w:szCs w:val="28"/>
        </w:rPr>
      </w:pPr>
      <w:r w:rsidRPr="00B506D8">
        <w:rPr>
          <w:sz w:val="28"/>
          <w:szCs w:val="28"/>
        </w:rPr>
        <w:t xml:space="preserve">10. Подписи Сторон </w:t>
      </w:r>
    </w:p>
    <w:tbl>
      <w:tblPr>
        <w:tblW w:w="0" w:type="auto"/>
        <w:tblLook w:val="04A0"/>
      </w:tblPr>
      <w:tblGrid>
        <w:gridCol w:w="4888"/>
        <w:gridCol w:w="4681"/>
      </w:tblGrid>
      <w:tr w:rsidR="00DE718C" w:rsidRPr="00B506D8" w:rsidTr="00387735">
        <w:tc>
          <w:tcPr>
            <w:tcW w:w="5068" w:type="dxa"/>
          </w:tcPr>
          <w:p w:rsidR="00DE718C" w:rsidRPr="00B506D8" w:rsidRDefault="00DE718C" w:rsidP="00387735">
            <w:pPr>
              <w:autoSpaceDE w:val="0"/>
              <w:autoSpaceDN w:val="0"/>
              <w:adjustRightInd w:val="0"/>
              <w:jc w:val="center"/>
              <w:outlineLvl w:val="0"/>
              <w:rPr>
                <w:sz w:val="28"/>
                <w:szCs w:val="28"/>
              </w:rPr>
            </w:pPr>
            <w:r w:rsidRPr="00B506D8">
              <w:rPr>
                <w:sz w:val="28"/>
                <w:szCs w:val="28"/>
              </w:rPr>
              <w:t>Сокращенное наименование Учредителя</w:t>
            </w:r>
          </w:p>
        </w:tc>
        <w:tc>
          <w:tcPr>
            <w:tcW w:w="5068" w:type="dxa"/>
          </w:tcPr>
          <w:p w:rsidR="00DE718C" w:rsidRPr="00B506D8" w:rsidRDefault="00DE718C" w:rsidP="00387735">
            <w:pPr>
              <w:autoSpaceDE w:val="0"/>
              <w:autoSpaceDN w:val="0"/>
              <w:adjustRightInd w:val="0"/>
              <w:jc w:val="center"/>
              <w:outlineLvl w:val="0"/>
              <w:rPr>
                <w:sz w:val="28"/>
                <w:szCs w:val="28"/>
              </w:rPr>
            </w:pPr>
            <w:r w:rsidRPr="00B506D8">
              <w:rPr>
                <w:sz w:val="28"/>
                <w:szCs w:val="28"/>
              </w:rPr>
              <w:t>Сокращенное наименование Учреждения</w:t>
            </w:r>
          </w:p>
        </w:tc>
      </w:tr>
      <w:tr w:rsidR="00DE718C" w:rsidRPr="005F6C3B" w:rsidTr="00387735">
        <w:tc>
          <w:tcPr>
            <w:tcW w:w="5068" w:type="dxa"/>
          </w:tcPr>
          <w:p w:rsidR="00DE718C" w:rsidRPr="005F6C3B" w:rsidRDefault="00DE718C" w:rsidP="00387735">
            <w:pPr>
              <w:autoSpaceDE w:val="0"/>
              <w:autoSpaceDN w:val="0"/>
              <w:adjustRightInd w:val="0"/>
              <w:jc w:val="center"/>
              <w:outlineLvl w:val="0"/>
            </w:pPr>
            <w:r>
              <w:t>________________</w:t>
            </w:r>
            <w:r w:rsidRPr="005F6C3B">
              <w:t>/</w:t>
            </w:r>
            <w:r>
              <w:t>____________</w:t>
            </w:r>
          </w:p>
        </w:tc>
        <w:tc>
          <w:tcPr>
            <w:tcW w:w="5068" w:type="dxa"/>
          </w:tcPr>
          <w:p w:rsidR="00DE718C" w:rsidRPr="005F6C3B" w:rsidRDefault="00DE718C" w:rsidP="00387735">
            <w:pPr>
              <w:autoSpaceDE w:val="0"/>
              <w:autoSpaceDN w:val="0"/>
              <w:adjustRightInd w:val="0"/>
              <w:jc w:val="center"/>
              <w:outlineLvl w:val="0"/>
            </w:pPr>
            <w:r>
              <w:t>_______________</w:t>
            </w:r>
            <w:r w:rsidRPr="005F6C3B">
              <w:t xml:space="preserve">   /</w:t>
            </w:r>
            <w:r>
              <w:t>_____________</w:t>
            </w:r>
          </w:p>
        </w:tc>
      </w:tr>
      <w:tr w:rsidR="00DE718C" w:rsidRPr="005F6C3B" w:rsidTr="00387735">
        <w:tc>
          <w:tcPr>
            <w:tcW w:w="5068" w:type="dxa"/>
          </w:tcPr>
          <w:p w:rsidR="00DE718C" w:rsidRPr="005F6C3B" w:rsidRDefault="00DE718C" w:rsidP="00387735">
            <w:pPr>
              <w:autoSpaceDE w:val="0"/>
              <w:autoSpaceDN w:val="0"/>
              <w:adjustRightInd w:val="0"/>
              <w:outlineLvl w:val="0"/>
              <w:rPr>
                <w:sz w:val="22"/>
                <w:szCs w:val="22"/>
              </w:rPr>
            </w:pPr>
            <w:r w:rsidRPr="005F6C3B">
              <w:rPr>
                <w:sz w:val="22"/>
                <w:szCs w:val="22"/>
              </w:rPr>
              <w:t xml:space="preserve">     </w:t>
            </w:r>
            <w:r>
              <w:rPr>
                <w:sz w:val="22"/>
                <w:szCs w:val="22"/>
              </w:rPr>
              <w:t xml:space="preserve">           </w:t>
            </w:r>
            <w:r w:rsidRPr="005F6C3B">
              <w:rPr>
                <w:sz w:val="22"/>
                <w:szCs w:val="22"/>
              </w:rPr>
              <w:t xml:space="preserve">   (подп</w:t>
            </w:r>
            <w:r>
              <w:rPr>
                <w:sz w:val="22"/>
                <w:szCs w:val="22"/>
              </w:rPr>
              <w:t xml:space="preserve">ись)                      </w:t>
            </w:r>
            <w:r w:rsidRPr="005F6C3B">
              <w:rPr>
                <w:sz w:val="22"/>
                <w:szCs w:val="22"/>
              </w:rPr>
              <w:t xml:space="preserve"> ( ФИО)</w:t>
            </w:r>
          </w:p>
        </w:tc>
        <w:tc>
          <w:tcPr>
            <w:tcW w:w="5068" w:type="dxa"/>
          </w:tcPr>
          <w:p w:rsidR="00DE718C" w:rsidRPr="005F6C3B" w:rsidRDefault="00DE718C" w:rsidP="00387735">
            <w:pPr>
              <w:autoSpaceDE w:val="0"/>
              <w:autoSpaceDN w:val="0"/>
              <w:adjustRightInd w:val="0"/>
              <w:jc w:val="center"/>
              <w:outlineLvl w:val="0"/>
            </w:pPr>
            <w:r w:rsidRPr="005F6C3B">
              <w:rPr>
                <w:sz w:val="22"/>
                <w:szCs w:val="22"/>
              </w:rPr>
              <w:t>(подпись)                             ( ФИО)</w:t>
            </w:r>
          </w:p>
        </w:tc>
      </w:tr>
      <w:tr w:rsidR="00DE718C" w:rsidRPr="005F6C3B" w:rsidTr="00387735">
        <w:tc>
          <w:tcPr>
            <w:tcW w:w="5068" w:type="dxa"/>
          </w:tcPr>
          <w:p w:rsidR="00DE718C" w:rsidRPr="005F6C3B" w:rsidRDefault="00DE718C" w:rsidP="00387735">
            <w:pPr>
              <w:autoSpaceDE w:val="0"/>
              <w:autoSpaceDN w:val="0"/>
              <w:adjustRightInd w:val="0"/>
              <w:outlineLvl w:val="0"/>
              <w:rPr>
                <w:sz w:val="22"/>
                <w:szCs w:val="22"/>
              </w:rPr>
            </w:pPr>
            <w:r w:rsidRPr="005F6C3B">
              <w:rPr>
                <w:sz w:val="22"/>
                <w:szCs w:val="22"/>
              </w:rPr>
              <w:t>М.П.</w:t>
            </w:r>
          </w:p>
        </w:tc>
        <w:tc>
          <w:tcPr>
            <w:tcW w:w="5068" w:type="dxa"/>
          </w:tcPr>
          <w:p w:rsidR="00DE718C" w:rsidRPr="005F6C3B" w:rsidRDefault="00DE718C" w:rsidP="00387735">
            <w:pPr>
              <w:autoSpaceDE w:val="0"/>
              <w:autoSpaceDN w:val="0"/>
              <w:adjustRightInd w:val="0"/>
              <w:outlineLvl w:val="0"/>
              <w:rPr>
                <w:sz w:val="22"/>
                <w:szCs w:val="22"/>
              </w:rPr>
            </w:pPr>
            <w:r w:rsidRPr="005F6C3B">
              <w:rPr>
                <w:sz w:val="22"/>
                <w:szCs w:val="22"/>
              </w:rPr>
              <w:t>М.П.</w:t>
            </w:r>
          </w:p>
        </w:tc>
      </w:tr>
    </w:tbl>
    <w:p w:rsidR="00DE718C" w:rsidRDefault="00DE718C" w:rsidP="00DE718C">
      <w:pPr>
        <w:widowControl w:val="0"/>
        <w:autoSpaceDE w:val="0"/>
        <w:autoSpaceDN w:val="0"/>
        <w:adjustRightInd w:val="0"/>
        <w:ind w:left="5529" w:right="-145"/>
        <w:jc w:val="both"/>
        <w:outlineLvl w:val="0"/>
      </w:pPr>
    </w:p>
    <w:p w:rsidR="00DE718C" w:rsidRPr="00F50342" w:rsidRDefault="00DE718C" w:rsidP="00DE718C">
      <w:pPr>
        <w:widowControl w:val="0"/>
        <w:autoSpaceDE w:val="0"/>
        <w:autoSpaceDN w:val="0"/>
        <w:adjustRightInd w:val="0"/>
        <w:ind w:left="5529" w:right="-145"/>
        <w:jc w:val="both"/>
        <w:outlineLvl w:val="0"/>
      </w:pPr>
      <w:r w:rsidRPr="00F50342">
        <w:t xml:space="preserve">Приложение </w:t>
      </w:r>
    </w:p>
    <w:p w:rsidR="00DE718C" w:rsidRPr="009F5A0A" w:rsidRDefault="00DE718C" w:rsidP="00DE718C">
      <w:pPr>
        <w:widowControl w:val="0"/>
        <w:autoSpaceDE w:val="0"/>
        <w:autoSpaceDN w:val="0"/>
        <w:adjustRightInd w:val="0"/>
        <w:ind w:left="5529" w:right="-145"/>
        <w:jc w:val="both"/>
      </w:pPr>
      <w:r w:rsidRPr="00F50342">
        <w:t xml:space="preserve">к </w:t>
      </w:r>
      <w:r>
        <w:t xml:space="preserve">типовой </w:t>
      </w:r>
      <w:r w:rsidRPr="00F50342">
        <w:t>форме соглашения о порядке и условиях</w:t>
      </w:r>
      <w:r>
        <w:t xml:space="preserve"> </w:t>
      </w:r>
      <w:r w:rsidRPr="00F50342">
        <w:t xml:space="preserve">предоставления муниципальному бюджетному (автономному) </w:t>
      </w:r>
      <w:r>
        <w:t xml:space="preserve">учреждению </w:t>
      </w:r>
      <w:r w:rsidRPr="00F50342">
        <w:t>субсидии на иные цели</w:t>
      </w:r>
      <w:r>
        <w:t xml:space="preserve">, </w:t>
      </w:r>
      <w:r w:rsidRPr="00516C4F">
        <w:t xml:space="preserve">утвержденной </w:t>
      </w:r>
      <w:r>
        <w:t xml:space="preserve"> п</w:t>
      </w:r>
      <w:r w:rsidRPr="00516C4F">
        <w:t>остановлением</w:t>
      </w:r>
      <w:r>
        <w:t xml:space="preserve"> Администрации </w:t>
      </w:r>
      <w:r w:rsidRPr="00516C4F">
        <w:t>города Волгодонска</w:t>
      </w:r>
      <w:r>
        <w:t xml:space="preserve"> </w:t>
      </w:r>
    </w:p>
    <w:p w:rsidR="00DE718C" w:rsidRPr="00516C4F" w:rsidRDefault="00DE718C" w:rsidP="00DE718C">
      <w:pPr>
        <w:ind w:left="5529" w:right="-145"/>
        <w:jc w:val="both"/>
      </w:pPr>
      <w:r w:rsidRPr="00516C4F">
        <w:t xml:space="preserve">от </w:t>
      </w:r>
      <w:r>
        <w:t xml:space="preserve">  </w:t>
      </w:r>
      <w:r w:rsidRPr="00516C4F">
        <w:t>______________</w:t>
      </w:r>
      <w:r>
        <w:t xml:space="preserve">   </w:t>
      </w:r>
      <w:r w:rsidRPr="00516C4F">
        <w:t>№</w:t>
      </w:r>
      <w:r>
        <w:t xml:space="preserve">   </w:t>
      </w:r>
      <w:r w:rsidRPr="00516C4F">
        <w:t>_______</w:t>
      </w:r>
    </w:p>
    <w:p w:rsidR="00DE718C" w:rsidRDefault="00DE718C" w:rsidP="00DE718C">
      <w:pPr>
        <w:widowControl w:val="0"/>
        <w:autoSpaceDE w:val="0"/>
        <w:autoSpaceDN w:val="0"/>
        <w:adjustRightInd w:val="0"/>
        <w:jc w:val="center"/>
        <w:rPr>
          <w:bCs/>
        </w:rPr>
      </w:pPr>
    </w:p>
    <w:p w:rsidR="00DE718C" w:rsidRDefault="00DE718C" w:rsidP="00DE718C">
      <w:pPr>
        <w:widowControl w:val="0"/>
        <w:autoSpaceDE w:val="0"/>
        <w:autoSpaceDN w:val="0"/>
        <w:adjustRightInd w:val="0"/>
        <w:jc w:val="center"/>
        <w:rPr>
          <w:bCs/>
        </w:rPr>
      </w:pPr>
    </w:p>
    <w:p w:rsidR="00DE718C" w:rsidRPr="00B506D8" w:rsidRDefault="00DE718C" w:rsidP="00DE718C">
      <w:pPr>
        <w:widowControl w:val="0"/>
        <w:autoSpaceDE w:val="0"/>
        <w:autoSpaceDN w:val="0"/>
        <w:adjustRightInd w:val="0"/>
        <w:jc w:val="center"/>
        <w:rPr>
          <w:bCs/>
          <w:sz w:val="28"/>
          <w:szCs w:val="28"/>
        </w:rPr>
      </w:pPr>
      <w:r w:rsidRPr="00B506D8">
        <w:rPr>
          <w:bCs/>
          <w:sz w:val="28"/>
          <w:szCs w:val="28"/>
        </w:rPr>
        <w:t>ОТЧЕТ</w:t>
      </w:r>
    </w:p>
    <w:p w:rsidR="00DE718C" w:rsidRPr="00B506D8" w:rsidRDefault="00DE718C" w:rsidP="00DE718C">
      <w:pPr>
        <w:widowControl w:val="0"/>
        <w:autoSpaceDE w:val="0"/>
        <w:autoSpaceDN w:val="0"/>
        <w:adjustRightInd w:val="0"/>
        <w:jc w:val="center"/>
        <w:rPr>
          <w:bCs/>
          <w:sz w:val="28"/>
          <w:szCs w:val="28"/>
        </w:rPr>
      </w:pPr>
      <w:r w:rsidRPr="00B506D8">
        <w:rPr>
          <w:bCs/>
          <w:sz w:val="28"/>
          <w:szCs w:val="28"/>
        </w:rPr>
        <w:t>ОБ ИСПОЛЬЗОВАНИИ СУБСИДИИ НА ИНЫЕ ЦЕЛИ</w:t>
      </w:r>
    </w:p>
    <w:p w:rsidR="00DE718C" w:rsidRPr="00B74D4C" w:rsidRDefault="00DE718C" w:rsidP="00DE718C">
      <w:pPr>
        <w:widowControl w:val="0"/>
        <w:autoSpaceDE w:val="0"/>
        <w:autoSpaceDN w:val="0"/>
        <w:adjustRightInd w:val="0"/>
        <w:jc w:val="center"/>
        <w:rPr>
          <w:bCs/>
        </w:rPr>
      </w:pPr>
      <w:r w:rsidRPr="00B74D4C">
        <w:rPr>
          <w:bCs/>
        </w:rPr>
        <w:t>____________________________________________________________________</w:t>
      </w:r>
    </w:p>
    <w:p w:rsidR="00DE718C" w:rsidRPr="00A73AB4" w:rsidRDefault="00DE718C" w:rsidP="00DE718C">
      <w:pPr>
        <w:widowControl w:val="0"/>
        <w:autoSpaceDE w:val="0"/>
        <w:autoSpaceDN w:val="0"/>
        <w:adjustRightInd w:val="0"/>
        <w:jc w:val="center"/>
        <w:rPr>
          <w:bCs/>
          <w:sz w:val="22"/>
          <w:szCs w:val="22"/>
        </w:rPr>
      </w:pPr>
      <w:r w:rsidRPr="00A73AB4">
        <w:rPr>
          <w:bCs/>
          <w:sz w:val="22"/>
          <w:szCs w:val="22"/>
        </w:rPr>
        <w:t>(наименование целевой субсидии)</w:t>
      </w:r>
    </w:p>
    <w:p w:rsidR="00DE718C" w:rsidRPr="00B74D4C" w:rsidRDefault="00DE718C" w:rsidP="00DE718C">
      <w:pPr>
        <w:widowControl w:val="0"/>
        <w:autoSpaceDE w:val="0"/>
        <w:autoSpaceDN w:val="0"/>
        <w:adjustRightInd w:val="0"/>
        <w:jc w:val="center"/>
        <w:rPr>
          <w:bCs/>
        </w:rPr>
      </w:pPr>
      <w:r w:rsidRPr="00B74D4C">
        <w:rPr>
          <w:bCs/>
        </w:rPr>
        <w:t>_______________________________________________________</w:t>
      </w:r>
      <w:r>
        <w:rPr>
          <w:bCs/>
        </w:rPr>
        <w:t>___________</w:t>
      </w:r>
    </w:p>
    <w:p w:rsidR="00DE718C" w:rsidRPr="00A73AB4" w:rsidRDefault="00DE718C" w:rsidP="00DE718C">
      <w:pPr>
        <w:widowControl w:val="0"/>
        <w:autoSpaceDE w:val="0"/>
        <w:autoSpaceDN w:val="0"/>
        <w:adjustRightInd w:val="0"/>
        <w:jc w:val="center"/>
        <w:rPr>
          <w:bCs/>
          <w:sz w:val="22"/>
          <w:szCs w:val="22"/>
        </w:rPr>
      </w:pPr>
      <w:r w:rsidRPr="00A73AB4">
        <w:rPr>
          <w:bCs/>
          <w:sz w:val="22"/>
          <w:szCs w:val="22"/>
        </w:rPr>
        <w:t>(наименование муниципального бюджетного (автономного) учреждения</w:t>
      </w:r>
      <w:r>
        <w:rPr>
          <w:bCs/>
          <w:sz w:val="22"/>
          <w:szCs w:val="22"/>
        </w:rPr>
        <w:t xml:space="preserve"> (далее -Учреждение</w:t>
      </w:r>
      <w:r w:rsidRPr="00A73AB4">
        <w:rPr>
          <w:bCs/>
          <w:sz w:val="22"/>
          <w:szCs w:val="22"/>
        </w:rPr>
        <w:t>)</w:t>
      </w:r>
      <w:r>
        <w:rPr>
          <w:bCs/>
          <w:sz w:val="22"/>
          <w:szCs w:val="22"/>
        </w:rPr>
        <w:t>)</w:t>
      </w:r>
    </w:p>
    <w:p w:rsidR="00DE718C" w:rsidRPr="00B74D4C" w:rsidRDefault="00DE718C" w:rsidP="00DE718C">
      <w:pPr>
        <w:widowControl w:val="0"/>
        <w:autoSpaceDE w:val="0"/>
        <w:autoSpaceDN w:val="0"/>
        <w:adjustRightInd w:val="0"/>
        <w:jc w:val="center"/>
        <w:rPr>
          <w:bCs/>
        </w:rPr>
      </w:pPr>
      <w:r w:rsidRPr="00B74D4C">
        <w:rPr>
          <w:bCs/>
        </w:rPr>
        <w:t>за ________________________________________________ г.</w:t>
      </w:r>
    </w:p>
    <w:p w:rsidR="00DE718C" w:rsidRPr="00A73AB4" w:rsidRDefault="00DE718C" w:rsidP="00DE718C">
      <w:pPr>
        <w:widowControl w:val="0"/>
        <w:autoSpaceDE w:val="0"/>
        <w:autoSpaceDN w:val="0"/>
        <w:adjustRightInd w:val="0"/>
        <w:jc w:val="center"/>
        <w:rPr>
          <w:bCs/>
          <w:sz w:val="22"/>
          <w:szCs w:val="22"/>
        </w:rPr>
      </w:pPr>
      <w:r w:rsidRPr="00A73AB4">
        <w:rPr>
          <w:bCs/>
          <w:sz w:val="22"/>
          <w:szCs w:val="22"/>
        </w:rPr>
        <w:t>(период с начала года)</w:t>
      </w:r>
    </w:p>
    <w:p w:rsidR="00B506D8" w:rsidRDefault="00B506D8" w:rsidP="00DE718C">
      <w:pPr>
        <w:widowControl w:val="0"/>
        <w:autoSpaceDE w:val="0"/>
        <w:autoSpaceDN w:val="0"/>
        <w:adjustRightInd w:val="0"/>
        <w:jc w:val="right"/>
      </w:pPr>
      <w:r>
        <w:t xml:space="preserve">      </w:t>
      </w:r>
    </w:p>
    <w:p w:rsidR="00DE718C" w:rsidRPr="00B74D4C" w:rsidRDefault="00B506D8" w:rsidP="00DE718C">
      <w:pPr>
        <w:widowControl w:val="0"/>
        <w:autoSpaceDE w:val="0"/>
        <w:autoSpaceDN w:val="0"/>
        <w:adjustRightInd w:val="0"/>
        <w:jc w:val="right"/>
      </w:pPr>
      <w:r>
        <w:t xml:space="preserve">   </w:t>
      </w:r>
      <w:r w:rsidR="00DE718C" w:rsidRPr="00B74D4C">
        <w:t>(рублей)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59"/>
        <w:gridCol w:w="992"/>
        <w:gridCol w:w="1276"/>
        <w:gridCol w:w="1418"/>
        <w:gridCol w:w="850"/>
        <w:gridCol w:w="1100"/>
        <w:gridCol w:w="1020"/>
        <w:gridCol w:w="1424"/>
      </w:tblGrid>
      <w:tr w:rsidR="00DE718C" w:rsidRPr="00444C8E" w:rsidTr="00387735">
        <w:trPr>
          <w:trHeight w:val="2215"/>
        </w:trPr>
        <w:tc>
          <w:tcPr>
            <w:tcW w:w="426" w:type="dxa"/>
            <w:shd w:val="clear" w:color="auto" w:fill="auto"/>
          </w:tcPr>
          <w:p w:rsidR="00DE718C" w:rsidRPr="00444C8E" w:rsidRDefault="00DE718C" w:rsidP="00387735">
            <w:pPr>
              <w:ind w:left="-108" w:right="-108"/>
              <w:jc w:val="center"/>
              <w:rPr>
                <w:sz w:val="22"/>
              </w:rPr>
            </w:pPr>
            <w:r w:rsidRPr="00444C8E">
              <w:rPr>
                <w:sz w:val="22"/>
              </w:rPr>
              <w:t>№ п/п</w:t>
            </w:r>
          </w:p>
        </w:tc>
        <w:tc>
          <w:tcPr>
            <w:tcW w:w="1559" w:type="dxa"/>
            <w:shd w:val="clear" w:color="auto" w:fill="auto"/>
          </w:tcPr>
          <w:p w:rsidR="00DE718C" w:rsidRPr="00444C8E" w:rsidRDefault="00DE718C" w:rsidP="00387735">
            <w:pPr>
              <w:ind w:left="-108" w:right="-108"/>
              <w:jc w:val="center"/>
              <w:rPr>
                <w:sz w:val="22"/>
              </w:rPr>
            </w:pPr>
            <w:r w:rsidRPr="00444C8E">
              <w:rPr>
                <w:sz w:val="22"/>
              </w:rPr>
              <w:t>Направление расходования средств субсидии</w:t>
            </w:r>
          </w:p>
        </w:tc>
        <w:tc>
          <w:tcPr>
            <w:tcW w:w="992" w:type="dxa"/>
            <w:shd w:val="clear" w:color="auto" w:fill="auto"/>
          </w:tcPr>
          <w:p w:rsidR="00DE718C" w:rsidRPr="00444C8E" w:rsidRDefault="00DE718C" w:rsidP="00387735">
            <w:pPr>
              <w:ind w:left="-108" w:right="-108"/>
              <w:jc w:val="center"/>
              <w:rPr>
                <w:sz w:val="22"/>
              </w:rPr>
            </w:pPr>
            <w:r w:rsidRPr="00444C8E">
              <w:rPr>
                <w:sz w:val="22"/>
              </w:rPr>
              <w:t>Вид расхо</w:t>
            </w:r>
          </w:p>
          <w:p w:rsidR="00DE718C" w:rsidRPr="00444C8E" w:rsidRDefault="00DE718C" w:rsidP="00387735">
            <w:pPr>
              <w:ind w:left="-108" w:right="-108"/>
              <w:jc w:val="center"/>
              <w:rPr>
                <w:sz w:val="22"/>
              </w:rPr>
            </w:pPr>
            <w:r w:rsidRPr="00444C8E">
              <w:rPr>
                <w:sz w:val="22"/>
              </w:rPr>
              <w:t>дов</w:t>
            </w:r>
          </w:p>
        </w:tc>
        <w:tc>
          <w:tcPr>
            <w:tcW w:w="1276" w:type="dxa"/>
            <w:shd w:val="clear" w:color="auto" w:fill="auto"/>
          </w:tcPr>
          <w:p w:rsidR="00DE718C" w:rsidRPr="00444C8E" w:rsidRDefault="00DE718C" w:rsidP="00387735">
            <w:pPr>
              <w:ind w:left="-108" w:right="-108"/>
              <w:jc w:val="center"/>
              <w:rPr>
                <w:sz w:val="22"/>
              </w:rPr>
            </w:pPr>
            <w:r w:rsidRPr="00444C8E">
              <w:rPr>
                <w:sz w:val="22"/>
              </w:rPr>
              <w:t>Объем субсидии в соответс</w:t>
            </w:r>
          </w:p>
          <w:p w:rsidR="00DE718C" w:rsidRPr="00444C8E" w:rsidRDefault="00DE718C" w:rsidP="00387735">
            <w:pPr>
              <w:ind w:left="-108" w:right="-108"/>
              <w:jc w:val="center"/>
              <w:rPr>
                <w:sz w:val="22"/>
              </w:rPr>
            </w:pPr>
            <w:r w:rsidRPr="00444C8E">
              <w:rPr>
                <w:sz w:val="22"/>
              </w:rPr>
              <w:t>твии с Соглаше</w:t>
            </w:r>
          </w:p>
          <w:p w:rsidR="00DE718C" w:rsidRPr="00444C8E" w:rsidRDefault="00DE718C" w:rsidP="00387735">
            <w:pPr>
              <w:ind w:left="-108" w:right="-108"/>
              <w:jc w:val="center"/>
              <w:rPr>
                <w:sz w:val="22"/>
              </w:rPr>
            </w:pPr>
            <w:r w:rsidRPr="00444C8E">
              <w:rPr>
                <w:sz w:val="22"/>
              </w:rPr>
              <w:t>нием, (руб.)</w:t>
            </w:r>
          </w:p>
        </w:tc>
        <w:tc>
          <w:tcPr>
            <w:tcW w:w="1418" w:type="dxa"/>
            <w:shd w:val="clear" w:color="auto" w:fill="auto"/>
          </w:tcPr>
          <w:p w:rsidR="00DE718C" w:rsidRPr="00444C8E" w:rsidRDefault="00DE718C" w:rsidP="00387735">
            <w:pPr>
              <w:ind w:left="-108" w:right="-108"/>
              <w:jc w:val="center"/>
              <w:rPr>
                <w:sz w:val="22"/>
              </w:rPr>
            </w:pPr>
            <w:r w:rsidRPr="00444C8E">
              <w:rPr>
                <w:sz w:val="22"/>
              </w:rPr>
              <w:t>Перечислено Учрежде</w:t>
            </w:r>
          </w:p>
          <w:p w:rsidR="00DE718C" w:rsidRPr="00444C8E" w:rsidRDefault="00DE718C" w:rsidP="00387735">
            <w:pPr>
              <w:ind w:left="-108" w:right="-108"/>
              <w:jc w:val="center"/>
              <w:rPr>
                <w:sz w:val="22"/>
              </w:rPr>
            </w:pPr>
            <w:r w:rsidRPr="00444C8E">
              <w:rPr>
                <w:sz w:val="22"/>
              </w:rPr>
              <w:t xml:space="preserve">нию </w:t>
            </w:r>
          </w:p>
          <w:p w:rsidR="00DE718C" w:rsidRPr="00444C8E" w:rsidRDefault="00DE718C" w:rsidP="00387735">
            <w:pPr>
              <w:ind w:left="-108" w:right="-108"/>
              <w:jc w:val="center"/>
              <w:rPr>
                <w:sz w:val="22"/>
              </w:rPr>
            </w:pPr>
            <w:r w:rsidRPr="00444C8E">
              <w:rPr>
                <w:sz w:val="22"/>
              </w:rPr>
              <w:t xml:space="preserve">на отчетную дату, </w:t>
            </w:r>
          </w:p>
          <w:p w:rsidR="00DE718C" w:rsidRPr="00444C8E" w:rsidRDefault="00DE718C" w:rsidP="00387735">
            <w:pPr>
              <w:ind w:left="-108" w:right="-108"/>
              <w:jc w:val="center"/>
              <w:rPr>
                <w:sz w:val="22"/>
              </w:rPr>
            </w:pPr>
            <w:r w:rsidRPr="00444C8E">
              <w:rPr>
                <w:sz w:val="22"/>
              </w:rPr>
              <w:t>(руб.)</w:t>
            </w:r>
          </w:p>
        </w:tc>
        <w:tc>
          <w:tcPr>
            <w:tcW w:w="850" w:type="dxa"/>
            <w:shd w:val="clear" w:color="auto" w:fill="auto"/>
          </w:tcPr>
          <w:p w:rsidR="00DE718C" w:rsidRPr="00444C8E" w:rsidRDefault="00DE718C" w:rsidP="00387735">
            <w:pPr>
              <w:ind w:left="-108" w:right="-108"/>
              <w:jc w:val="center"/>
              <w:rPr>
                <w:sz w:val="22"/>
              </w:rPr>
            </w:pPr>
            <w:r w:rsidRPr="00444C8E">
              <w:rPr>
                <w:sz w:val="22"/>
              </w:rPr>
              <w:t xml:space="preserve">Объем   </w:t>
            </w:r>
            <w:r w:rsidRPr="00444C8E">
              <w:rPr>
                <w:sz w:val="22"/>
              </w:rPr>
              <w:br/>
              <w:t>приня</w:t>
            </w:r>
          </w:p>
          <w:p w:rsidR="00DE718C" w:rsidRPr="00444C8E" w:rsidRDefault="00DE718C" w:rsidP="00387735">
            <w:pPr>
              <w:ind w:left="-108" w:right="-108"/>
              <w:jc w:val="center"/>
              <w:rPr>
                <w:sz w:val="22"/>
              </w:rPr>
            </w:pPr>
            <w:r w:rsidRPr="00444C8E">
              <w:rPr>
                <w:sz w:val="22"/>
              </w:rPr>
              <w:t>тых денеж</w:t>
            </w:r>
          </w:p>
          <w:p w:rsidR="00DE718C" w:rsidRPr="00444C8E" w:rsidRDefault="00DE718C" w:rsidP="00387735">
            <w:pPr>
              <w:ind w:left="-108" w:right="-108"/>
              <w:jc w:val="center"/>
              <w:rPr>
                <w:sz w:val="22"/>
              </w:rPr>
            </w:pPr>
            <w:r w:rsidRPr="00444C8E">
              <w:rPr>
                <w:sz w:val="22"/>
              </w:rPr>
              <w:t>ных обяза-тельств, (руб.)</w:t>
            </w:r>
          </w:p>
        </w:tc>
        <w:tc>
          <w:tcPr>
            <w:tcW w:w="1100" w:type="dxa"/>
            <w:shd w:val="clear" w:color="auto" w:fill="auto"/>
          </w:tcPr>
          <w:p w:rsidR="00DE718C" w:rsidRPr="00444C8E" w:rsidRDefault="00DE718C" w:rsidP="00387735">
            <w:pPr>
              <w:ind w:left="-108" w:right="-108"/>
              <w:jc w:val="center"/>
              <w:rPr>
                <w:sz w:val="22"/>
              </w:rPr>
            </w:pPr>
            <w:r w:rsidRPr="00444C8E">
              <w:rPr>
                <w:sz w:val="22"/>
              </w:rPr>
              <w:t>Кассо вы</w:t>
            </w:r>
            <w:r w:rsidRPr="00444C8E">
              <w:rPr>
                <w:rFonts w:ascii="Courier New" w:hAnsi="Courier New" w:cs="Courier New"/>
                <w:sz w:val="22"/>
              </w:rPr>
              <w:t>е</w:t>
            </w:r>
            <w:r w:rsidRPr="00444C8E">
              <w:rPr>
                <w:sz w:val="22"/>
              </w:rPr>
              <w:t xml:space="preserve"> расходы, (руб.)</w:t>
            </w:r>
          </w:p>
        </w:tc>
        <w:tc>
          <w:tcPr>
            <w:tcW w:w="1020" w:type="dxa"/>
            <w:shd w:val="clear" w:color="auto" w:fill="auto"/>
          </w:tcPr>
          <w:p w:rsidR="00DE718C" w:rsidRPr="00444C8E" w:rsidRDefault="00DE718C" w:rsidP="00387735">
            <w:pPr>
              <w:ind w:left="-108" w:right="-108"/>
              <w:jc w:val="center"/>
              <w:rPr>
                <w:sz w:val="22"/>
              </w:rPr>
            </w:pPr>
            <w:r w:rsidRPr="00444C8E">
              <w:rPr>
                <w:sz w:val="22"/>
              </w:rPr>
              <w:t>Откло</w:t>
            </w:r>
          </w:p>
          <w:p w:rsidR="00DE718C" w:rsidRPr="00444C8E" w:rsidRDefault="00DE718C" w:rsidP="00387735">
            <w:pPr>
              <w:ind w:left="-108" w:right="-108"/>
              <w:jc w:val="center"/>
              <w:rPr>
                <w:sz w:val="22"/>
              </w:rPr>
            </w:pPr>
            <w:r w:rsidRPr="00444C8E">
              <w:rPr>
                <w:sz w:val="22"/>
              </w:rPr>
              <w:t>нение (гр.4-гф.7), руб.</w:t>
            </w:r>
          </w:p>
        </w:tc>
        <w:tc>
          <w:tcPr>
            <w:tcW w:w="1424" w:type="dxa"/>
            <w:shd w:val="clear" w:color="auto" w:fill="auto"/>
          </w:tcPr>
          <w:p w:rsidR="00DE718C" w:rsidRPr="00444C8E" w:rsidRDefault="00DE718C" w:rsidP="00387735">
            <w:pPr>
              <w:ind w:left="-108" w:right="-108"/>
              <w:jc w:val="center"/>
              <w:rPr>
                <w:sz w:val="22"/>
                <w:lang w:val="en-US"/>
              </w:rPr>
            </w:pPr>
            <w:r w:rsidRPr="00444C8E">
              <w:rPr>
                <w:sz w:val="22"/>
              </w:rPr>
              <w:t xml:space="preserve">Причины отклонения </w:t>
            </w:r>
            <w:r w:rsidRPr="00444C8E">
              <w:rPr>
                <w:sz w:val="22"/>
                <w:lang w:val="en-US"/>
              </w:rPr>
              <w:t>&lt;</w:t>
            </w:r>
            <w:r w:rsidRPr="00444C8E">
              <w:rPr>
                <w:sz w:val="22"/>
              </w:rPr>
              <w:t>1</w:t>
            </w:r>
            <w:r w:rsidRPr="00444C8E">
              <w:rPr>
                <w:sz w:val="22"/>
                <w:lang w:val="en-US"/>
              </w:rPr>
              <w:t>&gt;</w:t>
            </w:r>
          </w:p>
        </w:tc>
      </w:tr>
      <w:tr w:rsidR="00DE718C" w:rsidRPr="00444C8E" w:rsidTr="00387735">
        <w:trPr>
          <w:trHeight w:val="20"/>
        </w:trPr>
        <w:tc>
          <w:tcPr>
            <w:tcW w:w="426" w:type="dxa"/>
            <w:shd w:val="clear" w:color="auto" w:fill="auto"/>
          </w:tcPr>
          <w:p w:rsidR="00DE718C" w:rsidRPr="00444C8E" w:rsidRDefault="00DE718C" w:rsidP="00387735">
            <w:pPr>
              <w:jc w:val="center"/>
              <w:rPr>
                <w:sz w:val="22"/>
              </w:rPr>
            </w:pPr>
            <w:r w:rsidRPr="00444C8E">
              <w:rPr>
                <w:sz w:val="22"/>
              </w:rPr>
              <w:t>1</w:t>
            </w:r>
          </w:p>
        </w:tc>
        <w:tc>
          <w:tcPr>
            <w:tcW w:w="1559" w:type="dxa"/>
            <w:shd w:val="clear" w:color="auto" w:fill="auto"/>
          </w:tcPr>
          <w:p w:rsidR="00DE718C" w:rsidRPr="00444C8E" w:rsidRDefault="00DE718C" w:rsidP="00387735">
            <w:pPr>
              <w:jc w:val="center"/>
              <w:rPr>
                <w:sz w:val="22"/>
              </w:rPr>
            </w:pPr>
            <w:r w:rsidRPr="00444C8E">
              <w:rPr>
                <w:sz w:val="22"/>
              </w:rPr>
              <w:t>2</w:t>
            </w:r>
          </w:p>
        </w:tc>
        <w:tc>
          <w:tcPr>
            <w:tcW w:w="992" w:type="dxa"/>
            <w:shd w:val="clear" w:color="auto" w:fill="auto"/>
          </w:tcPr>
          <w:p w:rsidR="00DE718C" w:rsidRPr="00444C8E" w:rsidRDefault="00DE718C" w:rsidP="00387735">
            <w:pPr>
              <w:jc w:val="center"/>
              <w:rPr>
                <w:sz w:val="22"/>
              </w:rPr>
            </w:pPr>
            <w:r w:rsidRPr="00444C8E">
              <w:rPr>
                <w:sz w:val="22"/>
              </w:rPr>
              <w:t>3</w:t>
            </w:r>
          </w:p>
        </w:tc>
        <w:tc>
          <w:tcPr>
            <w:tcW w:w="1276" w:type="dxa"/>
            <w:shd w:val="clear" w:color="auto" w:fill="auto"/>
          </w:tcPr>
          <w:p w:rsidR="00DE718C" w:rsidRPr="00444C8E" w:rsidRDefault="00DE718C" w:rsidP="00387735">
            <w:pPr>
              <w:jc w:val="center"/>
              <w:rPr>
                <w:sz w:val="22"/>
              </w:rPr>
            </w:pPr>
            <w:r w:rsidRPr="00444C8E">
              <w:rPr>
                <w:sz w:val="22"/>
              </w:rPr>
              <w:t>4</w:t>
            </w:r>
          </w:p>
        </w:tc>
        <w:tc>
          <w:tcPr>
            <w:tcW w:w="1418" w:type="dxa"/>
            <w:shd w:val="clear" w:color="auto" w:fill="auto"/>
          </w:tcPr>
          <w:p w:rsidR="00DE718C" w:rsidRPr="00444C8E" w:rsidRDefault="00DE718C" w:rsidP="00387735">
            <w:pPr>
              <w:jc w:val="center"/>
              <w:rPr>
                <w:sz w:val="22"/>
              </w:rPr>
            </w:pPr>
            <w:r w:rsidRPr="00444C8E">
              <w:rPr>
                <w:sz w:val="22"/>
              </w:rPr>
              <w:t>5</w:t>
            </w:r>
          </w:p>
        </w:tc>
        <w:tc>
          <w:tcPr>
            <w:tcW w:w="850" w:type="dxa"/>
            <w:shd w:val="clear" w:color="auto" w:fill="auto"/>
          </w:tcPr>
          <w:p w:rsidR="00DE718C" w:rsidRPr="00444C8E" w:rsidRDefault="00DE718C" w:rsidP="00387735">
            <w:pPr>
              <w:jc w:val="center"/>
              <w:rPr>
                <w:sz w:val="22"/>
              </w:rPr>
            </w:pPr>
            <w:r w:rsidRPr="00444C8E">
              <w:rPr>
                <w:sz w:val="22"/>
              </w:rPr>
              <w:t>6</w:t>
            </w:r>
          </w:p>
        </w:tc>
        <w:tc>
          <w:tcPr>
            <w:tcW w:w="1100" w:type="dxa"/>
            <w:shd w:val="clear" w:color="auto" w:fill="auto"/>
          </w:tcPr>
          <w:p w:rsidR="00DE718C" w:rsidRPr="00444C8E" w:rsidRDefault="00DE718C" w:rsidP="00387735">
            <w:pPr>
              <w:jc w:val="center"/>
              <w:rPr>
                <w:sz w:val="22"/>
              </w:rPr>
            </w:pPr>
            <w:r w:rsidRPr="00444C8E">
              <w:rPr>
                <w:sz w:val="22"/>
              </w:rPr>
              <w:t>7</w:t>
            </w:r>
          </w:p>
        </w:tc>
        <w:tc>
          <w:tcPr>
            <w:tcW w:w="1020" w:type="dxa"/>
            <w:shd w:val="clear" w:color="auto" w:fill="auto"/>
          </w:tcPr>
          <w:p w:rsidR="00DE718C" w:rsidRPr="00444C8E" w:rsidRDefault="00DE718C" w:rsidP="00387735">
            <w:pPr>
              <w:jc w:val="center"/>
              <w:rPr>
                <w:sz w:val="22"/>
              </w:rPr>
            </w:pPr>
            <w:r w:rsidRPr="00444C8E">
              <w:rPr>
                <w:sz w:val="22"/>
              </w:rPr>
              <w:t>8</w:t>
            </w:r>
          </w:p>
        </w:tc>
        <w:tc>
          <w:tcPr>
            <w:tcW w:w="1424" w:type="dxa"/>
            <w:shd w:val="clear" w:color="auto" w:fill="auto"/>
          </w:tcPr>
          <w:p w:rsidR="00DE718C" w:rsidRPr="00444C8E" w:rsidRDefault="00DE718C" w:rsidP="00387735">
            <w:pPr>
              <w:jc w:val="center"/>
              <w:rPr>
                <w:sz w:val="22"/>
              </w:rPr>
            </w:pPr>
            <w:r w:rsidRPr="00444C8E">
              <w:rPr>
                <w:sz w:val="22"/>
              </w:rPr>
              <w:t>9</w:t>
            </w:r>
          </w:p>
        </w:tc>
      </w:tr>
      <w:tr w:rsidR="00DE718C" w:rsidRPr="00444C8E" w:rsidTr="00387735">
        <w:trPr>
          <w:trHeight w:val="20"/>
        </w:trPr>
        <w:tc>
          <w:tcPr>
            <w:tcW w:w="426" w:type="dxa"/>
            <w:shd w:val="clear" w:color="auto" w:fill="auto"/>
          </w:tcPr>
          <w:p w:rsidR="00DE718C" w:rsidRPr="00444C8E" w:rsidRDefault="00DE718C" w:rsidP="00387735">
            <w:pPr>
              <w:jc w:val="center"/>
              <w:rPr>
                <w:sz w:val="22"/>
              </w:rPr>
            </w:pPr>
            <w:r w:rsidRPr="00444C8E">
              <w:rPr>
                <w:sz w:val="22"/>
              </w:rPr>
              <w:t>1</w:t>
            </w:r>
          </w:p>
        </w:tc>
        <w:tc>
          <w:tcPr>
            <w:tcW w:w="1559" w:type="dxa"/>
            <w:shd w:val="clear" w:color="auto" w:fill="auto"/>
          </w:tcPr>
          <w:p w:rsidR="00DE718C" w:rsidRPr="00444C8E" w:rsidRDefault="00DE718C" w:rsidP="00387735">
            <w:pPr>
              <w:ind w:firstLine="720"/>
              <w:jc w:val="both"/>
              <w:rPr>
                <w:sz w:val="22"/>
              </w:rPr>
            </w:pPr>
          </w:p>
        </w:tc>
        <w:tc>
          <w:tcPr>
            <w:tcW w:w="992" w:type="dxa"/>
            <w:shd w:val="clear" w:color="auto" w:fill="auto"/>
          </w:tcPr>
          <w:p w:rsidR="00DE718C" w:rsidRPr="00444C8E" w:rsidRDefault="00DE718C" w:rsidP="00387735">
            <w:pPr>
              <w:ind w:firstLine="720"/>
              <w:jc w:val="both"/>
              <w:rPr>
                <w:sz w:val="22"/>
              </w:rPr>
            </w:pPr>
          </w:p>
        </w:tc>
        <w:tc>
          <w:tcPr>
            <w:tcW w:w="1276" w:type="dxa"/>
            <w:shd w:val="clear" w:color="auto" w:fill="auto"/>
          </w:tcPr>
          <w:p w:rsidR="00DE718C" w:rsidRPr="00444C8E" w:rsidRDefault="00DE718C" w:rsidP="00387735">
            <w:pPr>
              <w:ind w:firstLine="720"/>
              <w:jc w:val="both"/>
              <w:rPr>
                <w:sz w:val="22"/>
              </w:rPr>
            </w:pPr>
          </w:p>
        </w:tc>
        <w:tc>
          <w:tcPr>
            <w:tcW w:w="1418" w:type="dxa"/>
            <w:shd w:val="clear" w:color="auto" w:fill="auto"/>
          </w:tcPr>
          <w:p w:rsidR="00DE718C" w:rsidRPr="00444C8E" w:rsidRDefault="00DE718C" w:rsidP="00387735">
            <w:pPr>
              <w:ind w:firstLine="720"/>
              <w:jc w:val="both"/>
              <w:rPr>
                <w:sz w:val="22"/>
              </w:rPr>
            </w:pPr>
          </w:p>
        </w:tc>
        <w:tc>
          <w:tcPr>
            <w:tcW w:w="850" w:type="dxa"/>
            <w:shd w:val="clear" w:color="auto" w:fill="auto"/>
          </w:tcPr>
          <w:p w:rsidR="00DE718C" w:rsidRPr="00444C8E" w:rsidRDefault="00DE718C" w:rsidP="00387735">
            <w:pPr>
              <w:ind w:firstLine="720"/>
              <w:jc w:val="both"/>
              <w:rPr>
                <w:sz w:val="22"/>
              </w:rPr>
            </w:pPr>
          </w:p>
        </w:tc>
        <w:tc>
          <w:tcPr>
            <w:tcW w:w="1100" w:type="dxa"/>
            <w:shd w:val="clear" w:color="auto" w:fill="auto"/>
          </w:tcPr>
          <w:p w:rsidR="00DE718C" w:rsidRPr="00444C8E" w:rsidRDefault="00DE718C" w:rsidP="00387735">
            <w:pPr>
              <w:ind w:firstLine="720"/>
              <w:jc w:val="both"/>
              <w:rPr>
                <w:sz w:val="22"/>
              </w:rPr>
            </w:pPr>
          </w:p>
        </w:tc>
        <w:tc>
          <w:tcPr>
            <w:tcW w:w="1020" w:type="dxa"/>
            <w:shd w:val="clear" w:color="auto" w:fill="auto"/>
          </w:tcPr>
          <w:p w:rsidR="00DE718C" w:rsidRPr="00444C8E" w:rsidRDefault="00DE718C" w:rsidP="00387735">
            <w:pPr>
              <w:ind w:firstLine="720"/>
              <w:jc w:val="both"/>
              <w:rPr>
                <w:sz w:val="22"/>
              </w:rPr>
            </w:pPr>
          </w:p>
        </w:tc>
        <w:tc>
          <w:tcPr>
            <w:tcW w:w="1424" w:type="dxa"/>
            <w:shd w:val="clear" w:color="auto" w:fill="auto"/>
          </w:tcPr>
          <w:p w:rsidR="00DE718C" w:rsidRPr="00444C8E" w:rsidRDefault="00DE718C" w:rsidP="00387735">
            <w:pPr>
              <w:ind w:firstLine="720"/>
              <w:jc w:val="both"/>
              <w:rPr>
                <w:sz w:val="22"/>
              </w:rPr>
            </w:pPr>
          </w:p>
        </w:tc>
      </w:tr>
      <w:tr w:rsidR="00DE718C" w:rsidRPr="00444C8E" w:rsidTr="00387735">
        <w:trPr>
          <w:trHeight w:val="20"/>
        </w:trPr>
        <w:tc>
          <w:tcPr>
            <w:tcW w:w="426" w:type="dxa"/>
            <w:shd w:val="clear" w:color="auto" w:fill="auto"/>
          </w:tcPr>
          <w:p w:rsidR="00DE718C" w:rsidRPr="00444C8E" w:rsidRDefault="00DE718C" w:rsidP="00387735">
            <w:pPr>
              <w:jc w:val="center"/>
              <w:rPr>
                <w:sz w:val="22"/>
              </w:rPr>
            </w:pPr>
            <w:r w:rsidRPr="00444C8E">
              <w:rPr>
                <w:sz w:val="22"/>
              </w:rPr>
              <w:t>2</w:t>
            </w:r>
          </w:p>
        </w:tc>
        <w:tc>
          <w:tcPr>
            <w:tcW w:w="1559" w:type="dxa"/>
            <w:shd w:val="clear" w:color="auto" w:fill="auto"/>
          </w:tcPr>
          <w:p w:rsidR="00DE718C" w:rsidRPr="00444C8E" w:rsidRDefault="00DE718C" w:rsidP="00387735">
            <w:pPr>
              <w:ind w:firstLine="720"/>
              <w:jc w:val="both"/>
              <w:rPr>
                <w:sz w:val="22"/>
              </w:rPr>
            </w:pPr>
          </w:p>
        </w:tc>
        <w:tc>
          <w:tcPr>
            <w:tcW w:w="992" w:type="dxa"/>
            <w:shd w:val="clear" w:color="auto" w:fill="auto"/>
          </w:tcPr>
          <w:p w:rsidR="00DE718C" w:rsidRPr="00444C8E" w:rsidRDefault="00DE718C" w:rsidP="00387735">
            <w:pPr>
              <w:ind w:firstLine="720"/>
              <w:jc w:val="both"/>
              <w:rPr>
                <w:sz w:val="22"/>
              </w:rPr>
            </w:pPr>
          </w:p>
        </w:tc>
        <w:tc>
          <w:tcPr>
            <w:tcW w:w="1276" w:type="dxa"/>
            <w:shd w:val="clear" w:color="auto" w:fill="auto"/>
          </w:tcPr>
          <w:p w:rsidR="00DE718C" w:rsidRPr="00444C8E" w:rsidRDefault="00DE718C" w:rsidP="00387735">
            <w:pPr>
              <w:ind w:firstLine="720"/>
              <w:jc w:val="both"/>
              <w:rPr>
                <w:sz w:val="22"/>
              </w:rPr>
            </w:pPr>
          </w:p>
        </w:tc>
        <w:tc>
          <w:tcPr>
            <w:tcW w:w="1418" w:type="dxa"/>
            <w:shd w:val="clear" w:color="auto" w:fill="auto"/>
          </w:tcPr>
          <w:p w:rsidR="00DE718C" w:rsidRPr="00444C8E" w:rsidRDefault="00DE718C" w:rsidP="00387735">
            <w:pPr>
              <w:ind w:firstLine="720"/>
              <w:jc w:val="both"/>
              <w:rPr>
                <w:sz w:val="22"/>
              </w:rPr>
            </w:pPr>
          </w:p>
        </w:tc>
        <w:tc>
          <w:tcPr>
            <w:tcW w:w="850" w:type="dxa"/>
            <w:shd w:val="clear" w:color="auto" w:fill="auto"/>
          </w:tcPr>
          <w:p w:rsidR="00DE718C" w:rsidRPr="00444C8E" w:rsidRDefault="00DE718C" w:rsidP="00387735">
            <w:pPr>
              <w:ind w:firstLine="720"/>
              <w:jc w:val="both"/>
              <w:rPr>
                <w:sz w:val="22"/>
              </w:rPr>
            </w:pPr>
          </w:p>
        </w:tc>
        <w:tc>
          <w:tcPr>
            <w:tcW w:w="1100" w:type="dxa"/>
            <w:shd w:val="clear" w:color="auto" w:fill="auto"/>
          </w:tcPr>
          <w:p w:rsidR="00DE718C" w:rsidRPr="00444C8E" w:rsidRDefault="00DE718C" w:rsidP="00387735">
            <w:pPr>
              <w:ind w:firstLine="720"/>
              <w:jc w:val="both"/>
              <w:rPr>
                <w:sz w:val="22"/>
              </w:rPr>
            </w:pPr>
          </w:p>
        </w:tc>
        <w:tc>
          <w:tcPr>
            <w:tcW w:w="1020" w:type="dxa"/>
            <w:shd w:val="clear" w:color="auto" w:fill="auto"/>
          </w:tcPr>
          <w:p w:rsidR="00DE718C" w:rsidRPr="00444C8E" w:rsidRDefault="00DE718C" w:rsidP="00387735">
            <w:pPr>
              <w:ind w:firstLine="720"/>
              <w:jc w:val="both"/>
              <w:rPr>
                <w:sz w:val="22"/>
              </w:rPr>
            </w:pPr>
          </w:p>
        </w:tc>
        <w:tc>
          <w:tcPr>
            <w:tcW w:w="1424" w:type="dxa"/>
            <w:shd w:val="clear" w:color="auto" w:fill="auto"/>
          </w:tcPr>
          <w:p w:rsidR="00DE718C" w:rsidRPr="00444C8E" w:rsidRDefault="00DE718C" w:rsidP="00387735">
            <w:pPr>
              <w:ind w:firstLine="720"/>
              <w:jc w:val="both"/>
              <w:rPr>
                <w:sz w:val="22"/>
              </w:rPr>
            </w:pPr>
          </w:p>
        </w:tc>
      </w:tr>
      <w:tr w:rsidR="00DE718C" w:rsidRPr="00444C8E" w:rsidTr="00387735">
        <w:trPr>
          <w:trHeight w:val="20"/>
        </w:trPr>
        <w:tc>
          <w:tcPr>
            <w:tcW w:w="426" w:type="dxa"/>
            <w:shd w:val="clear" w:color="auto" w:fill="auto"/>
          </w:tcPr>
          <w:p w:rsidR="00DE718C" w:rsidRPr="00444C8E" w:rsidRDefault="00DE718C" w:rsidP="00387735">
            <w:pPr>
              <w:jc w:val="center"/>
              <w:rPr>
                <w:sz w:val="22"/>
              </w:rPr>
            </w:pPr>
            <w:r w:rsidRPr="00444C8E">
              <w:rPr>
                <w:sz w:val="22"/>
              </w:rPr>
              <w:t>3</w:t>
            </w:r>
          </w:p>
        </w:tc>
        <w:tc>
          <w:tcPr>
            <w:tcW w:w="1559" w:type="dxa"/>
            <w:shd w:val="clear" w:color="auto" w:fill="auto"/>
          </w:tcPr>
          <w:p w:rsidR="00DE718C" w:rsidRPr="00444C8E" w:rsidRDefault="00DE718C" w:rsidP="00387735">
            <w:pPr>
              <w:ind w:firstLine="720"/>
              <w:jc w:val="both"/>
              <w:rPr>
                <w:sz w:val="22"/>
              </w:rPr>
            </w:pPr>
          </w:p>
        </w:tc>
        <w:tc>
          <w:tcPr>
            <w:tcW w:w="992" w:type="dxa"/>
            <w:shd w:val="clear" w:color="auto" w:fill="auto"/>
          </w:tcPr>
          <w:p w:rsidR="00DE718C" w:rsidRPr="00444C8E" w:rsidRDefault="00DE718C" w:rsidP="00387735">
            <w:pPr>
              <w:ind w:firstLine="720"/>
              <w:jc w:val="both"/>
              <w:rPr>
                <w:sz w:val="22"/>
              </w:rPr>
            </w:pPr>
          </w:p>
        </w:tc>
        <w:tc>
          <w:tcPr>
            <w:tcW w:w="1276" w:type="dxa"/>
            <w:shd w:val="clear" w:color="auto" w:fill="auto"/>
          </w:tcPr>
          <w:p w:rsidR="00DE718C" w:rsidRPr="00444C8E" w:rsidRDefault="00DE718C" w:rsidP="00387735">
            <w:pPr>
              <w:ind w:firstLine="720"/>
              <w:jc w:val="both"/>
              <w:rPr>
                <w:sz w:val="22"/>
              </w:rPr>
            </w:pPr>
          </w:p>
        </w:tc>
        <w:tc>
          <w:tcPr>
            <w:tcW w:w="1418" w:type="dxa"/>
            <w:shd w:val="clear" w:color="auto" w:fill="auto"/>
          </w:tcPr>
          <w:p w:rsidR="00DE718C" w:rsidRPr="00444C8E" w:rsidRDefault="00DE718C" w:rsidP="00387735">
            <w:pPr>
              <w:ind w:firstLine="720"/>
              <w:jc w:val="both"/>
              <w:rPr>
                <w:sz w:val="22"/>
              </w:rPr>
            </w:pPr>
          </w:p>
        </w:tc>
        <w:tc>
          <w:tcPr>
            <w:tcW w:w="850" w:type="dxa"/>
            <w:shd w:val="clear" w:color="auto" w:fill="auto"/>
          </w:tcPr>
          <w:p w:rsidR="00DE718C" w:rsidRPr="00444C8E" w:rsidRDefault="00DE718C" w:rsidP="00387735">
            <w:pPr>
              <w:ind w:firstLine="720"/>
              <w:jc w:val="both"/>
              <w:rPr>
                <w:sz w:val="22"/>
              </w:rPr>
            </w:pPr>
          </w:p>
        </w:tc>
        <w:tc>
          <w:tcPr>
            <w:tcW w:w="1100" w:type="dxa"/>
            <w:shd w:val="clear" w:color="auto" w:fill="auto"/>
          </w:tcPr>
          <w:p w:rsidR="00DE718C" w:rsidRPr="00444C8E" w:rsidRDefault="00DE718C" w:rsidP="00387735">
            <w:pPr>
              <w:ind w:firstLine="720"/>
              <w:jc w:val="both"/>
              <w:rPr>
                <w:sz w:val="22"/>
              </w:rPr>
            </w:pPr>
          </w:p>
        </w:tc>
        <w:tc>
          <w:tcPr>
            <w:tcW w:w="1020" w:type="dxa"/>
            <w:shd w:val="clear" w:color="auto" w:fill="auto"/>
          </w:tcPr>
          <w:p w:rsidR="00DE718C" w:rsidRPr="00444C8E" w:rsidRDefault="00DE718C" w:rsidP="00387735">
            <w:pPr>
              <w:ind w:firstLine="720"/>
              <w:jc w:val="both"/>
              <w:rPr>
                <w:sz w:val="22"/>
              </w:rPr>
            </w:pPr>
          </w:p>
        </w:tc>
        <w:tc>
          <w:tcPr>
            <w:tcW w:w="1424" w:type="dxa"/>
            <w:shd w:val="clear" w:color="auto" w:fill="auto"/>
          </w:tcPr>
          <w:p w:rsidR="00DE718C" w:rsidRPr="00444C8E" w:rsidRDefault="00DE718C" w:rsidP="00387735">
            <w:pPr>
              <w:ind w:firstLine="720"/>
              <w:jc w:val="both"/>
              <w:rPr>
                <w:sz w:val="22"/>
              </w:rPr>
            </w:pPr>
          </w:p>
        </w:tc>
      </w:tr>
      <w:tr w:rsidR="00DE718C" w:rsidRPr="00444C8E" w:rsidTr="00387735">
        <w:trPr>
          <w:trHeight w:val="20"/>
        </w:trPr>
        <w:tc>
          <w:tcPr>
            <w:tcW w:w="426" w:type="dxa"/>
            <w:shd w:val="clear" w:color="auto" w:fill="auto"/>
          </w:tcPr>
          <w:p w:rsidR="00DE718C" w:rsidRPr="00444C8E" w:rsidRDefault="00DE718C" w:rsidP="00387735">
            <w:pPr>
              <w:jc w:val="center"/>
              <w:rPr>
                <w:sz w:val="22"/>
              </w:rPr>
            </w:pPr>
            <w:r w:rsidRPr="00444C8E">
              <w:rPr>
                <w:sz w:val="22"/>
              </w:rPr>
              <w:t>4</w:t>
            </w:r>
          </w:p>
        </w:tc>
        <w:tc>
          <w:tcPr>
            <w:tcW w:w="1559" w:type="dxa"/>
            <w:shd w:val="clear" w:color="auto" w:fill="auto"/>
          </w:tcPr>
          <w:p w:rsidR="00DE718C" w:rsidRPr="00444C8E" w:rsidRDefault="00DE718C" w:rsidP="00387735">
            <w:pPr>
              <w:ind w:firstLine="720"/>
              <w:jc w:val="both"/>
              <w:rPr>
                <w:sz w:val="22"/>
              </w:rPr>
            </w:pPr>
          </w:p>
        </w:tc>
        <w:tc>
          <w:tcPr>
            <w:tcW w:w="992" w:type="dxa"/>
            <w:shd w:val="clear" w:color="auto" w:fill="auto"/>
          </w:tcPr>
          <w:p w:rsidR="00DE718C" w:rsidRPr="00444C8E" w:rsidRDefault="00DE718C" w:rsidP="00387735">
            <w:pPr>
              <w:ind w:firstLine="720"/>
              <w:jc w:val="both"/>
              <w:rPr>
                <w:sz w:val="22"/>
              </w:rPr>
            </w:pPr>
          </w:p>
        </w:tc>
        <w:tc>
          <w:tcPr>
            <w:tcW w:w="1276" w:type="dxa"/>
            <w:shd w:val="clear" w:color="auto" w:fill="auto"/>
          </w:tcPr>
          <w:p w:rsidR="00DE718C" w:rsidRPr="00444C8E" w:rsidRDefault="00DE718C" w:rsidP="00387735">
            <w:pPr>
              <w:ind w:firstLine="720"/>
              <w:jc w:val="both"/>
              <w:rPr>
                <w:sz w:val="22"/>
              </w:rPr>
            </w:pPr>
          </w:p>
        </w:tc>
        <w:tc>
          <w:tcPr>
            <w:tcW w:w="1418" w:type="dxa"/>
            <w:shd w:val="clear" w:color="auto" w:fill="auto"/>
          </w:tcPr>
          <w:p w:rsidR="00DE718C" w:rsidRPr="00444C8E" w:rsidRDefault="00DE718C" w:rsidP="00387735">
            <w:pPr>
              <w:ind w:firstLine="720"/>
              <w:jc w:val="both"/>
              <w:rPr>
                <w:sz w:val="22"/>
              </w:rPr>
            </w:pPr>
          </w:p>
        </w:tc>
        <w:tc>
          <w:tcPr>
            <w:tcW w:w="850" w:type="dxa"/>
            <w:shd w:val="clear" w:color="auto" w:fill="auto"/>
          </w:tcPr>
          <w:p w:rsidR="00DE718C" w:rsidRPr="00444C8E" w:rsidRDefault="00DE718C" w:rsidP="00387735">
            <w:pPr>
              <w:ind w:firstLine="720"/>
              <w:jc w:val="both"/>
              <w:rPr>
                <w:sz w:val="22"/>
              </w:rPr>
            </w:pPr>
          </w:p>
        </w:tc>
        <w:tc>
          <w:tcPr>
            <w:tcW w:w="1100" w:type="dxa"/>
            <w:shd w:val="clear" w:color="auto" w:fill="auto"/>
          </w:tcPr>
          <w:p w:rsidR="00DE718C" w:rsidRPr="00444C8E" w:rsidRDefault="00DE718C" w:rsidP="00387735">
            <w:pPr>
              <w:ind w:firstLine="720"/>
              <w:jc w:val="both"/>
              <w:rPr>
                <w:sz w:val="22"/>
              </w:rPr>
            </w:pPr>
          </w:p>
        </w:tc>
        <w:tc>
          <w:tcPr>
            <w:tcW w:w="1020" w:type="dxa"/>
            <w:shd w:val="clear" w:color="auto" w:fill="auto"/>
          </w:tcPr>
          <w:p w:rsidR="00DE718C" w:rsidRPr="00444C8E" w:rsidRDefault="00DE718C" w:rsidP="00387735">
            <w:pPr>
              <w:ind w:firstLine="720"/>
              <w:jc w:val="both"/>
              <w:rPr>
                <w:sz w:val="22"/>
              </w:rPr>
            </w:pPr>
          </w:p>
        </w:tc>
        <w:tc>
          <w:tcPr>
            <w:tcW w:w="1424" w:type="dxa"/>
            <w:shd w:val="clear" w:color="auto" w:fill="auto"/>
          </w:tcPr>
          <w:p w:rsidR="00DE718C" w:rsidRPr="00444C8E" w:rsidRDefault="00DE718C" w:rsidP="00387735">
            <w:pPr>
              <w:ind w:firstLine="720"/>
              <w:jc w:val="both"/>
              <w:rPr>
                <w:sz w:val="22"/>
              </w:rPr>
            </w:pPr>
          </w:p>
        </w:tc>
      </w:tr>
      <w:tr w:rsidR="00DE718C" w:rsidRPr="00444C8E" w:rsidTr="00387735">
        <w:trPr>
          <w:trHeight w:val="20"/>
        </w:trPr>
        <w:tc>
          <w:tcPr>
            <w:tcW w:w="426" w:type="dxa"/>
            <w:shd w:val="clear" w:color="auto" w:fill="auto"/>
          </w:tcPr>
          <w:p w:rsidR="00DE718C" w:rsidRPr="00444C8E" w:rsidRDefault="00DE718C" w:rsidP="00387735">
            <w:pPr>
              <w:jc w:val="center"/>
              <w:rPr>
                <w:sz w:val="22"/>
              </w:rPr>
            </w:pPr>
            <w:r w:rsidRPr="00444C8E">
              <w:rPr>
                <w:sz w:val="22"/>
              </w:rPr>
              <w:t>5</w:t>
            </w:r>
          </w:p>
        </w:tc>
        <w:tc>
          <w:tcPr>
            <w:tcW w:w="1559" w:type="dxa"/>
            <w:shd w:val="clear" w:color="auto" w:fill="auto"/>
          </w:tcPr>
          <w:p w:rsidR="00DE718C" w:rsidRPr="00444C8E" w:rsidRDefault="00DE718C" w:rsidP="00387735">
            <w:pPr>
              <w:ind w:firstLine="720"/>
              <w:jc w:val="both"/>
              <w:rPr>
                <w:sz w:val="22"/>
              </w:rPr>
            </w:pPr>
          </w:p>
        </w:tc>
        <w:tc>
          <w:tcPr>
            <w:tcW w:w="992" w:type="dxa"/>
            <w:shd w:val="clear" w:color="auto" w:fill="auto"/>
          </w:tcPr>
          <w:p w:rsidR="00DE718C" w:rsidRPr="00444C8E" w:rsidRDefault="00DE718C" w:rsidP="00387735">
            <w:pPr>
              <w:ind w:firstLine="720"/>
              <w:jc w:val="both"/>
              <w:rPr>
                <w:sz w:val="22"/>
              </w:rPr>
            </w:pPr>
          </w:p>
        </w:tc>
        <w:tc>
          <w:tcPr>
            <w:tcW w:w="1276" w:type="dxa"/>
            <w:shd w:val="clear" w:color="auto" w:fill="auto"/>
          </w:tcPr>
          <w:p w:rsidR="00DE718C" w:rsidRPr="00444C8E" w:rsidRDefault="00DE718C" w:rsidP="00387735">
            <w:pPr>
              <w:ind w:firstLine="720"/>
              <w:jc w:val="both"/>
              <w:rPr>
                <w:sz w:val="22"/>
              </w:rPr>
            </w:pPr>
          </w:p>
        </w:tc>
        <w:tc>
          <w:tcPr>
            <w:tcW w:w="1418" w:type="dxa"/>
            <w:shd w:val="clear" w:color="auto" w:fill="auto"/>
          </w:tcPr>
          <w:p w:rsidR="00DE718C" w:rsidRPr="00444C8E" w:rsidRDefault="00DE718C" w:rsidP="00387735">
            <w:pPr>
              <w:ind w:firstLine="720"/>
              <w:jc w:val="both"/>
              <w:rPr>
                <w:sz w:val="22"/>
              </w:rPr>
            </w:pPr>
          </w:p>
        </w:tc>
        <w:tc>
          <w:tcPr>
            <w:tcW w:w="850" w:type="dxa"/>
            <w:shd w:val="clear" w:color="auto" w:fill="auto"/>
          </w:tcPr>
          <w:p w:rsidR="00DE718C" w:rsidRPr="00444C8E" w:rsidRDefault="00DE718C" w:rsidP="00387735">
            <w:pPr>
              <w:ind w:firstLine="720"/>
              <w:jc w:val="both"/>
              <w:rPr>
                <w:sz w:val="22"/>
              </w:rPr>
            </w:pPr>
          </w:p>
        </w:tc>
        <w:tc>
          <w:tcPr>
            <w:tcW w:w="1100" w:type="dxa"/>
            <w:shd w:val="clear" w:color="auto" w:fill="auto"/>
          </w:tcPr>
          <w:p w:rsidR="00DE718C" w:rsidRPr="00444C8E" w:rsidRDefault="00DE718C" w:rsidP="00387735">
            <w:pPr>
              <w:ind w:firstLine="720"/>
              <w:jc w:val="both"/>
              <w:rPr>
                <w:sz w:val="22"/>
              </w:rPr>
            </w:pPr>
          </w:p>
        </w:tc>
        <w:tc>
          <w:tcPr>
            <w:tcW w:w="1020" w:type="dxa"/>
            <w:shd w:val="clear" w:color="auto" w:fill="auto"/>
          </w:tcPr>
          <w:p w:rsidR="00DE718C" w:rsidRPr="00444C8E" w:rsidRDefault="00DE718C" w:rsidP="00387735">
            <w:pPr>
              <w:ind w:firstLine="720"/>
              <w:jc w:val="both"/>
              <w:rPr>
                <w:sz w:val="22"/>
              </w:rPr>
            </w:pPr>
          </w:p>
        </w:tc>
        <w:tc>
          <w:tcPr>
            <w:tcW w:w="1424" w:type="dxa"/>
            <w:shd w:val="clear" w:color="auto" w:fill="auto"/>
          </w:tcPr>
          <w:p w:rsidR="00DE718C" w:rsidRPr="00444C8E" w:rsidRDefault="00DE718C" w:rsidP="00387735">
            <w:pPr>
              <w:ind w:firstLine="720"/>
              <w:jc w:val="both"/>
              <w:rPr>
                <w:sz w:val="22"/>
              </w:rPr>
            </w:pPr>
          </w:p>
        </w:tc>
      </w:tr>
      <w:tr w:rsidR="00DE718C" w:rsidRPr="00444C8E" w:rsidTr="00387735">
        <w:trPr>
          <w:trHeight w:val="20"/>
        </w:trPr>
        <w:tc>
          <w:tcPr>
            <w:tcW w:w="426" w:type="dxa"/>
            <w:shd w:val="clear" w:color="auto" w:fill="auto"/>
          </w:tcPr>
          <w:p w:rsidR="00DE718C" w:rsidRPr="00444C8E" w:rsidRDefault="00DE718C" w:rsidP="00387735">
            <w:pPr>
              <w:jc w:val="center"/>
              <w:rPr>
                <w:sz w:val="22"/>
              </w:rPr>
            </w:pPr>
            <w:r w:rsidRPr="00444C8E">
              <w:rPr>
                <w:sz w:val="22"/>
              </w:rPr>
              <w:t>6</w:t>
            </w:r>
          </w:p>
        </w:tc>
        <w:tc>
          <w:tcPr>
            <w:tcW w:w="1559" w:type="dxa"/>
            <w:shd w:val="clear" w:color="auto" w:fill="auto"/>
          </w:tcPr>
          <w:p w:rsidR="00DE718C" w:rsidRPr="00444C8E" w:rsidRDefault="00DE718C" w:rsidP="00387735">
            <w:pPr>
              <w:ind w:firstLine="720"/>
              <w:jc w:val="both"/>
              <w:rPr>
                <w:sz w:val="22"/>
              </w:rPr>
            </w:pPr>
          </w:p>
        </w:tc>
        <w:tc>
          <w:tcPr>
            <w:tcW w:w="992" w:type="dxa"/>
            <w:shd w:val="clear" w:color="auto" w:fill="auto"/>
          </w:tcPr>
          <w:p w:rsidR="00DE718C" w:rsidRPr="00444C8E" w:rsidRDefault="00DE718C" w:rsidP="00387735">
            <w:pPr>
              <w:ind w:firstLine="720"/>
              <w:jc w:val="both"/>
              <w:rPr>
                <w:sz w:val="22"/>
              </w:rPr>
            </w:pPr>
          </w:p>
        </w:tc>
        <w:tc>
          <w:tcPr>
            <w:tcW w:w="1276" w:type="dxa"/>
            <w:shd w:val="clear" w:color="auto" w:fill="auto"/>
          </w:tcPr>
          <w:p w:rsidR="00DE718C" w:rsidRPr="00444C8E" w:rsidRDefault="00DE718C" w:rsidP="00387735">
            <w:pPr>
              <w:ind w:firstLine="720"/>
              <w:jc w:val="both"/>
              <w:rPr>
                <w:sz w:val="22"/>
              </w:rPr>
            </w:pPr>
          </w:p>
        </w:tc>
        <w:tc>
          <w:tcPr>
            <w:tcW w:w="1418" w:type="dxa"/>
            <w:shd w:val="clear" w:color="auto" w:fill="auto"/>
          </w:tcPr>
          <w:p w:rsidR="00DE718C" w:rsidRPr="00444C8E" w:rsidRDefault="00DE718C" w:rsidP="00387735">
            <w:pPr>
              <w:ind w:firstLine="720"/>
              <w:jc w:val="both"/>
              <w:rPr>
                <w:sz w:val="22"/>
              </w:rPr>
            </w:pPr>
          </w:p>
        </w:tc>
        <w:tc>
          <w:tcPr>
            <w:tcW w:w="850" w:type="dxa"/>
            <w:shd w:val="clear" w:color="auto" w:fill="auto"/>
          </w:tcPr>
          <w:p w:rsidR="00DE718C" w:rsidRPr="00444C8E" w:rsidRDefault="00DE718C" w:rsidP="00387735">
            <w:pPr>
              <w:ind w:firstLine="720"/>
              <w:jc w:val="both"/>
              <w:rPr>
                <w:sz w:val="22"/>
              </w:rPr>
            </w:pPr>
          </w:p>
        </w:tc>
        <w:tc>
          <w:tcPr>
            <w:tcW w:w="1100" w:type="dxa"/>
            <w:shd w:val="clear" w:color="auto" w:fill="auto"/>
          </w:tcPr>
          <w:p w:rsidR="00DE718C" w:rsidRPr="00444C8E" w:rsidRDefault="00DE718C" w:rsidP="00387735">
            <w:pPr>
              <w:ind w:firstLine="720"/>
              <w:jc w:val="both"/>
              <w:rPr>
                <w:sz w:val="22"/>
              </w:rPr>
            </w:pPr>
          </w:p>
        </w:tc>
        <w:tc>
          <w:tcPr>
            <w:tcW w:w="1020" w:type="dxa"/>
            <w:shd w:val="clear" w:color="auto" w:fill="auto"/>
          </w:tcPr>
          <w:p w:rsidR="00DE718C" w:rsidRPr="00444C8E" w:rsidRDefault="00DE718C" w:rsidP="00387735">
            <w:pPr>
              <w:ind w:firstLine="720"/>
              <w:jc w:val="both"/>
              <w:rPr>
                <w:sz w:val="22"/>
              </w:rPr>
            </w:pPr>
          </w:p>
        </w:tc>
        <w:tc>
          <w:tcPr>
            <w:tcW w:w="1424" w:type="dxa"/>
            <w:shd w:val="clear" w:color="auto" w:fill="auto"/>
          </w:tcPr>
          <w:p w:rsidR="00DE718C" w:rsidRPr="00444C8E" w:rsidRDefault="00DE718C" w:rsidP="00387735">
            <w:pPr>
              <w:ind w:firstLine="720"/>
              <w:jc w:val="both"/>
              <w:rPr>
                <w:sz w:val="22"/>
              </w:rPr>
            </w:pPr>
          </w:p>
        </w:tc>
      </w:tr>
    </w:tbl>
    <w:p w:rsidR="00DE718C" w:rsidRDefault="00DE718C" w:rsidP="00DE718C">
      <w:pPr>
        <w:widowControl w:val="0"/>
        <w:autoSpaceDE w:val="0"/>
        <w:autoSpaceDN w:val="0"/>
        <w:adjustRightInd w:val="0"/>
        <w:ind w:firstLine="540"/>
        <w:jc w:val="both"/>
      </w:pPr>
      <w:bookmarkStart w:id="35" w:name="Par33"/>
      <w:bookmarkEnd w:id="35"/>
    </w:p>
    <w:p w:rsidR="00DE718C" w:rsidRPr="00B74D4C" w:rsidRDefault="00DE718C" w:rsidP="00DE718C">
      <w:pPr>
        <w:widowControl w:val="0"/>
        <w:autoSpaceDE w:val="0"/>
        <w:autoSpaceDN w:val="0"/>
        <w:adjustRightInd w:val="0"/>
        <w:ind w:firstLine="540"/>
        <w:jc w:val="both"/>
      </w:pPr>
      <w:r w:rsidRPr="00B74D4C">
        <w:t>&lt;</w:t>
      </w:r>
      <w:r>
        <w:t>1</w:t>
      </w:r>
      <w:r w:rsidRPr="00B74D4C">
        <w:t>&gt; Причины отклонений должны содержать информацию о заключенных договорах, начисленных расходах, сроках проведения конкурсных процедур.</w:t>
      </w:r>
    </w:p>
    <w:p w:rsidR="00DE718C" w:rsidRPr="00B74D4C" w:rsidRDefault="00DE718C" w:rsidP="00DE718C">
      <w:pPr>
        <w:widowControl w:val="0"/>
        <w:autoSpaceDE w:val="0"/>
        <w:autoSpaceDN w:val="0"/>
        <w:adjustRightInd w:val="0"/>
        <w:ind w:firstLine="540"/>
        <w:jc w:val="both"/>
      </w:pPr>
    </w:p>
    <w:p w:rsidR="00DE718C" w:rsidRPr="00A74866" w:rsidRDefault="00DE718C" w:rsidP="00DE718C">
      <w:pPr>
        <w:pStyle w:val="ConsPlusNonformat"/>
        <w:rPr>
          <w:rFonts w:ascii="Times New Roman" w:hAnsi="Times New Roman" w:cs="Times New Roman"/>
          <w:sz w:val="22"/>
          <w:szCs w:val="22"/>
        </w:rPr>
      </w:pPr>
      <w:r w:rsidRPr="00B74D4C">
        <w:rPr>
          <w:rFonts w:ascii="Times New Roman" w:hAnsi="Times New Roman" w:cs="Times New Roman"/>
          <w:sz w:val="28"/>
          <w:szCs w:val="28"/>
        </w:rPr>
        <w:t xml:space="preserve">Руководитель учреждения </w:t>
      </w:r>
      <w:r>
        <w:rPr>
          <w:rFonts w:ascii="Times New Roman" w:hAnsi="Times New Roman" w:cs="Times New Roman"/>
          <w:sz w:val="28"/>
          <w:szCs w:val="28"/>
        </w:rPr>
        <w:t xml:space="preserve">  </w:t>
      </w:r>
      <w:r w:rsidRPr="00B74D4C">
        <w:rPr>
          <w:rFonts w:ascii="Times New Roman" w:hAnsi="Times New Roman" w:cs="Times New Roman"/>
          <w:sz w:val="28"/>
          <w:szCs w:val="28"/>
        </w:rPr>
        <w:t>_____________</w:t>
      </w:r>
      <w:r>
        <w:rPr>
          <w:rFonts w:ascii="Times New Roman" w:hAnsi="Times New Roman" w:cs="Times New Roman"/>
          <w:sz w:val="28"/>
          <w:szCs w:val="28"/>
        </w:rPr>
        <w:t xml:space="preserve">____    </w:t>
      </w:r>
      <w:r w:rsidR="00B506D8">
        <w:rPr>
          <w:rFonts w:ascii="Times New Roman" w:hAnsi="Times New Roman" w:cs="Times New Roman"/>
          <w:sz w:val="28"/>
          <w:szCs w:val="28"/>
        </w:rPr>
        <w:t xml:space="preserve"> ______________________</w:t>
      </w:r>
      <w:r>
        <w:rPr>
          <w:rFonts w:ascii="Times New Roman" w:hAnsi="Times New Roman" w:cs="Times New Roman"/>
          <w:sz w:val="28"/>
          <w:szCs w:val="28"/>
        </w:rPr>
        <w:tab/>
      </w:r>
      <w:r w:rsidRPr="00B74D4C">
        <w:rPr>
          <w:rFonts w:ascii="Times New Roman" w:hAnsi="Times New Roman" w:cs="Times New Roman"/>
          <w:sz w:val="28"/>
          <w:szCs w:val="28"/>
        </w:rPr>
        <w:tab/>
      </w:r>
      <w:r w:rsidRPr="00B74D4C">
        <w:rPr>
          <w:rFonts w:ascii="Times New Roman" w:hAnsi="Times New Roman" w:cs="Times New Roman"/>
          <w:sz w:val="28"/>
          <w:szCs w:val="28"/>
        </w:rPr>
        <w:tab/>
      </w:r>
      <w:r w:rsidRPr="00B74D4C">
        <w:rPr>
          <w:rFonts w:ascii="Times New Roman" w:hAnsi="Times New Roman" w:cs="Times New Roman"/>
          <w:sz w:val="28"/>
          <w:szCs w:val="28"/>
        </w:rPr>
        <w:tab/>
      </w:r>
      <w:r w:rsidRPr="00B74D4C">
        <w:rPr>
          <w:rFonts w:ascii="Times New Roman" w:hAnsi="Times New Roman" w:cs="Times New Roman"/>
          <w:sz w:val="28"/>
          <w:szCs w:val="28"/>
        </w:rPr>
        <w:tab/>
      </w:r>
      <w:r>
        <w:rPr>
          <w:rFonts w:ascii="Times New Roman" w:hAnsi="Times New Roman" w:cs="Times New Roman"/>
          <w:sz w:val="28"/>
          <w:szCs w:val="28"/>
        </w:rPr>
        <w:t xml:space="preserve">   </w:t>
      </w:r>
      <w:r w:rsidRPr="00B74D4C">
        <w:rPr>
          <w:rFonts w:ascii="Times New Roman" w:hAnsi="Times New Roman" w:cs="Times New Roman"/>
          <w:sz w:val="28"/>
          <w:szCs w:val="28"/>
        </w:rPr>
        <w:tab/>
      </w:r>
      <w:r w:rsidRPr="00A7486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74866">
        <w:rPr>
          <w:rFonts w:ascii="Times New Roman" w:hAnsi="Times New Roman" w:cs="Times New Roman"/>
          <w:sz w:val="22"/>
          <w:szCs w:val="22"/>
        </w:rPr>
        <w:t xml:space="preserve">        (подпись) </w:t>
      </w:r>
      <w:r>
        <w:rPr>
          <w:rFonts w:ascii="Times New Roman" w:hAnsi="Times New Roman" w:cs="Times New Roman"/>
          <w:sz w:val="22"/>
          <w:szCs w:val="22"/>
        </w:rPr>
        <w:t xml:space="preserve">                     (расшифровка подписи)</w:t>
      </w:r>
    </w:p>
    <w:p w:rsidR="00DE718C" w:rsidRPr="00B74D4C" w:rsidRDefault="00DE718C" w:rsidP="00DE718C">
      <w:pPr>
        <w:pStyle w:val="ConsPlusNonformat"/>
        <w:rPr>
          <w:rFonts w:ascii="Times New Roman" w:hAnsi="Times New Roman" w:cs="Times New Roman"/>
          <w:sz w:val="28"/>
          <w:szCs w:val="28"/>
        </w:rPr>
      </w:pPr>
    </w:p>
    <w:p w:rsidR="00DE718C" w:rsidRPr="00B74D4C" w:rsidRDefault="00DE718C" w:rsidP="00DE718C">
      <w:pPr>
        <w:pStyle w:val="ConsPlusNonformat"/>
        <w:rPr>
          <w:rFonts w:ascii="Times New Roman" w:hAnsi="Times New Roman" w:cs="Times New Roman"/>
          <w:sz w:val="28"/>
          <w:szCs w:val="28"/>
        </w:rPr>
      </w:pPr>
      <w:r w:rsidRPr="00B74D4C">
        <w:rPr>
          <w:rFonts w:ascii="Times New Roman" w:hAnsi="Times New Roman" w:cs="Times New Roman"/>
          <w:sz w:val="28"/>
          <w:szCs w:val="28"/>
        </w:rPr>
        <w:t xml:space="preserve">Главный бухгалтер       </w:t>
      </w:r>
      <w:r>
        <w:rPr>
          <w:rFonts w:ascii="Times New Roman" w:hAnsi="Times New Roman" w:cs="Times New Roman"/>
          <w:sz w:val="28"/>
          <w:szCs w:val="28"/>
        </w:rPr>
        <w:t xml:space="preserve">         </w:t>
      </w:r>
      <w:r w:rsidRPr="00B74D4C">
        <w:rPr>
          <w:rFonts w:ascii="Times New Roman" w:hAnsi="Times New Roman" w:cs="Times New Roman"/>
          <w:sz w:val="28"/>
          <w:szCs w:val="28"/>
        </w:rPr>
        <w:t>_____________</w:t>
      </w:r>
      <w:r>
        <w:rPr>
          <w:rFonts w:ascii="Times New Roman" w:hAnsi="Times New Roman" w:cs="Times New Roman"/>
          <w:sz w:val="28"/>
          <w:szCs w:val="28"/>
        </w:rPr>
        <w:t>____</w:t>
      </w:r>
      <w:r w:rsidRPr="00B74D4C">
        <w:rPr>
          <w:rFonts w:ascii="Times New Roman" w:hAnsi="Times New Roman" w:cs="Times New Roman"/>
          <w:sz w:val="28"/>
          <w:szCs w:val="28"/>
        </w:rPr>
        <w:t xml:space="preserve"> </w:t>
      </w:r>
      <w:r w:rsidR="00B506D8">
        <w:rPr>
          <w:rFonts w:ascii="Times New Roman" w:hAnsi="Times New Roman" w:cs="Times New Roman"/>
          <w:sz w:val="28"/>
          <w:szCs w:val="28"/>
        </w:rPr>
        <w:t xml:space="preserve">    ______________________</w:t>
      </w:r>
    </w:p>
    <w:p w:rsidR="00DE718C" w:rsidRPr="00A74866" w:rsidRDefault="00DE718C" w:rsidP="00DE718C">
      <w:pPr>
        <w:pStyle w:val="ConsPlusNonformat"/>
        <w:rPr>
          <w:rFonts w:ascii="Times New Roman" w:hAnsi="Times New Roman" w:cs="Times New Roman"/>
          <w:sz w:val="22"/>
          <w:szCs w:val="22"/>
        </w:rPr>
      </w:pPr>
      <w:r w:rsidRPr="00A7486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7486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74866">
        <w:rPr>
          <w:rFonts w:ascii="Times New Roman" w:hAnsi="Times New Roman" w:cs="Times New Roman"/>
          <w:sz w:val="22"/>
          <w:szCs w:val="22"/>
        </w:rPr>
        <w:t xml:space="preserve">    (подпись) </w:t>
      </w:r>
      <w:r>
        <w:rPr>
          <w:rFonts w:ascii="Times New Roman" w:hAnsi="Times New Roman" w:cs="Times New Roman"/>
          <w:sz w:val="22"/>
          <w:szCs w:val="22"/>
        </w:rPr>
        <w:t xml:space="preserve">                     (расшифровка подписи)</w:t>
      </w:r>
    </w:p>
    <w:p w:rsidR="00DE718C" w:rsidRPr="00B74D4C" w:rsidRDefault="00DE718C" w:rsidP="00DE718C">
      <w:pPr>
        <w:pStyle w:val="ConsPlusNonformat"/>
        <w:rPr>
          <w:rFonts w:ascii="Times New Roman" w:hAnsi="Times New Roman" w:cs="Times New Roman"/>
          <w:sz w:val="28"/>
          <w:szCs w:val="28"/>
        </w:rPr>
      </w:pPr>
      <w:r w:rsidRPr="00B74D4C">
        <w:rPr>
          <w:rFonts w:ascii="Times New Roman" w:hAnsi="Times New Roman" w:cs="Times New Roman"/>
          <w:sz w:val="28"/>
          <w:szCs w:val="28"/>
        </w:rPr>
        <w:t>Дата</w:t>
      </w:r>
    </w:p>
    <w:p w:rsidR="00DE718C" w:rsidRDefault="00DE718C" w:rsidP="00DE718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B74D4C">
        <w:rPr>
          <w:rFonts w:ascii="Times New Roman" w:hAnsi="Times New Roman" w:cs="Times New Roman"/>
          <w:sz w:val="28"/>
          <w:szCs w:val="28"/>
        </w:rPr>
        <w:t>М.П.»</w:t>
      </w:r>
      <w:r>
        <w:rPr>
          <w:rFonts w:ascii="Times New Roman" w:hAnsi="Times New Roman" w:cs="Times New Roman"/>
          <w:sz w:val="28"/>
          <w:szCs w:val="28"/>
        </w:rPr>
        <w:t>.</w:t>
      </w:r>
    </w:p>
    <w:p w:rsidR="00DE718C" w:rsidRDefault="00DE718C" w:rsidP="00DE718C">
      <w:pPr>
        <w:jc w:val="both"/>
      </w:pPr>
    </w:p>
    <w:p w:rsidR="00DE718C" w:rsidRDefault="00DE718C" w:rsidP="00DE718C">
      <w:pPr>
        <w:jc w:val="both"/>
      </w:pPr>
    </w:p>
    <w:p w:rsidR="00DE718C" w:rsidRDefault="00DE718C" w:rsidP="00DE718C">
      <w:pPr>
        <w:jc w:val="both"/>
      </w:pPr>
    </w:p>
    <w:p w:rsidR="00DE718C" w:rsidRDefault="00DE718C" w:rsidP="00DE718C">
      <w:pPr>
        <w:jc w:val="both"/>
      </w:pPr>
      <w:r w:rsidRPr="00860C8E">
        <w:t>У</w:t>
      </w:r>
      <w:r>
        <w:t>правляющий делами</w:t>
      </w:r>
      <w:r>
        <w:tab/>
      </w:r>
      <w:r>
        <w:tab/>
      </w:r>
      <w:r>
        <w:tab/>
      </w:r>
      <w:r>
        <w:tab/>
      </w:r>
      <w:r>
        <w:tab/>
      </w:r>
      <w:r>
        <w:tab/>
      </w:r>
      <w:r>
        <w:tab/>
      </w:r>
      <w:r>
        <w:tab/>
        <w:t>И.В. Орлова</w:t>
      </w:r>
    </w:p>
    <w:sectPr w:rsidR="00DE718C" w:rsidSect="0013587D">
      <w:footerReference w:type="default" r:id="rId58"/>
      <w:pgSz w:w="11905"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53B" w:rsidRPr="00A93E06" w:rsidRDefault="00FD453B" w:rsidP="0011360E">
      <w:pPr>
        <w:rPr>
          <w:sz w:val="22"/>
          <w:szCs w:val="22"/>
        </w:rPr>
      </w:pPr>
      <w:r w:rsidRPr="00A93E06">
        <w:rPr>
          <w:sz w:val="22"/>
          <w:szCs w:val="22"/>
        </w:rPr>
        <w:separator/>
      </w:r>
    </w:p>
  </w:endnote>
  <w:endnote w:type="continuationSeparator" w:id="0">
    <w:p w:rsidR="00FD453B" w:rsidRPr="00A93E06" w:rsidRDefault="00FD453B" w:rsidP="0011360E">
      <w:pPr>
        <w:rPr>
          <w:sz w:val="22"/>
          <w:szCs w:val="22"/>
        </w:rPr>
      </w:pPr>
      <w:r w:rsidRPr="00A93E06">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B7" w:rsidRDefault="00AF47B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53B" w:rsidRPr="00A93E06" w:rsidRDefault="00FD453B" w:rsidP="0011360E">
      <w:pPr>
        <w:rPr>
          <w:sz w:val="22"/>
          <w:szCs w:val="22"/>
        </w:rPr>
      </w:pPr>
      <w:r w:rsidRPr="00A93E06">
        <w:rPr>
          <w:sz w:val="22"/>
          <w:szCs w:val="22"/>
        </w:rPr>
        <w:separator/>
      </w:r>
    </w:p>
  </w:footnote>
  <w:footnote w:type="continuationSeparator" w:id="0">
    <w:p w:rsidR="00FD453B" w:rsidRPr="00A93E06" w:rsidRDefault="00FD453B" w:rsidP="0011360E">
      <w:pPr>
        <w:rPr>
          <w:sz w:val="22"/>
          <w:szCs w:val="22"/>
        </w:rPr>
      </w:pPr>
      <w:r w:rsidRPr="00A93E06">
        <w:rPr>
          <w:sz w:val="22"/>
          <w:szCs w:val="22"/>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4">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B0728D"/>
    <w:multiLevelType w:val="multilevel"/>
    <w:tmpl w:val="D7A8C4E0"/>
    <w:lvl w:ilvl="0">
      <w:start w:val="1"/>
      <w:numFmt w:val="decimal"/>
      <w:lvlText w:val="%1."/>
      <w:lvlJc w:val="left"/>
      <w:pPr>
        <w:ind w:left="2589" w:hanging="1455"/>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7">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9">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E931B90"/>
    <w:multiLevelType w:val="multilevel"/>
    <w:tmpl w:val="390E55A0"/>
    <w:lvl w:ilvl="0">
      <w:start w:val="1"/>
      <w:numFmt w:val="decimal"/>
      <w:lvlText w:val="%1."/>
      <w:lvlJc w:val="left"/>
      <w:pPr>
        <w:ind w:left="1710" w:hanging="1710"/>
      </w:pPr>
      <w:rPr>
        <w:rFonts w:hint="default"/>
      </w:rPr>
    </w:lvl>
    <w:lvl w:ilvl="1">
      <w:start w:val="1"/>
      <w:numFmt w:val="decimal"/>
      <w:lvlText w:val="%1.%2."/>
      <w:lvlJc w:val="left"/>
      <w:pPr>
        <w:ind w:left="2844" w:hanging="1710"/>
      </w:pPr>
      <w:rPr>
        <w:rFonts w:hint="default"/>
      </w:rPr>
    </w:lvl>
    <w:lvl w:ilvl="2">
      <w:start w:val="1"/>
      <w:numFmt w:val="decimal"/>
      <w:lvlText w:val="%1.%2.%3."/>
      <w:lvlJc w:val="left"/>
      <w:pPr>
        <w:ind w:left="3978" w:hanging="1710"/>
      </w:pPr>
      <w:rPr>
        <w:rFonts w:hint="default"/>
      </w:rPr>
    </w:lvl>
    <w:lvl w:ilvl="3">
      <w:start w:val="1"/>
      <w:numFmt w:val="decimal"/>
      <w:lvlText w:val="%1.%2.%3.%4."/>
      <w:lvlJc w:val="left"/>
      <w:pPr>
        <w:ind w:left="5112" w:hanging="1710"/>
      </w:pPr>
      <w:rPr>
        <w:rFonts w:hint="default"/>
      </w:rPr>
    </w:lvl>
    <w:lvl w:ilvl="4">
      <w:start w:val="1"/>
      <w:numFmt w:val="decimal"/>
      <w:lvlText w:val="%1.%2.%3.%4.%5."/>
      <w:lvlJc w:val="left"/>
      <w:pPr>
        <w:ind w:left="6246" w:hanging="1710"/>
      </w:pPr>
      <w:rPr>
        <w:rFonts w:hint="default"/>
      </w:rPr>
    </w:lvl>
    <w:lvl w:ilvl="5">
      <w:start w:val="1"/>
      <w:numFmt w:val="decimal"/>
      <w:lvlText w:val="%1.%2.%3.%4.%5.%6."/>
      <w:lvlJc w:val="left"/>
      <w:pPr>
        <w:ind w:left="7380" w:hanging="171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1">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3990E1B"/>
    <w:multiLevelType w:val="hybridMultilevel"/>
    <w:tmpl w:val="A8C65648"/>
    <w:lvl w:ilvl="0" w:tplc="DB2265F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4">
    <w:nsid w:val="6A6B5D52"/>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9"/>
  </w:num>
  <w:num w:numId="4">
    <w:abstractNumId w:val="2"/>
  </w:num>
  <w:num w:numId="5">
    <w:abstractNumId w:val="17"/>
  </w:num>
  <w:num w:numId="6">
    <w:abstractNumId w:val="3"/>
  </w:num>
  <w:num w:numId="7">
    <w:abstractNumId w:val="1"/>
  </w:num>
  <w:num w:numId="8">
    <w:abstractNumId w:val="8"/>
  </w:num>
  <w:num w:numId="9">
    <w:abstractNumId w:val="11"/>
  </w:num>
  <w:num w:numId="10">
    <w:abstractNumId w:val="23"/>
  </w:num>
  <w:num w:numId="11">
    <w:abstractNumId w:val="20"/>
  </w:num>
  <w:num w:numId="12">
    <w:abstractNumId w:val="13"/>
  </w:num>
  <w:num w:numId="13">
    <w:abstractNumId w:val="5"/>
  </w:num>
  <w:num w:numId="14">
    <w:abstractNumId w:val="9"/>
  </w:num>
  <w:num w:numId="15">
    <w:abstractNumId w:val="12"/>
  </w:num>
  <w:num w:numId="16">
    <w:abstractNumId w:val="15"/>
  </w:num>
  <w:num w:numId="17">
    <w:abstractNumId w:val="4"/>
  </w:num>
  <w:num w:numId="18">
    <w:abstractNumId w:val="14"/>
  </w:num>
  <w:num w:numId="19">
    <w:abstractNumId w:val="7"/>
  </w:num>
  <w:num w:numId="20">
    <w:abstractNumId w:val="25"/>
  </w:num>
  <w:num w:numId="21">
    <w:abstractNumId w:val="18"/>
  </w:num>
  <w:num w:numId="22">
    <w:abstractNumId w:val="24"/>
  </w:num>
  <w:num w:numId="23">
    <w:abstractNumId w:val="16"/>
  </w:num>
  <w:num w:numId="24">
    <w:abstractNumId w:val="21"/>
  </w:num>
  <w:num w:numId="25">
    <w:abstractNumId w:val="22"/>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1360E"/>
    <w:rsid w:val="0000106F"/>
    <w:rsid w:val="00001A03"/>
    <w:rsid w:val="00006537"/>
    <w:rsid w:val="00014711"/>
    <w:rsid w:val="00016472"/>
    <w:rsid w:val="00017994"/>
    <w:rsid w:val="000200E9"/>
    <w:rsid w:val="000233BE"/>
    <w:rsid w:val="00025989"/>
    <w:rsid w:val="00025E99"/>
    <w:rsid w:val="0002667C"/>
    <w:rsid w:val="000266B5"/>
    <w:rsid w:val="00027345"/>
    <w:rsid w:val="00027C52"/>
    <w:rsid w:val="00027E20"/>
    <w:rsid w:val="00030F5E"/>
    <w:rsid w:val="00031AAB"/>
    <w:rsid w:val="00035913"/>
    <w:rsid w:val="00037138"/>
    <w:rsid w:val="00041D14"/>
    <w:rsid w:val="00044601"/>
    <w:rsid w:val="0004788C"/>
    <w:rsid w:val="000554CE"/>
    <w:rsid w:val="00055589"/>
    <w:rsid w:val="00057559"/>
    <w:rsid w:val="00057734"/>
    <w:rsid w:val="000612D9"/>
    <w:rsid w:val="0006379A"/>
    <w:rsid w:val="00064475"/>
    <w:rsid w:val="0007443E"/>
    <w:rsid w:val="00074DC5"/>
    <w:rsid w:val="0008097F"/>
    <w:rsid w:val="00082833"/>
    <w:rsid w:val="00083001"/>
    <w:rsid w:val="00083FD7"/>
    <w:rsid w:val="000847EF"/>
    <w:rsid w:val="00084E83"/>
    <w:rsid w:val="00085FC7"/>
    <w:rsid w:val="00086668"/>
    <w:rsid w:val="0009094D"/>
    <w:rsid w:val="000A4879"/>
    <w:rsid w:val="000B11B0"/>
    <w:rsid w:val="000B1590"/>
    <w:rsid w:val="000B160A"/>
    <w:rsid w:val="000B391A"/>
    <w:rsid w:val="000B50CE"/>
    <w:rsid w:val="000B5A38"/>
    <w:rsid w:val="000B6A81"/>
    <w:rsid w:val="000C09A5"/>
    <w:rsid w:val="000C5837"/>
    <w:rsid w:val="000C678F"/>
    <w:rsid w:val="000D1E98"/>
    <w:rsid w:val="000D2FC8"/>
    <w:rsid w:val="000D6843"/>
    <w:rsid w:val="000E2205"/>
    <w:rsid w:val="000E4466"/>
    <w:rsid w:val="000E5018"/>
    <w:rsid w:val="000F1809"/>
    <w:rsid w:val="000F190A"/>
    <w:rsid w:val="000F1A34"/>
    <w:rsid w:val="000F4943"/>
    <w:rsid w:val="000F4B28"/>
    <w:rsid w:val="00105E05"/>
    <w:rsid w:val="00106D26"/>
    <w:rsid w:val="00107381"/>
    <w:rsid w:val="00107610"/>
    <w:rsid w:val="001117F8"/>
    <w:rsid w:val="00111C87"/>
    <w:rsid w:val="001127DA"/>
    <w:rsid w:val="0011360E"/>
    <w:rsid w:val="001153AF"/>
    <w:rsid w:val="00115D8B"/>
    <w:rsid w:val="00116C44"/>
    <w:rsid w:val="0012225D"/>
    <w:rsid w:val="0012333A"/>
    <w:rsid w:val="00124FF2"/>
    <w:rsid w:val="001267EF"/>
    <w:rsid w:val="00127FC4"/>
    <w:rsid w:val="00130D15"/>
    <w:rsid w:val="001310DD"/>
    <w:rsid w:val="00132B29"/>
    <w:rsid w:val="00134B8D"/>
    <w:rsid w:val="0013587D"/>
    <w:rsid w:val="00136ABA"/>
    <w:rsid w:val="00141F22"/>
    <w:rsid w:val="00144C48"/>
    <w:rsid w:val="001558E1"/>
    <w:rsid w:val="00155B41"/>
    <w:rsid w:val="001606D1"/>
    <w:rsid w:val="001607F0"/>
    <w:rsid w:val="00160D82"/>
    <w:rsid w:val="00162619"/>
    <w:rsid w:val="00166830"/>
    <w:rsid w:val="00170F87"/>
    <w:rsid w:val="00173440"/>
    <w:rsid w:val="00174B0D"/>
    <w:rsid w:val="00176309"/>
    <w:rsid w:val="00176615"/>
    <w:rsid w:val="001861B9"/>
    <w:rsid w:val="00190078"/>
    <w:rsid w:val="001901E4"/>
    <w:rsid w:val="00191702"/>
    <w:rsid w:val="001928E6"/>
    <w:rsid w:val="00192EA0"/>
    <w:rsid w:val="001945DD"/>
    <w:rsid w:val="00194A56"/>
    <w:rsid w:val="00194CA8"/>
    <w:rsid w:val="00197AD7"/>
    <w:rsid w:val="001A0AB0"/>
    <w:rsid w:val="001A1683"/>
    <w:rsid w:val="001A2FA5"/>
    <w:rsid w:val="001B0737"/>
    <w:rsid w:val="001B3530"/>
    <w:rsid w:val="001B4C5A"/>
    <w:rsid w:val="001B521F"/>
    <w:rsid w:val="001B5EA0"/>
    <w:rsid w:val="001B6972"/>
    <w:rsid w:val="001B6CB8"/>
    <w:rsid w:val="001B700B"/>
    <w:rsid w:val="001C1C41"/>
    <w:rsid w:val="001C6825"/>
    <w:rsid w:val="001D297F"/>
    <w:rsid w:val="001D30A0"/>
    <w:rsid w:val="001D32A2"/>
    <w:rsid w:val="001E0677"/>
    <w:rsid w:val="001E142E"/>
    <w:rsid w:val="001E5F14"/>
    <w:rsid w:val="001E7A8B"/>
    <w:rsid w:val="001F2DC3"/>
    <w:rsid w:val="001F30EF"/>
    <w:rsid w:val="001F5C42"/>
    <w:rsid w:val="001F7FCD"/>
    <w:rsid w:val="002012F7"/>
    <w:rsid w:val="0020464C"/>
    <w:rsid w:val="00204910"/>
    <w:rsid w:val="00210D52"/>
    <w:rsid w:val="00212197"/>
    <w:rsid w:val="00214C92"/>
    <w:rsid w:val="002152C3"/>
    <w:rsid w:val="00223702"/>
    <w:rsid w:val="002266BC"/>
    <w:rsid w:val="00232504"/>
    <w:rsid w:val="0023389F"/>
    <w:rsid w:val="00234C6E"/>
    <w:rsid w:val="00234E05"/>
    <w:rsid w:val="00241DBF"/>
    <w:rsid w:val="002439F0"/>
    <w:rsid w:val="00247A9D"/>
    <w:rsid w:val="002501F0"/>
    <w:rsid w:val="002502FD"/>
    <w:rsid w:val="00250C44"/>
    <w:rsid w:val="002511AF"/>
    <w:rsid w:val="00251DA1"/>
    <w:rsid w:val="00251F8E"/>
    <w:rsid w:val="0025301F"/>
    <w:rsid w:val="00264AC5"/>
    <w:rsid w:val="00265546"/>
    <w:rsid w:val="00265947"/>
    <w:rsid w:val="00265B1E"/>
    <w:rsid w:val="002671F3"/>
    <w:rsid w:val="00270790"/>
    <w:rsid w:val="00280FB9"/>
    <w:rsid w:val="00281358"/>
    <w:rsid w:val="00283F9A"/>
    <w:rsid w:val="00283FED"/>
    <w:rsid w:val="00284850"/>
    <w:rsid w:val="002852C4"/>
    <w:rsid w:val="002862F6"/>
    <w:rsid w:val="00286D6A"/>
    <w:rsid w:val="00290A33"/>
    <w:rsid w:val="00291F65"/>
    <w:rsid w:val="00292F3F"/>
    <w:rsid w:val="002965EF"/>
    <w:rsid w:val="00297761"/>
    <w:rsid w:val="002A5C3F"/>
    <w:rsid w:val="002B34B0"/>
    <w:rsid w:val="002B3881"/>
    <w:rsid w:val="002B42DF"/>
    <w:rsid w:val="002B5E51"/>
    <w:rsid w:val="002B62E7"/>
    <w:rsid w:val="002C3108"/>
    <w:rsid w:val="002C4825"/>
    <w:rsid w:val="002C518D"/>
    <w:rsid w:val="002C6DEB"/>
    <w:rsid w:val="002D11A7"/>
    <w:rsid w:val="002D13A0"/>
    <w:rsid w:val="002D3437"/>
    <w:rsid w:val="002D533B"/>
    <w:rsid w:val="002E0A24"/>
    <w:rsid w:val="002E16A1"/>
    <w:rsid w:val="002E25B4"/>
    <w:rsid w:val="002E48B8"/>
    <w:rsid w:val="002E49D1"/>
    <w:rsid w:val="002E7811"/>
    <w:rsid w:val="002F0AF3"/>
    <w:rsid w:val="002F0D4E"/>
    <w:rsid w:val="002F4BAB"/>
    <w:rsid w:val="003008A1"/>
    <w:rsid w:val="003012AD"/>
    <w:rsid w:val="00302455"/>
    <w:rsid w:val="0031053F"/>
    <w:rsid w:val="00311B84"/>
    <w:rsid w:val="00314746"/>
    <w:rsid w:val="0031771B"/>
    <w:rsid w:val="0032203A"/>
    <w:rsid w:val="00323FCA"/>
    <w:rsid w:val="00325FF6"/>
    <w:rsid w:val="00327651"/>
    <w:rsid w:val="00331EEB"/>
    <w:rsid w:val="00334CA1"/>
    <w:rsid w:val="00335C93"/>
    <w:rsid w:val="00341EC3"/>
    <w:rsid w:val="003427FE"/>
    <w:rsid w:val="00344F48"/>
    <w:rsid w:val="003453FA"/>
    <w:rsid w:val="00346C58"/>
    <w:rsid w:val="00350096"/>
    <w:rsid w:val="00363FF5"/>
    <w:rsid w:val="00364E1C"/>
    <w:rsid w:val="00370FE2"/>
    <w:rsid w:val="00375C9C"/>
    <w:rsid w:val="0038352B"/>
    <w:rsid w:val="0038385B"/>
    <w:rsid w:val="003871F7"/>
    <w:rsid w:val="0038741D"/>
    <w:rsid w:val="00387735"/>
    <w:rsid w:val="00387A9B"/>
    <w:rsid w:val="00387E87"/>
    <w:rsid w:val="00390611"/>
    <w:rsid w:val="00391BAE"/>
    <w:rsid w:val="003934C0"/>
    <w:rsid w:val="003975EF"/>
    <w:rsid w:val="003A1FA0"/>
    <w:rsid w:val="003A2CDC"/>
    <w:rsid w:val="003B1DD3"/>
    <w:rsid w:val="003B5554"/>
    <w:rsid w:val="003C47CA"/>
    <w:rsid w:val="003C75B7"/>
    <w:rsid w:val="003C7881"/>
    <w:rsid w:val="003C791F"/>
    <w:rsid w:val="003D1DB4"/>
    <w:rsid w:val="003D45AB"/>
    <w:rsid w:val="003D4A46"/>
    <w:rsid w:val="003D4FBD"/>
    <w:rsid w:val="003D556E"/>
    <w:rsid w:val="003D6D86"/>
    <w:rsid w:val="003E2FBF"/>
    <w:rsid w:val="003E3247"/>
    <w:rsid w:val="003E4254"/>
    <w:rsid w:val="003E69ED"/>
    <w:rsid w:val="003E73C1"/>
    <w:rsid w:val="003F0E2F"/>
    <w:rsid w:val="003F2D42"/>
    <w:rsid w:val="003F5874"/>
    <w:rsid w:val="003F7719"/>
    <w:rsid w:val="00400986"/>
    <w:rsid w:val="00402F55"/>
    <w:rsid w:val="00403809"/>
    <w:rsid w:val="00404E22"/>
    <w:rsid w:val="00410B1A"/>
    <w:rsid w:val="00411C53"/>
    <w:rsid w:val="00411DCC"/>
    <w:rsid w:val="004146B1"/>
    <w:rsid w:val="0041535F"/>
    <w:rsid w:val="004165A0"/>
    <w:rsid w:val="00417C0A"/>
    <w:rsid w:val="00422334"/>
    <w:rsid w:val="00422BCF"/>
    <w:rsid w:val="004327BD"/>
    <w:rsid w:val="00437201"/>
    <w:rsid w:val="00442B72"/>
    <w:rsid w:val="00445B2E"/>
    <w:rsid w:val="00451A22"/>
    <w:rsid w:val="00452B35"/>
    <w:rsid w:val="00457AE6"/>
    <w:rsid w:val="004630DD"/>
    <w:rsid w:val="004677D7"/>
    <w:rsid w:val="00471148"/>
    <w:rsid w:val="004733B0"/>
    <w:rsid w:val="00473AF9"/>
    <w:rsid w:val="00475505"/>
    <w:rsid w:val="00475BC6"/>
    <w:rsid w:val="00477CAA"/>
    <w:rsid w:val="00482512"/>
    <w:rsid w:val="0048453B"/>
    <w:rsid w:val="004860FC"/>
    <w:rsid w:val="004871D5"/>
    <w:rsid w:val="0048786A"/>
    <w:rsid w:val="00487C1B"/>
    <w:rsid w:val="00490EFA"/>
    <w:rsid w:val="00492A89"/>
    <w:rsid w:val="004975EA"/>
    <w:rsid w:val="00497F90"/>
    <w:rsid w:val="004A1D5A"/>
    <w:rsid w:val="004A3682"/>
    <w:rsid w:val="004B117E"/>
    <w:rsid w:val="004B1BF2"/>
    <w:rsid w:val="004B29A8"/>
    <w:rsid w:val="004B2FE3"/>
    <w:rsid w:val="004B66E8"/>
    <w:rsid w:val="004B7D99"/>
    <w:rsid w:val="004C151A"/>
    <w:rsid w:val="004C18B4"/>
    <w:rsid w:val="004D23BD"/>
    <w:rsid w:val="004D3FB3"/>
    <w:rsid w:val="004D427E"/>
    <w:rsid w:val="004D614B"/>
    <w:rsid w:val="004D7A0E"/>
    <w:rsid w:val="004E0B1C"/>
    <w:rsid w:val="004E5AA8"/>
    <w:rsid w:val="004F1B0F"/>
    <w:rsid w:val="004F4148"/>
    <w:rsid w:val="00502466"/>
    <w:rsid w:val="005033A7"/>
    <w:rsid w:val="00512164"/>
    <w:rsid w:val="0051248E"/>
    <w:rsid w:val="00512C4F"/>
    <w:rsid w:val="00516590"/>
    <w:rsid w:val="005170F9"/>
    <w:rsid w:val="00517781"/>
    <w:rsid w:val="005205DD"/>
    <w:rsid w:val="00530993"/>
    <w:rsid w:val="0053591D"/>
    <w:rsid w:val="00537D0C"/>
    <w:rsid w:val="00540AF9"/>
    <w:rsid w:val="00540BA6"/>
    <w:rsid w:val="00542EAD"/>
    <w:rsid w:val="0054348B"/>
    <w:rsid w:val="00550EAA"/>
    <w:rsid w:val="005527D0"/>
    <w:rsid w:val="00561E15"/>
    <w:rsid w:val="005647CA"/>
    <w:rsid w:val="0056573F"/>
    <w:rsid w:val="00570474"/>
    <w:rsid w:val="005707EB"/>
    <w:rsid w:val="00573181"/>
    <w:rsid w:val="0057561D"/>
    <w:rsid w:val="00576E6A"/>
    <w:rsid w:val="00580EEB"/>
    <w:rsid w:val="00586CBB"/>
    <w:rsid w:val="005A1923"/>
    <w:rsid w:val="005A31C7"/>
    <w:rsid w:val="005A498A"/>
    <w:rsid w:val="005A77CA"/>
    <w:rsid w:val="005B0D51"/>
    <w:rsid w:val="005B1111"/>
    <w:rsid w:val="005B383B"/>
    <w:rsid w:val="005B74EE"/>
    <w:rsid w:val="005B7E71"/>
    <w:rsid w:val="005C0528"/>
    <w:rsid w:val="005C1C7F"/>
    <w:rsid w:val="005D06F4"/>
    <w:rsid w:val="005D4AA0"/>
    <w:rsid w:val="005D4ADF"/>
    <w:rsid w:val="005D4CE0"/>
    <w:rsid w:val="005D52F2"/>
    <w:rsid w:val="005D5D43"/>
    <w:rsid w:val="005E4BF6"/>
    <w:rsid w:val="005E4F41"/>
    <w:rsid w:val="005E6786"/>
    <w:rsid w:val="005F474C"/>
    <w:rsid w:val="005F53F4"/>
    <w:rsid w:val="005F7527"/>
    <w:rsid w:val="00600424"/>
    <w:rsid w:val="00600548"/>
    <w:rsid w:val="00600EB5"/>
    <w:rsid w:val="00601DA9"/>
    <w:rsid w:val="00603D04"/>
    <w:rsid w:val="00605193"/>
    <w:rsid w:val="0060554E"/>
    <w:rsid w:val="00614570"/>
    <w:rsid w:val="0061656B"/>
    <w:rsid w:val="00616824"/>
    <w:rsid w:val="00620D59"/>
    <w:rsid w:val="0062193F"/>
    <w:rsid w:val="0062362B"/>
    <w:rsid w:val="00624162"/>
    <w:rsid w:val="0062614E"/>
    <w:rsid w:val="00626A43"/>
    <w:rsid w:val="00631741"/>
    <w:rsid w:val="0063384A"/>
    <w:rsid w:val="00633E62"/>
    <w:rsid w:val="00636EDD"/>
    <w:rsid w:val="00637A5D"/>
    <w:rsid w:val="00640ACF"/>
    <w:rsid w:val="00645C1C"/>
    <w:rsid w:val="006479FB"/>
    <w:rsid w:val="00651884"/>
    <w:rsid w:val="00651C3F"/>
    <w:rsid w:val="006529AA"/>
    <w:rsid w:val="00653D09"/>
    <w:rsid w:val="00654793"/>
    <w:rsid w:val="00655475"/>
    <w:rsid w:val="00655D10"/>
    <w:rsid w:val="00672049"/>
    <w:rsid w:val="006772EF"/>
    <w:rsid w:val="00681B76"/>
    <w:rsid w:val="00681F49"/>
    <w:rsid w:val="00681FB7"/>
    <w:rsid w:val="0068212A"/>
    <w:rsid w:val="00682575"/>
    <w:rsid w:val="00683A72"/>
    <w:rsid w:val="00685550"/>
    <w:rsid w:val="00686F03"/>
    <w:rsid w:val="00687CAE"/>
    <w:rsid w:val="006923C8"/>
    <w:rsid w:val="00696F8B"/>
    <w:rsid w:val="00697CB8"/>
    <w:rsid w:val="006A18A6"/>
    <w:rsid w:val="006A2391"/>
    <w:rsid w:val="006A373C"/>
    <w:rsid w:val="006A4016"/>
    <w:rsid w:val="006A4020"/>
    <w:rsid w:val="006A458F"/>
    <w:rsid w:val="006A67C0"/>
    <w:rsid w:val="006A6A5F"/>
    <w:rsid w:val="006B0B9B"/>
    <w:rsid w:val="006B4737"/>
    <w:rsid w:val="006B4D0E"/>
    <w:rsid w:val="006B6767"/>
    <w:rsid w:val="006D1CEB"/>
    <w:rsid w:val="006D3221"/>
    <w:rsid w:val="006D515D"/>
    <w:rsid w:val="006D570D"/>
    <w:rsid w:val="006D5FE5"/>
    <w:rsid w:val="006E6CAB"/>
    <w:rsid w:val="006F0D63"/>
    <w:rsid w:val="006F2A3F"/>
    <w:rsid w:val="006F415B"/>
    <w:rsid w:val="006F7414"/>
    <w:rsid w:val="00700838"/>
    <w:rsid w:val="00702F4C"/>
    <w:rsid w:val="0070515E"/>
    <w:rsid w:val="0071479D"/>
    <w:rsid w:val="00716188"/>
    <w:rsid w:val="007210EB"/>
    <w:rsid w:val="0072354C"/>
    <w:rsid w:val="007300BA"/>
    <w:rsid w:val="0073201D"/>
    <w:rsid w:val="00732776"/>
    <w:rsid w:val="00734760"/>
    <w:rsid w:val="007426F1"/>
    <w:rsid w:val="007470F2"/>
    <w:rsid w:val="00747F68"/>
    <w:rsid w:val="0075100E"/>
    <w:rsid w:val="00760F7E"/>
    <w:rsid w:val="00761FC9"/>
    <w:rsid w:val="00765431"/>
    <w:rsid w:val="007670E7"/>
    <w:rsid w:val="007678C6"/>
    <w:rsid w:val="00770A45"/>
    <w:rsid w:val="0077310B"/>
    <w:rsid w:val="00774F37"/>
    <w:rsid w:val="00775DB2"/>
    <w:rsid w:val="00785A21"/>
    <w:rsid w:val="00785DEE"/>
    <w:rsid w:val="0078602A"/>
    <w:rsid w:val="0078789D"/>
    <w:rsid w:val="00794B55"/>
    <w:rsid w:val="0079559E"/>
    <w:rsid w:val="007978BF"/>
    <w:rsid w:val="007A77D4"/>
    <w:rsid w:val="007B2D08"/>
    <w:rsid w:val="007B335B"/>
    <w:rsid w:val="007B6C9E"/>
    <w:rsid w:val="007B78FE"/>
    <w:rsid w:val="007B7965"/>
    <w:rsid w:val="007C20C0"/>
    <w:rsid w:val="007C61F0"/>
    <w:rsid w:val="007D0663"/>
    <w:rsid w:val="007D144F"/>
    <w:rsid w:val="007D2527"/>
    <w:rsid w:val="007D3017"/>
    <w:rsid w:val="007D3998"/>
    <w:rsid w:val="007D6AAC"/>
    <w:rsid w:val="007E050B"/>
    <w:rsid w:val="007E2045"/>
    <w:rsid w:val="007E3FC1"/>
    <w:rsid w:val="007E5F4F"/>
    <w:rsid w:val="00801D76"/>
    <w:rsid w:val="008027B5"/>
    <w:rsid w:val="008033BD"/>
    <w:rsid w:val="00803460"/>
    <w:rsid w:val="00803AE5"/>
    <w:rsid w:val="008076B7"/>
    <w:rsid w:val="00810EC0"/>
    <w:rsid w:val="00811C92"/>
    <w:rsid w:val="0081317F"/>
    <w:rsid w:val="00815274"/>
    <w:rsid w:val="008166FB"/>
    <w:rsid w:val="00820140"/>
    <w:rsid w:val="00820984"/>
    <w:rsid w:val="00820E9F"/>
    <w:rsid w:val="0082144C"/>
    <w:rsid w:val="0082183B"/>
    <w:rsid w:val="008225CD"/>
    <w:rsid w:val="00823458"/>
    <w:rsid w:val="00827318"/>
    <w:rsid w:val="00833C28"/>
    <w:rsid w:val="00834059"/>
    <w:rsid w:val="00835586"/>
    <w:rsid w:val="008357D4"/>
    <w:rsid w:val="00840BDA"/>
    <w:rsid w:val="008428B8"/>
    <w:rsid w:val="00843269"/>
    <w:rsid w:val="0084360E"/>
    <w:rsid w:val="008439B2"/>
    <w:rsid w:val="0084558D"/>
    <w:rsid w:val="00845915"/>
    <w:rsid w:val="00846173"/>
    <w:rsid w:val="00847B14"/>
    <w:rsid w:val="00852E72"/>
    <w:rsid w:val="00854618"/>
    <w:rsid w:val="00857212"/>
    <w:rsid w:val="0086386A"/>
    <w:rsid w:val="008638D4"/>
    <w:rsid w:val="008730CA"/>
    <w:rsid w:val="00875208"/>
    <w:rsid w:val="00880069"/>
    <w:rsid w:val="00880356"/>
    <w:rsid w:val="0088064E"/>
    <w:rsid w:val="00883355"/>
    <w:rsid w:val="008835E5"/>
    <w:rsid w:val="00886286"/>
    <w:rsid w:val="008867F2"/>
    <w:rsid w:val="00887B26"/>
    <w:rsid w:val="00887E9E"/>
    <w:rsid w:val="00890244"/>
    <w:rsid w:val="00892DD4"/>
    <w:rsid w:val="00893637"/>
    <w:rsid w:val="00894BCB"/>
    <w:rsid w:val="00896130"/>
    <w:rsid w:val="008972F2"/>
    <w:rsid w:val="008A0E8E"/>
    <w:rsid w:val="008A2926"/>
    <w:rsid w:val="008A2982"/>
    <w:rsid w:val="008A64E1"/>
    <w:rsid w:val="008B4E83"/>
    <w:rsid w:val="008B5B73"/>
    <w:rsid w:val="008C3D00"/>
    <w:rsid w:val="008D0A80"/>
    <w:rsid w:val="008D37CC"/>
    <w:rsid w:val="008D4A64"/>
    <w:rsid w:val="008D6864"/>
    <w:rsid w:val="008E5145"/>
    <w:rsid w:val="008E7F83"/>
    <w:rsid w:val="008F1B73"/>
    <w:rsid w:val="008F49E1"/>
    <w:rsid w:val="008F4BAB"/>
    <w:rsid w:val="008F50AF"/>
    <w:rsid w:val="008F6B17"/>
    <w:rsid w:val="009048CF"/>
    <w:rsid w:val="00906446"/>
    <w:rsid w:val="00907207"/>
    <w:rsid w:val="0091295E"/>
    <w:rsid w:val="00913597"/>
    <w:rsid w:val="00914D8E"/>
    <w:rsid w:val="00921D5F"/>
    <w:rsid w:val="00922505"/>
    <w:rsid w:val="00923F24"/>
    <w:rsid w:val="009308E6"/>
    <w:rsid w:val="0094614D"/>
    <w:rsid w:val="00946399"/>
    <w:rsid w:val="00947D37"/>
    <w:rsid w:val="00953966"/>
    <w:rsid w:val="009548F7"/>
    <w:rsid w:val="0095750D"/>
    <w:rsid w:val="009604E7"/>
    <w:rsid w:val="009648BA"/>
    <w:rsid w:val="00965FEC"/>
    <w:rsid w:val="00966961"/>
    <w:rsid w:val="009672FA"/>
    <w:rsid w:val="00967D29"/>
    <w:rsid w:val="00971B88"/>
    <w:rsid w:val="00975537"/>
    <w:rsid w:val="00975B86"/>
    <w:rsid w:val="00975F89"/>
    <w:rsid w:val="009766C8"/>
    <w:rsid w:val="00976713"/>
    <w:rsid w:val="00985E26"/>
    <w:rsid w:val="0099081C"/>
    <w:rsid w:val="00991371"/>
    <w:rsid w:val="009A280E"/>
    <w:rsid w:val="009A31FC"/>
    <w:rsid w:val="009A4D4E"/>
    <w:rsid w:val="009A6DCE"/>
    <w:rsid w:val="009B3D52"/>
    <w:rsid w:val="009B502F"/>
    <w:rsid w:val="009B5ACE"/>
    <w:rsid w:val="009B634E"/>
    <w:rsid w:val="009B6378"/>
    <w:rsid w:val="009B668C"/>
    <w:rsid w:val="009B6DB5"/>
    <w:rsid w:val="009B6FC6"/>
    <w:rsid w:val="009C0D79"/>
    <w:rsid w:val="009C2903"/>
    <w:rsid w:val="009C2B3C"/>
    <w:rsid w:val="009C3830"/>
    <w:rsid w:val="009C558D"/>
    <w:rsid w:val="009C58BB"/>
    <w:rsid w:val="009C58CE"/>
    <w:rsid w:val="009D119E"/>
    <w:rsid w:val="009D1B48"/>
    <w:rsid w:val="009E015C"/>
    <w:rsid w:val="009E01E7"/>
    <w:rsid w:val="009E136D"/>
    <w:rsid w:val="009E35B6"/>
    <w:rsid w:val="009F6A1B"/>
    <w:rsid w:val="009F740E"/>
    <w:rsid w:val="00A05D25"/>
    <w:rsid w:val="00A05FBA"/>
    <w:rsid w:val="00A06ECF"/>
    <w:rsid w:val="00A11428"/>
    <w:rsid w:val="00A115A5"/>
    <w:rsid w:val="00A156EE"/>
    <w:rsid w:val="00A1718E"/>
    <w:rsid w:val="00A17F6D"/>
    <w:rsid w:val="00A20F07"/>
    <w:rsid w:val="00A27106"/>
    <w:rsid w:val="00A341BA"/>
    <w:rsid w:val="00A349F1"/>
    <w:rsid w:val="00A37ABA"/>
    <w:rsid w:val="00A44A14"/>
    <w:rsid w:val="00A44B62"/>
    <w:rsid w:val="00A47D64"/>
    <w:rsid w:val="00A507D1"/>
    <w:rsid w:val="00A555FB"/>
    <w:rsid w:val="00A600DD"/>
    <w:rsid w:val="00A61241"/>
    <w:rsid w:val="00A62832"/>
    <w:rsid w:val="00A632C4"/>
    <w:rsid w:val="00A645B4"/>
    <w:rsid w:val="00A64F1C"/>
    <w:rsid w:val="00A64F9D"/>
    <w:rsid w:val="00A65074"/>
    <w:rsid w:val="00A65FB4"/>
    <w:rsid w:val="00A65FF2"/>
    <w:rsid w:val="00A7276F"/>
    <w:rsid w:val="00A741C2"/>
    <w:rsid w:val="00A74EBE"/>
    <w:rsid w:val="00A772FF"/>
    <w:rsid w:val="00A77868"/>
    <w:rsid w:val="00A8017E"/>
    <w:rsid w:val="00A82AC6"/>
    <w:rsid w:val="00A84FBE"/>
    <w:rsid w:val="00A90B8A"/>
    <w:rsid w:val="00A916DD"/>
    <w:rsid w:val="00A93986"/>
    <w:rsid w:val="00A93E06"/>
    <w:rsid w:val="00AA15FB"/>
    <w:rsid w:val="00AA6DAB"/>
    <w:rsid w:val="00AB1124"/>
    <w:rsid w:val="00AB32BB"/>
    <w:rsid w:val="00AB54CA"/>
    <w:rsid w:val="00AC245E"/>
    <w:rsid w:val="00AC3A1E"/>
    <w:rsid w:val="00AC4D1E"/>
    <w:rsid w:val="00AD0475"/>
    <w:rsid w:val="00AD1310"/>
    <w:rsid w:val="00AD1BED"/>
    <w:rsid w:val="00AD2E8E"/>
    <w:rsid w:val="00AD44A8"/>
    <w:rsid w:val="00AD4C53"/>
    <w:rsid w:val="00AD5529"/>
    <w:rsid w:val="00AD6C15"/>
    <w:rsid w:val="00AE2BCD"/>
    <w:rsid w:val="00AE5359"/>
    <w:rsid w:val="00AE5BD7"/>
    <w:rsid w:val="00AE7174"/>
    <w:rsid w:val="00AF2016"/>
    <w:rsid w:val="00AF27BC"/>
    <w:rsid w:val="00AF29FB"/>
    <w:rsid w:val="00AF47B7"/>
    <w:rsid w:val="00AF6549"/>
    <w:rsid w:val="00B018D6"/>
    <w:rsid w:val="00B025B0"/>
    <w:rsid w:val="00B0661A"/>
    <w:rsid w:val="00B07659"/>
    <w:rsid w:val="00B07BB9"/>
    <w:rsid w:val="00B114A3"/>
    <w:rsid w:val="00B13011"/>
    <w:rsid w:val="00B141EB"/>
    <w:rsid w:val="00B14788"/>
    <w:rsid w:val="00B14CA7"/>
    <w:rsid w:val="00B152E7"/>
    <w:rsid w:val="00B1567D"/>
    <w:rsid w:val="00B15F8F"/>
    <w:rsid w:val="00B16141"/>
    <w:rsid w:val="00B167AD"/>
    <w:rsid w:val="00B21770"/>
    <w:rsid w:val="00B25F59"/>
    <w:rsid w:val="00B303B3"/>
    <w:rsid w:val="00B30C2B"/>
    <w:rsid w:val="00B34A24"/>
    <w:rsid w:val="00B363DA"/>
    <w:rsid w:val="00B41916"/>
    <w:rsid w:val="00B42308"/>
    <w:rsid w:val="00B46B29"/>
    <w:rsid w:val="00B506D8"/>
    <w:rsid w:val="00B50783"/>
    <w:rsid w:val="00B51903"/>
    <w:rsid w:val="00B52E6F"/>
    <w:rsid w:val="00B5518E"/>
    <w:rsid w:val="00B570D4"/>
    <w:rsid w:val="00B5791E"/>
    <w:rsid w:val="00B61EB1"/>
    <w:rsid w:val="00B65E5A"/>
    <w:rsid w:val="00B67D03"/>
    <w:rsid w:val="00B67FB3"/>
    <w:rsid w:val="00B70A6A"/>
    <w:rsid w:val="00B70BEA"/>
    <w:rsid w:val="00B747A6"/>
    <w:rsid w:val="00B74D4C"/>
    <w:rsid w:val="00B76951"/>
    <w:rsid w:val="00B862B4"/>
    <w:rsid w:val="00B91D7F"/>
    <w:rsid w:val="00B937C9"/>
    <w:rsid w:val="00B955BA"/>
    <w:rsid w:val="00B9644C"/>
    <w:rsid w:val="00BA11D4"/>
    <w:rsid w:val="00BA2B51"/>
    <w:rsid w:val="00BA2E28"/>
    <w:rsid w:val="00BA51B0"/>
    <w:rsid w:val="00BA5E09"/>
    <w:rsid w:val="00BB03E0"/>
    <w:rsid w:val="00BB05A5"/>
    <w:rsid w:val="00BB3321"/>
    <w:rsid w:val="00BB5F06"/>
    <w:rsid w:val="00BC1237"/>
    <w:rsid w:val="00BC1465"/>
    <w:rsid w:val="00BC2BCB"/>
    <w:rsid w:val="00BC32A6"/>
    <w:rsid w:val="00BD16C5"/>
    <w:rsid w:val="00BD212C"/>
    <w:rsid w:val="00BD44F0"/>
    <w:rsid w:val="00BD5716"/>
    <w:rsid w:val="00BD7847"/>
    <w:rsid w:val="00BE196B"/>
    <w:rsid w:val="00BE2D00"/>
    <w:rsid w:val="00BE2D24"/>
    <w:rsid w:val="00BE4245"/>
    <w:rsid w:val="00BE706F"/>
    <w:rsid w:val="00BE7CA0"/>
    <w:rsid w:val="00BF10F7"/>
    <w:rsid w:val="00BF33CA"/>
    <w:rsid w:val="00BF6C54"/>
    <w:rsid w:val="00BF7471"/>
    <w:rsid w:val="00BF7FDC"/>
    <w:rsid w:val="00C00671"/>
    <w:rsid w:val="00C02042"/>
    <w:rsid w:val="00C02ABC"/>
    <w:rsid w:val="00C03676"/>
    <w:rsid w:val="00C037AA"/>
    <w:rsid w:val="00C078CC"/>
    <w:rsid w:val="00C106CB"/>
    <w:rsid w:val="00C10F75"/>
    <w:rsid w:val="00C118E0"/>
    <w:rsid w:val="00C12562"/>
    <w:rsid w:val="00C167B1"/>
    <w:rsid w:val="00C17518"/>
    <w:rsid w:val="00C17EF1"/>
    <w:rsid w:val="00C22E96"/>
    <w:rsid w:val="00C2531D"/>
    <w:rsid w:val="00C326ED"/>
    <w:rsid w:val="00C34A72"/>
    <w:rsid w:val="00C35302"/>
    <w:rsid w:val="00C37742"/>
    <w:rsid w:val="00C40D35"/>
    <w:rsid w:val="00C43634"/>
    <w:rsid w:val="00C470BE"/>
    <w:rsid w:val="00C47D06"/>
    <w:rsid w:val="00C47F3D"/>
    <w:rsid w:val="00C47FB1"/>
    <w:rsid w:val="00C51F31"/>
    <w:rsid w:val="00C54BFC"/>
    <w:rsid w:val="00C54DFF"/>
    <w:rsid w:val="00C560FA"/>
    <w:rsid w:val="00C572CE"/>
    <w:rsid w:val="00C6717F"/>
    <w:rsid w:val="00C737A1"/>
    <w:rsid w:val="00C739C4"/>
    <w:rsid w:val="00C7656F"/>
    <w:rsid w:val="00C7728D"/>
    <w:rsid w:val="00C80497"/>
    <w:rsid w:val="00C8306E"/>
    <w:rsid w:val="00C839B4"/>
    <w:rsid w:val="00C83D1F"/>
    <w:rsid w:val="00C83E01"/>
    <w:rsid w:val="00C84824"/>
    <w:rsid w:val="00C87BC3"/>
    <w:rsid w:val="00C93817"/>
    <w:rsid w:val="00C93A4B"/>
    <w:rsid w:val="00C94E60"/>
    <w:rsid w:val="00CA13AC"/>
    <w:rsid w:val="00CA2565"/>
    <w:rsid w:val="00CA3F60"/>
    <w:rsid w:val="00CA4D0F"/>
    <w:rsid w:val="00CA52FC"/>
    <w:rsid w:val="00CA56A5"/>
    <w:rsid w:val="00CB39EC"/>
    <w:rsid w:val="00CB46A5"/>
    <w:rsid w:val="00CB6200"/>
    <w:rsid w:val="00CB7687"/>
    <w:rsid w:val="00CC0A83"/>
    <w:rsid w:val="00CC0D21"/>
    <w:rsid w:val="00CC12AE"/>
    <w:rsid w:val="00CC211E"/>
    <w:rsid w:val="00CC3AE7"/>
    <w:rsid w:val="00CC48B2"/>
    <w:rsid w:val="00CC6935"/>
    <w:rsid w:val="00CC71F1"/>
    <w:rsid w:val="00CD1510"/>
    <w:rsid w:val="00CD41A6"/>
    <w:rsid w:val="00CD6AB5"/>
    <w:rsid w:val="00CE3783"/>
    <w:rsid w:val="00CE58C3"/>
    <w:rsid w:val="00CE6D65"/>
    <w:rsid w:val="00CE76DB"/>
    <w:rsid w:val="00CE7EEC"/>
    <w:rsid w:val="00CF0D27"/>
    <w:rsid w:val="00CF45A2"/>
    <w:rsid w:val="00CF505B"/>
    <w:rsid w:val="00CF6BDD"/>
    <w:rsid w:val="00D0024C"/>
    <w:rsid w:val="00D00CDC"/>
    <w:rsid w:val="00D03042"/>
    <w:rsid w:val="00D03BF2"/>
    <w:rsid w:val="00D04FBC"/>
    <w:rsid w:val="00D06559"/>
    <w:rsid w:val="00D1065F"/>
    <w:rsid w:val="00D10A12"/>
    <w:rsid w:val="00D118C9"/>
    <w:rsid w:val="00D11ECE"/>
    <w:rsid w:val="00D126F5"/>
    <w:rsid w:val="00D15539"/>
    <w:rsid w:val="00D17023"/>
    <w:rsid w:val="00D172E1"/>
    <w:rsid w:val="00D22CB5"/>
    <w:rsid w:val="00D256F4"/>
    <w:rsid w:val="00D25C87"/>
    <w:rsid w:val="00D26668"/>
    <w:rsid w:val="00D3133D"/>
    <w:rsid w:val="00D3160B"/>
    <w:rsid w:val="00D31F24"/>
    <w:rsid w:val="00D35494"/>
    <w:rsid w:val="00D421C8"/>
    <w:rsid w:val="00D42689"/>
    <w:rsid w:val="00D43BBF"/>
    <w:rsid w:val="00D44210"/>
    <w:rsid w:val="00D45200"/>
    <w:rsid w:val="00D46FB7"/>
    <w:rsid w:val="00D531B3"/>
    <w:rsid w:val="00D5393A"/>
    <w:rsid w:val="00D54ACD"/>
    <w:rsid w:val="00D55449"/>
    <w:rsid w:val="00D579B1"/>
    <w:rsid w:val="00D6281E"/>
    <w:rsid w:val="00D6325A"/>
    <w:rsid w:val="00D637A2"/>
    <w:rsid w:val="00D66C85"/>
    <w:rsid w:val="00D67F69"/>
    <w:rsid w:val="00D73454"/>
    <w:rsid w:val="00D73C06"/>
    <w:rsid w:val="00D73F5F"/>
    <w:rsid w:val="00D754D7"/>
    <w:rsid w:val="00D75A7B"/>
    <w:rsid w:val="00D766BB"/>
    <w:rsid w:val="00D81FA9"/>
    <w:rsid w:val="00D823D7"/>
    <w:rsid w:val="00D8360D"/>
    <w:rsid w:val="00D85CB5"/>
    <w:rsid w:val="00D85E25"/>
    <w:rsid w:val="00D8631F"/>
    <w:rsid w:val="00D86CF4"/>
    <w:rsid w:val="00D86D10"/>
    <w:rsid w:val="00D8700E"/>
    <w:rsid w:val="00D90F22"/>
    <w:rsid w:val="00D92A34"/>
    <w:rsid w:val="00D96C83"/>
    <w:rsid w:val="00D97645"/>
    <w:rsid w:val="00DA1490"/>
    <w:rsid w:val="00DA44EC"/>
    <w:rsid w:val="00DA4924"/>
    <w:rsid w:val="00DA4EBC"/>
    <w:rsid w:val="00DA7B92"/>
    <w:rsid w:val="00DB03DD"/>
    <w:rsid w:val="00DB159A"/>
    <w:rsid w:val="00DB41AD"/>
    <w:rsid w:val="00DB6414"/>
    <w:rsid w:val="00DB7346"/>
    <w:rsid w:val="00DC022E"/>
    <w:rsid w:val="00DC0572"/>
    <w:rsid w:val="00DC2049"/>
    <w:rsid w:val="00DC2D2C"/>
    <w:rsid w:val="00DC3317"/>
    <w:rsid w:val="00DC4CC4"/>
    <w:rsid w:val="00DC4FA7"/>
    <w:rsid w:val="00DC5541"/>
    <w:rsid w:val="00DD49B3"/>
    <w:rsid w:val="00DD5E24"/>
    <w:rsid w:val="00DD6631"/>
    <w:rsid w:val="00DD7731"/>
    <w:rsid w:val="00DE15FA"/>
    <w:rsid w:val="00DE1BEE"/>
    <w:rsid w:val="00DE2D05"/>
    <w:rsid w:val="00DE35C2"/>
    <w:rsid w:val="00DE3B73"/>
    <w:rsid w:val="00DE6105"/>
    <w:rsid w:val="00DE6707"/>
    <w:rsid w:val="00DE718C"/>
    <w:rsid w:val="00DF182E"/>
    <w:rsid w:val="00E06CC3"/>
    <w:rsid w:val="00E10582"/>
    <w:rsid w:val="00E1289B"/>
    <w:rsid w:val="00E1378E"/>
    <w:rsid w:val="00E14B1D"/>
    <w:rsid w:val="00E158CD"/>
    <w:rsid w:val="00E16763"/>
    <w:rsid w:val="00E17140"/>
    <w:rsid w:val="00E17236"/>
    <w:rsid w:val="00E17742"/>
    <w:rsid w:val="00E208DE"/>
    <w:rsid w:val="00E21599"/>
    <w:rsid w:val="00E24EF5"/>
    <w:rsid w:val="00E30DF5"/>
    <w:rsid w:val="00E34BD6"/>
    <w:rsid w:val="00E3512A"/>
    <w:rsid w:val="00E35D12"/>
    <w:rsid w:val="00E35DCA"/>
    <w:rsid w:val="00E418CF"/>
    <w:rsid w:val="00E42EB8"/>
    <w:rsid w:val="00E43BF7"/>
    <w:rsid w:val="00E4539E"/>
    <w:rsid w:val="00E462D8"/>
    <w:rsid w:val="00E47F9E"/>
    <w:rsid w:val="00E5225D"/>
    <w:rsid w:val="00E5350D"/>
    <w:rsid w:val="00E54AB4"/>
    <w:rsid w:val="00E6273F"/>
    <w:rsid w:val="00E663A7"/>
    <w:rsid w:val="00E67D07"/>
    <w:rsid w:val="00E73911"/>
    <w:rsid w:val="00E76255"/>
    <w:rsid w:val="00E777AB"/>
    <w:rsid w:val="00E77E7C"/>
    <w:rsid w:val="00E81E90"/>
    <w:rsid w:val="00E82155"/>
    <w:rsid w:val="00E822A1"/>
    <w:rsid w:val="00E82528"/>
    <w:rsid w:val="00E82B9B"/>
    <w:rsid w:val="00E83881"/>
    <w:rsid w:val="00E841C4"/>
    <w:rsid w:val="00E856C8"/>
    <w:rsid w:val="00E92DF6"/>
    <w:rsid w:val="00EA4F5A"/>
    <w:rsid w:val="00EB04A4"/>
    <w:rsid w:val="00EB2632"/>
    <w:rsid w:val="00EB27BA"/>
    <w:rsid w:val="00EB52D3"/>
    <w:rsid w:val="00EB5951"/>
    <w:rsid w:val="00EC04B8"/>
    <w:rsid w:val="00EC0E29"/>
    <w:rsid w:val="00EC1548"/>
    <w:rsid w:val="00EC20D0"/>
    <w:rsid w:val="00EC2ABC"/>
    <w:rsid w:val="00EC52C2"/>
    <w:rsid w:val="00EC5858"/>
    <w:rsid w:val="00EC7E4C"/>
    <w:rsid w:val="00ED10A2"/>
    <w:rsid w:val="00ED3636"/>
    <w:rsid w:val="00ED56AA"/>
    <w:rsid w:val="00ED6D63"/>
    <w:rsid w:val="00EE5544"/>
    <w:rsid w:val="00EE7748"/>
    <w:rsid w:val="00EF07FD"/>
    <w:rsid w:val="00EF4743"/>
    <w:rsid w:val="00EF4A19"/>
    <w:rsid w:val="00EF4B4C"/>
    <w:rsid w:val="00EF65C0"/>
    <w:rsid w:val="00F14AF9"/>
    <w:rsid w:val="00F1715D"/>
    <w:rsid w:val="00F210D1"/>
    <w:rsid w:val="00F273D8"/>
    <w:rsid w:val="00F27A99"/>
    <w:rsid w:val="00F3053F"/>
    <w:rsid w:val="00F312FC"/>
    <w:rsid w:val="00F33580"/>
    <w:rsid w:val="00F338FE"/>
    <w:rsid w:val="00F34EFC"/>
    <w:rsid w:val="00F368EA"/>
    <w:rsid w:val="00F3691C"/>
    <w:rsid w:val="00F4392C"/>
    <w:rsid w:val="00F45C85"/>
    <w:rsid w:val="00F46445"/>
    <w:rsid w:val="00F47629"/>
    <w:rsid w:val="00F500F2"/>
    <w:rsid w:val="00F61885"/>
    <w:rsid w:val="00F6306D"/>
    <w:rsid w:val="00F638AB"/>
    <w:rsid w:val="00F63DC1"/>
    <w:rsid w:val="00F6478B"/>
    <w:rsid w:val="00F667F9"/>
    <w:rsid w:val="00F67363"/>
    <w:rsid w:val="00F722A2"/>
    <w:rsid w:val="00F72FA7"/>
    <w:rsid w:val="00F764D8"/>
    <w:rsid w:val="00F77A67"/>
    <w:rsid w:val="00F80A5C"/>
    <w:rsid w:val="00F84AE8"/>
    <w:rsid w:val="00F84F74"/>
    <w:rsid w:val="00F873E7"/>
    <w:rsid w:val="00F879A7"/>
    <w:rsid w:val="00F91BEF"/>
    <w:rsid w:val="00F91DB0"/>
    <w:rsid w:val="00F92CDD"/>
    <w:rsid w:val="00F959BA"/>
    <w:rsid w:val="00F960C8"/>
    <w:rsid w:val="00F967EC"/>
    <w:rsid w:val="00F96A53"/>
    <w:rsid w:val="00FA3734"/>
    <w:rsid w:val="00FA38A9"/>
    <w:rsid w:val="00FB042F"/>
    <w:rsid w:val="00FB2D40"/>
    <w:rsid w:val="00FB3508"/>
    <w:rsid w:val="00FB7A7C"/>
    <w:rsid w:val="00FB7DAA"/>
    <w:rsid w:val="00FC4E3F"/>
    <w:rsid w:val="00FC51F9"/>
    <w:rsid w:val="00FD1C86"/>
    <w:rsid w:val="00FD2E8B"/>
    <w:rsid w:val="00FD453B"/>
    <w:rsid w:val="00FD651F"/>
    <w:rsid w:val="00FE5AD1"/>
    <w:rsid w:val="00FE6ED3"/>
    <w:rsid w:val="00FF2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0E"/>
    <w:rPr>
      <w:rFonts w:ascii="Times New Roman" w:eastAsia="Times New Roman" w:hAnsi="Times New Roman"/>
      <w:sz w:val="24"/>
      <w:szCs w:val="24"/>
    </w:rPr>
  </w:style>
  <w:style w:type="paragraph" w:styleId="1">
    <w:name w:val="heading 1"/>
    <w:basedOn w:val="a"/>
    <w:next w:val="a"/>
    <w:link w:val="10"/>
    <w:qFormat/>
    <w:rsid w:val="0011360E"/>
    <w:pPr>
      <w:keepNext/>
      <w:jc w:val="center"/>
      <w:outlineLvl w:val="0"/>
    </w:pPr>
    <w:rPr>
      <w:sz w:val="28"/>
    </w:rPr>
  </w:style>
  <w:style w:type="paragraph" w:styleId="2">
    <w:name w:val="heading 2"/>
    <w:basedOn w:val="a"/>
    <w:next w:val="a"/>
    <w:link w:val="20"/>
    <w:qFormat/>
    <w:rsid w:val="0011360E"/>
    <w:pPr>
      <w:keepNext/>
      <w:jc w:val="center"/>
      <w:outlineLvl w:val="1"/>
    </w:pPr>
    <w:rPr>
      <w:sz w:val="32"/>
    </w:rPr>
  </w:style>
  <w:style w:type="paragraph" w:styleId="3">
    <w:name w:val="heading 3"/>
    <w:basedOn w:val="a"/>
    <w:next w:val="a"/>
    <w:link w:val="30"/>
    <w:qFormat/>
    <w:rsid w:val="00DE718C"/>
    <w:pPr>
      <w:keepNext/>
      <w:spacing w:before="240" w:after="60"/>
      <w:outlineLvl w:val="2"/>
    </w:pPr>
    <w:rPr>
      <w:rFonts w:ascii="Cambria" w:hAnsi="Cambria"/>
      <w:b/>
      <w:bCs/>
      <w:sz w:val="26"/>
      <w:szCs w:val="26"/>
      <w:lang w:eastAsia="en-US"/>
    </w:rPr>
  </w:style>
  <w:style w:type="paragraph" w:styleId="4">
    <w:name w:val="heading 4"/>
    <w:basedOn w:val="a"/>
    <w:next w:val="a"/>
    <w:link w:val="40"/>
    <w:semiHidden/>
    <w:unhideWhenUsed/>
    <w:qFormat/>
    <w:rsid w:val="00DE718C"/>
    <w:pPr>
      <w:keepNext/>
      <w:spacing w:before="240" w:after="60"/>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60E"/>
    <w:rPr>
      <w:rFonts w:ascii="Times New Roman" w:eastAsia="Times New Roman" w:hAnsi="Times New Roman"/>
      <w:sz w:val="28"/>
      <w:szCs w:val="24"/>
    </w:rPr>
  </w:style>
  <w:style w:type="character" w:customStyle="1" w:styleId="20">
    <w:name w:val="Заголовок 2 Знак"/>
    <w:basedOn w:val="a0"/>
    <w:link w:val="2"/>
    <w:rsid w:val="0011360E"/>
    <w:rPr>
      <w:rFonts w:ascii="Times New Roman" w:eastAsia="Times New Roman" w:hAnsi="Times New Roman"/>
      <w:sz w:val="32"/>
      <w:szCs w:val="24"/>
    </w:rPr>
  </w:style>
  <w:style w:type="paragraph" w:styleId="a3">
    <w:name w:val="Balloon Text"/>
    <w:basedOn w:val="a"/>
    <w:link w:val="a4"/>
    <w:semiHidden/>
    <w:unhideWhenUsed/>
    <w:rsid w:val="0011360E"/>
    <w:rPr>
      <w:rFonts w:ascii="Tahoma" w:hAnsi="Tahoma" w:cs="Tahoma"/>
      <w:sz w:val="16"/>
      <w:szCs w:val="16"/>
    </w:rPr>
  </w:style>
  <w:style w:type="character" w:customStyle="1" w:styleId="a4">
    <w:name w:val="Текст выноски Знак"/>
    <w:basedOn w:val="a0"/>
    <w:link w:val="a3"/>
    <w:uiPriority w:val="99"/>
    <w:semiHidden/>
    <w:rsid w:val="0011360E"/>
    <w:rPr>
      <w:rFonts w:ascii="Tahoma" w:eastAsia="Times New Roman" w:hAnsi="Tahoma" w:cs="Tahoma"/>
      <w:sz w:val="16"/>
      <w:szCs w:val="16"/>
    </w:rPr>
  </w:style>
  <w:style w:type="character" w:customStyle="1" w:styleId="a5">
    <w:name w:val="Без интервала Знак"/>
    <w:link w:val="a6"/>
    <w:uiPriority w:val="1"/>
    <w:locked/>
    <w:rsid w:val="0011360E"/>
    <w:rPr>
      <w:sz w:val="22"/>
      <w:szCs w:val="22"/>
      <w:lang w:val="ru-RU" w:eastAsia="en-US" w:bidi="ar-SA"/>
    </w:rPr>
  </w:style>
  <w:style w:type="paragraph" w:styleId="a6">
    <w:name w:val="No Spacing"/>
    <w:link w:val="a5"/>
    <w:uiPriority w:val="1"/>
    <w:qFormat/>
    <w:rsid w:val="0011360E"/>
    <w:rPr>
      <w:sz w:val="22"/>
      <w:szCs w:val="22"/>
      <w:lang w:eastAsia="en-US"/>
    </w:rPr>
  </w:style>
  <w:style w:type="paragraph" w:customStyle="1" w:styleId="ConsPlusNormal">
    <w:name w:val="ConsPlusNormal"/>
    <w:rsid w:val="0011360E"/>
    <w:pPr>
      <w:widowControl w:val="0"/>
      <w:autoSpaceDE w:val="0"/>
      <w:autoSpaceDN w:val="0"/>
      <w:adjustRightInd w:val="0"/>
      <w:ind w:firstLine="720"/>
    </w:pPr>
    <w:rPr>
      <w:rFonts w:ascii="Arial" w:eastAsia="Times New Roman" w:hAnsi="Arial" w:cs="Arial"/>
    </w:rPr>
  </w:style>
  <w:style w:type="paragraph" w:styleId="a7">
    <w:name w:val="List Paragraph"/>
    <w:basedOn w:val="a"/>
    <w:uiPriority w:val="34"/>
    <w:qFormat/>
    <w:rsid w:val="0011360E"/>
    <w:pPr>
      <w:ind w:left="720"/>
      <w:contextualSpacing/>
    </w:pPr>
  </w:style>
  <w:style w:type="paragraph" w:styleId="a8">
    <w:name w:val="header"/>
    <w:basedOn w:val="a"/>
    <w:link w:val="a9"/>
    <w:uiPriority w:val="99"/>
    <w:semiHidden/>
    <w:unhideWhenUsed/>
    <w:rsid w:val="0011360E"/>
    <w:pPr>
      <w:tabs>
        <w:tab w:val="center" w:pos="4677"/>
        <w:tab w:val="right" w:pos="9355"/>
      </w:tabs>
    </w:pPr>
  </w:style>
  <w:style w:type="character" w:customStyle="1" w:styleId="a9">
    <w:name w:val="Верхний колонтитул Знак"/>
    <w:basedOn w:val="a0"/>
    <w:link w:val="a8"/>
    <w:uiPriority w:val="99"/>
    <w:semiHidden/>
    <w:rsid w:val="0011360E"/>
    <w:rPr>
      <w:rFonts w:ascii="Times New Roman" w:eastAsia="Times New Roman" w:hAnsi="Times New Roman"/>
      <w:sz w:val="24"/>
      <w:szCs w:val="24"/>
    </w:rPr>
  </w:style>
  <w:style w:type="paragraph" w:styleId="aa">
    <w:name w:val="footer"/>
    <w:basedOn w:val="a"/>
    <w:link w:val="ab"/>
    <w:uiPriority w:val="99"/>
    <w:unhideWhenUsed/>
    <w:rsid w:val="0011360E"/>
    <w:pPr>
      <w:tabs>
        <w:tab w:val="center" w:pos="4677"/>
        <w:tab w:val="right" w:pos="9355"/>
      </w:tabs>
    </w:pPr>
  </w:style>
  <w:style w:type="character" w:customStyle="1" w:styleId="ab">
    <w:name w:val="Нижний колонтитул Знак"/>
    <w:basedOn w:val="a0"/>
    <w:link w:val="aa"/>
    <w:uiPriority w:val="99"/>
    <w:rsid w:val="0011360E"/>
    <w:rPr>
      <w:rFonts w:ascii="Times New Roman" w:eastAsia="Times New Roman" w:hAnsi="Times New Roman"/>
      <w:sz w:val="24"/>
      <w:szCs w:val="24"/>
    </w:rPr>
  </w:style>
  <w:style w:type="character" w:customStyle="1" w:styleId="ac">
    <w:name w:val="Гипертекстовая ссылка"/>
    <w:basedOn w:val="a0"/>
    <w:uiPriority w:val="99"/>
    <w:rsid w:val="005A498A"/>
    <w:rPr>
      <w:rFonts w:cs="Times New Roman"/>
      <w:color w:val="008000"/>
    </w:rPr>
  </w:style>
  <w:style w:type="paragraph" w:customStyle="1" w:styleId="ConsPlusNonformat">
    <w:name w:val="ConsPlusNonformat"/>
    <w:link w:val="ConsPlusNonformat0"/>
    <w:rsid w:val="007670E7"/>
    <w:pPr>
      <w:widowControl w:val="0"/>
      <w:autoSpaceDE w:val="0"/>
      <w:autoSpaceDN w:val="0"/>
      <w:adjustRightInd w:val="0"/>
    </w:pPr>
    <w:rPr>
      <w:rFonts w:ascii="Courier New" w:eastAsia="Times New Roman" w:hAnsi="Courier New" w:cs="Courier New"/>
    </w:rPr>
  </w:style>
  <w:style w:type="table" w:styleId="ad">
    <w:name w:val="Table Grid"/>
    <w:basedOn w:val="a1"/>
    <w:rsid w:val="007670E7"/>
    <w:rPr>
      <w:rFonts w:eastAsia="Times New Roman"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7670E7"/>
    <w:pPr>
      <w:widowControl w:val="0"/>
      <w:autoSpaceDE w:val="0"/>
      <w:autoSpaceDN w:val="0"/>
      <w:adjustRightInd w:val="0"/>
    </w:pPr>
    <w:rPr>
      <w:rFonts w:ascii="Arial" w:eastAsia="Times New Roman" w:hAnsi="Arial" w:cs="Arial"/>
      <w:b/>
      <w:bCs/>
      <w:sz w:val="28"/>
      <w:szCs w:val="28"/>
    </w:rPr>
  </w:style>
  <w:style w:type="paragraph" w:customStyle="1" w:styleId="ConsPlusCell">
    <w:name w:val="ConsPlusCell"/>
    <w:uiPriority w:val="99"/>
    <w:rsid w:val="007670E7"/>
    <w:pPr>
      <w:widowControl w:val="0"/>
      <w:autoSpaceDE w:val="0"/>
      <w:autoSpaceDN w:val="0"/>
      <w:adjustRightInd w:val="0"/>
    </w:pPr>
    <w:rPr>
      <w:rFonts w:ascii="Arial" w:eastAsia="Times New Roman" w:hAnsi="Arial" w:cs="Arial"/>
    </w:rPr>
  </w:style>
  <w:style w:type="paragraph" w:customStyle="1" w:styleId="ae">
    <w:name w:val="Нормальный"/>
    <w:rsid w:val="00D06559"/>
    <w:pPr>
      <w:widowControl w:val="0"/>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rsid w:val="00DE718C"/>
    <w:rPr>
      <w:rFonts w:ascii="Cambria" w:eastAsia="Times New Roman" w:hAnsi="Cambria"/>
      <w:b/>
      <w:bCs/>
      <w:sz w:val="26"/>
      <w:szCs w:val="26"/>
      <w:lang w:eastAsia="en-US"/>
    </w:rPr>
  </w:style>
  <w:style w:type="character" w:customStyle="1" w:styleId="40">
    <w:name w:val="Заголовок 4 Знак"/>
    <w:basedOn w:val="a0"/>
    <w:link w:val="4"/>
    <w:semiHidden/>
    <w:rsid w:val="00DE718C"/>
    <w:rPr>
      <w:rFonts w:eastAsia="Times New Roman"/>
      <w:b/>
      <w:bCs/>
      <w:sz w:val="28"/>
      <w:szCs w:val="28"/>
      <w:lang w:eastAsia="en-US"/>
    </w:rPr>
  </w:style>
  <w:style w:type="paragraph" w:styleId="21">
    <w:name w:val="Body Text 2"/>
    <w:basedOn w:val="a"/>
    <w:link w:val="22"/>
    <w:semiHidden/>
    <w:rsid w:val="00DE718C"/>
    <w:rPr>
      <w:sz w:val="26"/>
      <w:szCs w:val="20"/>
    </w:rPr>
  </w:style>
  <w:style w:type="character" w:customStyle="1" w:styleId="22">
    <w:name w:val="Основной текст 2 Знак"/>
    <w:basedOn w:val="a0"/>
    <w:link w:val="21"/>
    <w:semiHidden/>
    <w:rsid w:val="00DE718C"/>
    <w:rPr>
      <w:rFonts w:ascii="Times New Roman" w:eastAsia="Times New Roman" w:hAnsi="Times New Roman"/>
      <w:sz w:val="26"/>
    </w:rPr>
  </w:style>
  <w:style w:type="paragraph" w:styleId="af">
    <w:name w:val="Title"/>
    <w:basedOn w:val="a"/>
    <w:link w:val="af0"/>
    <w:qFormat/>
    <w:rsid w:val="00DE718C"/>
    <w:pPr>
      <w:ind w:right="5147"/>
      <w:jc w:val="center"/>
    </w:pPr>
    <w:rPr>
      <w:b/>
      <w:bCs/>
      <w:spacing w:val="20"/>
      <w:sz w:val="32"/>
      <w:szCs w:val="20"/>
    </w:rPr>
  </w:style>
  <w:style w:type="character" w:customStyle="1" w:styleId="af0">
    <w:name w:val="Название Знак"/>
    <w:basedOn w:val="a0"/>
    <w:link w:val="af"/>
    <w:rsid w:val="00DE718C"/>
    <w:rPr>
      <w:rFonts w:ascii="Times New Roman" w:eastAsia="Times New Roman" w:hAnsi="Times New Roman"/>
      <w:b/>
      <w:bCs/>
      <w:spacing w:val="20"/>
      <w:sz w:val="32"/>
    </w:rPr>
  </w:style>
  <w:style w:type="paragraph" w:styleId="af1">
    <w:name w:val="Body Text"/>
    <w:basedOn w:val="a"/>
    <w:link w:val="af2"/>
    <w:rsid w:val="00DE718C"/>
    <w:pPr>
      <w:spacing w:after="120"/>
    </w:pPr>
    <w:rPr>
      <w:rFonts w:eastAsia="Calibri"/>
      <w:sz w:val="28"/>
      <w:szCs w:val="28"/>
      <w:lang w:eastAsia="en-US"/>
    </w:rPr>
  </w:style>
  <w:style w:type="character" w:customStyle="1" w:styleId="af2">
    <w:name w:val="Основной текст Знак"/>
    <w:basedOn w:val="a0"/>
    <w:link w:val="af1"/>
    <w:rsid w:val="00DE718C"/>
    <w:rPr>
      <w:rFonts w:ascii="Times New Roman" w:hAnsi="Times New Roman"/>
      <w:sz w:val="28"/>
      <w:szCs w:val="28"/>
      <w:lang w:eastAsia="en-US"/>
    </w:rPr>
  </w:style>
  <w:style w:type="paragraph" w:customStyle="1" w:styleId="af3">
    <w:name w:val="Знак"/>
    <w:basedOn w:val="a"/>
    <w:rsid w:val="00DE718C"/>
    <w:pPr>
      <w:widowControl w:val="0"/>
      <w:adjustRightInd w:val="0"/>
      <w:spacing w:after="160" w:line="240" w:lineRule="exact"/>
      <w:jc w:val="right"/>
    </w:pPr>
    <w:rPr>
      <w:sz w:val="20"/>
      <w:szCs w:val="20"/>
      <w:lang w:val="en-GB" w:eastAsia="en-US"/>
    </w:rPr>
  </w:style>
  <w:style w:type="paragraph" w:styleId="af4">
    <w:name w:val="Plain Text"/>
    <w:basedOn w:val="a"/>
    <w:link w:val="af5"/>
    <w:rsid w:val="00DE718C"/>
    <w:rPr>
      <w:rFonts w:ascii="Courier New" w:hAnsi="Courier New" w:cs="Courier New"/>
      <w:sz w:val="20"/>
      <w:szCs w:val="20"/>
    </w:rPr>
  </w:style>
  <w:style w:type="character" w:customStyle="1" w:styleId="af5">
    <w:name w:val="Текст Знак"/>
    <w:basedOn w:val="a0"/>
    <w:link w:val="af4"/>
    <w:rsid w:val="00DE718C"/>
    <w:rPr>
      <w:rFonts w:ascii="Courier New" w:eastAsia="Times New Roman" w:hAnsi="Courier New" w:cs="Courier New"/>
    </w:rPr>
  </w:style>
  <w:style w:type="character" w:customStyle="1" w:styleId="FontStyle16">
    <w:name w:val="Font Style16"/>
    <w:uiPriority w:val="99"/>
    <w:rsid w:val="00DE718C"/>
    <w:rPr>
      <w:rFonts w:ascii="Times New Roman" w:hAnsi="Times New Roman" w:cs="Times New Roman"/>
      <w:sz w:val="26"/>
      <w:szCs w:val="26"/>
    </w:rPr>
  </w:style>
  <w:style w:type="paragraph" w:customStyle="1" w:styleId="Style8">
    <w:name w:val="Style8"/>
    <w:basedOn w:val="a"/>
    <w:uiPriority w:val="99"/>
    <w:rsid w:val="00DE718C"/>
    <w:pPr>
      <w:widowControl w:val="0"/>
      <w:autoSpaceDE w:val="0"/>
      <w:autoSpaceDN w:val="0"/>
      <w:adjustRightInd w:val="0"/>
      <w:spacing w:line="322" w:lineRule="exact"/>
      <w:ind w:firstLine="708"/>
      <w:jc w:val="both"/>
    </w:pPr>
  </w:style>
  <w:style w:type="character" w:styleId="af6">
    <w:name w:val="Strong"/>
    <w:uiPriority w:val="22"/>
    <w:qFormat/>
    <w:rsid w:val="00DE718C"/>
    <w:rPr>
      <w:b/>
      <w:bCs/>
    </w:rPr>
  </w:style>
  <w:style w:type="character" w:customStyle="1" w:styleId="ConsPlusNonformat0">
    <w:name w:val="ConsPlusNonformat Знак"/>
    <w:link w:val="ConsPlusNonformat"/>
    <w:locked/>
    <w:rsid w:val="00B747A6"/>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34085579">
      <w:bodyDiv w:val="1"/>
      <w:marLeft w:val="0"/>
      <w:marRight w:val="0"/>
      <w:marTop w:val="0"/>
      <w:marBottom w:val="0"/>
      <w:divBdr>
        <w:top w:val="none" w:sz="0" w:space="0" w:color="auto"/>
        <w:left w:val="none" w:sz="0" w:space="0" w:color="auto"/>
        <w:bottom w:val="none" w:sz="0" w:space="0" w:color="auto"/>
        <w:right w:val="none" w:sz="0" w:space="0" w:color="auto"/>
      </w:divBdr>
      <w:divsChild>
        <w:div w:id="329985341">
          <w:marLeft w:val="0"/>
          <w:marRight w:val="0"/>
          <w:marTop w:val="0"/>
          <w:marBottom w:val="0"/>
          <w:divBdr>
            <w:top w:val="none" w:sz="0" w:space="0" w:color="auto"/>
            <w:left w:val="none" w:sz="0" w:space="0" w:color="auto"/>
            <w:bottom w:val="none" w:sz="0" w:space="0" w:color="auto"/>
            <w:right w:val="none" w:sz="0" w:space="0" w:color="auto"/>
          </w:divBdr>
          <w:divsChild>
            <w:div w:id="40181107">
              <w:marLeft w:val="0"/>
              <w:marRight w:val="0"/>
              <w:marTop w:val="0"/>
              <w:marBottom w:val="0"/>
              <w:divBdr>
                <w:top w:val="none" w:sz="0" w:space="0" w:color="auto"/>
                <w:left w:val="none" w:sz="0" w:space="0" w:color="auto"/>
                <w:bottom w:val="none" w:sz="0" w:space="0" w:color="auto"/>
                <w:right w:val="none" w:sz="0" w:space="0" w:color="auto"/>
              </w:divBdr>
            </w:div>
            <w:div w:id="116221689">
              <w:marLeft w:val="0"/>
              <w:marRight w:val="0"/>
              <w:marTop w:val="0"/>
              <w:marBottom w:val="0"/>
              <w:divBdr>
                <w:top w:val="none" w:sz="0" w:space="0" w:color="auto"/>
                <w:left w:val="none" w:sz="0" w:space="0" w:color="auto"/>
                <w:bottom w:val="none" w:sz="0" w:space="0" w:color="auto"/>
                <w:right w:val="none" w:sz="0" w:space="0" w:color="auto"/>
              </w:divBdr>
            </w:div>
            <w:div w:id="127941429">
              <w:marLeft w:val="0"/>
              <w:marRight w:val="0"/>
              <w:marTop w:val="0"/>
              <w:marBottom w:val="0"/>
              <w:divBdr>
                <w:top w:val="none" w:sz="0" w:space="0" w:color="auto"/>
                <w:left w:val="none" w:sz="0" w:space="0" w:color="auto"/>
                <w:bottom w:val="none" w:sz="0" w:space="0" w:color="auto"/>
                <w:right w:val="none" w:sz="0" w:space="0" w:color="auto"/>
              </w:divBdr>
            </w:div>
            <w:div w:id="204022364">
              <w:marLeft w:val="0"/>
              <w:marRight w:val="0"/>
              <w:marTop w:val="0"/>
              <w:marBottom w:val="0"/>
              <w:divBdr>
                <w:top w:val="none" w:sz="0" w:space="0" w:color="auto"/>
                <w:left w:val="none" w:sz="0" w:space="0" w:color="auto"/>
                <w:bottom w:val="none" w:sz="0" w:space="0" w:color="auto"/>
                <w:right w:val="none" w:sz="0" w:space="0" w:color="auto"/>
              </w:divBdr>
            </w:div>
            <w:div w:id="207887157">
              <w:marLeft w:val="0"/>
              <w:marRight w:val="0"/>
              <w:marTop w:val="0"/>
              <w:marBottom w:val="0"/>
              <w:divBdr>
                <w:top w:val="none" w:sz="0" w:space="0" w:color="auto"/>
                <w:left w:val="none" w:sz="0" w:space="0" w:color="auto"/>
                <w:bottom w:val="none" w:sz="0" w:space="0" w:color="auto"/>
                <w:right w:val="none" w:sz="0" w:space="0" w:color="auto"/>
              </w:divBdr>
            </w:div>
            <w:div w:id="261377018">
              <w:marLeft w:val="0"/>
              <w:marRight w:val="0"/>
              <w:marTop w:val="0"/>
              <w:marBottom w:val="0"/>
              <w:divBdr>
                <w:top w:val="none" w:sz="0" w:space="0" w:color="auto"/>
                <w:left w:val="none" w:sz="0" w:space="0" w:color="auto"/>
                <w:bottom w:val="none" w:sz="0" w:space="0" w:color="auto"/>
                <w:right w:val="none" w:sz="0" w:space="0" w:color="auto"/>
              </w:divBdr>
            </w:div>
            <w:div w:id="267393609">
              <w:marLeft w:val="0"/>
              <w:marRight w:val="0"/>
              <w:marTop w:val="0"/>
              <w:marBottom w:val="0"/>
              <w:divBdr>
                <w:top w:val="none" w:sz="0" w:space="0" w:color="auto"/>
                <w:left w:val="none" w:sz="0" w:space="0" w:color="auto"/>
                <w:bottom w:val="none" w:sz="0" w:space="0" w:color="auto"/>
                <w:right w:val="none" w:sz="0" w:space="0" w:color="auto"/>
              </w:divBdr>
            </w:div>
            <w:div w:id="272329292">
              <w:marLeft w:val="0"/>
              <w:marRight w:val="0"/>
              <w:marTop w:val="0"/>
              <w:marBottom w:val="0"/>
              <w:divBdr>
                <w:top w:val="none" w:sz="0" w:space="0" w:color="auto"/>
                <w:left w:val="none" w:sz="0" w:space="0" w:color="auto"/>
                <w:bottom w:val="none" w:sz="0" w:space="0" w:color="auto"/>
                <w:right w:val="none" w:sz="0" w:space="0" w:color="auto"/>
              </w:divBdr>
            </w:div>
            <w:div w:id="308897653">
              <w:marLeft w:val="0"/>
              <w:marRight w:val="0"/>
              <w:marTop w:val="0"/>
              <w:marBottom w:val="0"/>
              <w:divBdr>
                <w:top w:val="none" w:sz="0" w:space="0" w:color="auto"/>
                <w:left w:val="none" w:sz="0" w:space="0" w:color="auto"/>
                <w:bottom w:val="none" w:sz="0" w:space="0" w:color="auto"/>
                <w:right w:val="none" w:sz="0" w:space="0" w:color="auto"/>
              </w:divBdr>
            </w:div>
            <w:div w:id="503479175">
              <w:marLeft w:val="0"/>
              <w:marRight w:val="0"/>
              <w:marTop w:val="0"/>
              <w:marBottom w:val="0"/>
              <w:divBdr>
                <w:top w:val="none" w:sz="0" w:space="0" w:color="auto"/>
                <w:left w:val="none" w:sz="0" w:space="0" w:color="auto"/>
                <w:bottom w:val="none" w:sz="0" w:space="0" w:color="auto"/>
                <w:right w:val="none" w:sz="0" w:space="0" w:color="auto"/>
              </w:divBdr>
            </w:div>
            <w:div w:id="1002661685">
              <w:marLeft w:val="0"/>
              <w:marRight w:val="0"/>
              <w:marTop w:val="0"/>
              <w:marBottom w:val="0"/>
              <w:divBdr>
                <w:top w:val="none" w:sz="0" w:space="0" w:color="auto"/>
                <w:left w:val="none" w:sz="0" w:space="0" w:color="auto"/>
                <w:bottom w:val="none" w:sz="0" w:space="0" w:color="auto"/>
                <w:right w:val="none" w:sz="0" w:space="0" w:color="auto"/>
              </w:divBdr>
            </w:div>
            <w:div w:id="1087965193">
              <w:marLeft w:val="0"/>
              <w:marRight w:val="0"/>
              <w:marTop w:val="0"/>
              <w:marBottom w:val="0"/>
              <w:divBdr>
                <w:top w:val="none" w:sz="0" w:space="0" w:color="auto"/>
                <w:left w:val="none" w:sz="0" w:space="0" w:color="auto"/>
                <w:bottom w:val="none" w:sz="0" w:space="0" w:color="auto"/>
                <w:right w:val="none" w:sz="0" w:space="0" w:color="auto"/>
              </w:divBdr>
            </w:div>
            <w:div w:id="1367558946">
              <w:marLeft w:val="0"/>
              <w:marRight w:val="0"/>
              <w:marTop w:val="0"/>
              <w:marBottom w:val="0"/>
              <w:divBdr>
                <w:top w:val="none" w:sz="0" w:space="0" w:color="auto"/>
                <w:left w:val="none" w:sz="0" w:space="0" w:color="auto"/>
                <w:bottom w:val="none" w:sz="0" w:space="0" w:color="auto"/>
                <w:right w:val="none" w:sz="0" w:space="0" w:color="auto"/>
              </w:divBdr>
            </w:div>
            <w:div w:id="1477800597">
              <w:marLeft w:val="0"/>
              <w:marRight w:val="0"/>
              <w:marTop w:val="0"/>
              <w:marBottom w:val="0"/>
              <w:divBdr>
                <w:top w:val="none" w:sz="0" w:space="0" w:color="auto"/>
                <w:left w:val="none" w:sz="0" w:space="0" w:color="auto"/>
                <w:bottom w:val="none" w:sz="0" w:space="0" w:color="auto"/>
                <w:right w:val="none" w:sz="0" w:space="0" w:color="auto"/>
              </w:divBdr>
            </w:div>
            <w:div w:id="1630277422">
              <w:marLeft w:val="0"/>
              <w:marRight w:val="0"/>
              <w:marTop w:val="0"/>
              <w:marBottom w:val="0"/>
              <w:divBdr>
                <w:top w:val="none" w:sz="0" w:space="0" w:color="auto"/>
                <w:left w:val="none" w:sz="0" w:space="0" w:color="auto"/>
                <w:bottom w:val="none" w:sz="0" w:space="0" w:color="auto"/>
                <w:right w:val="none" w:sz="0" w:space="0" w:color="auto"/>
              </w:divBdr>
            </w:div>
            <w:div w:id="1728142499">
              <w:marLeft w:val="0"/>
              <w:marRight w:val="0"/>
              <w:marTop w:val="0"/>
              <w:marBottom w:val="0"/>
              <w:divBdr>
                <w:top w:val="none" w:sz="0" w:space="0" w:color="auto"/>
                <w:left w:val="none" w:sz="0" w:space="0" w:color="auto"/>
                <w:bottom w:val="none" w:sz="0" w:space="0" w:color="auto"/>
                <w:right w:val="none" w:sz="0" w:space="0" w:color="auto"/>
              </w:divBdr>
            </w:div>
            <w:div w:id="1868710280">
              <w:marLeft w:val="0"/>
              <w:marRight w:val="0"/>
              <w:marTop w:val="0"/>
              <w:marBottom w:val="0"/>
              <w:divBdr>
                <w:top w:val="none" w:sz="0" w:space="0" w:color="auto"/>
                <w:left w:val="none" w:sz="0" w:space="0" w:color="auto"/>
                <w:bottom w:val="none" w:sz="0" w:space="0" w:color="auto"/>
                <w:right w:val="none" w:sz="0" w:space="0" w:color="auto"/>
              </w:divBdr>
            </w:div>
            <w:div w:id="1937403319">
              <w:marLeft w:val="0"/>
              <w:marRight w:val="0"/>
              <w:marTop w:val="0"/>
              <w:marBottom w:val="0"/>
              <w:divBdr>
                <w:top w:val="none" w:sz="0" w:space="0" w:color="auto"/>
                <w:left w:val="none" w:sz="0" w:space="0" w:color="auto"/>
                <w:bottom w:val="none" w:sz="0" w:space="0" w:color="auto"/>
                <w:right w:val="none" w:sz="0" w:space="0" w:color="auto"/>
              </w:divBdr>
            </w:div>
            <w:div w:id="19811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2886">
      <w:bodyDiv w:val="1"/>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
        <w:div w:id="157382974">
          <w:marLeft w:val="0"/>
          <w:marRight w:val="0"/>
          <w:marTop w:val="0"/>
          <w:marBottom w:val="0"/>
          <w:divBdr>
            <w:top w:val="none" w:sz="0" w:space="0" w:color="auto"/>
            <w:left w:val="none" w:sz="0" w:space="0" w:color="auto"/>
            <w:bottom w:val="none" w:sz="0" w:space="0" w:color="auto"/>
            <w:right w:val="none" w:sz="0" w:space="0" w:color="auto"/>
          </w:divBdr>
        </w:div>
        <w:div w:id="499271669">
          <w:marLeft w:val="0"/>
          <w:marRight w:val="0"/>
          <w:marTop w:val="0"/>
          <w:marBottom w:val="0"/>
          <w:divBdr>
            <w:top w:val="none" w:sz="0" w:space="0" w:color="auto"/>
            <w:left w:val="none" w:sz="0" w:space="0" w:color="auto"/>
            <w:bottom w:val="none" w:sz="0" w:space="0" w:color="auto"/>
            <w:right w:val="none" w:sz="0" w:space="0" w:color="auto"/>
          </w:divBdr>
        </w:div>
        <w:div w:id="521750070">
          <w:marLeft w:val="0"/>
          <w:marRight w:val="0"/>
          <w:marTop w:val="0"/>
          <w:marBottom w:val="0"/>
          <w:divBdr>
            <w:top w:val="none" w:sz="0" w:space="0" w:color="auto"/>
            <w:left w:val="none" w:sz="0" w:space="0" w:color="auto"/>
            <w:bottom w:val="none" w:sz="0" w:space="0" w:color="auto"/>
            <w:right w:val="none" w:sz="0" w:space="0" w:color="auto"/>
          </w:divBdr>
        </w:div>
        <w:div w:id="531384466">
          <w:marLeft w:val="0"/>
          <w:marRight w:val="0"/>
          <w:marTop w:val="0"/>
          <w:marBottom w:val="0"/>
          <w:divBdr>
            <w:top w:val="none" w:sz="0" w:space="0" w:color="auto"/>
            <w:left w:val="none" w:sz="0" w:space="0" w:color="auto"/>
            <w:bottom w:val="none" w:sz="0" w:space="0" w:color="auto"/>
            <w:right w:val="none" w:sz="0" w:space="0" w:color="auto"/>
          </w:divBdr>
        </w:div>
        <w:div w:id="616257178">
          <w:marLeft w:val="0"/>
          <w:marRight w:val="0"/>
          <w:marTop w:val="0"/>
          <w:marBottom w:val="0"/>
          <w:divBdr>
            <w:top w:val="none" w:sz="0" w:space="0" w:color="auto"/>
            <w:left w:val="none" w:sz="0" w:space="0" w:color="auto"/>
            <w:bottom w:val="none" w:sz="0" w:space="0" w:color="auto"/>
            <w:right w:val="none" w:sz="0" w:space="0" w:color="auto"/>
          </w:divBdr>
        </w:div>
        <w:div w:id="847216229">
          <w:marLeft w:val="0"/>
          <w:marRight w:val="0"/>
          <w:marTop w:val="0"/>
          <w:marBottom w:val="0"/>
          <w:divBdr>
            <w:top w:val="none" w:sz="0" w:space="0" w:color="auto"/>
            <w:left w:val="none" w:sz="0" w:space="0" w:color="auto"/>
            <w:bottom w:val="none" w:sz="0" w:space="0" w:color="auto"/>
            <w:right w:val="none" w:sz="0" w:space="0" w:color="auto"/>
          </w:divBdr>
        </w:div>
        <w:div w:id="960965198">
          <w:marLeft w:val="0"/>
          <w:marRight w:val="0"/>
          <w:marTop w:val="0"/>
          <w:marBottom w:val="0"/>
          <w:divBdr>
            <w:top w:val="none" w:sz="0" w:space="0" w:color="auto"/>
            <w:left w:val="none" w:sz="0" w:space="0" w:color="auto"/>
            <w:bottom w:val="none" w:sz="0" w:space="0" w:color="auto"/>
            <w:right w:val="none" w:sz="0" w:space="0" w:color="auto"/>
          </w:divBdr>
        </w:div>
        <w:div w:id="1070545302">
          <w:marLeft w:val="0"/>
          <w:marRight w:val="0"/>
          <w:marTop w:val="0"/>
          <w:marBottom w:val="0"/>
          <w:divBdr>
            <w:top w:val="none" w:sz="0" w:space="0" w:color="auto"/>
            <w:left w:val="none" w:sz="0" w:space="0" w:color="auto"/>
            <w:bottom w:val="none" w:sz="0" w:space="0" w:color="auto"/>
            <w:right w:val="none" w:sz="0" w:space="0" w:color="auto"/>
          </w:divBdr>
        </w:div>
        <w:div w:id="1073088995">
          <w:marLeft w:val="0"/>
          <w:marRight w:val="0"/>
          <w:marTop w:val="0"/>
          <w:marBottom w:val="0"/>
          <w:divBdr>
            <w:top w:val="none" w:sz="0" w:space="0" w:color="auto"/>
            <w:left w:val="none" w:sz="0" w:space="0" w:color="auto"/>
            <w:bottom w:val="none" w:sz="0" w:space="0" w:color="auto"/>
            <w:right w:val="none" w:sz="0" w:space="0" w:color="auto"/>
          </w:divBdr>
        </w:div>
        <w:div w:id="1270548354">
          <w:marLeft w:val="0"/>
          <w:marRight w:val="0"/>
          <w:marTop w:val="0"/>
          <w:marBottom w:val="0"/>
          <w:divBdr>
            <w:top w:val="none" w:sz="0" w:space="0" w:color="auto"/>
            <w:left w:val="none" w:sz="0" w:space="0" w:color="auto"/>
            <w:bottom w:val="none" w:sz="0" w:space="0" w:color="auto"/>
            <w:right w:val="none" w:sz="0" w:space="0" w:color="auto"/>
          </w:divBdr>
        </w:div>
        <w:div w:id="1382023432">
          <w:marLeft w:val="0"/>
          <w:marRight w:val="0"/>
          <w:marTop w:val="0"/>
          <w:marBottom w:val="0"/>
          <w:divBdr>
            <w:top w:val="none" w:sz="0" w:space="0" w:color="auto"/>
            <w:left w:val="none" w:sz="0" w:space="0" w:color="auto"/>
            <w:bottom w:val="none" w:sz="0" w:space="0" w:color="auto"/>
            <w:right w:val="none" w:sz="0" w:space="0" w:color="auto"/>
          </w:divBdr>
        </w:div>
        <w:div w:id="1921671456">
          <w:marLeft w:val="0"/>
          <w:marRight w:val="0"/>
          <w:marTop w:val="0"/>
          <w:marBottom w:val="0"/>
          <w:divBdr>
            <w:top w:val="none" w:sz="0" w:space="0" w:color="auto"/>
            <w:left w:val="none" w:sz="0" w:space="0" w:color="auto"/>
            <w:bottom w:val="none" w:sz="0" w:space="0" w:color="auto"/>
            <w:right w:val="none" w:sz="0" w:space="0" w:color="auto"/>
          </w:divBdr>
        </w:div>
        <w:div w:id="1959752437">
          <w:marLeft w:val="0"/>
          <w:marRight w:val="0"/>
          <w:marTop w:val="0"/>
          <w:marBottom w:val="0"/>
          <w:divBdr>
            <w:top w:val="none" w:sz="0" w:space="0" w:color="auto"/>
            <w:left w:val="none" w:sz="0" w:space="0" w:color="auto"/>
            <w:bottom w:val="none" w:sz="0" w:space="0" w:color="auto"/>
            <w:right w:val="none" w:sz="0" w:space="0" w:color="auto"/>
          </w:divBdr>
        </w:div>
      </w:divsChild>
    </w:div>
    <w:div w:id="866599674">
      <w:bodyDiv w:val="1"/>
      <w:marLeft w:val="0"/>
      <w:marRight w:val="0"/>
      <w:marTop w:val="0"/>
      <w:marBottom w:val="0"/>
      <w:divBdr>
        <w:top w:val="none" w:sz="0" w:space="0" w:color="auto"/>
        <w:left w:val="none" w:sz="0" w:space="0" w:color="auto"/>
        <w:bottom w:val="none" w:sz="0" w:space="0" w:color="auto"/>
        <w:right w:val="none" w:sz="0" w:space="0" w:color="auto"/>
      </w:divBdr>
      <w:divsChild>
        <w:div w:id="201862848">
          <w:marLeft w:val="0"/>
          <w:marRight w:val="0"/>
          <w:marTop w:val="0"/>
          <w:marBottom w:val="0"/>
          <w:divBdr>
            <w:top w:val="none" w:sz="0" w:space="0" w:color="auto"/>
            <w:left w:val="none" w:sz="0" w:space="0" w:color="auto"/>
            <w:bottom w:val="none" w:sz="0" w:space="0" w:color="auto"/>
            <w:right w:val="none" w:sz="0" w:space="0" w:color="auto"/>
          </w:divBdr>
        </w:div>
        <w:div w:id="323313969">
          <w:marLeft w:val="0"/>
          <w:marRight w:val="0"/>
          <w:marTop w:val="0"/>
          <w:marBottom w:val="0"/>
          <w:divBdr>
            <w:top w:val="none" w:sz="0" w:space="0" w:color="auto"/>
            <w:left w:val="none" w:sz="0" w:space="0" w:color="auto"/>
            <w:bottom w:val="none" w:sz="0" w:space="0" w:color="auto"/>
            <w:right w:val="none" w:sz="0" w:space="0" w:color="auto"/>
          </w:divBdr>
        </w:div>
        <w:div w:id="585768669">
          <w:marLeft w:val="0"/>
          <w:marRight w:val="0"/>
          <w:marTop w:val="0"/>
          <w:marBottom w:val="0"/>
          <w:divBdr>
            <w:top w:val="none" w:sz="0" w:space="0" w:color="auto"/>
            <w:left w:val="none" w:sz="0" w:space="0" w:color="auto"/>
            <w:bottom w:val="none" w:sz="0" w:space="0" w:color="auto"/>
            <w:right w:val="none" w:sz="0" w:space="0" w:color="auto"/>
          </w:divBdr>
        </w:div>
        <w:div w:id="1474636729">
          <w:marLeft w:val="0"/>
          <w:marRight w:val="0"/>
          <w:marTop w:val="0"/>
          <w:marBottom w:val="0"/>
          <w:divBdr>
            <w:top w:val="none" w:sz="0" w:space="0" w:color="auto"/>
            <w:left w:val="none" w:sz="0" w:space="0" w:color="auto"/>
            <w:bottom w:val="none" w:sz="0" w:space="0" w:color="auto"/>
            <w:right w:val="none" w:sz="0" w:space="0" w:color="auto"/>
          </w:divBdr>
        </w:div>
        <w:div w:id="2141607762">
          <w:marLeft w:val="0"/>
          <w:marRight w:val="0"/>
          <w:marTop w:val="0"/>
          <w:marBottom w:val="0"/>
          <w:divBdr>
            <w:top w:val="none" w:sz="0" w:space="0" w:color="auto"/>
            <w:left w:val="none" w:sz="0" w:space="0" w:color="auto"/>
            <w:bottom w:val="none" w:sz="0" w:space="0" w:color="auto"/>
            <w:right w:val="none" w:sz="0" w:space="0" w:color="auto"/>
          </w:divBdr>
        </w:div>
      </w:divsChild>
    </w:div>
    <w:div w:id="1189947711">
      <w:bodyDiv w:val="1"/>
      <w:marLeft w:val="0"/>
      <w:marRight w:val="0"/>
      <w:marTop w:val="0"/>
      <w:marBottom w:val="0"/>
      <w:divBdr>
        <w:top w:val="none" w:sz="0" w:space="0" w:color="auto"/>
        <w:left w:val="none" w:sz="0" w:space="0" w:color="auto"/>
        <w:bottom w:val="none" w:sz="0" w:space="0" w:color="auto"/>
        <w:right w:val="none" w:sz="0" w:space="0" w:color="auto"/>
      </w:divBdr>
      <w:divsChild>
        <w:div w:id="158545047">
          <w:marLeft w:val="0"/>
          <w:marRight w:val="0"/>
          <w:marTop w:val="0"/>
          <w:marBottom w:val="0"/>
          <w:divBdr>
            <w:top w:val="none" w:sz="0" w:space="0" w:color="auto"/>
            <w:left w:val="none" w:sz="0" w:space="0" w:color="auto"/>
            <w:bottom w:val="none" w:sz="0" w:space="0" w:color="auto"/>
            <w:right w:val="none" w:sz="0" w:space="0" w:color="auto"/>
          </w:divBdr>
        </w:div>
        <w:div w:id="234166502">
          <w:marLeft w:val="0"/>
          <w:marRight w:val="0"/>
          <w:marTop w:val="0"/>
          <w:marBottom w:val="0"/>
          <w:divBdr>
            <w:top w:val="none" w:sz="0" w:space="0" w:color="auto"/>
            <w:left w:val="none" w:sz="0" w:space="0" w:color="auto"/>
            <w:bottom w:val="none" w:sz="0" w:space="0" w:color="auto"/>
            <w:right w:val="none" w:sz="0" w:space="0" w:color="auto"/>
          </w:divBdr>
        </w:div>
        <w:div w:id="479267456">
          <w:marLeft w:val="0"/>
          <w:marRight w:val="0"/>
          <w:marTop w:val="0"/>
          <w:marBottom w:val="0"/>
          <w:divBdr>
            <w:top w:val="none" w:sz="0" w:space="0" w:color="auto"/>
            <w:left w:val="none" w:sz="0" w:space="0" w:color="auto"/>
            <w:bottom w:val="none" w:sz="0" w:space="0" w:color="auto"/>
            <w:right w:val="none" w:sz="0" w:space="0" w:color="auto"/>
          </w:divBdr>
        </w:div>
        <w:div w:id="543054841">
          <w:marLeft w:val="0"/>
          <w:marRight w:val="0"/>
          <w:marTop w:val="0"/>
          <w:marBottom w:val="0"/>
          <w:divBdr>
            <w:top w:val="none" w:sz="0" w:space="0" w:color="auto"/>
            <w:left w:val="none" w:sz="0" w:space="0" w:color="auto"/>
            <w:bottom w:val="none" w:sz="0" w:space="0" w:color="auto"/>
            <w:right w:val="none" w:sz="0" w:space="0" w:color="auto"/>
          </w:divBdr>
        </w:div>
        <w:div w:id="566460380">
          <w:marLeft w:val="0"/>
          <w:marRight w:val="0"/>
          <w:marTop w:val="0"/>
          <w:marBottom w:val="0"/>
          <w:divBdr>
            <w:top w:val="none" w:sz="0" w:space="0" w:color="auto"/>
            <w:left w:val="none" w:sz="0" w:space="0" w:color="auto"/>
            <w:bottom w:val="none" w:sz="0" w:space="0" w:color="auto"/>
            <w:right w:val="none" w:sz="0" w:space="0" w:color="auto"/>
          </w:divBdr>
        </w:div>
        <w:div w:id="658656866">
          <w:marLeft w:val="0"/>
          <w:marRight w:val="0"/>
          <w:marTop w:val="0"/>
          <w:marBottom w:val="0"/>
          <w:divBdr>
            <w:top w:val="none" w:sz="0" w:space="0" w:color="auto"/>
            <w:left w:val="none" w:sz="0" w:space="0" w:color="auto"/>
            <w:bottom w:val="none" w:sz="0" w:space="0" w:color="auto"/>
            <w:right w:val="none" w:sz="0" w:space="0" w:color="auto"/>
          </w:divBdr>
        </w:div>
        <w:div w:id="681592201">
          <w:marLeft w:val="0"/>
          <w:marRight w:val="0"/>
          <w:marTop w:val="0"/>
          <w:marBottom w:val="0"/>
          <w:divBdr>
            <w:top w:val="none" w:sz="0" w:space="0" w:color="auto"/>
            <w:left w:val="none" w:sz="0" w:space="0" w:color="auto"/>
            <w:bottom w:val="none" w:sz="0" w:space="0" w:color="auto"/>
            <w:right w:val="none" w:sz="0" w:space="0" w:color="auto"/>
          </w:divBdr>
        </w:div>
        <w:div w:id="721707994">
          <w:marLeft w:val="0"/>
          <w:marRight w:val="0"/>
          <w:marTop w:val="0"/>
          <w:marBottom w:val="0"/>
          <w:divBdr>
            <w:top w:val="none" w:sz="0" w:space="0" w:color="auto"/>
            <w:left w:val="none" w:sz="0" w:space="0" w:color="auto"/>
            <w:bottom w:val="none" w:sz="0" w:space="0" w:color="auto"/>
            <w:right w:val="none" w:sz="0" w:space="0" w:color="auto"/>
          </w:divBdr>
        </w:div>
        <w:div w:id="790244968">
          <w:marLeft w:val="0"/>
          <w:marRight w:val="0"/>
          <w:marTop w:val="0"/>
          <w:marBottom w:val="0"/>
          <w:divBdr>
            <w:top w:val="none" w:sz="0" w:space="0" w:color="auto"/>
            <w:left w:val="none" w:sz="0" w:space="0" w:color="auto"/>
            <w:bottom w:val="none" w:sz="0" w:space="0" w:color="auto"/>
            <w:right w:val="none" w:sz="0" w:space="0" w:color="auto"/>
          </w:divBdr>
        </w:div>
        <w:div w:id="806700033">
          <w:marLeft w:val="0"/>
          <w:marRight w:val="0"/>
          <w:marTop w:val="0"/>
          <w:marBottom w:val="0"/>
          <w:divBdr>
            <w:top w:val="none" w:sz="0" w:space="0" w:color="auto"/>
            <w:left w:val="none" w:sz="0" w:space="0" w:color="auto"/>
            <w:bottom w:val="none" w:sz="0" w:space="0" w:color="auto"/>
            <w:right w:val="none" w:sz="0" w:space="0" w:color="auto"/>
          </w:divBdr>
        </w:div>
        <w:div w:id="807551463">
          <w:marLeft w:val="0"/>
          <w:marRight w:val="0"/>
          <w:marTop w:val="0"/>
          <w:marBottom w:val="0"/>
          <w:divBdr>
            <w:top w:val="none" w:sz="0" w:space="0" w:color="auto"/>
            <w:left w:val="none" w:sz="0" w:space="0" w:color="auto"/>
            <w:bottom w:val="none" w:sz="0" w:space="0" w:color="auto"/>
            <w:right w:val="none" w:sz="0" w:space="0" w:color="auto"/>
          </w:divBdr>
        </w:div>
        <w:div w:id="1324044244">
          <w:marLeft w:val="0"/>
          <w:marRight w:val="0"/>
          <w:marTop w:val="0"/>
          <w:marBottom w:val="0"/>
          <w:divBdr>
            <w:top w:val="none" w:sz="0" w:space="0" w:color="auto"/>
            <w:left w:val="none" w:sz="0" w:space="0" w:color="auto"/>
            <w:bottom w:val="none" w:sz="0" w:space="0" w:color="auto"/>
            <w:right w:val="none" w:sz="0" w:space="0" w:color="auto"/>
          </w:divBdr>
        </w:div>
        <w:div w:id="1326010564">
          <w:marLeft w:val="0"/>
          <w:marRight w:val="0"/>
          <w:marTop w:val="0"/>
          <w:marBottom w:val="0"/>
          <w:divBdr>
            <w:top w:val="none" w:sz="0" w:space="0" w:color="auto"/>
            <w:left w:val="none" w:sz="0" w:space="0" w:color="auto"/>
            <w:bottom w:val="none" w:sz="0" w:space="0" w:color="auto"/>
            <w:right w:val="none" w:sz="0" w:space="0" w:color="auto"/>
          </w:divBdr>
        </w:div>
        <w:div w:id="1385838580">
          <w:marLeft w:val="0"/>
          <w:marRight w:val="0"/>
          <w:marTop w:val="0"/>
          <w:marBottom w:val="0"/>
          <w:divBdr>
            <w:top w:val="none" w:sz="0" w:space="0" w:color="auto"/>
            <w:left w:val="none" w:sz="0" w:space="0" w:color="auto"/>
            <w:bottom w:val="none" w:sz="0" w:space="0" w:color="auto"/>
            <w:right w:val="none" w:sz="0" w:space="0" w:color="auto"/>
          </w:divBdr>
        </w:div>
        <w:div w:id="1564372652">
          <w:marLeft w:val="0"/>
          <w:marRight w:val="0"/>
          <w:marTop w:val="0"/>
          <w:marBottom w:val="0"/>
          <w:divBdr>
            <w:top w:val="none" w:sz="0" w:space="0" w:color="auto"/>
            <w:left w:val="none" w:sz="0" w:space="0" w:color="auto"/>
            <w:bottom w:val="none" w:sz="0" w:space="0" w:color="auto"/>
            <w:right w:val="none" w:sz="0" w:space="0" w:color="auto"/>
          </w:divBdr>
        </w:div>
        <w:div w:id="1574317295">
          <w:marLeft w:val="0"/>
          <w:marRight w:val="0"/>
          <w:marTop w:val="0"/>
          <w:marBottom w:val="0"/>
          <w:divBdr>
            <w:top w:val="none" w:sz="0" w:space="0" w:color="auto"/>
            <w:left w:val="none" w:sz="0" w:space="0" w:color="auto"/>
            <w:bottom w:val="none" w:sz="0" w:space="0" w:color="auto"/>
            <w:right w:val="none" w:sz="0" w:space="0" w:color="auto"/>
          </w:divBdr>
        </w:div>
        <w:div w:id="1902863454">
          <w:marLeft w:val="0"/>
          <w:marRight w:val="0"/>
          <w:marTop w:val="0"/>
          <w:marBottom w:val="0"/>
          <w:divBdr>
            <w:top w:val="none" w:sz="0" w:space="0" w:color="auto"/>
            <w:left w:val="none" w:sz="0" w:space="0" w:color="auto"/>
            <w:bottom w:val="none" w:sz="0" w:space="0" w:color="auto"/>
            <w:right w:val="none" w:sz="0" w:space="0" w:color="auto"/>
          </w:divBdr>
        </w:div>
        <w:div w:id="1970894597">
          <w:marLeft w:val="0"/>
          <w:marRight w:val="0"/>
          <w:marTop w:val="0"/>
          <w:marBottom w:val="0"/>
          <w:divBdr>
            <w:top w:val="none" w:sz="0" w:space="0" w:color="auto"/>
            <w:left w:val="none" w:sz="0" w:space="0" w:color="auto"/>
            <w:bottom w:val="none" w:sz="0" w:space="0" w:color="auto"/>
            <w:right w:val="none" w:sz="0" w:space="0" w:color="auto"/>
          </w:divBdr>
        </w:div>
      </w:divsChild>
    </w:div>
    <w:div w:id="1527519587">
      <w:bodyDiv w:val="1"/>
      <w:marLeft w:val="0"/>
      <w:marRight w:val="0"/>
      <w:marTop w:val="0"/>
      <w:marBottom w:val="0"/>
      <w:divBdr>
        <w:top w:val="none" w:sz="0" w:space="0" w:color="auto"/>
        <w:left w:val="none" w:sz="0" w:space="0" w:color="auto"/>
        <w:bottom w:val="none" w:sz="0" w:space="0" w:color="auto"/>
        <w:right w:val="none" w:sz="0" w:space="0" w:color="auto"/>
      </w:divBdr>
      <w:divsChild>
        <w:div w:id="1180043033">
          <w:marLeft w:val="0"/>
          <w:marRight w:val="0"/>
          <w:marTop w:val="0"/>
          <w:marBottom w:val="0"/>
          <w:divBdr>
            <w:top w:val="none" w:sz="0" w:space="0" w:color="auto"/>
            <w:left w:val="none" w:sz="0" w:space="0" w:color="auto"/>
            <w:bottom w:val="none" w:sz="0" w:space="0" w:color="auto"/>
            <w:right w:val="none" w:sz="0" w:space="0" w:color="auto"/>
          </w:divBdr>
        </w:div>
        <w:div w:id="1840651629">
          <w:marLeft w:val="0"/>
          <w:marRight w:val="0"/>
          <w:marTop w:val="0"/>
          <w:marBottom w:val="0"/>
          <w:divBdr>
            <w:top w:val="none" w:sz="0" w:space="0" w:color="auto"/>
            <w:left w:val="none" w:sz="0" w:space="0" w:color="auto"/>
            <w:bottom w:val="none" w:sz="0" w:space="0" w:color="auto"/>
            <w:right w:val="none" w:sz="0" w:space="0" w:color="auto"/>
          </w:divBdr>
        </w:div>
        <w:div w:id="2072270807">
          <w:marLeft w:val="0"/>
          <w:marRight w:val="0"/>
          <w:marTop w:val="0"/>
          <w:marBottom w:val="0"/>
          <w:divBdr>
            <w:top w:val="none" w:sz="0" w:space="0" w:color="auto"/>
            <w:left w:val="none" w:sz="0" w:space="0" w:color="auto"/>
            <w:bottom w:val="none" w:sz="0" w:space="0" w:color="auto"/>
            <w:right w:val="none" w:sz="0" w:space="0" w:color="auto"/>
          </w:divBdr>
        </w:div>
        <w:div w:id="2134514258">
          <w:marLeft w:val="0"/>
          <w:marRight w:val="0"/>
          <w:marTop w:val="0"/>
          <w:marBottom w:val="0"/>
          <w:divBdr>
            <w:top w:val="none" w:sz="0" w:space="0" w:color="auto"/>
            <w:left w:val="none" w:sz="0" w:space="0" w:color="auto"/>
            <w:bottom w:val="none" w:sz="0" w:space="0" w:color="auto"/>
            <w:right w:val="none" w:sz="0" w:space="0" w:color="auto"/>
          </w:divBdr>
        </w:div>
      </w:divsChild>
    </w:div>
    <w:div w:id="1659772852">
      <w:bodyDiv w:val="1"/>
      <w:marLeft w:val="0"/>
      <w:marRight w:val="0"/>
      <w:marTop w:val="0"/>
      <w:marBottom w:val="0"/>
      <w:divBdr>
        <w:top w:val="none" w:sz="0" w:space="0" w:color="auto"/>
        <w:left w:val="none" w:sz="0" w:space="0" w:color="auto"/>
        <w:bottom w:val="none" w:sz="0" w:space="0" w:color="auto"/>
        <w:right w:val="none" w:sz="0" w:space="0" w:color="auto"/>
      </w:divBdr>
      <w:divsChild>
        <w:div w:id="278608993">
          <w:marLeft w:val="0"/>
          <w:marRight w:val="0"/>
          <w:marTop w:val="0"/>
          <w:marBottom w:val="0"/>
          <w:divBdr>
            <w:top w:val="none" w:sz="0" w:space="0" w:color="auto"/>
            <w:left w:val="none" w:sz="0" w:space="0" w:color="auto"/>
            <w:bottom w:val="none" w:sz="0" w:space="0" w:color="auto"/>
            <w:right w:val="none" w:sz="0" w:space="0" w:color="auto"/>
          </w:divBdr>
        </w:div>
        <w:div w:id="399669075">
          <w:marLeft w:val="0"/>
          <w:marRight w:val="0"/>
          <w:marTop w:val="0"/>
          <w:marBottom w:val="0"/>
          <w:divBdr>
            <w:top w:val="none" w:sz="0" w:space="0" w:color="auto"/>
            <w:left w:val="none" w:sz="0" w:space="0" w:color="auto"/>
            <w:bottom w:val="none" w:sz="0" w:space="0" w:color="auto"/>
            <w:right w:val="none" w:sz="0" w:space="0" w:color="auto"/>
          </w:divBdr>
        </w:div>
        <w:div w:id="545071474">
          <w:marLeft w:val="0"/>
          <w:marRight w:val="0"/>
          <w:marTop w:val="0"/>
          <w:marBottom w:val="0"/>
          <w:divBdr>
            <w:top w:val="none" w:sz="0" w:space="0" w:color="auto"/>
            <w:left w:val="none" w:sz="0" w:space="0" w:color="auto"/>
            <w:bottom w:val="none" w:sz="0" w:space="0" w:color="auto"/>
            <w:right w:val="none" w:sz="0" w:space="0" w:color="auto"/>
          </w:divBdr>
        </w:div>
        <w:div w:id="763379472">
          <w:marLeft w:val="0"/>
          <w:marRight w:val="0"/>
          <w:marTop w:val="0"/>
          <w:marBottom w:val="0"/>
          <w:divBdr>
            <w:top w:val="none" w:sz="0" w:space="0" w:color="auto"/>
            <w:left w:val="none" w:sz="0" w:space="0" w:color="auto"/>
            <w:bottom w:val="none" w:sz="0" w:space="0" w:color="auto"/>
            <w:right w:val="none" w:sz="0" w:space="0" w:color="auto"/>
          </w:divBdr>
        </w:div>
        <w:div w:id="1044334432">
          <w:marLeft w:val="0"/>
          <w:marRight w:val="0"/>
          <w:marTop w:val="0"/>
          <w:marBottom w:val="0"/>
          <w:divBdr>
            <w:top w:val="none" w:sz="0" w:space="0" w:color="auto"/>
            <w:left w:val="none" w:sz="0" w:space="0" w:color="auto"/>
            <w:bottom w:val="none" w:sz="0" w:space="0" w:color="auto"/>
            <w:right w:val="none" w:sz="0" w:space="0" w:color="auto"/>
          </w:divBdr>
        </w:div>
        <w:div w:id="1173301320">
          <w:marLeft w:val="0"/>
          <w:marRight w:val="0"/>
          <w:marTop w:val="0"/>
          <w:marBottom w:val="0"/>
          <w:divBdr>
            <w:top w:val="none" w:sz="0" w:space="0" w:color="auto"/>
            <w:left w:val="none" w:sz="0" w:space="0" w:color="auto"/>
            <w:bottom w:val="none" w:sz="0" w:space="0" w:color="auto"/>
            <w:right w:val="none" w:sz="0" w:space="0" w:color="auto"/>
          </w:divBdr>
        </w:div>
        <w:div w:id="1198205597">
          <w:marLeft w:val="0"/>
          <w:marRight w:val="0"/>
          <w:marTop w:val="0"/>
          <w:marBottom w:val="0"/>
          <w:divBdr>
            <w:top w:val="none" w:sz="0" w:space="0" w:color="auto"/>
            <w:left w:val="none" w:sz="0" w:space="0" w:color="auto"/>
            <w:bottom w:val="none" w:sz="0" w:space="0" w:color="auto"/>
            <w:right w:val="none" w:sz="0" w:space="0" w:color="auto"/>
          </w:divBdr>
        </w:div>
        <w:div w:id="1225216231">
          <w:marLeft w:val="0"/>
          <w:marRight w:val="0"/>
          <w:marTop w:val="0"/>
          <w:marBottom w:val="0"/>
          <w:divBdr>
            <w:top w:val="none" w:sz="0" w:space="0" w:color="auto"/>
            <w:left w:val="none" w:sz="0" w:space="0" w:color="auto"/>
            <w:bottom w:val="none" w:sz="0" w:space="0" w:color="auto"/>
            <w:right w:val="none" w:sz="0" w:space="0" w:color="auto"/>
          </w:divBdr>
        </w:div>
        <w:div w:id="1444378431">
          <w:marLeft w:val="0"/>
          <w:marRight w:val="0"/>
          <w:marTop w:val="0"/>
          <w:marBottom w:val="0"/>
          <w:divBdr>
            <w:top w:val="none" w:sz="0" w:space="0" w:color="auto"/>
            <w:left w:val="none" w:sz="0" w:space="0" w:color="auto"/>
            <w:bottom w:val="none" w:sz="0" w:space="0" w:color="auto"/>
            <w:right w:val="none" w:sz="0" w:space="0" w:color="auto"/>
          </w:divBdr>
        </w:div>
        <w:div w:id="1483353695">
          <w:marLeft w:val="0"/>
          <w:marRight w:val="0"/>
          <w:marTop w:val="0"/>
          <w:marBottom w:val="0"/>
          <w:divBdr>
            <w:top w:val="none" w:sz="0" w:space="0" w:color="auto"/>
            <w:left w:val="none" w:sz="0" w:space="0" w:color="auto"/>
            <w:bottom w:val="none" w:sz="0" w:space="0" w:color="auto"/>
            <w:right w:val="none" w:sz="0" w:space="0" w:color="auto"/>
          </w:divBdr>
        </w:div>
        <w:div w:id="1532718236">
          <w:marLeft w:val="0"/>
          <w:marRight w:val="0"/>
          <w:marTop w:val="0"/>
          <w:marBottom w:val="0"/>
          <w:divBdr>
            <w:top w:val="none" w:sz="0" w:space="0" w:color="auto"/>
            <w:left w:val="none" w:sz="0" w:space="0" w:color="auto"/>
            <w:bottom w:val="none" w:sz="0" w:space="0" w:color="auto"/>
            <w:right w:val="none" w:sz="0" w:space="0" w:color="auto"/>
          </w:divBdr>
        </w:div>
        <w:div w:id="1922595452">
          <w:marLeft w:val="0"/>
          <w:marRight w:val="0"/>
          <w:marTop w:val="0"/>
          <w:marBottom w:val="0"/>
          <w:divBdr>
            <w:top w:val="none" w:sz="0" w:space="0" w:color="auto"/>
            <w:left w:val="none" w:sz="0" w:space="0" w:color="auto"/>
            <w:bottom w:val="none" w:sz="0" w:space="0" w:color="auto"/>
            <w:right w:val="none" w:sz="0" w:space="0" w:color="auto"/>
          </w:divBdr>
        </w:div>
        <w:div w:id="1982730871">
          <w:marLeft w:val="0"/>
          <w:marRight w:val="0"/>
          <w:marTop w:val="0"/>
          <w:marBottom w:val="0"/>
          <w:divBdr>
            <w:top w:val="none" w:sz="0" w:space="0" w:color="auto"/>
            <w:left w:val="none" w:sz="0" w:space="0" w:color="auto"/>
            <w:bottom w:val="none" w:sz="0" w:space="0" w:color="auto"/>
            <w:right w:val="none" w:sz="0" w:space="0" w:color="auto"/>
          </w:divBdr>
        </w:div>
        <w:div w:id="2078480624">
          <w:marLeft w:val="0"/>
          <w:marRight w:val="0"/>
          <w:marTop w:val="0"/>
          <w:marBottom w:val="0"/>
          <w:divBdr>
            <w:top w:val="none" w:sz="0" w:space="0" w:color="auto"/>
            <w:left w:val="none" w:sz="0" w:space="0" w:color="auto"/>
            <w:bottom w:val="none" w:sz="0" w:space="0" w:color="auto"/>
            <w:right w:val="none" w:sz="0" w:space="0" w:color="auto"/>
          </w:divBdr>
        </w:div>
      </w:divsChild>
    </w:div>
    <w:div w:id="1857773132">
      <w:bodyDiv w:val="1"/>
      <w:marLeft w:val="0"/>
      <w:marRight w:val="0"/>
      <w:marTop w:val="0"/>
      <w:marBottom w:val="0"/>
      <w:divBdr>
        <w:top w:val="none" w:sz="0" w:space="0" w:color="auto"/>
        <w:left w:val="none" w:sz="0" w:space="0" w:color="auto"/>
        <w:bottom w:val="none" w:sz="0" w:space="0" w:color="auto"/>
        <w:right w:val="none" w:sz="0" w:space="0" w:color="auto"/>
      </w:divBdr>
      <w:divsChild>
        <w:div w:id="92289891">
          <w:marLeft w:val="0"/>
          <w:marRight w:val="0"/>
          <w:marTop w:val="0"/>
          <w:marBottom w:val="0"/>
          <w:divBdr>
            <w:top w:val="none" w:sz="0" w:space="0" w:color="auto"/>
            <w:left w:val="none" w:sz="0" w:space="0" w:color="auto"/>
            <w:bottom w:val="none" w:sz="0" w:space="0" w:color="auto"/>
            <w:right w:val="none" w:sz="0" w:space="0" w:color="auto"/>
          </w:divBdr>
        </w:div>
        <w:div w:id="217397312">
          <w:marLeft w:val="0"/>
          <w:marRight w:val="0"/>
          <w:marTop w:val="0"/>
          <w:marBottom w:val="0"/>
          <w:divBdr>
            <w:top w:val="none" w:sz="0" w:space="0" w:color="auto"/>
            <w:left w:val="none" w:sz="0" w:space="0" w:color="auto"/>
            <w:bottom w:val="none" w:sz="0" w:space="0" w:color="auto"/>
            <w:right w:val="none" w:sz="0" w:space="0" w:color="auto"/>
          </w:divBdr>
        </w:div>
        <w:div w:id="1741561688">
          <w:marLeft w:val="0"/>
          <w:marRight w:val="0"/>
          <w:marTop w:val="0"/>
          <w:marBottom w:val="0"/>
          <w:divBdr>
            <w:top w:val="none" w:sz="0" w:space="0" w:color="auto"/>
            <w:left w:val="none" w:sz="0" w:space="0" w:color="auto"/>
            <w:bottom w:val="none" w:sz="0" w:space="0" w:color="auto"/>
            <w:right w:val="none" w:sz="0" w:space="0" w:color="auto"/>
          </w:divBdr>
        </w:div>
        <w:div w:id="1886604373">
          <w:marLeft w:val="0"/>
          <w:marRight w:val="0"/>
          <w:marTop w:val="0"/>
          <w:marBottom w:val="0"/>
          <w:divBdr>
            <w:top w:val="none" w:sz="0" w:space="0" w:color="auto"/>
            <w:left w:val="none" w:sz="0" w:space="0" w:color="auto"/>
            <w:bottom w:val="none" w:sz="0" w:space="0" w:color="auto"/>
            <w:right w:val="none" w:sz="0" w:space="0" w:color="auto"/>
          </w:divBdr>
        </w:div>
      </w:divsChild>
    </w:div>
    <w:div w:id="1989555848">
      <w:bodyDiv w:val="1"/>
      <w:marLeft w:val="0"/>
      <w:marRight w:val="0"/>
      <w:marTop w:val="0"/>
      <w:marBottom w:val="0"/>
      <w:divBdr>
        <w:top w:val="none" w:sz="0" w:space="0" w:color="auto"/>
        <w:left w:val="none" w:sz="0" w:space="0" w:color="auto"/>
        <w:bottom w:val="none" w:sz="0" w:space="0" w:color="auto"/>
        <w:right w:val="none" w:sz="0" w:space="0" w:color="auto"/>
      </w:divBdr>
      <w:divsChild>
        <w:div w:id="154879591">
          <w:marLeft w:val="0"/>
          <w:marRight w:val="0"/>
          <w:marTop w:val="0"/>
          <w:marBottom w:val="0"/>
          <w:divBdr>
            <w:top w:val="none" w:sz="0" w:space="0" w:color="auto"/>
            <w:left w:val="none" w:sz="0" w:space="0" w:color="auto"/>
            <w:bottom w:val="none" w:sz="0" w:space="0" w:color="auto"/>
            <w:right w:val="none" w:sz="0" w:space="0" w:color="auto"/>
          </w:divBdr>
        </w:div>
        <w:div w:id="1086850348">
          <w:marLeft w:val="0"/>
          <w:marRight w:val="0"/>
          <w:marTop w:val="0"/>
          <w:marBottom w:val="0"/>
          <w:divBdr>
            <w:top w:val="none" w:sz="0" w:space="0" w:color="auto"/>
            <w:left w:val="none" w:sz="0" w:space="0" w:color="auto"/>
            <w:bottom w:val="none" w:sz="0" w:space="0" w:color="auto"/>
            <w:right w:val="none" w:sz="0" w:space="0" w:color="auto"/>
          </w:divBdr>
        </w:div>
        <w:div w:id="1488663692">
          <w:marLeft w:val="0"/>
          <w:marRight w:val="0"/>
          <w:marTop w:val="0"/>
          <w:marBottom w:val="0"/>
          <w:divBdr>
            <w:top w:val="none" w:sz="0" w:space="0" w:color="auto"/>
            <w:left w:val="none" w:sz="0" w:space="0" w:color="auto"/>
            <w:bottom w:val="none" w:sz="0" w:space="0" w:color="auto"/>
            <w:right w:val="none" w:sz="0" w:space="0" w:color="auto"/>
          </w:divBdr>
        </w:div>
        <w:div w:id="1918972640">
          <w:marLeft w:val="0"/>
          <w:marRight w:val="0"/>
          <w:marTop w:val="0"/>
          <w:marBottom w:val="0"/>
          <w:divBdr>
            <w:top w:val="none" w:sz="0" w:space="0" w:color="auto"/>
            <w:left w:val="none" w:sz="0" w:space="0" w:color="auto"/>
            <w:bottom w:val="none" w:sz="0" w:space="0" w:color="auto"/>
            <w:right w:val="none" w:sz="0" w:space="0" w:color="auto"/>
          </w:divBdr>
        </w:div>
        <w:div w:id="1975402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EE6EED61A5C176AF50CFE94FE45E98D1C0EA364E947C4968EFA0F4B3F63685FAA06B83DF664420N1IBQ" TargetMode="External"/><Relationship Id="rId18" Type="http://schemas.openxmlformats.org/officeDocument/2006/relationships/hyperlink" Target="consultantplus://offline/ref=A29A81C7DA7921A3F1A7604FB913CFE43CCBCD1E32FC172715C138C0C09C51DD9F9D85F5336A1DC61DT4Q" TargetMode="External"/><Relationship Id="rId26" Type="http://schemas.openxmlformats.org/officeDocument/2006/relationships/hyperlink" Target="consultantplus://offline/ref=A29A81C7DA7921A3F1A7604FB913CFE43CCBC31536FF172715C138C0C09C51DD9F9D85F5336A1DC61DT7Q" TargetMode="External"/><Relationship Id="rId39" Type="http://schemas.openxmlformats.org/officeDocument/2006/relationships/hyperlink" Target="consultantplus://offline/ref=090D114D7DAF1B0EADCE199C3C4001FA40ECA14F108A6564775CAC65CCF1E5179A2B0A7F761CB000CAv4G" TargetMode="External"/><Relationship Id="rId21" Type="http://schemas.openxmlformats.org/officeDocument/2006/relationships/hyperlink" Target="consultantplus://offline/ref=A29A81C7DA7921A3F1A7604FB913CFE43CCBCD1E32FC172715C138C0C09C51DD9F9D85F5336A1DC01DTAQ" TargetMode="External"/><Relationship Id="rId34" Type="http://schemas.openxmlformats.org/officeDocument/2006/relationships/hyperlink" Target="consultantplus://offline/ref=090D114D7DAF1B0EADCE199C3C4001FA40ECA14F108A6564775CAC65CCF1E5179A2B0A7F761CB002CAv5G" TargetMode="External"/><Relationship Id="rId42" Type="http://schemas.openxmlformats.org/officeDocument/2006/relationships/hyperlink" Target="consultantplus://offline/ref=090D114D7DAF1B0EADCE199C3C4001FA40ECA14F108A6564775CAC65CCF1E5179A2B0A7F761CB007CAv7G" TargetMode="External"/><Relationship Id="rId47" Type="http://schemas.openxmlformats.org/officeDocument/2006/relationships/hyperlink" Target="consultantplus://offline/ref=090D114D7DAF1B0EADCE199C3C4001FA40ECA14F108A6564775CAC65CCF1E5179A2B0A7F761CB00BCAv2G" TargetMode="External"/><Relationship Id="rId50" Type="http://schemas.openxmlformats.org/officeDocument/2006/relationships/hyperlink" Target="consultantplus://offline/ref=090D114D7DAF1B0EADCE199C3C4001FA40ECA14F108A6564775CAC65CCF1E5179A2B0A7F761CB00ACAv3G" TargetMode="External"/><Relationship Id="rId55" Type="http://schemas.openxmlformats.org/officeDocument/2006/relationships/hyperlink" Target="consultantplus://offline/ref=090D114D7DAF1B0EADCE199C3C4001FA40ECA14F108A6564775CAC65CCF1E5179A2B0A7F761CB103CAv4G" TargetMode="External"/><Relationship Id="rId7" Type="http://schemas.openxmlformats.org/officeDocument/2006/relationships/endnotes" Target="endnotes.xml"/><Relationship Id="rId12" Type="http://schemas.openxmlformats.org/officeDocument/2006/relationships/hyperlink" Target="consultantplus://offline/ref=42EE6EED61A5C176AF50CFE94FE45E98D1C0EA364E947C4968EFA0F4B3F63685FAA06B83DF664527N1IDQ" TargetMode="External"/><Relationship Id="rId17" Type="http://schemas.openxmlformats.org/officeDocument/2006/relationships/hyperlink" Target="consultantplus://offline/ref=EF7E2A57D08F16AA6364C59E456C880564D9A94AFF99030C67F8E3BB23426B0F8FA3C8BBC162A49B07O3Q" TargetMode="External"/><Relationship Id="rId25" Type="http://schemas.openxmlformats.org/officeDocument/2006/relationships/hyperlink" Target="consultantplus://offline/ref=A29A81C7DA7921A3F1A7604FB913CFE43CCBC31536FF172715C138C0C09C51DD9F9D85F5336A1DC61DT7Q" TargetMode="External"/><Relationship Id="rId33" Type="http://schemas.openxmlformats.org/officeDocument/2006/relationships/hyperlink" Target="consultantplus://offline/ref=090D114D7DAF1B0EADCE199C3C4001FA40ECA14F108A6564775CAC65CCF1E5179A2B0A7F761CB100CAv3G" TargetMode="External"/><Relationship Id="rId38" Type="http://schemas.openxmlformats.org/officeDocument/2006/relationships/hyperlink" Target="consultantplus://offline/ref=090D114D7DAF1B0EADCE199C3C4001FA40ECA14F108A6564775CAC65CCF1E5179A2B0A7F761CB001CAv5G" TargetMode="External"/><Relationship Id="rId46" Type="http://schemas.openxmlformats.org/officeDocument/2006/relationships/hyperlink" Target="consultantplus://offline/ref=090D114D7DAF1B0EADCE199C3C4001FA40ECA14F108A6564775CAC65CCF1E5179A2B0A7F761CB004CAvBG"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F7E2A57D08F16AA6364C59E456C880564D9A741FB9A030C67F8E3BB23426B0F8FA3C8BBC162A49107O7Q" TargetMode="External"/><Relationship Id="rId20" Type="http://schemas.openxmlformats.org/officeDocument/2006/relationships/hyperlink" Target="consultantplus://offline/ref=A29A81C7DA7921A3F1A7604FB913CFE43CCBC31536FF172715C138C0C09C51DD9F9D85F5336A1DC61DT7Q" TargetMode="External"/><Relationship Id="rId29" Type="http://schemas.openxmlformats.org/officeDocument/2006/relationships/hyperlink" Target="consultantplus://offline/ref=090D114D7DAF1B0EADCE199C3C4001FA40ECAF4414896564775CAC65CCF1E5179A2B0A7F761CB805CAv2G" TargetMode="External"/><Relationship Id="rId41" Type="http://schemas.openxmlformats.org/officeDocument/2006/relationships/hyperlink" Target="consultantplus://offline/ref=090D114D7DAF1B0EADCE199C3C4001FA40ECA14F108A6564775CAC65CCF1E5179A2B0A7F761CB007CAv0G" TargetMode="External"/><Relationship Id="rId54" Type="http://schemas.openxmlformats.org/officeDocument/2006/relationships/hyperlink" Target="consultantplus://offline/ref=090D114D7DAF1B0EADCE199C3C4001FA40ECA14F108A6564775CAC65CCF1E5179A2B0A7F761CB00ACAv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E6EED61A5C176AF50CFE94FE45E98D1C0EA364E947C4968EFA0F4B3F63685FAA06B83DF664527N1IFQ" TargetMode="External"/><Relationship Id="rId24" Type="http://schemas.openxmlformats.org/officeDocument/2006/relationships/hyperlink" Target="consultantplus://offline/ref=A29A81C7DA7921A3F1A7604FB913CFE43CCBC31536FF172715C138C0C09C51DD9F9D85F5336A1AC31DT0Q" TargetMode="External"/><Relationship Id="rId32" Type="http://schemas.openxmlformats.org/officeDocument/2006/relationships/hyperlink" Target="consultantplus://offline/ref=090D114D7DAF1B0EADCE199C3C4001FA40ECA14F108A6564775CAC65CCF1E5179A2B0A7F761CB001CAv5G" TargetMode="External"/><Relationship Id="rId37" Type="http://schemas.openxmlformats.org/officeDocument/2006/relationships/hyperlink" Target="consultantplus://offline/ref=090D114D7DAF1B0EADCE199C3C4001FA40ECA14F108A6564775CAC65CCF1E5179A2B0A7F761CB001CAv7G" TargetMode="External"/><Relationship Id="rId40" Type="http://schemas.openxmlformats.org/officeDocument/2006/relationships/hyperlink" Target="consultantplus://offline/ref=090D114D7DAF1B0EADCE199C3C4001FA40ECA14F108A6564775CAC65CCF1E5179A2B0A7F761CB000CAvAG" TargetMode="External"/><Relationship Id="rId45" Type="http://schemas.openxmlformats.org/officeDocument/2006/relationships/hyperlink" Target="consultantplus://offline/ref=090D114D7DAF1B0EADCE199C3C4001FA40ECA14F108A6564775CAC65CCF1E5179A2B0A7F761CB006CAv6G" TargetMode="External"/><Relationship Id="rId53" Type="http://schemas.openxmlformats.org/officeDocument/2006/relationships/hyperlink" Target="consultantplus://offline/ref=090D114D7DAF1B0EADCE199C3C4001FA40ECA14F108A6564775CAC65CCF1E5179A2B0A7F761CB004CAv1G"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F7E2A57D08F16AA6364C59E456C880564D9A741FB9A030C67F8E3BB23426B0F8FA3C8BBC162A69807O3Q" TargetMode="External"/><Relationship Id="rId23" Type="http://schemas.openxmlformats.org/officeDocument/2006/relationships/hyperlink" Target="consultantplus://offline/ref=A29A81C7DA7921A3F1A7604FB913CFE43CCBC31536FF172715C138C0C09C51DD9F9D85F5336A1AC31DT0Q" TargetMode="External"/><Relationship Id="rId28" Type="http://schemas.openxmlformats.org/officeDocument/2006/relationships/hyperlink" Target="consultantplus://offline/ref=090D114D7DAF1B0EADCE199C3C4001FA40ECAE49108B6564775CAC65CCCFv1G" TargetMode="External"/><Relationship Id="rId36" Type="http://schemas.openxmlformats.org/officeDocument/2006/relationships/hyperlink" Target="consultantplus://offline/ref=090D114D7DAF1B0EADCE199C3C4001FA40ECA14F108A6564775CAC65CCF1E5179A2B0A7F761CB001CAv0G" TargetMode="External"/><Relationship Id="rId49" Type="http://schemas.openxmlformats.org/officeDocument/2006/relationships/hyperlink" Target="consultantplus://offline/ref=090D114D7DAF1B0EADCE199C3C4001FA40ECA14F108A6564775CAC65CCF1E5179A2B0A7F761CB00BCAv5G" TargetMode="External"/><Relationship Id="rId57" Type="http://schemas.openxmlformats.org/officeDocument/2006/relationships/hyperlink" Target="consultantplus://offline/ref=D3375AFC5B511921A404BEAAB6EF4FF2490171426E63A20548561BE3D04F66180D848904053FF194D2122BB3WBM" TargetMode="External"/><Relationship Id="rId10" Type="http://schemas.openxmlformats.org/officeDocument/2006/relationships/hyperlink" Target="consultantplus://offline/ref=5A3216D2D87D2FC2D0B02D34DAE23BC14FF659AA8D6AC4F36B3A2DEB38983E3AA3470A3462B8DD2DQ8nFP" TargetMode="External"/><Relationship Id="rId19" Type="http://schemas.openxmlformats.org/officeDocument/2006/relationships/hyperlink" Target="consultantplus://offline/ref=A29A81C7DA7921A3F1A7604FB913CFE43CCBCD1E32FC172715C138C0C09C51DD9F9D85F5336A1DC61DT4Q" TargetMode="External"/><Relationship Id="rId31" Type="http://schemas.openxmlformats.org/officeDocument/2006/relationships/hyperlink" Target="consultantplus://offline/ref=090D114D7DAF1B0EADCE199C3C4001FA40ECA14F108A6564775CAC65CCF1E5179A2B0A7F761CB00ACAvAG" TargetMode="External"/><Relationship Id="rId44" Type="http://schemas.openxmlformats.org/officeDocument/2006/relationships/hyperlink" Target="consultantplus://offline/ref=090D114D7DAF1B0EADCE199C3C4001FA40ECA14F108A6564775CAC65CCF1E5179A2B0A7F761CB006CAv3G" TargetMode="External"/><Relationship Id="rId52" Type="http://schemas.openxmlformats.org/officeDocument/2006/relationships/hyperlink" Target="consultantplus://offline/ref=090D114D7DAF1B0EADCE199C3C4001FA40ECA14F108A6564775CAC65CCF1E5179A2B0A7F761CB005CAv2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173161C5BDDB3C0A8D7098A5B20EF66576B22E09176396DAFD97FFFECF2F60A4560BCE283929844h8i0P" TargetMode="External"/><Relationship Id="rId14" Type="http://schemas.openxmlformats.org/officeDocument/2006/relationships/hyperlink" Target="consultantplus://offline/ref=EF7E2A57D08F16AA6364C59E456C880564D9A741FB9A030C67F8E3BB23426B0F8FA3C8BBC162A49107O0Q" TargetMode="External"/><Relationship Id="rId22" Type="http://schemas.openxmlformats.org/officeDocument/2006/relationships/hyperlink" Target="consultantplus://offline/ref=A29A81C7DA7921A3F1A7604FB913CFE43CCBCD1E32FC172715C138C0C09C51DD9F9D85F5336A1DC11DT7Q" TargetMode="External"/><Relationship Id="rId27" Type="http://schemas.openxmlformats.org/officeDocument/2006/relationships/hyperlink" Target="consultantplus://offline/ref=DAB9F1C36D2A07D331851F6D91DC3564CCB3C1E102AFA86F092BF61FD0816CEC3E006EE9905AF296R2a8G" TargetMode="External"/><Relationship Id="rId30" Type="http://schemas.openxmlformats.org/officeDocument/2006/relationships/hyperlink" Target="consultantplus://offline/ref=090D114D7DAF1B0EADCE199C3C4001FA40ECAF4414896564775CAC65CCF1E5179A2B0A7F761CB900CAv7G" TargetMode="External"/><Relationship Id="rId35" Type="http://schemas.openxmlformats.org/officeDocument/2006/relationships/hyperlink" Target="consultantplus://offline/ref=090D114D7DAF1B0EADCE199C3C4001FA40ECA14F108A6564775CAC65CCF1E5179A2B0A7F761CB001CAv3G" TargetMode="External"/><Relationship Id="rId43" Type="http://schemas.openxmlformats.org/officeDocument/2006/relationships/hyperlink" Target="consultantplus://offline/ref=090D114D7DAF1B0EADCE199C3C4001FA40ECA14F108A6564775CAC65CCF1E5179A2B0A7F761CB006CAv2G" TargetMode="External"/><Relationship Id="rId48" Type="http://schemas.openxmlformats.org/officeDocument/2006/relationships/hyperlink" Target="consultantplus://offline/ref=090D114D7DAF1B0EADCE199C3C4001FA40ECA14F108A6564775CAC65CCF1E5179A2B0A7F761CB00BCAv1G" TargetMode="External"/><Relationship Id="rId56" Type="http://schemas.openxmlformats.org/officeDocument/2006/relationships/hyperlink" Target="consultantplus://offline/ref=5A3216D2D87D2FC2D0B02D34DAE23BC14FF659AA8D6AC4F36B3A2DEB38983E3AA3470A3462B8DD2DQ8nFP" TargetMode="External"/><Relationship Id="rId8" Type="http://schemas.openxmlformats.org/officeDocument/2006/relationships/hyperlink" Target="consultantplus://offline/ref=2F92E3E8A8BCCFA86CF5CCD9B36E5CCEF602FCC0E3F77EABB94010A5A1E7A92C4CFBBD6119044BA4BA83B33598658EC71DC135168939B49CN3B7N" TargetMode="External"/><Relationship Id="rId51" Type="http://schemas.openxmlformats.org/officeDocument/2006/relationships/hyperlink" Target="consultantplus://offline/ref=090D114D7DAF1B0EADCE199C3C4001FA40ECA14F108A6564775CAC65CCF1E5179A2B0A7F761CB103CAv2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23D81-A157-4DC8-8806-0784174A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12460</Words>
  <Characters>71023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83317</CharactersWithSpaces>
  <SharedDoc>false</SharedDoc>
  <HLinks>
    <vt:vector size="444" baseType="variant">
      <vt:variant>
        <vt:i4>5439577</vt:i4>
      </vt:variant>
      <vt:variant>
        <vt:i4>222</vt:i4>
      </vt:variant>
      <vt:variant>
        <vt:i4>0</vt:i4>
      </vt:variant>
      <vt:variant>
        <vt:i4>5</vt:i4>
      </vt:variant>
      <vt:variant>
        <vt:lpwstr>consultantplus://offline/ref=D3375AFC5B511921A404BEAAB6EF4FF2490171426E63A20548561BE3D04F66180D848904053FF194D2122BB3WBM</vt:lpwstr>
      </vt:variant>
      <vt:variant>
        <vt:lpwstr/>
      </vt:variant>
      <vt:variant>
        <vt:i4>2949216</vt:i4>
      </vt:variant>
      <vt:variant>
        <vt:i4>219</vt:i4>
      </vt:variant>
      <vt:variant>
        <vt:i4>0</vt:i4>
      </vt:variant>
      <vt:variant>
        <vt:i4>5</vt:i4>
      </vt:variant>
      <vt:variant>
        <vt:lpwstr>consultantplus://offline/ref=5A3216D2D87D2FC2D0B02D34DAE23BC14FF659AA8D6AC4F36B3A2DEB38983E3AA3470A3462B8DD2DQ8nFP</vt:lpwstr>
      </vt:variant>
      <vt:variant>
        <vt:lpwstr/>
      </vt:variant>
      <vt:variant>
        <vt:i4>7209012</vt:i4>
      </vt:variant>
      <vt:variant>
        <vt:i4>216</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213</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210</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207</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204</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201</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198</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195</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192</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189</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186</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183</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180</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177</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174</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171</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168</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165</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162</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159</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156</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153</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150</vt:i4>
      </vt:variant>
      <vt:variant>
        <vt:i4>0</vt:i4>
      </vt:variant>
      <vt:variant>
        <vt:i4>5</vt:i4>
      </vt:variant>
      <vt:variant>
        <vt:lpwstr/>
      </vt:variant>
      <vt:variant>
        <vt:lpwstr>Par203</vt:lpwstr>
      </vt:variant>
      <vt:variant>
        <vt:i4>7209008</vt:i4>
      </vt:variant>
      <vt:variant>
        <vt:i4>147</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144</vt:i4>
      </vt:variant>
      <vt:variant>
        <vt:i4>0</vt:i4>
      </vt:variant>
      <vt:variant>
        <vt:i4>5</vt:i4>
      </vt:variant>
      <vt:variant>
        <vt:lpwstr/>
      </vt:variant>
      <vt:variant>
        <vt:lpwstr>Par57</vt:lpwstr>
      </vt:variant>
      <vt:variant>
        <vt:i4>5505026</vt:i4>
      </vt:variant>
      <vt:variant>
        <vt:i4>141</vt:i4>
      </vt:variant>
      <vt:variant>
        <vt:i4>0</vt:i4>
      </vt:variant>
      <vt:variant>
        <vt:i4>5</vt:i4>
      </vt:variant>
      <vt:variant>
        <vt:lpwstr/>
      </vt:variant>
      <vt:variant>
        <vt:lpwstr>Par56</vt:lpwstr>
      </vt:variant>
      <vt:variant>
        <vt:i4>7209014</vt:i4>
      </vt:variant>
      <vt:variant>
        <vt:i4>138</vt:i4>
      </vt:variant>
      <vt:variant>
        <vt:i4>0</vt:i4>
      </vt:variant>
      <vt:variant>
        <vt:i4>5</vt:i4>
      </vt:variant>
      <vt:variant>
        <vt:lpwstr>consultantplus://offline/ref=090D114D7DAF1B0EADCE199C3C4001FA40ECA14F108A6564775CAC65CCF1E5179A2B0A7F761CB001CAv5G</vt:lpwstr>
      </vt:variant>
      <vt:variant>
        <vt:lpwstr/>
      </vt:variant>
      <vt:variant>
        <vt:i4>7209010</vt:i4>
      </vt:variant>
      <vt:variant>
        <vt:i4>135</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132</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129</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126</vt:i4>
      </vt:variant>
      <vt:variant>
        <vt:i4>0</vt:i4>
      </vt:variant>
      <vt:variant>
        <vt:i4>5</vt:i4>
      </vt:variant>
      <vt:variant>
        <vt:lpwstr/>
      </vt:variant>
      <vt:variant>
        <vt:lpwstr>Par126</vt:lpwstr>
      </vt:variant>
      <vt:variant>
        <vt:i4>262238</vt:i4>
      </vt:variant>
      <vt:variant>
        <vt:i4>123</vt:i4>
      </vt:variant>
      <vt:variant>
        <vt:i4>0</vt:i4>
      </vt:variant>
      <vt:variant>
        <vt:i4>5</vt:i4>
      </vt:variant>
      <vt:variant>
        <vt:lpwstr>consultantplus://offline/ref=090D114D7DAF1B0EADCE199C3C4001FA40ECAE49108B6564775CAC65CCCFv1G</vt:lpwstr>
      </vt:variant>
      <vt:variant>
        <vt:lpwstr/>
      </vt:variant>
      <vt:variant>
        <vt:i4>6684720</vt:i4>
      </vt:variant>
      <vt:variant>
        <vt:i4>120</vt:i4>
      </vt:variant>
      <vt:variant>
        <vt:i4>0</vt:i4>
      </vt:variant>
      <vt:variant>
        <vt:i4>5</vt:i4>
      </vt:variant>
      <vt:variant>
        <vt:lpwstr/>
      </vt:variant>
      <vt:variant>
        <vt:lpwstr>Par126</vt:lpwstr>
      </vt:variant>
      <vt:variant>
        <vt:i4>6684720</vt:i4>
      </vt:variant>
      <vt:variant>
        <vt:i4>117</vt:i4>
      </vt:variant>
      <vt:variant>
        <vt:i4>0</vt:i4>
      </vt:variant>
      <vt:variant>
        <vt:i4>5</vt:i4>
      </vt:variant>
      <vt:variant>
        <vt:lpwstr/>
      </vt:variant>
      <vt:variant>
        <vt:lpwstr>Par126</vt:lpwstr>
      </vt:variant>
      <vt:variant>
        <vt:i4>6684720</vt:i4>
      </vt:variant>
      <vt:variant>
        <vt:i4>114</vt:i4>
      </vt:variant>
      <vt:variant>
        <vt:i4>0</vt:i4>
      </vt:variant>
      <vt:variant>
        <vt:i4>5</vt:i4>
      </vt:variant>
      <vt:variant>
        <vt:lpwstr/>
      </vt:variant>
      <vt:variant>
        <vt:lpwstr>Par126</vt:lpwstr>
      </vt:variant>
      <vt:variant>
        <vt:i4>6684720</vt:i4>
      </vt:variant>
      <vt:variant>
        <vt:i4>111</vt:i4>
      </vt:variant>
      <vt:variant>
        <vt:i4>0</vt:i4>
      </vt:variant>
      <vt:variant>
        <vt:i4>5</vt:i4>
      </vt:variant>
      <vt:variant>
        <vt:lpwstr/>
      </vt:variant>
      <vt:variant>
        <vt:lpwstr>Par126</vt:lpwstr>
      </vt:variant>
      <vt:variant>
        <vt:i4>6684720</vt:i4>
      </vt:variant>
      <vt:variant>
        <vt:i4>108</vt:i4>
      </vt:variant>
      <vt:variant>
        <vt:i4>0</vt:i4>
      </vt:variant>
      <vt:variant>
        <vt:i4>5</vt:i4>
      </vt:variant>
      <vt:variant>
        <vt:lpwstr/>
      </vt:variant>
      <vt:variant>
        <vt:lpwstr>Par126</vt:lpwstr>
      </vt:variant>
      <vt:variant>
        <vt:i4>6684720</vt:i4>
      </vt:variant>
      <vt:variant>
        <vt:i4>105</vt:i4>
      </vt:variant>
      <vt:variant>
        <vt:i4>0</vt:i4>
      </vt:variant>
      <vt:variant>
        <vt:i4>5</vt:i4>
      </vt:variant>
      <vt:variant>
        <vt:lpwstr/>
      </vt:variant>
      <vt:variant>
        <vt:lpwstr>Par126</vt:lpwstr>
      </vt:variant>
      <vt:variant>
        <vt:i4>6750256</vt:i4>
      </vt:variant>
      <vt:variant>
        <vt:i4>102</vt:i4>
      </vt:variant>
      <vt:variant>
        <vt:i4>0</vt:i4>
      </vt:variant>
      <vt:variant>
        <vt:i4>5</vt:i4>
      </vt:variant>
      <vt:variant>
        <vt:lpwstr/>
      </vt:variant>
      <vt:variant>
        <vt:lpwstr>Par127</vt:lpwstr>
      </vt:variant>
      <vt:variant>
        <vt:i4>6684720</vt:i4>
      </vt:variant>
      <vt:variant>
        <vt:i4>99</vt:i4>
      </vt:variant>
      <vt:variant>
        <vt:i4>0</vt:i4>
      </vt:variant>
      <vt:variant>
        <vt:i4>5</vt:i4>
      </vt:variant>
      <vt:variant>
        <vt:lpwstr/>
      </vt:variant>
      <vt:variant>
        <vt:lpwstr>Par126</vt:lpwstr>
      </vt:variant>
      <vt:variant>
        <vt:i4>6684720</vt:i4>
      </vt:variant>
      <vt:variant>
        <vt:i4>96</vt:i4>
      </vt:variant>
      <vt:variant>
        <vt:i4>0</vt:i4>
      </vt:variant>
      <vt:variant>
        <vt:i4>5</vt:i4>
      </vt:variant>
      <vt:variant>
        <vt:lpwstr/>
      </vt:variant>
      <vt:variant>
        <vt:lpwstr>Par126</vt:lpwstr>
      </vt:variant>
      <vt:variant>
        <vt:i4>6684720</vt:i4>
      </vt:variant>
      <vt:variant>
        <vt:i4>93</vt:i4>
      </vt:variant>
      <vt:variant>
        <vt:i4>0</vt:i4>
      </vt:variant>
      <vt:variant>
        <vt:i4>5</vt:i4>
      </vt:variant>
      <vt:variant>
        <vt:lpwstr/>
      </vt:variant>
      <vt:variant>
        <vt:lpwstr>Par126</vt:lpwstr>
      </vt:variant>
      <vt:variant>
        <vt:i4>6881328</vt:i4>
      </vt:variant>
      <vt:variant>
        <vt:i4>90</vt:i4>
      </vt:variant>
      <vt:variant>
        <vt:i4>0</vt:i4>
      </vt:variant>
      <vt:variant>
        <vt:i4>5</vt:i4>
      </vt:variant>
      <vt:variant>
        <vt:lpwstr/>
      </vt:variant>
      <vt:variant>
        <vt:lpwstr>Par129</vt:lpwstr>
      </vt:variant>
      <vt:variant>
        <vt:i4>6815792</vt:i4>
      </vt:variant>
      <vt:variant>
        <vt:i4>87</vt:i4>
      </vt:variant>
      <vt:variant>
        <vt:i4>0</vt:i4>
      </vt:variant>
      <vt:variant>
        <vt:i4>5</vt:i4>
      </vt:variant>
      <vt:variant>
        <vt:lpwstr/>
      </vt:variant>
      <vt:variant>
        <vt:lpwstr>Par128</vt:lpwstr>
      </vt:variant>
      <vt:variant>
        <vt:i4>6619184</vt:i4>
      </vt:variant>
      <vt:variant>
        <vt:i4>84</vt:i4>
      </vt:variant>
      <vt:variant>
        <vt:i4>0</vt:i4>
      </vt:variant>
      <vt:variant>
        <vt:i4>5</vt:i4>
      </vt:variant>
      <vt:variant>
        <vt:lpwstr/>
      </vt:variant>
      <vt:variant>
        <vt:lpwstr>Par125</vt:lpwstr>
      </vt:variant>
      <vt:variant>
        <vt:i4>7274601</vt:i4>
      </vt:variant>
      <vt:variant>
        <vt:i4>81</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78</vt:i4>
      </vt:variant>
      <vt:variant>
        <vt:i4>0</vt:i4>
      </vt:variant>
      <vt:variant>
        <vt:i4>5</vt:i4>
      </vt:variant>
      <vt:variant>
        <vt:lpwstr/>
      </vt:variant>
      <vt:variant>
        <vt:lpwstr>Par0</vt:lpwstr>
      </vt:variant>
      <vt:variant>
        <vt:i4>7798890</vt:i4>
      </vt:variant>
      <vt:variant>
        <vt:i4>75</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72</vt:i4>
      </vt:variant>
      <vt:variant>
        <vt:i4>0</vt:i4>
      </vt:variant>
      <vt:variant>
        <vt:i4>5</vt:i4>
      </vt:variant>
      <vt:variant>
        <vt:lpwstr/>
      </vt:variant>
      <vt:variant>
        <vt:lpwstr>Par16</vt:lpwstr>
      </vt:variant>
      <vt:variant>
        <vt:i4>7798890</vt:i4>
      </vt:variant>
      <vt:variant>
        <vt:i4>69</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66</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63</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60</vt:i4>
      </vt:variant>
      <vt:variant>
        <vt:i4>0</vt:i4>
      </vt:variant>
      <vt:variant>
        <vt:i4>5</vt:i4>
      </vt:variant>
      <vt:variant>
        <vt:lpwstr/>
      </vt:variant>
      <vt:variant>
        <vt:lpwstr>Par26</vt:lpwstr>
      </vt:variant>
      <vt:variant>
        <vt:i4>7798891</vt:i4>
      </vt:variant>
      <vt:variant>
        <vt:i4>57</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54</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51</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48</vt:i4>
      </vt:variant>
      <vt:variant>
        <vt:i4>0</vt:i4>
      </vt:variant>
      <vt:variant>
        <vt:i4>5</vt:i4>
      </vt:variant>
      <vt:variant>
        <vt:lpwstr/>
      </vt:variant>
      <vt:variant>
        <vt:lpwstr>Par50</vt:lpwstr>
      </vt:variant>
      <vt:variant>
        <vt:i4>7798895</vt:i4>
      </vt:variant>
      <vt:variant>
        <vt:i4>45</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42</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39</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36</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33</vt:i4>
      </vt:variant>
      <vt:variant>
        <vt:i4>0</vt:i4>
      </vt:variant>
      <vt:variant>
        <vt:i4>5</vt:i4>
      </vt:variant>
      <vt:variant>
        <vt:lpwstr/>
      </vt:variant>
      <vt:variant>
        <vt:lpwstr>Par4</vt:lpwstr>
      </vt:variant>
      <vt:variant>
        <vt:i4>3735612</vt:i4>
      </vt:variant>
      <vt:variant>
        <vt:i4>30</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27</vt:i4>
      </vt:variant>
      <vt:variant>
        <vt:i4>0</vt:i4>
      </vt:variant>
      <vt:variant>
        <vt:i4>5</vt:i4>
      </vt:variant>
      <vt:variant>
        <vt:lpwstr/>
      </vt:variant>
      <vt:variant>
        <vt:lpwstr>Par4</vt:lpwstr>
      </vt:variant>
      <vt:variant>
        <vt:i4>3735604</vt:i4>
      </vt:variant>
      <vt:variant>
        <vt:i4>24</vt:i4>
      </vt:variant>
      <vt:variant>
        <vt:i4>0</vt:i4>
      </vt:variant>
      <vt:variant>
        <vt:i4>5</vt:i4>
      </vt:variant>
      <vt:variant>
        <vt:lpwstr>consultantplus://offline/ref=EF7E2A57D08F16AA6364C59E456C880564D9A741FB9A030C67F8E3BB23426B0F8FA3C8BBC162A49107O0Q</vt:lpwstr>
      </vt:variant>
      <vt:variant>
        <vt:lpwstr/>
      </vt:variant>
      <vt:variant>
        <vt:i4>6619188</vt:i4>
      </vt:variant>
      <vt:variant>
        <vt:i4>21</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18</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15</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12</vt:i4>
      </vt:variant>
      <vt:variant>
        <vt:i4>0</vt:i4>
      </vt:variant>
      <vt:variant>
        <vt:i4>5</vt:i4>
      </vt:variant>
      <vt:variant>
        <vt:lpwstr>consultantplus://offline/ref=5A3216D2D87D2FC2D0B02D34DAE23BC14FF659AA8D6AC4F36B3A2DEB38983E3AA3470A3462B8DD2DQ8nFP</vt:lpwstr>
      </vt:variant>
      <vt:variant>
        <vt:lpwstr/>
      </vt:variant>
      <vt:variant>
        <vt:i4>6553699</vt:i4>
      </vt:variant>
      <vt:variant>
        <vt:i4>9</vt:i4>
      </vt:variant>
      <vt:variant>
        <vt:i4>0</vt:i4>
      </vt:variant>
      <vt:variant>
        <vt:i4>5</vt:i4>
      </vt:variant>
      <vt:variant>
        <vt:lpwstr>consultantplus://offline/ref=8173161C5BDDB3C0A8D7098A5B20EF66576B22E09176396DAFD97FFFECF2F60A4560BCE283929844h8i0P</vt:lpwstr>
      </vt:variant>
      <vt:variant>
        <vt:lpwstr/>
      </vt:variant>
      <vt:variant>
        <vt:i4>3539045</vt:i4>
      </vt:variant>
      <vt:variant>
        <vt:i4>6</vt:i4>
      </vt:variant>
      <vt:variant>
        <vt:i4>0</vt:i4>
      </vt:variant>
      <vt:variant>
        <vt:i4>5</vt:i4>
      </vt:variant>
      <vt:variant>
        <vt:lpwstr>consultantplus://offline/main?base=LAW;n=104748;fld=134;dst=100011</vt:lpwstr>
      </vt:variant>
      <vt:variant>
        <vt:lpwstr/>
      </vt:variant>
      <vt:variant>
        <vt:i4>4128869</vt:i4>
      </vt:variant>
      <vt:variant>
        <vt:i4>3</vt:i4>
      </vt:variant>
      <vt:variant>
        <vt:i4>0</vt:i4>
      </vt:variant>
      <vt:variant>
        <vt:i4>5</vt:i4>
      </vt:variant>
      <vt:variant>
        <vt:lpwstr>consultantplus://offline/main?base=LAW;n=104748;fld=134;dst=100018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2019-01-24T06:38:00Z</cp:lastPrinted>
  <dcterms:created xsi:type="dcterms:W3CDTF">2019-01-24T09:02:00Z</dcterms:created>
  <dcterms:modified xsi:type="dcterms:W3CDTF">2019-01-24T09:02:00Z</dcterms:modified>
</cp:coreProperties>
</file>