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AC" w:rsidRPr="00DA4A60" w:rsidRDefault="007978AC" w:rsidP="007978AC">
      <w:pPr>
        <w:pStyle w:val="2"/>
        <w:ind w:left="0"/>
        <w:jc w:val="center"/>
        <w:rPr>
          <w:sz w:val="36"/>
          <w:szCs w:val="36"/>
        </w:rPr>
      </w:pPr>
      <w:r w:rsidRPr="00DA4A60">
        <w:rPr>
          <w:sz w:val="36"/>
          <w:szCs w:val="36"/>
        </w:rPr>
        <w:t>Администрация</w:t>
      </w:r>
    </w:p>
    <w:p w:rsidR="007978AC" w:rsidRPr="00DA4A60" w:rsidRDefault="007978AC" w:rsidP="007978AC">
      <w:pPr>
        <w:jc w:val="center"/>
        <w:rPr>
          <w:sz w:val="36"/>
          <w:szCs w:val="36"/>
        </w:rPr>
      </w:pPr>
      <w:r w:rsidRPr="00DA4A60">
        <w:rPr>
          <w:sz w:val="36"/>
          <w:szCs w:val="36"/>
        </w:rPr>
        <w:t xml:space="preserve">города Волгодонска </w:t>
      </w:r>
    </w:p>
    <w:p w:rsidR="007978AC" w:rsidRPr="00DA4A60" w:rsidRDefault="007978AC" w:rsidP="007978AC">
      <w:pPr>
        <w:jc w:val="center"/>
        <w:rPr>
          <w:sz w:val="36"/>
          <w:szCs w:val="36"/>
        </w:rPr>
      </w:pPr>
    </w:p>
    <w:p w:rsidR="007978AC" w:rsidRPr="00DA4A60" w:rsidRDefault="007978AC" w:rsidP="007978AC">
      <w:pPr>
        <w:jc w:val="center"/>
        <w:rPr>
          <w:sz w:val="36"/>
          <w:szCs w:val="36"/>
        </w:rPr>
      </w:pPr>
      <w:r w:rsidRPr="00DA4A60">
        <w:rPr>
          <w:sz w:val="32"/>
        </w:rPr>
        <w:t>ПОСТАНОВЛЕНИЕ</w:t>
      </w:r>
    </w:p>
    <w:p w:rsidR="007978AC" w:rsidRPr="00DA4A60" w:rsidRDefault="007978AC" w:rsidP="007978AC">
      <w:pPr>
        <w:rPr>
          <w:sz w:val="28"/>
          <w:szCs w:val="28"/>
        </w:rPr>
      </w:pPr>
    </w:p>
    <w:p w:rsidR="007978AC" w:rsidRPr="00DA4A60" w:rsidRDefault="00B55263" w:rsidP="007978AC">
      <w:pPr>
        <w:rPr>
          <w:sz w:val="28"/>
          <w:szCs w:val="28"/>
        </w:rPr>
      </w:pPr>
      <w:r>
        <w:rPr>
          <w:sz w:val="28"/>
          <w:szCs w:val="28"/>
        </w:rPr>
        <w:t>02.02.2015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8AC" w:rsidRPr="00DA4A60">
        <w:tab/>
      </w:r>
      <w:r w:rsidR="007978AC" w:rsidRPr="00DA4A60">
        <w:tab/>
      </w:r>
      <w:r w:rsidR="007978AC" w:rsidRPr="00DA4A60">
        <w:tab/>
      </w:r>
      <w:r w:rsidR="007978AC" w:rsidRPr="00DA4A60">
        <w:tab/>
      </w:r>
      <w:r w:rsidR="007978AC" w:rsidRPr="00DA4A60">
        <w:tab/>
      </w:r>
      <w:r w:rsidR="007978AC" w:rsidRPr="00DA4A60">
        <w:tab/>
      </w:r>
      <w:r w:rsidR="007978AC" w:rsidRPr="00DA4A60">
        <w:tab/>
      </w:r>
      <w:r w:rsidR="007978AC" w:rsidRPr="00DA4A60">
        <w:tab/>
      </w:r>
      <w:r w:rsidR="007978AC" w:rsidRPr="00DA4A60">
        <w:tab/>
      </w:r>
      <w:r w:rsidR="007978AC" w:rsidRPr="00DA4A60">
        <w:rPr>
          <w:sz w:val="28"/>
          <w:szCs w:val="28"/>
        </w:rPr>
        <w:t xml:space="preserve">№ </w:t>
      </w:r>
      <w:r>
        <w:rPr>
          <w:sz w:val="28"/>
          <w:szCs w:val="28"/>
        </w:rPr>
        <w:t>475</w:t>
      </w:r>
    </w:p>
    <w:p w:rsidR="007978AC" w:rsidRPr="00DA4A60" w:rsidRDefault="007978AC" w:rsidP="007978AC">
      <w:pPr>
        <w:jc w:val="center"/>
        <w:rPr>
          <w:sz w:val="24"/>
          <w:szCs w:val="24"/>
        </w:rPr>
      </w:pPr>
      <w:r w:rsidRPr="00DA4A60">
        <w:rPr>
          <w:sz w:val="24"/>
          <w:szCs w:val="24"/>
        </w:rPr>
        <w:t>г.Волгодонск</w:t>
      </w:r>
    </w:p>
    <w:p w:rsidR="007978AC" w:rsidRPr="00DA4A60" w:rsidRDefault="007978AC" w:rsidP="00797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8AC" w:rsidRPr="009E42F9" w:rsidRDefault="007978AC" w:rsidP="007978A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E42F9">
        <w:rPr>
          <w:sz w:val="27"/>
          <w:szCs w:val="27"/>
        </w:rPr>
        <w:t xml:space="preserve">О мерах </w:t>
      </w:r>
      <w:r w:rsidR="00AC3F4C" w:rsidRPr="009E42F9">
        <w:rPr>
          <w:sz w:val="27"/>
          <w:szCs w:val="27"/>
        </w:rPr>
        <w:t xml:space="preserve">по реализации </w:t>
      </w:r>
      <w:r w:rsidRPr="009E42F9">
        <w:rPr>
          <w:sz w:val="27"/>
          <w:szCs w:val="27"/>
        </w:rPr>
        <w:t xml:space="preserve">решения </w:t>
      </w:r>
    </w:p>
    <w:p w:rsidR="007978AC" w:rsidRPr="009E42F9" w:rsidRDefault="007978AC" w:rsidP="007978A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Волгодонской городской Думы</w:t>
      </w:r>
      <w:r w:rsidR="00AC3F4C" w:rsidRPr="009E42F9">
        <w:rPr>
          <w:sz w:val="27"/>
          <w:szCs w:val="27"/>
        </w:rPr>
        <w:t xml:space="preserve"> </w:t>
      </w:r>
    </w:p>
    <w:p w:rsidR="00E7644D" w:rsidRPr="009E42F9" w:rsidRDefault="006676D7" w:rsidP="007978A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о</w:t>
      </w:r>
      <w:r w:rsidR="007978AC" w:rsidRPr="009E42F9">
        <w:rPr>
          <w:sz w:val="27"/>
          <w:szCs w:val="27"/>
        </w:rPr>
        <w:t xml:space="preserve">т </w:t>
      </w:r>
      <w:r w:rsidR="00303F3F" w:rsidRPr="009E42F9">
        <w:rPr>
          <w:sz w:val="27"/>
          <w:szCs w:val="27"/>
        </w:rPr>
        <w:t>2</w:t>
      </w:r>
      <w:r w:rsidR="00041DD2" w:rsidRPr="009E42F9">
        <w:rPr>
          <w:sz w:val="27"/>
          <w:szCs w:val="27"/>
        </w:rPr>
        <w:t>7.11</w:t>
      </w:r>
      <w:r w:rsidR="00303F3F" w:rsidRPr="009E42F9">
        <w:rPr>
          <w:sz w:val="27"/>
          <w:szCs w:val="27"/>
        </w:rPr>
        <w:t>.2014</w:t>
      </w:r>
      <w:r w:rsidR="007978AC" w:rsidRPr="009E42F9">
        <w:rPr>
          <w:sz w:val="27"/>
          <w:szCs w:val="27"/>
        </w:rPr>
        <w:t xml:space="preserve"> №100 </w:t>
      </w:r>
      <w:r w:rsidR="00AC3F4C" w:rsidRPr="009E42F9">
        <w:rPr>
          <w:sz w:val="27"/>
          <w:szCs w:val="27"/>
        </w:rPr>
        <w:t xml:space="preserve">«О бюджете </w:t>
      </w:r>
    </w:p>
    <w:p w:rsidR="006676D7" w:rsidRPr="009E42F9" w:rsidRDefault="006676D7" w:rsidP="007978AC">
      <w:pPr>
        <w:widowControl w:val="0"/>
        <w:spacing w:line="226" w:lineRule="auto"/>
        <w:rPr>
          <w:sz w:val="27"/>
          <w:szCs w:val="27"/>
        </w:rPr>
      </w:pPr>
      <w:r w:rsidRPr="009E42F9">
        <w:rPr>
          <w:sz w:val="27"/>
          <w:szCs w:val="27"/>
        </w:rPr>
        <w:t xml:space="preserve">города Волгодонска </w:t>
      </w:r>
      <w:r w:rsidR="00AC3F4C" w:rsidRPr="009E42F9">
        <w:rPr>
          <w:sz w:val="27"/>
          <w:szCs w:val="27"/>
        </w:rPr>
        <w:t>на 201</w:t>
      </w:r>
      <w:r w:rsidR="00303F3F" w:rsidRPr="009E42F9">
        <w:rPr>
          <w:sz w:val="27"/>
          <w:szCs w:val="27"/>
        </w:rPr>
        <w:t>5</w:t>
      </w:r>
      <w:r w:rsidR="00AC3F4C" w:rsidRPr="009E42F9">
        <w:rPr>
          <w:sz w:val="27"/>
          <w:szCs w:val="27"/>
        </w:rPr>
        <w:t xml:space="preserve"> год и </w:t>
      </w:r>
    </w:p>
    <w:p w:rsidR="00AC3F4C" w:rsidRPr="009E42F9" w:rsidRDefault="00AC3F4C" w:rsidP="007978AC">
      <w:pPr>
        <w:widowControl w:val="0"/>
        <w:spacing w:line="226" w:lineRule="auto"/>
        <w:rPr>
          <w:sz w:val="27"/>
          <w:szCs w:val="27"/>
        </w:rPr>
      </w:pPr>
      <w:r w:rsidRPr="009E42F9">
        <w:rPr>
          <w:sz w:val="27"/>
          <w:szCs w:val="27"/>
        </w:rPr>
        <w:t>на плановый период</w:t>
      </w:r>
      <w:r w:rsidR="00E7644D" w:rsidRPr="009E42F9">
        <w:rPr>
          <w:sz w:val="27"/>
          <w:szCs w:val="27"/>
        </w:rPr>
        <w:t xml:space="preserve"> </w:t>
      </w:r>
      <w:r w:rsidRPr="009E42F9">
        <w:rPr>
          <w:sz w:val="27"/>
          <w:szCs w:val="27"/>
        </w:rPr>
        <w:t>201</w:t>
      </w:r>
      <w:r w:rsidR="00303F3F" w:rsidRPr="009E42F9">
        <w:rPr>
          <w:sz w:val="27"/>
          <w:szCs w:val="27"/>
        </w:rPr>
        <w:t>6</w:t>
      </w:r>
      <w:r w:rsidRPr="009E42F9">
        <w:rPr>
          <w:sz w:val="27"/>
          <w:szCs w:val="27"/>
        </w:rPr>
        <w:t xml:space="preserve"> и 201</w:t>
      </w:r>
      <w:r w:rsidR="00303F3F" w:rsidRPr="009E42F9">
        <w:rPr>
          <w:sz w:val="27"/>
          <w:szCs w:val="27"/>
        </w:rPr>
        <w:t>7</w:t>
      </w:r>
      <w:r w:rsidRPr="009E42F9">
        <w:rPr>
          <w:sz w:val="27"/>
          <w:szCs w:val="27"/>
        </w:rPr>
        <w:t xml:space="preserve"> годов»</w:t>
      </w:r>
    </w:p>
    <w:p w:rsidR="00E06EEF" w:rsidRDefault="00E06EEF" w:rsidP="00E06EE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548DD4" w:themeColor="text2" w:themeTint="99"/>
          <w:sz w:val="27"/>
          <w:szCs w:val="27"/>
        </w:rPr>
      </w:pPr>
    </w:p>
    <w:p w:rsidR="00E06EEF" w:rsidRPr="00BC579F" w:rsidRDefault="00E06EEF" w:rsidP="00E06EE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548DD4" w:themeColor="text2" w:themeTint="99"/>
          <w:sz w:val="24"/>
          <w:szCs w:val="24"/>
        </w:rPr>
      </w:pPr>
      <w:r w:rsidRPr="00BC579F">
        <w:rPr>
          <w:color w:val="548DD4" w:themeColor="text2" w:themeTint="99"/>
          <w:sz w:val="24"/>
          <w:szCs w:val="24"/>
        </w:rPr>
        <w:t>(в ред</w:t>
      </w:r>
      <w:r w:rsidR="00BC579F" w:rsidRPr="00BC579F">
        <w:rPr>
          <w:color w:val="548DD4" w:themeColor="text2" w:themeTint="99"/>
          <w:sz w:val="24"/>
          <w:szCs w:val="24"/>
        </w:rPr>
        <w:t>.</w:t>
      </w:r>
      <w:r w:rsidRPr="00BC579F">
        <w:rPr>
          <w:color w:val="548DD4" w:themeColor="text2" w:themeTint="99"/>
          <w:sz w:val="24"/>
          <w:szCs w:val="24"/>
        </w:rPr>
        <w:t xml:space="preserve"> постановления Администрации г.Волгодонска от 11.03.2015 №1057</w:t>
      </w:r>
      <w:r w:rsidR="006233D4">
        <w:rPr>
          <w:color w:val="548DD4" w:themeColor="text2" w:themeTint="99"/>
          <w:sz w:val="24"/>
          <w:szCs w:val="24"/>
        </w:rPr>
        <w:t>, от 09.06.2015 №1789</w:t>
      </w:r>
      <w:r w:rsidRPr="00BC579F">
        <w:rPr>
          <w:color w:val="548DD4" w:themeColor="text2" w:themeTint="99"/>
          <w:sz w:val="24"/>
          <w:szCs w:val="24"/>
        </w:rPr>
        <w:t>)</w:t>
      </w:r>
    </w:p>
    <w:p w:rsidR="00AC3F4C" w:rsidRPr="009E42F9" w:rsidRDefault="00AC3F4C" w:rsidP="00E7644D">
      <w:pPr>
        <w:widowControl w:val="0"/>
        <w:spacing w:line="226" w:lineRule="auto"/>
        <w:jc w:val="both"/>
        <w:rPr>
          <w:sz w:val="27"/>
          <w:szCs w:val="27"/>
        </w:rPr>
      </w:pPr>
    </w:p>
    <w:p w:rsidR="006676D7" w:rsidRPr="009E42F9" w:rsidRDefault="00AC3F4C" w:rsidP="006676D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2F9">
        <w:rPr>
          <w:bCs/>
          <w:spacing w:val="-4"/>
          <w:sz w:val="27"/>
          <w:szCs w:val="27"/>
        </w:rPr>
        <w:t xml:space="preserve">В целях обеспечения исполнения </w:t>
      </w:r>
      <w:r w:rsidR="006676D7" w:rsidRPr="009E42F9">
        <w:rPr>
          <w:sz w:val="27"/>
          <w:szCs w:val="27"/>
        </w:rPr>
        <w:t>решения Волгодонской городской Думы от 2</w:t>
      </w:r>
      <w:r w:rsidR="00041DD2" w:rsidRPr="009E42F9">
        <w:rPr>
          <w:sz w:val="27"/>
          <w:szCs w:val="27"/>
        </w:rPr>
        <w:t>7</w:t>
      </w:r>
      <w:r w:rsidR="006676D7" w:rsidRPr="009E42F9">
        <w:rPr>
          <w:sz w:val="27"/>
          <w:szCs w:val="27"/>
        </w:rPr>
        <w:t>.1</w:t>
      </w:r>
      <w:r w:rsidR="00041DD2" w:rsidRPr="009E42F9">
        <w:rPr>
          <w:sz w:val="27"/>
          <w:szCs w:val="27"/>
        </w:rPr>
        <w:t>1</w:t>
      </w:r>
      <w:r w:rsidR="006676D7" w:rsidRPr="009E42F9">
        <w:rPr>
          <w:sz w:val="27"/>
          <w:szCs w:val="27"/>
        </w:rPr>
        <w:t>.201</w:t>
      </w:r>
      <w:r w:rsidR="00303F3F" w:rsidRPr="009E42F9">
        <w:rPr>
          <w:sz w:val="27"/>
          <w:szCs w:val="27"/>
        </w:rPr>
        <w:t>4</w:t>
      </w:r>
      <w:r w:rsidR="006676D7" w:rsidRPr="009E42F9">
        <w:rPr>
          <w:sz w:val="27"/>
          <w:szCs w:val="27"/>
        </w:rPr>
        <w:t xml:space="preserve"> №100 «О бюджете города Волгодонска на 201</w:t>
      </w:r>
      <w:r w:rsidR="00303F3F" w:rsidRPr="009E42F9">
        <w:rPr>
          <w:sz w:val="27"/>
          <w:szCs w:val="27"/>
        </w:rPr>
        <w:t>5</w:t>
      </w:r>
      <w:r w:rsidR="006676D7" w:rsidRPr="009E42F9">
        <w:rPr>
          <w:sz w:val="27"/>
          <w:szCs w:val="27"/>
        </w:rPr>
        <w:t xml:space="preserve"> год и на плановый период 201</w:t>
      </w:r>
      <w:r w:rsidR="00303F3F" w:rsidRPr="009E42F9">
        <w:rPr>
          <w:sz w:val="27"/>
          <w:szCs w:val="27"/>
        </w:rPr>
        <w:t>6</w:t>
      </w:r>
      <w:r w:rsidR="006676D7" w:rsidRPr="009E42F9">
        <w:rPr>
          <w:sz w:val="27"/>
          <w:szCs w:val="27"/>
        </w:rPr>
        <w:t xml:space="preserve"> и 201</w:t>
      </w:r>
      <w:r w:rsidR="00303F3F" w:rsidRPr="009E42F9">
        <w:rPr>
          <w:sz w:val="27"/>
          <w:szCs w:val="27"/>
        </w:rPr>
        <w:t>7</w:t>
      </w:r>
      <w:r w:rsidR="006676D7" w:rsidRPr="009E42F9">
        <w:rPr>
          <w:sz w:val="27"/>
          <w:szCs w:val="27"/>
        </w:rPr>
        <w:t xml:space="preserve"> годов»</w:t>
      </w:r>
    </w:p>
    <w:p w:rsidR="009E42F9" w:rsidRPr="009E42F9" w:rsidRDefault="009E42F9" w:rsidP="006676D7">
      <w:pPr>
        <w:pStyle w:val="Postan"/>
        <w:spacing w:line="228" w:lineRule="auto"/>
        <w:jc w:val="left"/>
        <w:rPr>
          <w:sz w:val="27"/>
          <w:szCs w:val="27"/>
        </w:rPr>
      </w:pPr>
    </w:p>
    <w:p w:rsidR="006676D7" w:rsidRPr="009E42F9" w:rsidRDefault="006676D7" w:rsidP="006676D7">
      <w:pPr>
        <w:pStyle w:val="Postan"/>
        <w:spacing w:line="228" w:lineRule="auto"/>
        <w:jc w:val="left"/>
        <w:rPr>
          <w:sz w:val="27"/>
          <w:szCs w:val="27"/>
        </w:rPr>
      </w:pPr>
      <w:r w:rsidRPr="009E42F9">
        <w:rPr>
          <w:sz w:val="27"/>
          <w:szCs w:val="27"/>
        </w:rPr>
        <w:t>ПОСТАНОВЛЯЮ:</w:t>
      </w:r>
    </w:p>
    <w:p w:rsidR="009E42F9" w:rsidRPr="009E42F9" w:rsidRDefault="009E42F9" w:rsidP="00E7644D">
      <w:pPr>
        <w:pStyle w:val="a8"/>
        <w:widowControl w:val="0"/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AC3F4C" w:rsidRPr="009E42F9" w:rsidRDefault="00AC3F4C" w:rsidP="00E7644D">
      <w:pPr>
        <w:pStyle w:val="a8"/>
        <w:widowControl w:val="0"/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hAnsi="Times New Roman"/>
          <w:bCs/>
          <w:sz w:val="27"/>
          <w:szCs w:val="27"/>
        </w:rPr>
      </w:pPr>
      <w:r w:rsidRPr="009E42F9">
        <w:rPr>
          <w:rFonts w:ascii="Times New Roman" w:hAnsi="Times New Roman"/>
          <w:bCs/>
          <w:sz w:val="27"/>
          <w:szCs w:val="27"/>
        </w:rPr>
        <w:t>1.</w:t>
      </w:r>
      <w:r w:rsidR="00005F7D" w:rsidRPr="009E42F9">
        <w:rPr>
          <w:rFonts w:ascii="Times New Roman" w:hAnsi="Times New Roman"/>
          <w:bCs/>
          <w:sz w:val="27"/>
          <w:szCs w:val="27"/>
        </w:rPr>
        <w:t xml:space="preserve"> </w:t>
      </w:r>
      <w:r w:rsidRPr="009E42F9">
        <w:rPr>
          <w:rFonts w:ascii="Times New Roman" w:hAnsi="Times New Roman"/>
          <w:bCs/>
          <w:sz w:val="27"/>
          <w:szCs w:val="27"/>
        </w:rPr>
        <w:t xml:space="preserve">Принять к исполнению бюджет </w:t>
      </w:r>
      <w:r w:rsidR="001E7AD8" w:rsidRPr="009E42F9">
        <w:rPr>
          <w:rFonts w:ascii="Times New Roman" w:hAnsi="Times New Roman"/>
          <w:bCs/>
          <w:sz w:val="27"/>
          <w:szCs w:val="27"/>
        </w:rPr>
        <w:t xml:space="preserve">города Волгодонска </w:t>
      </w:r>
      <w:r w:rsidRPr="009E42F9">
        <w:rPr>
          <w:rFonts w:ascii="Times New Roman" w:hAnsi="Times New Roman"/>
          <w:bCs/>
          <w:sz w:val="27"/>
          <w:szCs w:val="27"/>
        </w:rPr>
        <w:t>на 201</w:t>
      </w:r>
      <w:r w:rsidR="00303F3F" w:rsidRPr="009E42F9">
        <w:rPr>
          <w:rFonts w:ascii="Times New Roman" w:hAnsi="Times New Roman"/>
          <w:bCs/>
          <w:sz w:val="27"/>
          <w:szCs w:val="27"/>
        </w:rPr>
        <w:t>5</w:t>
      </w:r>
      <w:r w:rsidRPr="009E42F9">
        <w:rPr>
          <w:rFonts w:ascii="Times New Roman" w:hAnsi="Times New Roman"/>
          <w:bCs/>
          <w:sz w:val="27"/>
          <w:szCs w:val="27"/>
        </w:rPr>
        <w:t xml:space="preserve"> год и на плановый период 201</w:t>
      </w:r>
      <w:r w:rsidR="00303F3F" w:rsidRPr="009E42F9">
        <w:rPr>
          <w:rFonts w:ascii="Times New Roman" w:hAnsi="Times New Roman"/>
          <w:bCs/>
          <w:sz w:val="27"/>
          <w:szCs w:val="27"/>
        </w:rPr>
        <w:t>6 и 2017</w:t>
      </w:r>
      <w:r w:rsidRPr="009E42F9">
        <w:rPr>
          <w:rFonts w:ascii="Times New Roman" w:hAnsi="Times New Roman"/>
          <w:bCs/>
          <w:sz w:val="27"/>
          <w:szCs w:val="27"/>
        </w:rPr>
        <w:t xml:space="preserve"> годов.</w:t>
      </w:r>
    </w:p>
    <w:p w:rsidR="00AC3F4C" w:rsidRPr="009E42F9" w:rsidRDefault="00AC3F4C" w:rsidP="00E7644D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bCs/>
          <w:sz w:val="27"/>
          <w:szCs w:val="27"/>
        </w:rPr>
      </w:pPr>
      <w:r w:rsidRPr="009E42F9">
        <w:rPr>
          <w:bCs/>
          <w:sz w:val="27"/>
          <w:szCs w:val="27"/>
        </w:rPr>
        <w:t>2.</w:t>
      </w:r>
      <w:r w:rsidR="00005F7D" w:rsidRPr="009E42F9">
        <w:rPr>
          <w:bCs/>
          <w:sz w:val="27"/>
          <w:szCs w:val="27"/>
        </w:rPr>
        <w:t xml:space="preserve"> </w:t>
      </w:r>
      <w:r w:rsidRPr="009E42F9">
        <w:rPr>
          <w:bCs/>
          <w:sz w:val="27"/>
          <w:szCs w:val="27"/>
        </w:rPr>
        <w:t xml:space="preserve">Главным администраторам доходов </w:t>
      </w:r>
      <w:r w:rsidR="006A64D5" w:rsidRPr="009E42F9">
        <w:rPr>
          <w:bCs/>
          <w:sz w:val="27"/>
          <w:szCs w:val="27"/>
        </w:rPr>
        <w:t>ме</w:t>
      </w:r>
      <w:r w:rsidRPr="009E42F9">
        <w:rPr>
          <w:bCs/>
          <w:sz w:val="27"/>
          <w:szCs w:val="27"/>
        </w:rPr>
        <w:t xml:space="preserve">стного бюджета и главным администраторам источников финансирования дефицита </w:t>
      </w:r>
      <w:r w:rsidR="006A64D5" w:rsidRPr="009E42F9">
        <w:rPr>
          <w:bCs/>
          <w:sz w:val="27"/>
          <w:szCs w:val="27"/>
        </w:rPr>
        <w:t>ме</w:t>
      </w:r>
      <w:r w:rsidRPr="009E42F9">
        <w:rPr>
          <w:bCs/>
          <w:sz w:val="27"/>
          <w:szCs w:val="27"/>
        </w:rPr>
        <w:t>стного бюджета:</w:t>
      </w:r>
    </w:p>
    <w:p w:rsidR="00AC3F4C" w:rsidRPr="009E42F9" w:rsidRDefault="00AC3F4C" w:rsidP="00E7644D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bCs/>
          <w:sz w:val="27"/>
          <w:szCs w:val="27"/>
        </w:rPr>
      </w:pPr>
      <w:r w:rsidRPr="009E42F9">
        <w:rPr>
          <w:bCs/>
          <w:sz w:val="27"/>
          <w:szCs w:val="27"/>
        </w:rPr>
        <w:t>2.1.</w:t>
      </w:r>
      <w:r w:rsidR="00005F7D" w:rsidRPr="009E42F9">
        <w:rPr>
          <w:bCs/>
          <w:sz w:val="27"/>
          <w:szCs w:val="27"/>
        </w:rPr>
        <w:t xml:space="preserve"> </w:t>
      </w:r>
      <w:r w:rsidRPr="009E42F9">
        <w:rPr>
          <w:bCs/>
          <w:sz w:val="27"/>
          <w:szCs w:val="27"/>
        </w:rPr>
        <w:t>Принять меры по обеспечению поступления налоговых доходов, неналоговых доходов, безвозмездных поступлений, а также по сокращению задолженности по их уплате.</w:t>
      </w:r>
    </w:p>
    <w:p w:rsidR="00AC3F4C" w:rsidRPr="009E42F9" w:rsidRDefault="00F316AC" w:rsidP="00E7644D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2.2</w:t>
      </w:r>
      <w:r w:rsidR="00AC3F4C" w:rsidRPr="009E42F9">
        <w:rPr>
          <w:sz w:val="27"/>
          <w:szCs w:val="27"/>
        </w:rPr>
        <w:t>.</w:t>
      </w:r>
      <w:r w:rsidR="00005F7D" w:rsidRPr="009E42F9">
        <w:rPr>
          <w:sz w:val="27"/>
          <w:szCs w:val="27"/>
        </w:rPr>
        <w:t xml:space="preserve"> </w:t>
      </w:r>
      <w:r w:rsidR="00AC3F4C" w:rsidRPr="009E42F9">
        <w:rPr>
          <w:sz w:val="27"/>
          <w:szCs w:val="27"/>
        </w:rPr>
        <w:t xml:space="preserve">Обеспечить возврат в </w:t>
      </w:r>
      <w:r w:rsidRPr="009E42F9">
        <w:rPr>
          <w:sz w:val="27"/>
          <w:szCs w:val="27"/>
        </w:rPr>
        <w:t xml:space="preserve">областной </w:t>
      </w:r>
      <w:r w:rsidR="00AC3F4C" w:rsidRPr="009E42F9">
        <w:rPr>
          <w:sz w:val="27"/>
          <w:szCs w:val="27"/>
        </w:rPr>
        <w:t>бюджет в течение первых 15</w:t>
      </w:r>
      <w:r w:rsidR="00005F7D" w:rsidRPr="009E42F9">
        <w:rPr>
          <w:sz w:val="27"/>
          <w:szCs w:val="27"/>
        </w:rPr>
        <w:t xml:space="preserve"> </w:t>
      </w:r>
      <w:r w:rsidR="00AC3F4C" w:rsidRPr="009E42F9">
        <w:rPr>
          <w:sz w:val="27"/>
          <w:szCs w:val="27"/>
        </w:rPr>
        <w:t>рабочих дней 201</w:t>
      </w:r>
      <w:r w:rsidR="00303F3F" w:rsidRPr="009E42F9">
        <w:rPr>
          <w:sz w:val="27"/>
          <w:szCs w:val="27"/>
        </w:rPr>
        <w:t>5</w:t>
      </w:r>
      <w:r w:rsidR="00005F7D" w:rsidRPr="009E42F9">
        <w:rPr>
          <w:sz w:val="27"/>
          <w:szCs w:val="27"/>
        </w:rPr>
        <w:t xml:space="preserve"> </w:t>
      </w:r>
      <w:r w:rsidR="00AC3F4C" w:rsidRPr="009E42F9">
        <w:rPr>
          <w:sz w:val="27"/>
          <w:szCs w:val="27"/>
        </w:rPr>
        <w:t>г</w:t>
      </w:r>
      <w:r w:rsidR="00005F7D" w:rsidRPr="009E42F9">
        <w:rPr>
          <w:sz w:val="27"/>
          <w:szCs w:val="27"/>
        </w:rPr>
        <w:t>ода</w:t>
      </w:r>
      <w:r w:rsidR="00AC3F4C" w:rsidRPr="009E42F9">
        <w:rPr>
          <w:sz w:val="27"/>
          <w:szCs w:val="27"/>
        </w:rPr>
        <w:t xml:space="preserve"> не использованных по состоянию на 1 января 201</w:t>
      </w:r>
      <w:r w:rsidR="00303F3F" w:rsidRPr="009E42F9">
        <w:rPr>
          <w:sz w:val="27"/>
          <w:szCs w:val="27"/>
        </w:rPr>
        <w:t>5</w:t>
      </w:r>
      <w:r w:rsidR="00AC3F4C" w:rsidRPr="009E42F9">
        <w:rPr>
          <w:sz w:val="27"/>
          <w:szCs w:val="27"/>
        </w:rPr>
        <w:t xml:space="preserve"> г</w:t>
      </w:r>
      <w:r w:rsidR="00005F7D" w:rsidRPr="009E42F9">
        <w:rPr>
          <w:sz w:val="27"/>
          <w:szCs w:val="27"/>
        </w:rPr>
        <w:t>ода</w:t>
      </w:r>
      <w:r w:rsidR="00AC3F4C" w:rsidRPr="009E42F9">
        <w:rPr>
          <w:sz w:val="27"/>
          <w:szCs w:val="27"/>
        </w:rPr>
        <w:t xml:space="preserve"> остатков </w:t>
      </w:r>
      <w:r w:rsidR="000C7F8A" w:rsidRPr="009E42F9">
        <w:rPr>
          <w:sz w:val="27"/>
          <w:szCs w:val="27"/>
        </w:rPr>
        <w:t xml:space="preserve">целевых </w:t>
      </w:r>
      <w:r w:rsidR="00AC3F4C" w:rsidRPr="009E42F9">
        <w:rPr>
          <w:sz w:val="27"/>
          <w:szCs w:val="27"/>
        </w:rPr>
        <w:t>межбюджетных трансфертов.</w:t>
      </w:r>
    </w:p>
    <w:p w:rsidR="00AC3F4C" w:rsidRPr="009E42F9" w:rsidRDefault="00AC3F4C" w:rsidP="00E7644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9E42F9">
        <w:rPr>
          <w:spacing w:val="-8"/>
          <w:sz w:val="27"/>
          <w:szCs w:val="27"/>
        </w:rPr>
        <w:t>2.</w:t>
      </w:r>
      <w:r w:rsidR="00005F7D" w:rsidRPr="009E42F9">
        <w:rPr>
          <w:spacing w:val="-8"/>
          <w:sz w:val="27"/>
          <w:szCs w:val="27"/>
        </w:rPr>
        <w:t>3</w:t>
      </w:r>
      <w:r w:rsidRPr="009E42F9">
        <w:rPr>
          <w:spacing w:val="-8"/>
          <w:sz w:val="27"/>
          <w:szCs w:val="27"/>
        </w:rPr>
        <w:t xml:space="preserve">. Организовать работу с главными администраторами доходов </w:t>
      </w:r>
      <w:r w:rsidR="00F316AC" w:rsidRPr="009E42F9">
        <w:rPr>
          <w:spacing w:val="-8"/>
          <w:sz w:val="27"/>
          <w:szCs w:val="27"/>
        </w:rPr>
        <w:t>област</w:t>
      </w:r>
      <w:r w:rsidRPr="009E42F9">
        <w:rPr>
          <w:spacing w:val="-8"/>
          <w:sz w:val="27"/>
          <w:szCs w:val="27"/>
        </w:rPr>
        <w:t>ного</w:t>
      </w:r>
      <w:r w:rsidRPr="009E42F9">
        <w:rPr>
          <w:sz w:val="27"/>
          <w:szCs w:val="27"/>
        </w:rPr>
        <w:t xml:space="preserve"> бюджета по получению от них уведомлений по расчетам между бюджетами, подтверждающих предоставление межбюджетного трансферта в форме дотации, межбюджетной субсидии, субвенции или иного межбюджетного трансферта и сумм их изменений, а также наличие потребности в направлении не использованных на 1 января 201</w:t>
      </w:r>
      <w:r w:rsidR="00303F3F" w:rsidRPr="009E42F9">
        <w:rPr>
          <w:sz w:val="27"/>
          <w:szCs w:val="27"/>
        </w:rPr>
        <w:t>5</w:t>
      </w:r>
      <w:r w:rsidRPr="009E42F9">
        <w:rPr>
          <w:sz w:val="27"/>
          <w:szCs w:val="27"/>
        </w:rPr>
        <w:t xml:space="preserve"> г</w:t>
      </w:r>
      <w:r w:rsidR="00005F7D" w:rsidRPr="009E42F9">
        <w:rPr>
          <w:sz w:val="27"/>
          <w:szCs w:val="27"/>
        </w:rPr>
        <w:t>ода</w:t>
      </w:r>
      <w:r w:rsidRPr="009E42F9">
        <w:rPr>
          <w:sz w:val="27"/>
          <w:szCs w:val="27"/>
        </w:rPr>
        <w:t xml:space="preserve"> остатков целевых средств на те же цели в 201</w:t>
      </w:r>
      <w:r w:rsidR="00303F3F" w:rsidRPr="009E42F9">
        <w:rPr>
          <w:sz w:val="27"/>
          <w:szCs w:val="27"/>
        </w:rPr>
        <w:t>5</w:t>
      </w:r>
      <w:r w:rsidRPr="009E42F9">
        <w:rPr>
          <w:sz w:val="27"/>
          <w:szCs w:val="27"/>
        </w:rPr>
        <w:t xml:space="preserve"> году.</w:t>
      </w:r>
    </w:p>
    <w:p w:rsidR="00AC3F4C" w:rsidRPr="009E42F9" w:rsidRDefault="006A64D5" w:rsidP="00E7644D">
      <w:pPr>
        <w:widowControl w:val="0"/>
        <w:spacing w:line="230" w:lineRule="auto"/>
        <w:ind w:firstLine="709"/>
        <w:jc w:val="both"/>
        <w:rPr>
          <w:sz w:val="27"/>
          <w:szCs w:val="27"/>
        </w:rPr>
      </w:pPr>
      <w:r w:rsidRPr="009E42F9">
        <w:rPr>
          <w:spacing w:val="-6"/>
          <w:sz w:val="27"/>
          <w:szCs w:val="27"/>
        </w:rPr>
        <w:t>3</w:t>
      </w:r>
      <w:r w:rsidR="00AC3F4C" w:rsidRPr="009E42F9">
        <w:rPr>
          <w:spacing w:val="-6"/>
          <w:sz w:val="27"/>
          <w:szCs w:val="27"/>
        </w:rPr>
        <w:t>.</w:t>
      </w:r>
      <w:r w:rsidR="00005F7D" w:rsidRPr="009E42F9">
        <w:rPr>
          <w:spacing w:val="-6"/>
          <w:sz w:val="27"/>
          <w:szCs w:val="27"/>
        </w:rPr>
        <w:t xml:space="preserve"> </w:t>
      </w:r>
      <w:r w:rsidR="00AC3F4C" w:rsidRPr="009E42F9">
        <w:rPr>
          <w:spacing w:val="-6"/>
          <w:sz w:val="27"/>
          <w:szCs w:val="27"/>
        </w:rPr>
        <w:t>Установить, что утверждение лимитов бюджетных обязательств на 201</w:t>
      </w:r>
      <w:r w:rsidR="00303F3F" w:rsidRPr="009E42F9">
        <w:rPr>
          <w:spacing w:val="-6"/>
          <w:sz w:val="27"/>
          <w:szCs w:val="27"/>
        </w:rPr>
        <w:t>5</w:t>
      </w:r>
      <w:r w:rsidR="00005F7D" w:rsidRPr="009E42F9">
        <w:rPr>
          <w:spacing w:val="-6"/>
          <w:sz w:val="27"/>
          <w:szCs w:val="27"/>
        </w:rPr>
        <w:t xml:space="preserve"> </w:t>
      </w:r>
      <w:r w:rsidR="00AC3F4C" w:rsidRPr="009E42F9">
        <w:rPr>
          <w:spacing w:val="-6"/>
          <w:sz w:val="27"/>
          <w:szCs w:val="27"/>
        </w:rPr>
        <w:t>год</w:t>
      </w:r>
      <w:r w:rsidR="00AC3F4C" w:rsidRPr="009E42F9">
        <w:rPr>
          <w:sz w:val="27"/>
          <w:szCs w:val="27"/>
        </w:rPr>
        <w:t xml:space="preserve"> и на плановый период 201</w:t>
      </w:r>
      <w:r w:rsidR="00303F3F" w:rsidRPr="009E42F9">
        <w:rPr>
          <w:sz w:val="27"/>
          <w:szCs w:val="27"/>
        </w:rPr>
        <w:t>6</w:t>
      </w:r>
      <w:r w:rsidR="00AC3F4C" w:rsidRPr="009E42F9">
        <w:rPr>
          <w:sz w:val="27"/>
          <w:szCs w:val="27"/>
        </w:rPr>
        <w:t xml:space="preserve"> и 201</w:t>
      </w:r>
      <w:r w:rsidR="00303F3F" w:rsidRPr="009E42F9">
        <w:rPr>
          <w:sz w:val="27"/>
          <w:szCs w:val="27"/>
        </w:rPr>
        <w:t>7</w:t>
      </w:r>
      <w:r w:rsidR="00AC3F4C" w:rsidRPr="009E42F9">
        <w:rPr>
          <w:sz w:val="27"/>
          <w:szCs w:val="27"/>
        </w:rPr>
        <w:t xml:space="preserve"> годов осуществляется </w:t>
      </w:r>
      <w:r w:rsidRPr="009E42F9">
        <w:rPr>
          <w:sz w:val="27"/>
          <w:szCs w:val="27"/>
        </w:rPr>
        <w:t xml:space="preserve">Финансовым управлением города Волгодонска </w:t>
      </w:r>
      <w:r w:rsidR="00AC3F4C" w:rsidRPr="009E42F9">
        <w:rPr>
          <w:sz w:val="27"/>
          <w:szCs w:val="27"/>
        </w:rPr>
        <w:t xml:space="preserve">по главным распорядителям средств </w:t>
      </w:r>
      <w:r w:rsidR="00174C34" w:rsidRPr="009E42F9">
        <w:rPr>
          <w:sz w:val="27"/>
          <w:szCs w:val="27"/>
        </w:rPr>
        <w:t>ме</w:t>
      </w:r>
      <w:r w:rsidR="00AC3F4C" w:rsidRPr="009E42F9">
        <w:rPr>
          <w:sz w:val="27"/>
          <w:szCs w:val="27"/>
        </w:rPr>
        <w:t xml:space="preserve">стного бюджета, разделам, подразделам, целевым статьям, группам, подгруппам, элементам видов расходов классификации расходов </w:t>
      </w:r>
      <w:r w:rsidRPr="009E42F9">
        <w:rPr>
          <w:sz w:val="27"/>
          <w:szCs w:val="27"/>
        </w:rPr>
        <w:t>ме</w:t>
      </w:r>
      <w:r w:rsidR="00AC3F4C" w:rsidRPr="009E42F9">
        <w:rPr>
          <w:sz w:val="27"/>
          <w:szCs w:val="27"/>
        </w:rPr>
        <w:t xml:space="preserve">стного бюджета, статьям и подстатьям классификации операций сектора государственного управления в соответствии с </w:t>
      </w:r>
      <w:r w:rsidRPr="009E42F9">
        <w:rPr>
          <w:sz w:val="27"/>
          <w:szCs w:val="27"/>
        </w:rPr>
        <w:t xml:space="preserve">решением Волгодонской городской Думы от </w:t>
      </w:r>
      <w:r w:rsidR="00303F3F" w:rsidRPr="009E42F9">
        <w:rPr>
          <w:sz w:val="27"/>
          <w:szCs w:val="27"/>
        </w:rPr>
        <w:t>2</w:t>
      </w:r>
      <w:r w:rsidR="00041DD2" w:rsidRPr="009E42F9">
        <w:rPr>
          <w:sz w:val="27"/>
          <w:szCs w:val="27"/>
        </w:rPr>
        <w:t>7.11</w:t>
      </w:r>
      <w:r w:rsidRPr="009E42F9">
        <w:rPr>
          <w:sz w:val="27"/>
          <w:szCs w:val="27"/>
        </w:rPr>
        <w:t>.201</w:t>
      </w:r>
      <w:r w:rsidR="00303F3F" w:rsidRPr="009E42F9">
        <w:rPr>
          <w:sz w:val="27"/>
          <w:szCs w:val="27"/>
        </w:rPr>
        <w:t>4</w:t>
      </w:r>
      <w:r w:rsidRPr="009E42F9">
        <w:rPr>
          <w:sz w:val="27"/>
          <w:szCs w:val="27"/>
        </w:rPr>
        <w:t xml:space="preserve"> №100 «О бюджете города Волгодонска </w:t>
      </w:r>
      <w:r w:rsidR="00303F3F" w:rsidRPr="009E42F9">
        <w:rPr>
          <w:sz w:val="27"/>
          <w:szCs w:val="27"/>
        </w:rPr>
        <w:t>на 2015</w:t>
      </w:r>
      <w:r w:rsidRPr="009E42F9">
        <w:rPr>
          <w:sz w:val="27"/>
          <w:szCs w:val="27"/>
        </w:rPr>
        <w:t xml:space="preserve"> год и на плановый период 201</w:t>
      </w:r>
      <w:r w:rsidR="00303F3F" w:rsidRPr="009E42F9">
        <w:rPr>
          <w:sz w:val="27"/>
          <w:szCs w:val="27"/>
        </w:rPr>
        <w:t>6</w:t>
      </w:r>
      <w:r w:rsidRPr="009E42F9">
        <w:rPr>
          <w:sz w:val="27"/>
          <w:szCs w:val="27"/>
        </w:rPr>
        <w:t xml:space="preserve"> и 201</w:t>
      </w:r>
      <w:r w:rsidR="00303F3F" w:rsidRPr="009E42F9">
        <w:rPr>
          <w:sz w:val="27"/>
          <w:szCs w:val="27"/>
        </w:rPr>
        <w:t>7</w:t>
      </w:r>
      <w:r w:rsidRPr="009E42F9">
        <w:rPr>
          <w:sz w:val="27"/>
          <w:szCs w:val="27"/>
        </w:rPr>
        <w:t xml:space="preserve"> годов»</w:t>
      </w:r>
      <w:r w:rsidR="00AC3F4C" w:rsidRPr="009E42F9">
        <w:rPr>
          <w:sz w:val="27"/>
          <w:szCs w:val="27"/>
        </w:rPr>
        <w:t xml:space="preserve"> в пределах утвержденных бюджетных ассигнований на 201</w:t>
      </w:r>
      <w:r w:rsidR="00303F3F" w:rsidRPr="009E42F9">
        <w:rPr>
          <w:sz w:val="27"/>
          <w:szCs w:val="27"/>
        </w:rPr>
        <w:t>5</w:t>
      </w:r>
      <w:r w:rsidR="00AC3F4C" w:rsidRPr="009E42F9">
        <w:rPr>
          <w:sz w:val="27"/>
          <w:szCs w:val="27"/>
        </w:rPr>
        <w:t xml:space="preserve"> год </w:t>
      </w:r>
      <w:r w:rsidR="00303F3F" w:rsidRPr="009E42F9">
        <w:rPr>
          <w:sz w:val="27"/>
          <w:szCs w:val="27"/>
        </w:rPr>
        <w:t xml:space="preserve">и на плановый период 2016 и </w:t>
      </w:r>
      <w:r w:rsidR="00303F3F" w:rsidRPr="009E42F9">
        <w:rPr>
          <w:sz w:val="27"/>
          <w:szCs w:val="27"/>
        </w:rPr>
        <w:lastRenderedPageBreak/>
        <w:t>2017</w:t>
      </w:r>
      <w:r w:rsidR="00AC3F4C" w:rsidRPr="009E42F9">
        <w:rPr>
          <w:sz w:val="27"/>
          <w:szCs w:val="27"/>
        </w:rPr>
        <w:t xml:space="preserve"> годов.</w:t>
      </w:r>
    </w:p>
    <w:p w:rsidR="00AC3F4C" w:rsidRPr="009E42F9" w:rsidRDefault="009453D6" w:rsidP="00E7644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4</w:t>
      </w:r>
      <w:r w:rsidR="00AC3F4C" w:rsidRPr="009E42F9">
        <w:rPr>
          <w:sz w:val="27"/>
          <w:szCs w:val="27"/>
        </w:rPr>
        <w:t xml:space="preserve">. Главным распорядителям средств </w:t>
      </w:r>
      <w:r w:rsidR="00390C80" w:rsidRPr="009E42F9">
        <w:rPr>
          <w:sz w:val="27"/>
          <w:szCs w:val="27"/>
        </w:rPr>
        <w:t>ме</w:t>
      </w:r>
      <w:r w:rsidR="00AC3F4C" w:rsidRPr="009E42F9">
        <w:rPr>
          <w:sz w:val="27"/>
          <w:szCs w:val="27"/>
        </w:rPr>
        <w:t>стного бюджета:</w:t>
      </w:r>
    </w:p>
    <w:p w:rsidR="00AC3F4C" w:rsidRPr="009E42F9" w:rsidRDefault="009453D6" w:rsidP="00E7644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4</w:t>
      </w:r>
      <w:r w:rsidR="00AC3F4C" w:rsidRPr="009E42F9">
        <w:rPr>
          <w:sz w:val="27"/>
          <w:szCs w:val="27"/>
        </w:rPr>
        <w:t>.1.</w:t>
      </w:r>
      <w:r w:rsidR="00005F7D" w:rsidRPr="009E42F9">
        <w:rPr>
          <w:sz w:val="27"/>
          <w:szCs w:val="27"/>
        </w:rPr>
        <w:t xml:space="preserve"> </w:t>
      </w:r>
      <w:r w:rsidR="00AC3F4C" w:rsidRPr="009E42F9">
        <w:rPr>
          <w:sz w:val="27"/>
          <w:szCs w:val="27"/>
        </w:rPr>
        <w:t xml:space="preserve">Обеспечить </w:t>
      </w:r>
      <w:r w:rsidR="002441F1" w:rsidRPr="009E42F9">
        <w:rPr>
          <w:sz w:val="27"/>
          <w:szCs w:val="27"/>
        </w:rPr>
        <w:t xml:space="preserve">экономное </w:t>
      </w:r>
      <w:r w:rsidR="00AC3F4C" w:rsidRPr="009E42F9">
        <w:rPr>
          <w:sz w:val="27"/>
          <w:szCs w:val="27"/>
        </w:rPr>
        <w:t xml:space="preserve">и эффективное использование средств </w:t>
      </w:r>
      <w:r w:rsidR="00390C80" w:rsidRPr="009E42F9">
        <w:rPr>
          <w:sz w:val="27"/>
          <w:szCs w:val="27"/>
        </w:rPr>
        <w:t>ме</w:t>
      </w:r>
      <w:r w:rsidR="00AC3F4C" w:rsidRPr="009E42F9">
        <w:rPr>
          <w:sz w:val="27"/>
          <w:szCs w:val="27"/>
        </w:rPr>
        <w:t>стного бюджета в течение финансового года.</w:t>
      </w:r>
    </w:p>
    <w:p w:rsidR="002441F1" w:rsidRPr="009E42F9" w:rsidRDefault="009453D6" w:rsidP="0024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6"/>
          <w:sz w:val="27"/>
          <w:szCs w:val="27"/>
          <w:lang w:eastAsia="en-US"/>
        </w:rPr>
      </w:pPr>
      <w:r w:rsidRPr="009E42F9">
        <w:rPr>
          <w:sz w:val="27"/>
          <w:szCs w:val="27"/>
        </w:rPr>
        <w:t>4</w:t>
      </w:r>
      <w:r w:rsidR="00AC3F4C" w:rsidRPr="009E42F9">
        <w:rPr>
          <w:sz w:val="27"/>
          <w:szCs w:val="27"/>
        </w:rPr>
        <w:t>.2.</w:t>
      </w:r>
      <w:r w:rsidR="00005F7D" w:rsidRPr="009E42F9">
        <w:rPr>
          <w:sz w:val="27"/>
          <w:szCs w:val="27"/>
        </w:rPr>
        <w:t xml:space="preserve"> </w:t>
      </w:r>
      <w:r w:rsidR="002441F1" w:rsidRPr="009E42F9">
        <w:rPr>
          <w:rFonts w:eastAsia="Calibri"/>
          <w:spacing w:val="6"/>
          <w:sz w:val="27"/>
          <w:szCs w:val="27"/>
          <w:lang w:eastAsia="en-US"/>
        </w:rPr>
        <w:t xml:space="preserve">В срок до 1 февраля 2015 г. представить в Финансовое управление города Волгодонска предложения о внесении изменений в </w:t>
      </w:r>
      <w:r w:rsidR="002441F1" w:rsidRPr="009E42F9">
        <w:rPr>
          <w:sz w:val="27"/>
          <w:szCs w:val="27"/>
        </w:rPr>
        <w:t>решение Волгодонской городской Думы от 2</w:t>
      </w:r>
      <w:r w:rsidR="00041DD2" w:rsidRPr="009E42F9">
        <w:rPr>
          <w:sz w:val="27"/>
          <w:szCs w:val="27"/>
        </w:rPr>
        <w:t>7.11</w:t>
      </w:r>
      <w:r w:rsidR="002441F1" w:rsidRPr="009E42F9">
        <w:rPr>
          <w:sz w:val="27"/>
          <w:szCs w:val="27"/>
        </w:rPr>
        <w:t>.2014 №100 «О бюджете города Волгодонска на 2015 год и на плановый период 2016 и 2017 годов»</w:t>
      </w:r>
      <w:r w:rsidR="002441F1" w:rsidRPr="009E42F9">
        <w:rPr>
          <w:rFonts w:eastAsia="Calibri"/>
          <w:spacing w:val="6"/>
          <w:sz w:val="27"/>
          <w:szCs w:val="27"/>
          <w:lang w:eastAsia="en-US"/>
        </w:rPr>
        <w:t xml:space="preserve"> в части перераспределения бюджетных ассигнований и лимитов бюджетных обязательств на оплату заключенных муниципальных контрактов (договоров, соглашений), подлежавших оплате (софинансированию) за счет средств местного бюджета в 2014 году, в объеме, не превышающем остатка не использованных на начало 2015 года лимитов бюджетных обязательств на исполнение указанных муниципальных контрактов (договоров, соглашений).</w:t>
      </w:r>
    </w:p>
    <w:p w:rsidR="001B7B22" w:rsidRPr="009E42F9" w:rsidRDefault="002441F1" w:rsidP="00E7644D">
      <w:pPr>
        <w:pStyle w:val="ConsPlusNormal"/>
        <w:spacing w:line="230" w:lineRule="auto"/>
        <w:ind w:firstLine="709"/>
        <w:jc w:val="both"/>
        <w:rPr>
          <w:rFonts w:ascii="Times New Roman" w:eastAsia="Calibri" w:hAnsi="Times New Roman" w:cs="Times New Roman"/>
          <w:spacing w:val="6"/>
          <w:sz w:val="27"/>
          <w:szCs w:val="27"/>
          <w:lang w:eastAsia="en-US"/>
        </w:rPr>
      </w:pPr>
      <w:r w:rsidRPr="009E42F9">
        <w:rPr>
          <w:rFonts w:ascii="Times New Roman" w:hAnsi="Times New Roman" w:cs="Times New Roman"/>
          <w:sz w:val="27"/>
          <w:szCs w:val="27"/>
        </w:rPr>
        <w:t xml:space="preserve">4.3. </w:t>
      </w:r>
      <w:r w:rsidR="001B7B22" w:rsidRPr="009E42F9">
        <w:rPr>
          <w:rFonts w:ascii="Times New Roman" w:hAnsi="Times New Roman" w:cs="Times New Roman"/>
          <w:sz w:val="27"/>
          <w:szCs w:val="27"/>
        </w:rPr>
        <w:t xml:space="preserve">Направлять в первоочередном порядке средства местного бюджета на оплату заключенных </w:t>
      </w:r>
      <w:r w:rsidR="001B7B22" w:rsidRPr="009E42F9">
        <w:rPr>
          <w:rFonts w:ascii="Times New Roman" w:eastAsia="Calibri" w:hAnsi="Times New Roman" w:cs="Times New Roman"/>
          <w:spacing w:val="6"/>
          <w:sz w:val="27"/>
          <w:szCs w:val="27"/>
          <w:lang w:eastAsia="en-US"/>
        </w:rPr>
        <w:t>муниципальных контрактов (договоров, соглашений), подлежавших оплате (софинансированию) за счет средств местного бюджета в 2014 году.</w:t>
      </w:r>
    </w:p>
    <w:p w:rsidR="00AC3F4C" w:rsidRPr="009E42F9" w:rsidRDefault="001B7B22" w:rsidP="00E7644D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2F9">
        <w:rPr>
          <w:rFonts w:ascii="Times New Roman" w:hAnsi="Times New Roman" w:cs="Times New Roman"/>
          <w:sz w:val="27"/>
          <w:szCs w:val="27"/>
        </w:rPr>
        <w:t xml:space="preserve">4.4. </w:t>
      </w:r>
      <w:r w:rsidR="00AC3F4C" w:rsidRPr="009E42F9">
        <w:rPr>
          <w:rFonts w:ascii="Times New Roman" w:hAnsi="Times New Roman" w:cs="Times New Roman"/>
          <w:sz w:val="27"/>
          <w:szCs w:val="27"/>
        </w:rPr>
        <w:t xml:space="preserve">Обеспечить принятие правовых актов, устанавливающих обязанность </w:t>
      </w:r>
      <w:r w:rsidR="00390C80" w:rsidRPr="009E42F9">
        <w:rPr>
          <w:rFonts w:ascii="Times New Roman" w:hAnsi="Times New Roman" w:cs="Times New Roman"/>
          <w:sz w:val="27"/>
          <w:szCs w:val="27"/>
        </w:rPr>
        <w:t>муниципаль</w:t>
      </w:r>
      <w:r w:rsidR="00AC3F4C" w:rsidRPr="009E42F9">
        <w:rPr>
          <w:rFonts w:ascii="Times New Roman" w:hAnsi="Times New Roman" w:cs="Times New Roman"/>
          <w:sz w:val="27"/>
          <w:szCs w:val="27"/>
        </w:rPr>
        <w:t>ных учреждений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AC3F4C" w:rsidRPr="009E42F9" w:rsidRDefault="00DA3FF8" w:rsidP="00E7644D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2F9">
        <w:rPr>
          <w:rFonts w:ascii="Times New Roman" w:hAnsi="Times New Roman" w:cs="Times New Roman"/>
          <w:sz w:val="27"/>
          <w:szCs w:val="27"/>
        </w:rPr>
        <w:t>завершение расчетов по неисполненным обязательствам 2014 года по муниципальным контрактам (договорам, соглашениям)</w:t>
      </w:r>
      <w:r w:rsidR="00AC3F4C" w:rsidRPr="009E42F9">
        <w:rPr>
          <w:rFonts w:ascii="Times New Roman" w:hAnsi="Times New Roman" w:cs="Times New Roman"/>
          <w:sz w:val="27"/>
          <w:szCs w:val="27"/>
        </w:rPr>
        <w:t>;</w:t>
      </w:r>
    </w:p>
    <w:p w:rsidR="00AC3F4C" w:rsidRPr="009E42F9" w:rsidRDefault="00AC3F4C" w:rsidP="00E7644D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2F9">
        <w:rPr>
          <w:rFonts w:ascii="Times New Roman" w:hAnsi="Times New Roman" w:cs="Times New Roman"/>
          <w:sz w:val="27"/>
          <w:szCs w:val="27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AC3F4C" w:rsidRPr="009E42F9" w:rsidRDefault="00AC3F4C" w:rsidP="00E7644D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2F9">
        <w:rPr>
          <w:rFonts w:ascii="Times New Roman" w:hAnsi="Times New Roman" w:cs="Times New Roman"/>
          <w:sz w:val="27"/>
          <w:szCs w:val="27"/>
        </w:rPr>
        <w:t>выплаты по оплате труда с учетом начислений по страховым взносам в государственные внебюджетные фонды;</w:t>
      </w:r>
    </w:p>
    <w:p w:rsidR="000C721F" w:rsidRPr="009E42F9" w:rsidRDefault="000C721F" w:rsidP="000C72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2F9">
        <w:rPr>
          <w:rFonts w:ascii="Times New Roman" w:hAnsi="Times New Roman" w:cs="Times New Roman"/>
          <w:sz w:val="27"/>
          <w:szCs w:val="27"/>
        </w:rPr>
        <w:t>оплата коммунальных услуг с учетом мер по энергосбережению;</w:t>
      </w:r>
    </w:p>
    <w:p w:rsidR="00AC3F4C" w:rsidRPr="009E42F9" w:rsidRDefault="00AC3F4C" w:rsidP="00E764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2F9">
        <w:rPr>
          <w:rFonts w:ascii="Times New Roman" w:hAnsi="Times New Roman" w:cs="Times New Roman"/>
          <w:sz w:val="27"/>
          <w:szCs w:val="27"/>
        </w:rPr>
        <w:t>обеспечение медикаментами, питанием</w:t>
      </w:r>
      <w:r w:rsidR="000C721F" w:rsidRPr="009E42F9">
        <w:rPr>
          <w:rFonts w:ascii="Times New Roman" w:hAnsi="Times New Roman" w:cs="Times New Roman"/>
          <w:sz w:val="27"/>
          <w:szCs w:val="27"/>
        </w:rPr>
        <w:t>;</w:t>
      </w:r>
    </w:p>
    <w:p w:rsidR="00AC3F4C" w:rsidRPr="009E42F9" w:rsidRDefault="00AC3F4C" w:rsidP="00E764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2F9">
        <w:rPr>
          <w:rFonts w:ascii="Times New Roman" w:hAnsi="Times New Roman" w:cs="Times New Roman"/>
          <w:sz w:val="27"/>
          <w:szCs w:val="27"/>
        </w:rPr>
        <w:t>затраты на уплату налогов, пошлин и иных обязательных платежей.</w:t>
      </w:r>
    </w:p>
    <w:p w:rsidR="00AC3F4C" w:rsidRPr="009E42F9" w:rsidRDefault="009453D6" w:rsidP="00E7644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4</w:t>
      </w:r>
      <w:r w:rsidR="00DA3FF8" w:rsidRPr="009E42F9">
        <w:rPr>
          <w:sz w:val="27"/>
          <w:szCs w:val="27"/>
        </w:rPr>
        <w:t>.5</w:t>
      </w:r>
      <w:r w:rsidR="00AC3F4C" w:rsidRPr="009E42F9">
        <w:rPr>
          <w:sz w:val="27"/>
          <w:szCs w:val="27"/>
        </w:rPr>
        <w:t>.</w:t>
      </w:r>
      <w:r w:rsidR="00005F7D" w:rsidRPr="009E42F9">
        <w:rPr>
          <w:sz w:val="27"/>
          <w:szCs w:val="27"/>
        </w:rPr>
        <w:t xml:space="preserve"> </w:t>
      </w:r>
      <w:r w:rsidR="00AC3F4C" w:rsidRPr="009E42F9">
        <w:rPr>
          <w:sz w:val="27"/>
          <w:szCs w:val="27"/>
        </w:rPr>
        <w:t xml:space="preserve">Направлять в первоочередном порядке экономию бюджетных ассигнований, сложившуюся в процессе исполнения </w:t>
      </w:r>
      <w:r w:rsidR="004555B9" w:rsidRPr="009E42F9">
        <w:rPr>
          <w:sz w:val="27"/>
          <w:szCs w:val="27"/>
        </w:rPr>
        <w:t>ме</w:t>
      </w:r>
      <w:r w:rsidR="00AC3F4C" w:rsidRPr="009E42F9">
        <w:rPr>
          <w:sz w:val="27"/>
          <w:szCs w:val="27"/>
        </w:rPr>
        <w:t>стного бюджета, в том числе по результатам закупок товаров, работ, услуг для обеспечения муниципальных нужд на</w:t>
      </w:r>
      <w:r w:rsidR="00DA3FF8" w:rsidRPr="009E42F9">
        <w:rPr>
          <w:sz w:val="27"/>
          <w:szCs w:val="27"/>
        </w:rPr>
        <w:t xml:space="preserve"> </w:t>
      </w:r>
      <w:r w:rsidR="00AC3F4C" w:rsidRPr="009E42F9">
        <w:rPr>
          <w:sz w:val="27"/>
          <w:szCs w:val="27"/>
        </w:rPr>
        <w:t xml:space="preserve">повышение заработной платы работников бюджетного сектора экономики в целях реализации </w:t>
      </w:r>
      <w:r w:rsidR="00B845BE" w:rsidRPr="009E42F9">
        <w:rPr>
          <w:sz w:val="27"/>
          <w:szCs w:val="27"/>
        </w:rPr>
        <w:t>у</w:t>
      </w:r>
      <w:r w:rsidR="00AC3F4C" w:rsidRPr="009E42F9">
        <w:rPr>
          <w:sz w:val="27"/>
          <w:szCs w:val="27"/>
        </w:rPr>
        <w:t xml:space="preserve">казов Президента Российской Федерации от 07.05.2012 </w:t>
      </w:r>
      <w:hyperlink r:id="rId7" w:history="1">
        <w:r w:rsidR="00AC3F4C" w:rsidRPr="009E42F9">
          <w:rPr>
            <w:sz w:val="27"/>
            <w:szCs w:val="27"/>
          </w:rPr>
          <w:t>№</w:t>
        </w:r>
      </w:hyperlink>
      <w:r w:rsidR="00E57390" w:rsidRPr="009E42F9">
        <w:rPr>
          <w:sz w:val="27"/>
          <w:szCs w:val="27"/>
        </w:rPr>
        <w:t> </w:t>
      </w:r>
      <w:r w:rsidR="00AC3F4C" w:rsidRPr="009E42F9">
        <w:rPr>
          <w:sz w:val="27"/>
          <w:szCs w:val="27"/>
        </w:rPr>
        <w:t xml:space="preserve">597 «О мероприятиях по реализации государственной социальной политики», от 01.06.2012 </w:t>
      </w:r>
      <w:hyperlink r:id="rId8" w:history="1">
        <w:r w:rsidR="00AC3F4C" w:rsidRPr="009E42F9">
          <w:rPr>
            <w:sz w:val="27"/>
            <w:szCs w:val="27"/>
          </w:rPr>
          <w:t>№</w:t>
        </w:r>
      </w:hyperlink>
      <w:r w:rsidR="00AC3F4C" w:rsidRPr="009E42F9">
        <w:rPr>
          <w:sz w:val="27"/>
          <w:szCs w:val="27"/>
        </w:rPr>
        <w:t xml:space="preserve"> 761 «О Национальной стратегии действий в интересах детей на 2012</w:t>
      </w:r>
      <w:r w:rsidR="00E7644D" w:rsidRPr="009E42F9">
        <w:rPr>
          <w:sz w:val="27"/>
          <w:szCs w:val="27"/>
        </w:rPr>
        <w:t xml:space="preserve"> – </w:t>
      </w:r>
      <w:r w:rsidR="00AC3F4C" w:rsidRPr="009E42F9">
        <w:rPr>
          <w:sz w:val="27"/>
          <w:szCs w:val="27"/>
        </w:rPr>
        <w:t>2017 годы».</w:t>
      </w:r>
    </w:p>
    <w:p w:rsidR="00AC3F4C" w:rsidRPr="009E42F9" w:rsidRDefault="009453D6" w:rsidP="00E7644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4</w:t>
      </w:r>
      <w:r w:rsidR="00DA3FF8" w:rsidRPr="009E42F9">
        <w:rPr>
          <w:sz w:val="27"/>
          <w:szCs w:val="27"/>
        </w:rPr>
        <w:t>.6</w:t>
      </w:r>
      <w:r w:rsidR="00AC3F4C" w:rsidRPr="009E42F9">
        <w:rPr>
          <w:sz w:val="27"/>
          <w:szCs w:val="27"/>
        </w:rPr>
        <w:t>.</w:t>
      </w:r>
      <w:r w:rsidR="00005F7D" w:rsidRPr="009E42F9">
        <w:rPr>
          <w:sz w:val="27"/>
          <w:szCs w:val="27"/>
        </w:rPr>
        <w:t xml:space="preserve"> </w:t>
      </w:r>
      <w:r w:rsidR="00AC3F4C" w:rsidRPr="009E42F9">
        <w:rPr>
          <w:sz w:val="27"/>
          <w:szCs w:val="27"/>
        </w:rPr>
        <w:t xml:space="preserve">Обязать соответствующими ведомственными правовыми актами </w:t>
      </w:r>
      <w:r w:rsidR="004555B9" w:rsidRPr="009E42F9">
        <w:rPr>
          <w:sz w:val="27"/>
          <w:szCs w:val="27"/>
        </w:rPr>
        <w:t>муниципаль</w:t>
      </w:r>
      <w:r w:rsidR="00AC3F4C" w:rsidRPr="009E42F9">
        <w:rPr>
          <w:sz w:val="27"/>
          <w:szCs w:val="27"/>
        </w:rPr>
        <w:t>ные учреждения разработать и принят</w:t>
      </w:r>
      <w:r w:rsidR="00B845BE" w:rsidRPr="009E42F9">
        <w:rPr>
          <w:sz w:val="27"/>
          <w:szCs w:val="27"/>
        </w:rPr>
        <w:t>ь к исполнению аналогичные меры.</w:t>
      </w:r>
    </w:p>
    <w:p w:rsidR="00AC3F4C" w:rsidRPr="009E42F9" w:rsidRDefault="009453D6" w:rsidP="00E7644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4</w:t>
      </w:r>
      <w:r w:rsidR="00DA3FF8" w:rsidRPr="009E42F9">
        <w:rPr>
          <w:sz w:val="27"/>
          <w:szCs w:val="27"/>
        </w:rPr>
        <w:t>.7</w:t>
      </w:r>
      <w:r w:rsidR="00AC3F4C" w:rsidRPr="009E42F9">
        <w:rPr>
          <w:sz w:val="27"/>
          <w:szCs w:val="27"/>
        </w:rPr>
        <w:t>.</w:t>
      </w:r>
      <w:r w:rsidR="00005F7D" w:rsidRPr="009E42F9">
        <w:rPr>
          <w:sz w:val="27"/>
          <w:szCs w:val="27"/>
        </w:rPr>
        <w:t xml:space="preserve"> </w:t>
      </w:r>
      <w:r w:rsidR="00AC3F4C" w:rsidRPr="009E42F9">
        <w:rPr>
          <w:sz w:val="27"/>
          <w:szCs w:val="27"/>
        </w:rPr>
        <w:t>Принять меры по недопущению образования в 201</w:t>
      </w:r>
      <w:r w:rsidR="00DA3FF8" w:rsidRPr="009E42F9">
        <w:rPr>
          <w:sz w:val="27"/>
          <w:szCs w:val="27"/>
        </w:rPr>
        <w:t>5</w:t>
      </w:r>
      <w:r w:rsidR="00E57390" w:rsidRPr="009E42F9">
        <w:rPr>
          <w:sz w:val="27"/>
          <w:szCs w:val="27"/>
        </w:rPr>
        <w:t xml:space="preserve"> </w:t>
      </w:r>
      <w:r w:rsidR="00AC3F4C" w:rsidRPr="009E42F9">
        <w:rPr>
          <w:sz w:val="27"/>
          <w:szCs w:val="27"/>
        </w:rPr>
        <w:t xml:space="preserve">году просроченной кредиторской задолженности по расходам </w:t>
      </w:r>
      <w:r w:rsidR="004555B9" w:rsidRPr="009E42F9">
        <w:rPr>
          <w:sz w:val="27"/>
          <w:szCs w:val="27"/>
        </w:rPr>
        <w:t>ме</w:t>
      </w:r>
      <w:r w:rsidR="00AC3F4C" w:rsidRPr="009E42F9">
        <w:rPr>
          <w:sz w:val="27"/>
          <w:szCs w:val="27"/>
        </w:rPr>
        <w:t xml:space="preserve">стного бюджета, а также по долговым обязательствам подведомственных </w:t>
      </w:r>
      <w:r w:rsidR="004555B9" w:rsidRPr="009E42F9">
        <w:rPr>
          <w:sz w:val="27"/>
          <w:szCs w:val="27"/>
        </w:rPr>
        <w:t>муниципаль</w:t>
      </w:r>
      <w:r w:rsidR="00AC3F4C" w:rsidRPr="009E42F9">
        <w:rPr>
          <w:sz w:val="27"/>
          <w:szCs w:val="27"/>
        </w:rPr>
        <w:t xml:space="preserve">ных унитарных предприятий </w:t>
      </w:r>
      <w:r w:rsidR="004555B9" w:rsidRPr="009E42F9">
        <w:rPr>
          <w:sz w:val="27"/>
          <w:szCs w:val="27"/>
        </w:rPr>
        <w:t>города Волгодонска</w:t>
      </w:r>
      <w:r w:rsidR="00AC3F4C" w:rsidRPr="009E42F9">
        <w:rPr>
          <w:sz w:val="27"/>
          <w:szCs w:val="27"/>
        </w:rPr>
        <w:t>.</w:t>
      </w:r>
    </w:p>
    <w:p w:rsidR="00AC3F4C" w:rsidRPr="009E42F9" w:rsidRDefault="009453D6" w:rsidP="00E7644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2F9">
        <w:rPr>
          <w:spacing w:val="-4"/>
          <w:sz w:val="27"/>
          <w:szCs w:val="27"/>
        </w:rPr>
        <w:t>5</w:t>
      </w:r>
      <w:r w:rsidR="00AC3F4C" w:rsidRPr="009E42F9">
        <w:rPr>
          <w:spacing w:val="-4"/>
          <w:sz w:val="27"/>
          <w:szCs w:val="27"/>
        </w:rPr>
        <w:t xml:space="preserve">. Главным распорядителям средств </w:t>
      </w:r>
      <w:r w:rsidR="004555B9" w:rsidRPr="009E42F9">
        <w:rPr>
          <w:spacing w:val="-4"/>
          <w:sz w:val="27"/>
          <w:szCs w:val="27"/>
        </w:rPr>
        <w:t>ме</w:t>
      </w:r>
      <w:r w:rsidR="00AC3F4C" w:rsidRPr="009E42F9">
        <w:rPr>
          <w:spacing w:val="-4"/>
          <w:sz w:val="27"/>
          <w:szCs w:val="27"/>
        </w:rPr>
        <w:t>стного бюджета, осуществляющим</w:t>
      </w:r>
      <w:r w:rsidR="00AC3F4C" w:rsidRPr="009E42F9">
        <w:rPr>
          <w:sz w:val="27"/>
          <w:szCs w:val="27"/>
        </w:rPr>
        <w:t xml:space="preserve"> функции и полномочия учредителей </w:t>
      </w:r>
      <w:r w:rsidR="004555B9" w:rsidRPr="009E42F9">
        <w:rPr>
          <w:sz w:val="27"/>
          <w:szCs w:val="27"/>
        </w:rPr>
        <w:t>муниципальных бюджетных учреждений</w:t>
      </w:r>
      <w:r w:rsidR="00AC3F4C" w:rsidRPr="009E42F9">
        <w:rPr>
          <w:sz w:val="27"/>
          <w:szCs w:val="27"/>
        </w:rPr>
        <w:t xml:space="preserve">, принять меры по недопущению образования у </w:t>
      </w:r>
      <w:r w:rsidR="004555B9" w:rsidRPr="009E42F9">
        <w:rPr>
          <w:sz w:val="27"/>
          <w:szCs w:val="27"/>
        </w:rPr>
        <w:t>муниципаль</w:t>
      </w:r>
      <w:r w:rsidR="00AC3F4C" w:rsidRPr="009E42F9">
        <w:rPr>
          <w:sz w:val="27"/>
          <w:szCs w:val="27"/>
        </w:rPr>
        <w:t xml:space="preserve">ных бюджетных </w:t>
      </w:r>
      <w:r w:rsidR="00AC3F4C" w:rsidRPr="009E42F9">
        <w:rPr>
          <w:sz w:val="27"/>
          <w:szCs w:val="27"/>
        </w:rPr>
        <w:lastRenderedPageBreak/>
        <w:t>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AC3F4C" w:rsidRPr="009E42F9" w:rsidRDefault="009453D6" w:rsidP="00E7644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6</w:t>
      </w:r>
      <w:r w:rsidR="00AC3F4C" w:rsidRPr="009E42F9">
        <w:rPr>
          <w:sz w:val="27"/>
          <w:szCs w:val="27"/>
        </w:rPr>
        <w:t>.</w:t>
      </w:r>
      <w:r w:rsidR="00005F7D" w:rsidRPr="009E42F9">
        <w:rPr>
          <w:sz w:val="27"/>
          <w:szCs w:val="27"/>
        </w:rPr>
        <w:t xml:space="preserve"> </w:t>
      </w:r>
      <w:r w:rsidR="00AC3F4C" w:rsidRPr="009E42F9">
        <w:rPr>
          <w:sz w:val="27"/>
          <w:szCs w:val="27"/>
        </w:rPr>
        <w:t xml:space="preserve">Установить, что предоставление из </w:t>
      </w:r>
      <w:r w:rsidR="000F23C4" w:rsidRPr="009E42F9">
        <w:rPr>
          <w:sz w:val="27"/>
          <w:szCs w:val="27"/>
        </w:rPr>
        <w:t>ме</w:t>
      </w:r>
      <w:r w:rsidR="00AC3F4C" w:rsidRPr="009E42F9">
        <w:rPr>
          <w:sz w:val="27"/>
          <w:szCs w:val="27"/>
        </w:rPr>
        <w:t xml:space="preserve">стного бюджета субсидий </w:t>
      </w:r>
      <w:r w:rsidR="000F23C4" w:rsidRPr="009E42F9">
        <w:rPr>
          <w:sz w:val="27"/>
          <w:szCs w:val="27"/>
        </w:rPr>
        <w:t>муниципаль</w:t>
      </w:r>
      <w:r w:rsidR="00AC3F4C" w:rsidRPr="009E42F9">
        <w:rPr>
          <w:sz w:val="27"/>
          <w:szCs w:val="27"/>
        </w:rPr>
        <w:t xml:space="preserve">ным бюджетным и автономным учреждениям (далее </w:t>
      </w:r>
      <w:r w:rsidR="00E7644D" w:rsidRPr="009E42F9">
        <w:rPr>
          <w:sz w:val="27"/>
          <w:szCs w:val="27"/>
        </w:rPr>
        <w:t>–</w:t>
      </w:r>
      <w:r w:rsidR="00AC3F4C" w:rsidRPr="009E42F9">
        <w:rPr>
          <w:sz w:val="27"/>
          <w:szCs w:val="27"/>
        </w:rPr>
        <w:t xml:space="preserve"> учреждение) на финансовое обеспечение выполнения </w:t>
      </w:r>
      <w:r w:rsidR="000F23C4" w:rsidRPr="009E42F9">
        <w:rPr>
          <w:sz w:val="27"/>
          <w:szCs w:val="27"/>
        </w:rPr>
        <w:t>муниципаль</w:t>
      </w:r>
      <w:r w:rsidR="00AC3F4C" w:rsidRPr="009E42F9">
        <w:rPr>
          <w:sz w:val="27"/>
          <w:szCs w:val="27"/>
        </w:rPr>
        <w:t xml:space="preserve">ного задания на оказание </w:t>
      </w:r>
      <w:r w:rsidR="000F23C4" w:rsidRPr="009E42F9">
        <w:rPr>
          <w:sz w:val="27"/>
          <w:szCs w:val="27"/>
        </w:rPr>
        <w:t>муниципаль</w:t>
      </w:r>
      <w:r w:rsidR="00AC3F4C" w:rsidRPr="009E42F9">
        <w:rPr>
          <w:sz w:val="27"/>
          <w:szCs w:val="27"/>
        </w:rPr>
        <w:t xml:space="preserve">ных услуг (выполнение работ) осуществляется </w:t>
      </w:r>
      <w:r w:rsidR="00E57390" w:rsidRPr="009E42F9">
        <w:rPr>
          <w:sz w:val="27"/>
          <w:szCs w:val="27"/>
        </w:rPr>
        <w:t>в установленном Администрацией города Волгодонска порядке</w:t>
      </w:r>
      <w:r w:rsidR="00AC3F4C" w:rsidRPr="009E42F9">
        <w:rPr>
          <w:sz w:val="27"/>
          <w:szCs w:val="27"/>
        </w:rPr>
        <w:t>.</w:t>
      </w:r>
    </w:p>
    <w:p w:rsidR="00AC3F4C" w:rsidRPr="009E42F9" w:rsidRDefault="009453D6" w:rsidP="00005F7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7</w:t>
      </w:r>
      <w:r w:rsidR="00AC3F4C" w:rsidRPr="009E42F9">
        <w:rPr>
          <w:sz w:val="27"/>
          <w:szCs w:val="27"/>
        </w:rPr>
        <w:t>.</w:t>
      </w:r>
      <w:r w:rsidR="00005F7D" w:rsidRPr="009E42F9">
        <w:rPr>
          <w:sz w:val="27"/>
          <w:szCs w:val="27"/>
        </w:rPr>
        <w:t xml:space="preserve"> </w:t>
      </w:r>
      <w:r w:rsidR="00AC3F4C" w:rsidRPr="009E42F9">
        <w:rPr>
          <w:sz w:val="27"/>
          <w:szCs w:val="27"/>
        </w:rPr>
        <w:t xml:space="preserve">Установить, что предоставление из </w:t>
      </w:r>
      <w:r w:rsidR="000F23C4" w:rsidRPr="009E42F9">
        <w:rPr>
          <w:sz w:val="27"/>
          <w:szCs w:val="27"/>
        </w:rPr>
        <w:t>ме</w:t>
      </w:r>
      <w:r w:rsidR="00AC3F4C" w:rsidRPr="009E42F9">
        <w:rPr>
          <w:sz w:val="27"/>
          <w:szCs w:val="27"/>
        </w:rPr>
        <w:t xml:space="preserve">стного бюджета субсидий </w:t>
      </w:r>
      <w:r w:rsidR="00AC3F4C" w:rsidRPr="009E42F9">
        <w:rPr>
          <w:spacing w:val="-6"/>
          <w:sz w:val="27"/>
          <w:szCs w:val="27"/>
        </w:rPr>
        <w:t>юридическим лицам (за исключением субсидий муниципальным</w:t>
      </w:r>
      <w:r w:rsidR="00AC3F4C" w:rsidRPr="009E42F9">
        <w:rPr>
          <w:sz w:val="27"/>
          <w:szCs w:val="27"/>
        </w:rPr>
        <w:t xml:space="preserve"> учреждениям), индивидуальным предпринимателям, физическим лицам </w:t>
      </w:r>
      <w:r w:rsidR="00E7644D" w:rsidRPr="009E42F9">
        <w:rPr>
          <w:sz w:val="27"/>
          <w:szCs w:val="27"/>
        </w:rPr>
        <w:t>–</w:t>
      </w:r>
      <w:r w:rsidR="00AC3F4C" w:rsidRPr="009E42F9">
        <w:rPr>
          <w:sz w:val="27"/>
          <w:szCs w:val="27"/>
        </w:rPr>
        <w:t xml:space="preserve"> производителям товаров (работ, услуг), некоммерческим организациям, не являющимся казенными учреждениями (далее </w:t>
      </w:r>
      <w:r w:rsidR="00E7644D" w:rsidRPr="009E42F9">
        <w:rPr>
          <w:sz w:val="27"/>
          <w:szCs w:val="27"/>
        </w:rPr>
        <w:t>–</w:t>
      </w:r>
      <w:r w:rsidR="00AC3F4C" w:rsidRPr="009E42F9">
        <w:rPr>
          <w:sz w:val="27"/>
          <w:szCs w:val="27"/>
        </w:rPr>
        <w:t xml:space="preserve"> получатель субсидии), осуществляется в 201</w:t>
      </w:r>
      <w:r w:rsidR="00640E33" w:rsidRPr="009E42F9">
        <w:rPr>
          <w:sz w:val="27"/>
          <w:szCs w:val="27"/>
        </w:rPr>
        <w:t>5</w:t>
      </w:r>
      <w:r w:rsidR="00AC3F4C" w:rsidRPr="009E42F9">
        <w:rPr>
          <w:sz w:val="27"/>
          <w:szCs w:val="27"/>
        </w:rPr>
        <w:t xml:space="preserve"> году в соответствии с порядками, утвержденными постановлениями </w:t>
      </w:r>
      <w:r w:rsidR="000F23C4" w:rsidRPr="009E42F9">
        <w:rPr>
          <w:sz w:val="27"/>
          <w:szCs w:val="27"/>
        </w:rPr>
        <w:t>Администрации города Волгодонска</w:t>
      </w:r>
      <w:r w:rsidR="00AC3F4C" w:rsidRPr="009E42F9">
        <w:rPr>
          <w:sz w:val="27"/>
          <w:szCs w:val="27"/>
        </w:rPr>
        <w:t xml:space="preserve">, и договорами (соглашениями), заключенными между главными распорядителями средств </w:t>
      </w:r>
      <w:r w:rsidR="000F23C4" w:rsidRPr="009E42F9">
        <w:rPr>
          <w:sz w:val="27"/>
          <w:szCs w:val="27"/>
        </w:rPr>
        <w:t>ме</w:t>
      </w:r>
      <w:r w:rsidR="00AC3F4C" w:rsidRPr="009E42F9">
        <w:rPr>
          <w:sz w:val="27"/>
          <w:szCs w:val="27"/>
        </w:rPr>
        <w:t>стного бюджета и получателями субсидии, если иное не предусмотрено соответствующими нормативными правовыми актами, определяющими п</w:t>
      </w:r>
      <w:r w:rsidR="00005F7D" w:rsidRPr="009E42F9">
        <w:rPr>
          <w:sz w:val="27"/>
          <w:szCs w:val="27"/>
        </w:rPr>
        <w:t>орядок предоставления субсидий.</w:t>
      </w:r>
    </w:p>
    <w:p w:rsidR="00AC3F4C" w:rsidRPr="009E42F9" w:rsidRDefault="009453D6" w:rsidP="00E7644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2F9">
        <w:rPr>
          <w:spacing w:val="-6"/>
          <w:sz w:val="27"/>
          <w:szCs w:val="27"/>
        </w:rPr>
        <w:t>8</w:t>
      </w:r>
      <w:r w:rsidR="00D74DEA" w:rsidRPr="009E42F9">
        <w:rPr>
          <w:spacing w:val="-6"/>
          <w:sz w:val="27"/>
          <w:szCs w:val="27"/>
        </w:rPr>
        <w:t xml:space="preserve">. Установить, </w:t>
      </w:r>
      <w:r w:rsidR="00AC3F4C" w:rsidRPr="009E42F9">
        <w:rPr>
          <w:spacing w:val="-6"/>
          <w:sz w:val="27"/>
          <w:szCs w:val="27"/>
        </w:rPr>
        <w:t xml:space="preserve">что получатели средств </w:t>
      </w:r>
      <w:r w:rsidR="000F23C4" w:rsidRPr="009E42F9">
        <w:rPr>
          <w:spacing w:val="-6"/>
          <w:sz w:val="27"/>
          <w:szCs w:val="27"/>
        </w:rPr>
        <w:t>ме</w:t>
      </w:r>
      <w:r w:rsidR="00AC3F4C" w:rsidRPr="009E42F9">
        <w:rPr>
          <w:spacing w:val="-6"/>
          <w:sz w:val="27"/>
          <w:szCs w:val="27"/>
        </w:rPr>
        <w:t>стного бюджета при заключении</w:t>
      </w:r>
      <w:r w:rsidR="00AC3F4C" w:rsidRPr="009E42F9">
        <w:rPr>
          <w:sz w:val="27"/>
          <w:szCs w:val="27"/>
        </w:rPr>
        <w:t xml:space="preserve"> договоров (</w:t>
      </w:r>
      <w:r w:rsidR="000F23C4" w:rsidRPr="009E42F9">
        <w:rPr>
          <w:sz w:val="27"/>
          <w:szCs w:val="27"/>
        </w:rPr>
        <w:t>муниципаль</w:t>
      </w:r>
      <w:r w:rsidR="00AC3F4C" w:rsidRPr="009E42F9">
        <w:rPr>
          <w:sz w:val="27"/>
          <w:szCs w:val="27"/>
        </w:rPr>
        <w:t>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201</w:t>
      </w:r>
      <w:r w:rsidR="00640E33" w:rsidRPr="009E42F9">
        <w:rPr>
          <w:sz w:val="27"/>
          <w:szCs w:val="27"/>
        </w:rPr>
        <w:t>5</w:t>
      </w:r>
      <w:r w:rsidR="00AC3F4C" w:rsidRPr="009E42F9">
        <w:rPr>
          <w:sz w:val="27"/>
          <w:szCs w:val="27"/>
        </w:rPr>
        <w:t xml:space="preserve"> год и на плановый период 201</w:t>
      </w:r>
      <w:r w:rsidR="00640E33" w:rsidRPr="009E42F9">
        <w:rPr>
          <w:sz w:val="27"/>
          <w:szCs w:val="27"/>
        </w:rPr>
        <w:t>6</w:t>
      </w:r>
      <w:r w:rsidR="00AC3F4C" w:rsidRPr="009E42F9">
        <w:rPr>
          <w:sz w:val="27"/>
          <w:szCs w:val="27"/>
        </w:rPr>
        <w:t xml:space="preserve"> и 201</w:t>
      </w:r>
      <w:r w:rsidR="00640E33" w:rsidRPr="009E42F9">
        <w:rPr>
          <w:sz w:val="27"/>
          <w:szCs w:val="27"/>
        </w:rPr>
        <w:t>7</w:t>
      </w:r>
      <w:r w:rsidR="00AC3F4C" w:rsidRPr="009E42F9">
        <w:rPr>
          <w:sz w:val="27"/>
          <w:szCs w:val="27"/>
        </w:rPr>
        <w:t xml:space="preserve"> годов вправе предусматривать авансовые платежи:</w:t>
      </w:r>
    </w:p>
    <w:p w:rsidR="00AC3F4C" w:rsidRPr="009E42F9" w:rsidRDefault="009453D6" w:rsidP="00E7644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8</w:t>
      </w:r>
      <w:r w:rsidR="00AC3F4C" w:rsidRPr="009E42F9">
        <w:rPr>
          <w:sz w:val="27"/>
          <w:szCs w:val="27"/>
        </w:rPr>
        <w:t>.1.</w:t>
      </w:r>
      <w:r w:rsidR="00005F7D" w:rsidRPr="009E42F9">
        <w:rPr>
          <w:sz w:val="27"/>
          <w:szCs w:val="27"/>
        </w:rPr>
        <w:t xml:space="preserve"> </w:t>
      </w:r>
      <w:r w:rsidR="00AC3F4C" w:rsidRPr="009E42F9">
        <w:rPr>
          <w:sz w:val="27"/>
          <w:szCs w:val="27"/>
        </w:rPr>
        <w:t xml:space="preserve">В размерах, установленных постановлением Правительства Российской Федерации </w:t>
      </w:r>
      <w:r w:rsidR="00640E33" w:rsidRPr="009E42F9">
        <w:rPr>
          <w:sz w:val="27"/>
          <w:szCs w:val="27"/>
        </w:rPr>
        <w:t xml:space="preserve">от 27.12.2014 №1563 </w:t>
      </w:r>
      <w:r w:rsidR="00AC3F4C" w:rsidRPr="009E42F9">
        <w:rPr>
          <w:sz w:val="27"/>
          <w:szCs w:val="27"/>
        </w:rPr>
        <w:t xml:space="preserve">«О мерах по реализации Федерального закона </w:t>
      </w:r>
      <w:r w:rsidR="00AC3F4C" w:rsidRPr="009E42F9">
        <w:rPr>
          <w:spacing w:val="-4"/>
          <w:sz w:val="27"/>
          <w:szCs w:val="27"/>
        </w:rPr>
        <w:t>«О федеральном бюджете на 201</w:t>
      </w:r>
      <w:r w:rsidR="00640E33" w:rsidRPr="009E42F9">
        <w:rPr>
          <w:spacing w:val="-4"/>
          <w:sz w:val="27"/>
          <w:szCs w:val="27"/>
        </w:rPr>
        <w:t>5 год и на плановый период 2016</w:t>
      </w:r>
      <w:r w:rsidR="00AC3F4C" w:rsidRPr="009E42F9">
        <w:rPr>
          <w:spacing w:val="-4"/>
          <w:sz w:val="27"/>
          <w:szCs w:val="27"/>
        </w:rPr>
        <w:t xml:space="preserve"> и 201</w:t>
      </w:r>
      <w:r w:rsidR="00640E33" w:rsidRPr="009E42F9">
        <w:rPr>
          <w:spacing w:val="-4"/>
          <w:sz w:val="27"/>
          <w:szCs w:val="27"/>
        </w:rPr>
        <w:t>7</w:t>
      </w:r>
      <w:r w:rsidR="00AC3F4C" w:rsidRPr="009E42F9">
        <w:rPr>
          <w:spacing w:val="-4"/>
          <w:sz w:val="27"/>
          <w:szCs w:val="27"/>
        </w:rPr>
        <w:t xml:space="preserve"> годов», </w:t>
      </w:r>
      <w:r w:rsidR="00E7644D" w:rsidRPr="009E42F9">
        <w:rPr>
          <w:spacing w:val="-4"/>
          <w:sz w:val="27"/>
          <w:szCs w:val="27"/>
        </w:rPr>
        <w:t>–</w:t>
      </w:r>
      <w:r w:rsidR="00AC3F4C" w:rsidRPr="009E42F9">
        <w:rPr>
          <w:sz w:val="27"/>
          <w:szCs w:val="27"/>
        </w:rPr>
        <w:t xml:space="preserve"> по договорам (</w:t>
      </w:r>
      <w:r w:rsidR="000F23C4" w:rsidRPr="009E42F9">
        <w:rPr>
          <w:sz w:val="27"/>
          <w:szCs w:val="27"/>
        </w:rPr>
        <w:t>муниципаль</w:t>
      </w:r>
      <w:r w:rsidR="00AC3F4C" w:rsidRPr="009E42F9">
        <w:rPr>
          <w:sz w:val="27"/>
          <w:szCs w:val="27"/>
        </w:rPr>
        <w:t>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AC3F4C" w:rsidRDefault="009453D6" w:rsidP="00E7644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8</w:t>
      </w:r>
      <w:r w:rsidR="00AC3F4C" w:rsidRPr="009E42F9">
        <w:rPr>
          <w:sz w:val="27"/>
          <w:szCs w:val="27"/>
        </w:rPr>
        <w:t>.2.</w:t>
      </w:r>
      <w:r w:rsidR="00005F7D" w:rsidRPr="009E42F9">
        <w:rPr>
          <w:sz w:val="27"/>
          <w:szCs w:val="27"/>
        </w:rPr>
        <w:t xml:space="preserve"> </w:t>
      </w:r>
      <w:r w:rsidR="00AC3F4C" w:rsidRPr="009E42F9">
        <w:rPr>
          <w:sz w:val="27"/>
          <w:szCs w:val="27"/>
        </w:rPr>
        <w:t>В размере до 100 процентов суммы договора (</w:t>
      </w:r>
      <w:r w:rsidR="000F23C4" w:rsidRPr="009E42F9">
        <w:rPr>
          <w:sz w:val="27"/>
          <w:szCs w:val="27"/>
        </w:rPr>
        <w:t>муниципаль</w:t>
      </w:r>
      <w:r w:rsidR="00AC3F4C" w:rsidRPr="009E42F9">
        <w:rPr>
          <w:sz w:val="27"/>
          <w:szCs w:val="27"/>
        </w:rPr>
        <w:t xml:space="preserve">ного контракта), но не более лимитов бюджетных обязательств, доведенных на </w:t>
      </w:r>
      <w:r w:rsidR="00AC3F4C" w:rsidRPr="009E42F9">
        <w:rPr>
          <w:spacing w:val="-6"/>
          <w:sz w:val="27"/>
          <w:szCs w:val="27"/>
        </w:rPr>
        <w:t>соответствующий финансовый год</w:t>
      </w:r>
      <w:r w:rsidR="00640E33" w:rsidRPr="009E42F9">
        <w:rPr>
          <w:spacing w:val="-6"/>
          <w:sz w:val="27"/>
          <w:szCs w:val="27"/>
        </w:rPr>
        <w:t xml:space="preserve"> по соответствующему разделу, подразделу, целевой статье, виду расходов, классификации операций сектора государственного управления</w:t>
      </w:r>
      <w:r w:rsidR="00AC3F4C" w:rsidRPr="009E42F9">
        <w:rPr>
          <w:spacing w:val="-6"/>
          <w:sz w:val="27"/>
          <w:szCs w:val="27"/>
        </w:rPr>
        <w:t xml:space="preserve">, </w:t>
      </w:r>
      <w:r w:rsidR="00E7644D" w:rsidRPr="009E42F9">
        <w:rPr>
          <w:spacing w:val="-6"/>
          <w:sz w:val="27"/>
          <w:szCs w:val="27"/>
        </w:rPr>
        <w:t>–</w:t>
      </w:r>
      <w:r w:rsidR="00AC3F4C" w:rsidRPr="009E42F9">
        <w:rPr>
          <w:spacing w:val="-6"/>
          <w:sz w:val="27"/>
          <w:szCs w:val="27"/>
        </w:rPr>
        <w:t xml:space="preserve"> по договорам (</w:t>
      </w:r>
      <w:r w:rsidR="000F23C4" w:rsidRPr="009E42F9">
        <w:rPr>
          <w:sz w:val="27"/>
          <w:szCs w:val="27"/>
        </w:rPr>
        <w:t>муниципаль</w:t>
      </w:r>
      <w:r w:rsidR="00AC3F4C" w:rsidRPr="009E42F9">
        <w:rPr>
          <w:spacing w:val="-6"/>
          <w:sz w:val="27"/>
          <w:szCs w:val="27"/>
        </w:rPr>
        <w:t xml:space="preserve">ным контрактам) </w:t>
      </w:r>
      <w:r w:rsidR="00AC3F4C" w:rsidRPr="009E42F9">
        <w:rPr>
          <w:sz w:val="27"/>
          <w:szCs w:val="27"/>
        </w:rPr>
        <w:t xml:space="preserve">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</w:t>
      </w:r>
      <w:r w:rsidR="00AC3F4C" w:rsidRPr="006233D4">
        <w:rPr>
          <w:sz w:val="27"/>
          <w:szCs w:val="27"/>
        </w:rPr>
        <w:t xml:space="preserve">конференциях, </w:t>
      </w:r>
      <w:r w:rsidR="006233D4" w:rsidRPr="006233D4">
        <w:rPr>
          <w:sz w:val="27"/>
          <w:szCs w:val="27"/>
        </w:rPr>
        <w:t xml:space="preserve">семинарах, </w:t>
      </w:r>
      <w:r w:rsidR="00AC3F4C" w:rsidRPr="006233D4">
        <w:rPr>
          <w:sz w:val="27"/>
          <w:szCs w:val="27"/>
        </w:rPr>
        <w:t xml:space="preserve">о проведении </w:t>
      </w:r>
      <w:r w:rsidR="00AC3F4C" w:rsidRPr="006233D4">
        <w:rPr>
          <w:spacing w:val="-6"/>
          <w:sz w:val="27"/>
          <w:szCs w:val="27"/>
        </w:rPr>
        <w:t>Всероссийской олимпиады школьников,</w:t>
      </w:r>
      <w:r w:rsidR="00AC3F4C" w:rsidRPr="009E42F9">
        <w:rPr>
          <w:spacing w:val="-6"/>
          <w:sz w:val="27"/>
          <w:szCs w:val="27"/>
        </w:rPr>
        <w:t xml:space="preserve"> приобретении авиа- и железнодорожных</w:t>
      </w:r>
      <w:r w:rsidR="00AC3F4C" w:rsidRPr="009E42F9">
        <w:rPr>
          <w:sz w:val="27"/>
          <w:szCs w:val="27"/>
        </w:rPr>
        <w:t xml:space="preserve">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 w:rsidR="000F23C4" w:rsidRPr="009E42F9">
        <w:rPr>
          <w:sz w:val="27"/>
          <w:szCs w:val="27"/>
        </w:rPr>
        <w:t>муниципаль</w:t>
      </w:r>
      <w:r w:rsidR="00AC3F4C" w:rsidRPr="009E42F9">
        <w:rPr>
          <w:sz w:val="27"/>
          <w:szCs w:val="27"/>
        </w:rPr>
        <w:t>ным контрактам) об оплате организационного взноса, путевок на участие в мероприятиях для детей и молодежи, об оплате гостиничных услуг, о приобретении знаков почтовой оплаты, услуг на подготовку и проведение летних лагерей, профильных тематических смен.</w:t>
      </w:r>
    </w:p>
    <w:p w:rsidR="006233D4" w:rsidRPr="00BC579F" w:rsidRDefault="006233D4" w:rsidP="006233D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548DD4" w:themeColor="text2" w:themeTint="99"/>
          <w:sz w:val="24"/>
          <w:szCs w:val="24"/>
        </w:rPr>
      </w:pPr>
      <w:r w:rsidRPr="00BC579F">
        <w:rPr>
          <w:color w:val="548DD4" w:themeColor="text2" w:themeTint="99"/>
          <w:sz w:val="24"/>
          <w:szCs w:val="24"/>
        </w:rPr>
        <w:t>(п.8.</w:t>
      </w:r>
      <w:r>
        <w:rPr>
          <w:color w:val="548DD4" w:themeColor="text2" w:themeTint="99"/>
          <w:sz w:val="24"/>
          <w:szCs w:val="24"/>
        </w:rPr>
        <w:t>2</w:t>
      </w:r>
      <w:r w:rsidRPr="00BC579F">
        <w:rPr>
          <w:color w:val="548DD4" w:themeColor="text2" w:themeTint="99"/>
          <w:sz w:val="24"/>
          <w:szCs w:val="24"/>
        </w:rPr>
        <w:t xml:space="preserve"> в ред. постановления Администрации г.Волгодонска от </w:t>
      </w:r>
      <w:r>
        <w:rPr>
          <w:color w:val="548DD4" w:themeColor="text2" w:themeTint="99"/>
          <w:sz w:val="24"/>
          <w:szCs w:val="24"/>
        </w:rPr>
        <w:t>09.09.2015</w:t>
      </w:r>
      <w:r w:rsidRPr="00BC579F">
        <w:rPr>
          <w:color w:val="548DD4" w:themeColor="text2" w:themeTint="99"/>
          <w:sz w:val="24"/>
          <w:szCs w:val="24"/>
        </w:rPr>
        <w:t xml:space="preserve"> №</w:t>
      </w:r>
      <w:r>
        <w:rPr>
          <w:color w:val="548DD4" w:themeColor="text2" w:themeTint="99"/>
          <w:sz w:val="24"/>
          <w:szCs w:val="24"/>
        </w:rPr>
        <w:t>475</w:t>
      </w:r>
      <w:r w:rsidRPr="00BC579F">
        <w:rPr>
          <w:color w:val="548DD4" w:themeColor="text2" w:themeTint="99"/>
          <w:sz w:val="24"/>
          <w:szCs w:val="24"/>
        </w:rPr>
        <w:t>)</w:t>
      </w:r>
    </w:p>
    <w:p w:rsidR="00AC3F4C" w:rsidRPr="009E42F9" w:rsidRDefault="009453D6" w:rsidP="00E7644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8</w:t>
      </w:r>
      <w:r w:rsidR="00AC3F4C" w:rsidRPr="009E42F9">
        <w:rPr>
          <w:sz w:val="27"/>
          <w:szCs w:val="27"/>
        </w:rPr>
        <w:t>.3.</w:t>
      </w:r>
      <w:r w:rsidR="00005F7D" w:rsidRPr="009E42F9">
        <w:rPr>
          <w:sz w:val="27"/>
          <w:szCs w:val="27"/>
        </w:rPr>
        <w:t xml:space="preserve"> </w:t>
      </w:r>
      <w:r w:rsidR="00AC3F4C" w:rsidRPr="009E42F9">
        <w:rPr>
          <w:sz w:val="27"/>
          <w:szCs w:val="27"/>
        </w:rPr>
        <w:t xml:space="preserve">В размере </w:t>
      </w:r>
      <w:r w:rsidR="006D7C9D" w:rsidRPr="009E42F9">
        <w:rPr>
          <w:sz w:val="27"/>
          <w:szCs w:val="27"/>
        </w:rPr>
        <w:t>не более</w:t>
      </w:r>
      <w:r w:rsidR="00AC3F4C" w:rsidRPr="009E42F9">
        <w:rPr>
          <w:sz w:val="27"/>
          <w:szCs w:val="27"/>
        </w:rPr>
        <w:t xml:space="preserve"> 60 процентов суммы договора (</w:t>
      </w:r>
      <w:r w:rsidR="000F23C4" w:rsidRPr="009E42F9">
        <w:rPr>
          <w:sz w:val="27"/>
          <w:szCs w:val="27"/>
        </w:rPr>
        <w:t>муниципаль</w:t>
      </w:r>
      <w:r w:rsidR="00AC3F4C" w:rsidRPr="009E42F9">
        <w:rPr>
          <w:sz w:val="27"/>
          <w:szCs w:val="27"/>
        </w:rPr>
        <w:t xml:space="preserve">ного контракта), но не более лимитов бюджетных обязательств, доведенных на </w:t>
      </w:r>
      <w:r w:rsidR="00AC3F4C" w:rsidRPr="009E42F9">
        <w:rPr>
          <w:spacing w:val="-4"/>
          <w:sz w:val="27"/>
          <w:szCs w:val="27"/>
        </w:rPr>
        <w:t xml:space="preserve">соответствующий финансовый год, </w:t>
      </w:r>
      <w:r w:rsidR="00E7644D" w:rsidRPr="009E42F9">
        <w:rPr>
          <w:spacing w:val="-4"/>
          <w:sz w:val="27"/>
          <w:szCs w:val="27"/>
        </w:rPr>
        <w:t>–</w:t>
      </w:r>
      <w:r w:rsidR="00AC3F4C" w:rsidRPr="009E42F9">
        <w:rPr>
          <w:spacing w:val="-4"/>
          <w:sz w:val="27"/>
          <w:szCs w:val="27"/>
        </w:rPr>
        <w:t xml:space="preserve"> по договорам (</w:t>
      </w:r>
      <w:r w:rsidR="000F23C4" w:rsidRPr="009E42F9">
        <w:rPr>
          <w:sz w:val="27"/>
          <w:szCs w:val="27"/>
        </w:rPr>
        <w:t>муниципаль</w:t>
      </w:r>
      <w:r w:rsidR="00AC3F4C" w:rsidRPr="009E42F9">
        <w:rPr>
          <w:spacing w:val="-4"/>
          <w:sz w:val="27"/>
          <w:szCs w:val="27"/>
        </w:rPr>
        <w:t>ным контрактам)</w:t>
      </w:r>
      <w:r w:rsidR="00AC3F4C" w:rsidRPr="009E42F9">
        <w:rPr>
          <w:sz w:val="27"/>
          <w:szCs w:val="27"/>
        </w:rPr>
        <w:t xml:space="preserve"> об </w:t>
      </w:r>
      <w:r w:rsidR="00AC3F4C" w:rsidRPr="009E42F9">
        <w:rPr>
          <w:sz w:val="27"/>
          <w:szCs w:val="27"/>
        </w:rPr>
        <w:lastRenderedPageBreak/>
        <w:t>осуществлении технологического присоединения к электрическим сетям в соответствии с постановлением Правительства Российской Федерации от</w:t>
      </w:r>
      <w:r w:rsidR="00E7644D" w:rsidRPr="009E42F9">
        <w:rPr>
          <w:sz w:val="27"/>
          <w:szCs w:val="27"/>
        </w:rPr>
        <w:t> </w:t>
      </w:r>
      <w:r w:rsidR="00AC3F4C" w:rsidRPr="009E42F9">
        <w:rPr>
          <w:sz w:val="27"/>
          <w:szCs w:val="27"/>
        </w:rPr>
        <w:t>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376871" w:rsidRDefault="009453D6" w:rsidP="00E7644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7"/>
          <w:szCs w:val="27"/>
        </w:rPr>
      </w:pPr>
      <w:r w:rsidRPr="00E06EEF">
        <w:rPr>
          <w:sz w:val="27"/>
          <w:szCs w:val="27"/>
        </w:rPr>
        <w:t>8</w:t>
      </w:r>
      <w:r w:rsidR="00AC3F4C" w:rsidRPr="00E06EEF">
        <w:rPr>
          <w:sz w:val="27"/>
          <w:szCs w:val="27"/>
        </w:rPr>
        <w:t>.</w:t>
      </w:r>
      <w:r w:rsidR="00005F7D" w:rsidRPr="00E06EEF">
        <w:rPr>
          <w:sz w:val="27"/>
          <w:szCs w:val="27"/>
        </w:rPr>
        <w:t>4</w:t>
      </w:r>
      <w:r w:rsidR="00AC3F4C" w:rsidRPr="00E06EEF">
        <w:rPr>
          <w:sz w:val="27"/>
          <w:szCs w:val="27"/>
        </w:rPr>
        <w:t>.</w:t>
      </w:r>
      <w:r w:rsidR="00005F7D" w:rsidRPr="00E06EEF">
        <w:rPr>
          <w:sz w:val="27"/>
          <w:szCs w:val="27"/>
        </w:rPr>
        <w:t xml:space="preserve"> </w:t>
      </w:r>
      <w:r w:rsidR="00E06EEF" w:rsidRPr="00E06EEF">
        <w:rPr>
          <w:sz w:val="27"/>
          <w:szCs w:val="27"/>
        </w:rPr>
        <w:t>В размере до 100 процентов суммы договора (муниципального контракта) в пределах лимитов бюджетных обязательств</w:t>
      </w:r>
      <w:r w:rsidR="006D7C9D" w:rsidRPr="00E06EEF">
        <w:rPr>
          <w:sz w:val="27"/>
          <w:szCs w:val="27"/>
        </w:rPr>
        <w:t>, доведенных на</w:t>
      </w:r>
      <w:r w:rsidR="006D7C9D" w:rsidRPr="009E42F9">
        <w:rPr>
          <w:sz w:val="27"/>
          <w:szCs w:val="27"/>
        </w:rPr>
        <w:t xml:space="preserve"> соответствующий финансовый год</w:t>
      </w:r>
      <w:r w:rsidR="006D7C9D" w:rsidRPr="009E42F9">
        <w:rPr>
          <w:spacing w:val="-6"/>
          <w:sz w:val="27"/>
          <w:szCs w:val="27"/>
        </w:rPr>
        <w:t xml:space="preserve"> по соответствующему разделу, подразделу, целевой статье, виду расходов, классификации операций сектора государственного управления - </w:t>
      </w:r>
      <w:r w:rsidR="006D7C9D" w:rsidRPr="009E42F9">
        <w:rPr>
          <w:sz w:val="27"/>
          <w:szCs w:val="27"/>
        </w:rPr>
        <w:t>по договорам (муниципальным контрактам) на долевое участие в строительстве многоквартирного жилого дома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</w:t>
      </w:r>
      <w:r w:rsidR="00376871" w:rsidRPr="009E42F9">
        <w:rPr>
          <w:sz w:val="27"/>
          <w:szCs w:val="27"/>
        </w:rPr>
        <w:t>.</w:t>
      </w:r>
    </w:p>
    <w:p w:rsidR="00E06EEF" w:rsidRPr="00BC579F" w:rsidRDefault="00E06EEF" w:rsidP="00E7644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548DD4" w:themeColor="text2" w:themeTint="99"/>
          <w:sz w:val="24"/>
          <w:szCs w:val="24"/>
        </w:rPr>
      </w:pPr>
      <w:r w:rsidRPr="00BC579F">
        <w:rPr>
          <w:color w:val="548DD4" w:themeColor="text2" w:themeTint="99"/>
          <w:sz w:val="24"/>
          <w:szCs w:val="24"/>
        </w:rPr>
        <w:t>(п.8.4 в ред</w:t>
      </w:r>
      <w:r w:rsidR="00BC579F" w:rsidRPr="00BC579F">
        <w:rPr>
          <w:color w:val="548DD4" w:themeColor="text2" w:themeTint="99"/>
          <w:sz w:val="24"/>
          <w:szCs w:val="24"/>
        </w:rPr>
        <w:t>.</w:t>
      </w:r>
      <w:r w:rsidRPr="00BC579F">
        <w:rPr>
          <w:color w:val="548DD4" w:themeColor="text2" w:themeTint="99"/>
          <w:sz w:val="24"/>
          <w:szCs w:val="24"/>
        </w:rPr>
        <w:t xml:space="preserve"> постановления Администрации г.Волгодонска от 11.03.2015 №1057)</w:t>
      </w:r>
    </w:p>
    <w:p w:rsidR="009453D6" w:rsidRPr="009E42F9" w:rsidRDefault="00376871" w:rsidP="00E7644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7"/>
          <w:szCs w:val="27"/>
        </w:rPr>
      </w:pPr>
      <w:r w:rsidRPr="009E42F9">
        <w:rPr>
          <w:sz w:val="27"/>
          <w:szCs w:val="27"/>
        </w:rPr>
        <w:t xml:space="preserve">8.5. </w:t>
      </w:r>
      <w:r w:rsidR="00E57390" w:rsidRPr="009E42F9">
        <w:rPr>
          <w:sz w:val="27"/>
          <w:szCs w:val="27"/>
        </w:rPr>
        <w:t xml:space="preserve">В размере </w:t>
      </w:r>
      <w:r w:rsidR="006D7C9D" w:rsidRPr="009E42F9">
        <w:rPr>
          <w:sz w:val="27"/>
          <w:szCs w:val="27"/>
        </w:rPr>
        <w:t>не более</w:t>
      </w:r>
      <w:r w:rsidR="00E57390" w:rsidRPr="009E42F9">
        <w:rPr>
          <w:sz w:val="27"/>
          <w:szCs w:val="27"/>
        </w:rPr>
        <w:t xml:space="preserve"> 2</w:t>
      </w:r>
      <w:r w:rsidR="00AC3F4C" w:rsidRPr="009E42F9">
        <w:rPr>
          <w:sz w:val="27"/>
          <w:szCs w:val="27"/>
        </w:rPr>
        <w:t>0</w:t>
      </w:r>
      <w:r w:rsidR="00E7644D" w:rsidRPr="009E42F9">
        <w:rPr>
          <w:sz w:val="27"/>
          <w:szCs w:val="27"/>
        </w:rPr>
        <w:t> </w:t>
      </w:r>
      <w:r w:rsidR="00AC3F4C" w:rsidRPr="009E42F9">
        <w:rPr>
          <w:sz w:val="27"/>
          <w:szCs w:val="27"/>
        </w:rPr>
        <w:t>процентов суммы договора (</w:t>
      </w:r>
      <w:r w:rsidR="00382C5B" w:rsidRPr="009E42F9">
        <w:rPr>
          <w:sz w:val="27"/>
          <w:szCs w:val="27"/>
        </w:rPr>
        <w:t>муниципаль</w:t>
      </w:r>
      <w:r w:rsidR="00E57390" w:rsidRPr="009E42F9">
        <w:rPr>
          <w:sz w:val="27"/>
          <w:szCs w:val="27"/>
        </w:rPr>
        <w:t>ного контракта), но не более 2</w:t>
      </w:r>
      <w:r w:rsidR="00AC3F4C" w:rsidRPr="009E42F9">
        <w:rPr>
          <w:sz w:val="27"/>
          <w:szCs w:val="27"/>
        </w:rPr>
        <w:t>0</w:t>
      </w:r>
      <w:r w:rsidR="00E7644D" w:rsidRPr="009E42F9">
        <w:rPr>
          <w:sz w:val="27"/>
          <w:szCs w:val="27"/>
        </w:rPr>
        <w:t> </w:t>
      </w:r>
      <w:r w:rsidR="00AC3F4C" w:rsidRPr="009E42F9">
        <w:rPr>
          <w:sz w:val="27"/>
          <w:szCs w:val="27"/>
        </w:rPr>
        <w:t>процентов лимитов бюджетных обязательств, доведенных на соответствующий финансовый год</w:t>
      </w:r>
      <w:r w:rsidR="00640E33" w:rsidRPr="009E42F9">
        <w:rPr>
          <w:spacing w:val="-6"/>
          <w:sz w:val="27"/>
          <w:szCs w:val="27"/>
        </w:rPr>
        <w:t xml:space="preserve"> по соответствующему разделу, подразделу, целевой статье, виду расходов, классификации операций сектора государственного управления</w:t>
      </w:r>
      <w:r w:rsidR="00AC3F4C" w:rsidRPr="009E42F9">
        <w:rPr>
          <w:sz w:val="27"/>
          <w:szCs w:val="27"/>
        </w:rPr>
        <w:t xml:space="preserve">, </w:t>
      </w:r>
      <w:r w:rsidR="00E7644D" w:rsidRPr="009E42F9">
        <w:rPr>
          <w:sz w:val="27"/>
          <w:szCs w:val="27"/>
        </w:rPr>
        <w:t>–</w:t>
      </w:r>
      <w:r w:rsidR="00AC3F4C" w:rsidRPr="009E42F9">
        <w:rPr>
          <w:sz w:val="27"/>
          <w:szCs w:val="27"/>
        </w:rPr>
        <w:t xml:space="preserve"> по остальным договорам (</w:t>
      </w:r>
      <w:r w:rsidR="00382C5B" w:rsidRPr="009E42F9">
        <w:rPr>
          <w:sz w:val="27"/>
          <w:szCs w:val="27"/>
        </w:rPr>
        <w:t>муниципаль</w:t>
      </w:r>
      <w:r w:rsidR="00AC3F4C" w:rsidRPr="009E42F9">
        <w:rPr>
          <w:sz w:val="27"/>
          <w:szCs w:val="27"/>
        </w:rPr>
        <w:t>ным контрактам), если иное не предусмотрено законодательством Российской Федерации</w:t>
      </w:r>
      <w:r w:rsidR="00E57390" w:rsidRPr="009E42F9">
        <w:rPr>
          <w:sz w:val="27"/>
          <w:szCs w:val="27"/>
        </w:rPr>
        <w:t>,</w:t>
      </w:r>
      <w:r w:rsidR="00AC3F4C" w:rsidRPr="009E42F9">
        <w:rPr>
          <w:sz w:val="27"/>
          <w:szCs w:val="27"/>
        </w:rPr>
        <w:t xml:space="preserve"> законодательством Ростовской области</w:t>
      </w:r>
      <w:r w:rsidR="00E57390" w:rsidRPr="009E42F9">
        <w:rPr>
          <w:sz w:val="27"/>
          <w:szCs w:val="27"/>
        </w:rPr>
        <w:t xml:space="preserve"> и муниципальными правовыми актами</w:t>
      </w:r>
      <w:r w:rsidR="009453D6" w:rsidRPr="009E42F9">
        <w:rPr>
          <w:sz w:val="27"/>
          <w:szCs w:val="27"/>
        </w:rPr>
        <w:t>.</w:t>
      </w:r>
    </w:p>
    <w:p w:rsidR="00AC3F4C" w:rsidRPr="009E42F9" w:rsidRDefault="009453D6" w:rsidP="00E7644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7"/>
          <w:szCs w:val="27"/>
        </w:rPr>
      </w:pPr>
      <w:r w:rsidRPr="009E42F9">
        <w:rPr>
          <w:sz w:val="27"/>
          <w:szCs w:val="27"/>
        </w:rPr>
        <w:t xml:space="preserve">Авансовый платеж </w:t>
      </w:r>
      <w:r w:rsidR="00AC3F4C" w:rsidRPr="009E42F9">
        <w:rPr>
          <w:sz w:val="27"/>
          <w:szCs w:val="27"/>
        </w:rPr>
        <w:t>на работ</w:t>
      </w:r>
      <w:r w:rsidRPr="009E42F9">
        <w:rPr>
          <w:sz w:val="27"/>
          <w:szCs w:val="27"/>
        </w:rPr>
        <w:t>ы</w:t>
      </w:r>
      <w:r w:rsidR="00AC3F4C" w:rsidRPr="009E42F9">
        <w:rPr>
          <w:sz w:val="27"/>
          <w:szCs w:val="27"/>
        </w:rPr>
        <w:t xml:space="preserve"> п</w:t>
      </w:r>
      <w:r w:rsidR="007D78DE">
        <w:rPr>
          <w:sz w:val="27"/>
          <w:szCs w:val="27"/>
        </w:rPr>
        <w:t xml:space="preserve">о строительству, реконструкции, </w:t>
      </w:r>
      <w:r w:rsidR="00AC3F4C" w:rsidRPr="009E42F9">
        <w:rPr>
          <w:sz w:val="27"/>
          <w:szCs w:val="27"/>
        </w:rPr>
        <w:t xml:space="preserve">ремонту </w:t>
      </w:r>
      <w:r w:rsidRPr="009E42F9">
        <w:rPr>
          <w:sz w:val="27"/>
          <w:szCs w:val="27"/>
        </w:rPr>
        <w:t xml:space="preserve">объектов муниципальной собственности, ремонту автомобильных дорог </w:t>
      </w:r>
      <w:r w:rsidR="00AC3F4C" w:rsidRPr="009E42F9">
        <w:rPr>
          <w:sz w:val="27"/>
          <w:szCs w:val="27"/>
        </w:rPr>
        <w:t>и изготовлению пр</w:t>
      </w:r>
      <w:r w:rsidRPr="009E42F9">
        <w:rPr>
          <w:sz w:val="27"/>
          <w:szCs w:val="27"/>
        </w:rPr>
        <w:t>оектной (сметной) документации засчитывается при оплате выполненных работ</w:t>
      </w:r>
      <w:r w:rsidR="00B845BE" w:rsidRPr="009E42F9">
        <w:rPr>
          <w:sz w:val="27"/>
          <w:szCs w:val="27"/>
        </w:rPr>
        <w:t>.</w:t>
      </w:r>
      <w:r w:rsidRPr="009E42F9">
        <w:rPr>
          <w:sz w:val="27"/>
          <w:szCs w:val="27"/>
        </w:rPr>
        <w:t xml:space="preserve"> При этом оплата выполненных работ осуществляется после полного погашения авансового платежа.</w:t>
      </w:r>
    </w:p>
    <w:p w:rsidR="00AC3F4C" w:rsidRPr="009E42F9" w:rsidRDefault="009453D6" w:rsidP="00E7644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bookmarkStart w:id="0" w:name="Par17"/>
      <w:bookmarkEnd w:id="0"/>
      <w:r w:rsidRPr="009E42F9">
        <w:rPr>
          <w:bCs/>
          <w:sz w:val="27"/>
          <w:szCs w:val="27"/>
        </w:rPr>
        <w:t>9</w:t>
      </w:r>
      <w:r w:rsidR="00AC3F4C" w:rsidRPr="009E42F9">
        <w:rPr>
          <w:bCs/>
          <w:sz w:val="27"/>
          <w:szCs w:val="27"/>
        </w:rPr>
        <w:t>.</w:t>
      </w:r>
      <w:r w:rsidR="00005F7D" w:rsidRPr="009E42F9">
        <w:rPr>
          <w:bCs/>
          <w:sz w:val="27"/>
          <w:szCs w:val="27"/>
        </w:rPr>
        <w:t xml:space="preserve"> </w:t>
      </w:r>
      <w:r w:rsidR="00AC3F4C" w:rsidRPr="009E42F9">
        <w:rPr>
          <w:bCs/>
          <w:sz w:val="27"/>
          <w:szCs w:val="27"/>
        </w:rPr>
        <w:t>Постановление вступает в силу с</w:t>
      </w:r>
      <w:r w:rsidR="00DA4A60" w:rsidRPr="009E42F9">
        <w:rPr>
          <w:bCs/>
          <w:sz w:val="27"/>
          <w:szCs w:val="27"/>
        </w:rPr>
        <w:t xml:space="preserve">о дня его </w:t>
      </w:r>
      <w:r w:rsidR="00640E33" w:rsidRPr="009E42F9">
        <w:rPr>
          <w:bCs/>
          <w:sz w:val="27"/>
          <w:szCs w:val="27"/>
        </w:rPr>
        <w:t>подписания и распространяется на правоотношения</w:t>
      </w:r>
      <w:r w:rsidR="00DA4A60" w:rsidRPr="009E42F9">
        <w:rPr>
          <w:bCs/>
          <w:sz w:val="27"/>
          <w:szCs w:val="27"/>
        </w:rPr>
        <w:t xml:space="preserve">, </w:t>
      </w:r>
      <w:r w:rsidR="00640E33" w:rsidRPr="009E42F9">
        <w:rPr>
          <w:bCs/>
          <w:sz w:val="27"/>
          <w:szCs w:val="27"/>
        </w:rPr>
        <w:t>возникшие с</w:t>
      </w:r>
      <w:r w:rsidR="00DA4A60" w:rsidRPr="009E42F9">
        <w:rPr>
          <w:bCs/>
          <w:sz w:val="27"/>
          <w:szCs w:val="27"/>
        </w:rPr>
        <w:t xml:space="preserve"> 1</w:t>
      </w:r>
      <w:r w:rsidR="00AC3F4C" w:rsidRPr="009E42F9">
        <w:rPr>
          <w:bCs/>
          <w:sz w:val="27"/>
          <w:szCs w:val="27"/>
        </w:rPr>
        <w:t xml:space="preserve"> января 201</w:t>
      </w:r>
      <w:r w:rsidR="00640E33" w:rsidRPr="009E42F9">
        <w:rPr>
          <w:bCs/>
          <w:sz w:val="27"/>
          <w:szCs w:val="27"/>
        </w:rPr>
        <w:t>5</w:t>
      </w:r>
      <w:r w:rsidR="00AC3F4C" w:rsidRPr="009E42F9">
        <w:rPr>
          <w:bCs/>
          <w:sz w:val="27"/>
          <w:szCs w:val="27"/>
        </w:rPr>
        <w:t xml:space="preserve"> г</w:t>
      </w:r>
      <w:r w:rsidR="004437D9" w:rsidRPr="009E42F9">
        <w:rPr>
          <w:bCs/>
          <w:sz w:val="27"/>
          <w:szCs w:val="27"/>
        </w:rPr>
        <w:t>ода</w:t>
      </w:r>
      <w:r w:rsidR="00AC3F4C" w:rsidRPr="009E42F9">
        <w:rPr>
          <w:bCs/>
          <w:sz w:val="27"/>
          <w:szCs w:val="27"/>
        </w:rPr>
        <w:t>.</w:t>
      </w:r>
    </w:p>
    <w:p w:rsidR="00AC3F4C" w:rsidRPr="009E42F9" w:rsidRDefault="00AC3F4C" w:rsidP="00E7644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9E42F9">
        <w:rPr>
          <w:bCs/>
          <w:sz w:val="27"/>
          <w:szCs w:val="27"/>
        </w:rPr>
        <w:t>1</w:t>
      </w:r>
      <w:r w:rsidR="009453D6" w:rsidRPr="009E42F9">
        <w:rPr>
          <w:bCs/>
          <w:sz w:val="27"/>
          <w:szCs w:val="27"/>
        </w:rPr>
        <w:t>0</w:t>
      </w:r>
      <w:r w:rsidRPr="009E42F9">
        <w:rPr>
          <w:bCs/>
          <w:sz w:val="27"/>
          <w:szCs w:val="27"/>
        </w:rPr>
        <w:t>.</w:t>
      </w:r>
      <w:r w:rsidR="00005F7D" w:rsidRPr="009E42F9">
        <w:rPr>
          <w:bCs/>
          <w:sz w:val="27"/>
          <w:szCs w:val="27"/>
        </w:rPr>
        <w:t xml:space="preserve"> </w:t>
      </w:r>
      <w:r w:rsidRPr="009E42F9">
        <w:rPr>
          <w:bCs/>
          <w:sz w:val="27"/>
          <w:szCs w:val="27"/>
        </w:rPr>
        <w:t xml:space="preserve">Контроль за выполнением постановления возложить на </w:t>
      </w:r>
      <w:r w:rsidR="00382C5B" w:rsidRPr="009E42F9">
        <w:rPr>
          <w:bCs/>
          <w:sz w:val="27"/>
          <w:szCs w:val="27"/>
        </w:rPr>
        <w:t>заместителя главы Администрации города Волгодонска по экономике и финансам И.В.</w:t>
      </w:r>
      <w:r w:rsidR="00AF06E3" w:rsidRPr="009E42F9">
        <w:rPr>
          <w:bCs/>
          <w:sz w:val="27"/>
          <w:szCs w:val="27"/>
        </w:rPr>
        <w:t> </w:t>
      </w:r>
      <w:r w:rsidR="00382C5B" w:rsidRPr="009E42F9">
        <w:rPr>
          <w:bCs/>
          <w:sz w:val="27"/>
          <w:szCs w:val="27"/>
        </w:rPr>
        <w:t>Столяр</w:t>
      </w:r>
      <w:r w:rsidR="00AF06E3" w:rsidRPr="009E42F9">
        <w:rPr>
          <w:bCs/>
          <w:sz w:val="27"/>
          <w:szCs w:val="27"/>
        </w:rPr>
        <w:t>а</w:t>
      </w:r>
      <w:r w:rsidR="00382C5B" w:rsidRPr="009E42F9">
        <w:rPr>
          <w:bCs/>
          <w:sz w:val="27"/>
          <w:szCs w:val="27"/>
        </w:rPr>
        <w:t>.</w:t>
      </w:r>
    </w:p>
    <w:p w:rsidR="00E7644D" w:rsidRPr="009E42F9" w:rsidRDefault="00E7644D" w:rsidP="00E7644D">
      <w:pPr>
        <w:widowControl w:val="0"/>
        <w:jc w:val="both"/>
        <w:rPr>
          <w:sz w:val="27"/>
          <w:szCs w:val="27"/>
        </w:rPr>
      </w:pPr>
    </w:p>
    <w:p w:rsidR="00AC3F4C" w:rsidRPr="009E42F9" w:rsidRDefault="00382C5B" w:rsidP="00E7644D">
      <w:pPr>
        <w:widowControl w:val="0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Мэр города Волгодонска</w:t>
      </w:r>
      <w:r w:rsidR="008E767D" w:rsidRPr="009E42F9">
        <w:rPr>
          <w:sz w:val="27"/>
          <w:szCs w:val="27"/>
        </w:rPr>
        <w:tab/>
      </w:r>
      <w:r w:rsidR="008E767D" w:rsidRPr="009E42F9">
        <w:rPr>
          <w:sz w:val="27"/>
          <w:szCs w:val="27"/>
        </w:rPr>
        <w:tab/>
      </w:r>
      <w:r w:rsidR="008E767D" w:rsidRPr="009E42F9">
        <w:rPr>
          <w:sz w:val="27"/>
          <w:szCs w:val="27"/>
        </w:rPr>
        <w:tab/>
      </w:r>
      <w:r w:rsidR="008E767D" w:rsidRPr="009E42F9">
        <w:rPr>
          <w:sz w:val="27"/>
          <w:szCs w:val="27"/>
        </w:rPr>
        <w:tab/>
      </w:r>
      <w:r w:rsidR="008E767D" w:rsidRPr="009E42F9">
        <w:rPr>
          <w:sz w:val="27"/>
          <w:szCs w:val="27"/>
        </w:rPr>
        <w:tab/>
      </w:r>
      <w:r w:rsidR="008E767D" w:rsidRPr="009E42F9">
        <w:rPr>
          <w:sz w:val="27"/>
          <w:szCs w:val="27"/>
        </w:rPr>
        <w:tab/>
      </w:r>
      <w:r w:rsidR="008E767D" w:rsidRPr="009E42F9">
        <w:rPr>
          <w:sz w:val="27"/>
          <w:szCs w:val="27"/>
        </w:rPr>
        <w:tab/>
        <w:t>В.А. Фирсов</w:t>
      </w:r>
    </w:p>
    <w:p w:rsidR="00AF06E3" w:rsidRPr="009E42F9" w:rsidRDefault="00AF06E3" w:rsidP="00E7644D">
      <w:pPr>
        <w:widowControl w:val="0"/>
        <w:jc w:val="both"/>
        <w:rPr>
          <w:sz w:val="27"/>
          <w:szCs w:val="27"/>
        </w:rPr>
      </w:pPr>
    </w:p>
    <w:p w:rsidR="00AC3F4C" w:rsidRPr="009E42F9" w:rsidRDefault="00AC3F4C" w:rsidP="00E7644D">
      <w:pPr>
        <w:widowControl w:val="0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Постановление вносит</w:t>
      </w:r>
    </w:p>
    <w:p w:rsidR="00AC3F4C" w:rsidRPr="009E42F9" w:rsidRDefault="009E1220" w:rsidP="00E7644D">
      <w:pPr>
        <w:widowControl w:val="0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Финансовое управление</w:t>
      </w:r>
    </w:p>
    <w:p w:rsidR="009E1220" w:rsidRDefault="009E1220" w:rsidP="00E7644D">
      <w:pPr>
        <w:widowControl w:val="0"/>
        <w:jc w:val="both"/>
        <w:rPr>
          <w:sz w:val="27"/>
          <w:szCs w:val="27"/>
        </w:rPr>
      </w:pPr>
      <w:r w:rsidRPr="009E42F9">
        <w:rPr>
          <w:sz w:val="27"/>
          <w:szCs w:val="27"/>
        </w:rPr>
        <w:t>города Волгодонска</w:t>
      </w:r>
    </w:p>
    <w:p w:rsidR="00134B30" w:rsidRPr="009E42F9" w:rsidRDefault="00F4046D" w:rsidP="00E7644D">
      <w:pPr>
        <w:widowControl w:val="0"/>
        <w:jc w:val="both"/>
        <w:rPr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590800" cy="136207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B30" w:rsidRPr="009E42F9" w:rsidSect="00CF731C">
      <w:footerReference w:type="even" r:id="rId10"/>
      <w:footerReference w:type="default" r:id="rId11"/>
      <w:pgSz w:w="11907" w:h="16840"/>
      <w:pgMar w:top="567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FD" w:rsidRDefault="00BF66FD">
      <w:r>
        <w:separator/>
      </w:r>
    </w:p>
  </w:endnote>
  <w:endnote w:type="continuationSeparator" w:id="0">
    <w:p w:rsidR="00BF66FD" w:rsidRDefault="00BF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1A" w:rsidRDefault="00886C3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36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361A" w:rsidRDefault="00B236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1A" w:rsidRDefault="00886C3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36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3D4">
      <w:rPr>
        <w:rStyle w:val="a7"/>
        <w:noProof/>
      </w:rPr>
      <w:t>1</w:t>
    </w:r>
    <w:r>
      <w:rPr>
        <w:rStyle w:val="a7"/>
      </w:rPr>
      <w:fldChar w:fldCharType="end"/>
    </w:r>
  </w:p>
  <w:p w:rsidR="00B2361A" w:rsidRDefault="00B2361A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FD" w:rsidRDefault="00BF66FD">
      <w:r>
        <w:separator/>
      </w:r>
    </w:p>
  </w:footnote>
  <w:footnote w:type="continuationSeparator" w:id="0">
    <w:p w:rsidR="00BF66FD" w:rsidRDefault="00BF6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F4C"/>
    <w:rsid w:val="00005F7D"/>
    <w:rsid w:val="00041DD2"/>
    <w:rsid w:val="000553CB"/>
    <w:rsid w:val="000713CF"/>
    <w:rsid w:val="000B4EB6"/>
    <w:rsid w:val="000C721F"/>
    <w:rsid w:val="000C7F8A"/>
    <w:rsid w:val="000D157C"/>
    <w:rsid w:val="000D1A84"/>
    <w:rsid w:val="000F23C4"/>
    <w:rsid w:val="00101B0C"/>
    <w:rsid w:val="00134B30"/>
    <w:rsid w:val="00153E1D"/>
    <w:rsid w:val="00174C34"/>
    <w:rsid w:val="001A0C17"/>
    <w:rsid w:val="001A49DD"/>
    <w:rsid w:val="001B7B22"/>
    <w:rsid w:val="001C3140"/>
    <w:rsid w:val="001D703C"/>
    <w:rsid w:val="001E7AD8"/>
    <w:rsid w:val="00203618"/>
    <w:rsid w:val="00206936"/>
    <w:rsid w:val="002441F1"/>
    <w:rsid w:val="00261105"/>
    <w:rsid w:val="0026768C"/>
    <w:rsid w:val="0027222D"/>
    <w:rsid w:val="00283B8D"/>
    <w:rsid w:val="002957A0"/>
    <w:rsid w:val="002A7FF7"/>
    <w:rsid w:val="002B0EF0"/>
    <w:rsid w:val="002B15BD"/>
    <w:rsid w:val="002B7911"/>
    <w:rsid w:val="002D319D"/>
    <w:rsid w:val="002F11F7"/>
    <w:rsid w:val="00303F3F"/>
    <w:rsid w:val="00305371"/>
    <w:rsid w:val="00310A25"/>
    <w:rsid w:val="00331E18"/>
    <w:rsid w:val="00356020"/>
    <w:rsid w:val="00376871"/>
    <w:rsid w:val="00382C5B"/>
    <w:rsid w:val="00390C80"/>
    <w:rsid w:val="003F0051"/>
    <w:rsid w:val="0042489B"/>
    <w:rsid w:val="00427B3E"/>
    <w:rsid w:val="00433241"/>
    <w:rsid w:val="004437D9"/>
    <w:rsid w:val="004555B9"/>
    <w:rsid w:val="00476F55"/>
    <w:rsid w:val="004A094F"/>
    <w:rsid w:val="004A4564"/>
    <w:rsid w:val="004D1F5B"/>
    <w:rsid w:val="004D355F"/>
    <w:rsid w:val="004F4CBB"/>
    <w:rsid w:val="00522953"/>
    <w:rsid w:val="00523E32"/>
    <w:rsid w:val="00544BB6"/>
    <w:rsid w:val="00592D6E"/>
    <w:rsid w:val="00595F13"/>
    <w:rsid w:val="005A5CE4"/>
    <w:rsid w:val="005B6408"/>
    <w:rsid w:val="005D1ADB"/>
    <w:rsid w:val="005F4DC6"/>
    <w:rsid w:val="006233D4"/>
    <w:rsid w:val="006261BA"/>
    <w:rsid w:val="00634094"/>
    <w:rsid w:val="00640E33"/>
    <w:rsid w:val="00652321"/>
    <w:rsid w:val="006536EC"/>
    <w:rsid w:val="006676D7"/>
    <w:rsid w:val="00680CE4"/>
    <w:rsid w:val="00684E0A"/>
    <w:rsid w:val="006A64D5"/>
    <w:rsid w:val="006C46BF"/>
    <w:rsid w:val="006D7C9D"/>
    <w:rsid w:val="0073091A"/>
    <w:rsid w:val="00745ABF"/>
    <w:rsid w:val="0076534B"/>
    <w:rsid w:val="007978AC"/>
    <w:rsid w:val="007D78DE"/>
    <w:rsid w:val="007F6167"/>
    <w:rsid w:val="008531DF"/>
    <w:rsid w:val="00863369"/>
    <w:rsid w:val="00886C34"/>
    <w:rsid w:val="008A0E72"/>
    <w:rsid w:val="008B26B1"/>
    <w:rsid w:val="008E767D"/>
    <w:rsid w:val="0091308C"/>
    <w:rsid w:val="009151C8"/>
    <w:rsid w:val="00916E1C"/>
    <w:rsid w:val="00944C99"/>
    <w:rsid w:val="009453D6"/>
    <w:rsid w:val="0096397D"/>
    <w:rsid w:val="009A2761"/>
    <w:rsid w:val="009C0904"/>
    <w:rsid w:val="009C6BB5"/>
    <w:rsid w:val="009C758D"/>
    <w:rsid w:val="009E1220"/>
    <w:rsid w:val="009E42F9"/>
    <w:rsid w:val="009F5E1D"/>
    <w:rsid w:val="00A121C9"/>
    <w:rsid w:val="00A23923"/>
    <w:rsid w:val="00A335D7"/>
    <w:rsid w:val="00A8030E"/>
    <w:rsid w:val="00A9194E"/>
    <w:rsid w:val="00A95365"/>
    <w:rsid w:val="00AB5B8E"/>
    <w:rsid w:val="00AC3F4C"/>
    <w:rsid w:val="00AF06E3"/>
    <w:rsid w:val="00AF1AFD"/>
    <w:rsid w:val="00B2361A"/>
    <w:rsid w:val="00B35EEC"/>
    <w:rsid w:val="00B423F0"/>
    <w:rsid w:val="00B55263"/>
    <w:rsid w:val="00B77947"/>
    <w:rsid w:val="00B845BE"/>
    <w:rsid w:val="00B960B2"/>
    <w:rsid w:val="00BA0F1D"/>
    <w:rsid w:val="00BA5F09"/>
    <w:rsid w:val="00BC579F"/>
    <w:rsid w:val="00BF66FD"/>
    <w:rsid w:val="00C213F4"/>
    <w:rsid w:val="00C327FC"/>
    <w:rsid w:val="00C43085"/>
    <w:rsid w:val="00C56ED2"/>
    <w:rsid w:val="00C572D4"/>
    <w:rsid w:val="00C804AF"/>
    <w:rsid w:val="00C95066"/>
    <w:rsid w:val="00CD3069"/>
    <w:rsid w:val="00CF731C"/>
    <w:rsid w:val="00D25EEF"/>
    <w:rsid w:val="00D3539F"/>
    <w:rsid w:val="00D42DD0"/>
    <w:rsid w:val="00D74DEA"/>
    <w:rsid w:val="00D813BB"/>
    <w:rsid w:val="00DA3FF8"/>
    <w:rsid w:val="00DA4A60"/>
    <w:rsid w:val="00DA79D4"/>
    <w:rsid w:val="00DB5BB9"/>
    <w:rsid w:val="00DC6AD1"/>
    <w:rsid w:val="00DD7AC6"/>
    <w:rsid w:val="00DE1E9F"/>
    <w:rsid w:val="00DE243C"/>
    <w:rsid w:val="00DE405F"/>
    <w:rsid w:val="00E06EEF"/>
    <w:rsid w:val="00E16FC5"/>
    <w:rsid w:val="00E247C7"/>
    <w:rsid w:val="00E57390"/>
    <w:rsid w:val="00E60570"/>
    <w:rsid w:val="00E75C8C"/>
    <w:rsid w:val="00E7644D"/>
    <w:rsid w:val="00ED550D"/>
    <w:rsid w:val="00ED67BC"/>
    <w:rsid w:val="00EE192F"/>
    <w:rsid w:val="00EE6371"/>
    <w:rsid w:val="00F122F3"/>
    <w:rsid w:val="00F316AC"/>
    <w:rsid w:val="00F4046D"/>
    <w:rsid w:val="00FB2416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6B1"/>
  </w:style>
  <w:style w:type="paragraph" w:styleId="1">
    <w:name w:val="heading 1"/>
    <w:basedOn w:val="a"/>
    <w:next w:val="a"/>
    <w:qFormat/>
    <w:rsid w:val="008B26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8B26B1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26B1"/>
    <w:rPr>
      <w:sz w:val="28"/>
    </w:rPr>
  </w:style>
  <w:style w:type="paragraph" w:styleId="a4">
    <w:name w:val="Body Text Indent"/>
    <w:basedOn w:val="a"/>
    <w:rsid w:val="008B26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B26B1"/>
    <w:pPr>
      <w:jc w:val="center"/>
    </w:pPr>
    <w:rPr>
      <w:sz w:val="28"/>
    </w:rPr>
  </w:style>
  <w:style w:type="paragraph" w:styleId="a5">
    <w:name w:val="footer"/>
    <w:basedOn w:val="a"/>
    <w:rsid w:val="008B26B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8B26B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B26B1"/>
  </w:style>
  <w:style w:type="paragraph" w:customStyle="1" w:styleId="ConsPlusNormal">
    <w:name w:val="ConsPlusNormal"/>
    <w:rsid w:val="00AC3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AC3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5602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56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04B7D5F185EC84E73FFBE21885809FBCB2938FA8CEC83929225E5F1nDS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04B7D5F185EC84E73FFBE21885809FBCA203EFF8EEC83929225E5F1nDS6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7D34-33F0-4569-A86C-9F4D644B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11252</CharactersWithSpaces>
  <SharedDoc>false</SharedDoc>
  <HLinks>
    <vt:vector size="12" baseType="variant"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consultantplus://offline/ref=81504B7D5F185EC84E73FFBE21885809FBCB2938FA8CEC83929225E5F1nDS6O</vt:lpwstr>
      </vt:variant>
      <vt:variant>
        <vt:lpwstr/>
      </vt:variant>
      <vt:variant>
        <vt:i4>5505118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consultantplus://offline/ref=81504B7D5F185EC84E73FFBE21885809FBCA203EFF8EEC83929225E5F1nDS6O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2015-02-03T13:23:00Z</cp:lastPrinted>
  <dcterms:created xsi:type="dcterms:W3CDTF">2019-01-24T10:33:00Z</dcterms:created>
  <dcterms:modified xsi:type="dcterms:W3CDTF">2019-01-24T10:33:00Z</dcterms:modified>
</cp:coreProperties>
</file>