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947CF3"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</w:p>
    <w:p w:rsidR="00947CF3" w:rsidRDefault="00EC463C" w:rsidP="00947CF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муниципальных нужд  </w:t>
      </w:r>
      <w:r w:rsidR="00947CF3" w:rsidRPr="00947CF3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47CF3">
        <w:rPr>
          <w:rFonts w:ascii="Times New Roman" w:hAnsi="Times New Roman" w:cs="Times New Roman"/>
          <w:b/>
          <w:sz w:val="28"/>
          <w:szCs w:val="28"/>
        </w:rPr>
        <w:t>а</w:t>
      </w:r>
      <w:r w:rsidR="00947CF3" w:rsidRPr="00947CF3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и спорту города Волгодонска </w:t>
      </w:r>
    </w:p>
    <w:p w:rsidR="00947CF3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 г. Волгодонск</w:t>
      </w:r>
    </w:p>
    <w:p w:rsidR="00341A6E" w:rsidRP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первое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947CF3">
        <w:rPr>
          <w:rFonts w:ascii="Times New Roman" w:hAnsi="Times New Roman"/>
          <w:sz w:val="28"/>
          <w:szCs w:val="28"/>
        </w:rPr>
        <w:t>27</w:t>
      </w:r>
      <w:r w:rsidR="00F32516">
        <w:rPr>
          <w:rFonts w:ascii="Times New Roman" w:hAnsi="Times New Roman"/>
          <w:sz w:val="28"/>
          <w:szCs w:val="28"/>
        </w:rPr>
        <w:t>.0</w:t>
      </w:r>
      <w:r w:rsidR="00947CF3">
        <w:rPr>
          <w:rFonts w:ascii="Times New Roman" w:hAnsi="Times New Roman"/>
          <w:sz w:val="28"/>
          <w:szCs w:val="28"/>
        </w:rPr>
        <w:t>3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947CF3">
        <w:rPr>
          <w:rFonts w:ascii="Times New Roman" w:hAnsi="Times New Roman"/>
          <w:sz w:val="28"/>
          <w:szCs w:val="28"/>
        </w:rPr>
        <w:t>2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Pr="0063456D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32F">
        <w:rPr>
          <w:rFonts w:ascii="Times New Roman" w:hAnsi="Times New Roman" w:cs="Times New Roman"/>
          <w:sz w:val="28"/>
          <w:szCs w:val="28"/>
        </w:rPr>
        <w:t>главн</w:t>
      </w:r>
      <w:r w:rsidR="007A4F22">
        <w:rPr>
          <w:rFonts w:ascii="Times New Roman" w:hAnsi="Times New Roman" w:cs="Times New Roman"/>
          <w:sz w:val="28"/>
          <w:szCs w:val="28"/>
        </w:rPr>
        <w:t>ого</w:t>
      </w:r>
      <w:r w:rsidRPr="00A843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 w:rsidR="00947CF3" w:rsidRPr="00947CF3">
        <w:rPr>
          <w:rFonts w:ascii="Times New Roman" w:hAnsi="Times New Roman" w:cs="Times New Roman"/>
          <w:sz w:val="28"/>
          <w:szCs w:val="28"/>
        </w:rPr>
        <w:t xml:space="preserve"> </w:t>
      </w:r>
      <w:r w:rsidR="00947CF3">
        <w:rPr>
          <w:rFonts w:ascii="Times New Roman" w:hAnsi="Times New Roman" w:cs="Times New Roman"/>
          <w:sz w:val="28"/>
          <w:szCs w:val="28"/>
        </w:rPr>
        <w:t>отдела финансового контроля Финансового управления города Волгодонска Фомичевой Марины Алексеевны</w:t>
      </w:r>
    </w:p>
    <w:p w:rsidR="00341A6E" w:rsidRPr="007A4F22" w:rsidRDefault="00341A6E" w:rsidP="0034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муниципальных заказов </w:t>
      </w:r>
      <w:r w:rsidR="00947CF3" w:rsidRPr="00947CF3">
        <w:rPr>
          <w:rFonts w:ascii="Times New Roman" w:hAnsi="Times New Roman"/>
          <w:sz w:val="28"/>
          <w:szCs w:val="28"/>
        </w:rPr>
        <w:t>Комитет</w:t>
      </w:r>
      <w:r w:rsidR="00947CF3">
        <w:rPr>
          <w:rFonts w:ascii="Times New Roman" w:hAnsi="Times New Roman"/>
          <w:sz w:val="28"/>
          <w:szCs w:val="28"/>
        </w:rPr>
        <w:t>ом</w:t>
      </w:r>
      <w:r w:rsidR="00947CF3" w:rsidRPr="00947CF3">
        <w:rPr>
          <w:rFonts w:ascii="Times New Roman" w:hAnsi="Times New Roman"/>
          <w:sz w:val="28"/>
          <w:szCs w:val="28"/>
        </w:rPr>
        <w:t xml:space="preserve"> по физической культуре и спорту города Волгодонска</w:t>
      </w:r>
      <w:r w:rsidR="00947CF3">
        <w:rPr>
          <w:rFonts w:ascii="Times New Roman" w:hAnsi="Times New Roman"/>
          <w:sz w:val="28"/>
          <w:szCs w:val="28"/>
        </w:rPr>
        <w:t xml:space="preserve"> (далее -  Спорткомитет)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7A4F22">
        <w:rPr>
          <w:rFonts w:ascii="Times New Roman" w:hAnsi="Times New Roman"/>
          <w:sz w:val="28"/>
          <w:szCs w:val="28"/>
        </w:rPr>
        <w:t>61430</w:t>
      </w:r>
      <w:r w:rsidR="00947CF3">
        <w:rPr>
          <w:rFonts w:ascii="Times New Roman" w:hAnsi="Times New Roman"/>
          <w:sz w:val="28"/>
          <w:szCs w:val="28"/>
        </w:rPr>
        <w:t>49421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</w:t>
      </w:r>
      <w:r w:rsidR="00CB664A">
        <w:rPr>
          <w:rFonts w:ascii="Times New Roman" w:hAnsi="Times New Roman"/>
          <w:sz w:val="28"/>
          <w:szCs w:val="28"/>
        </w:rPr>
        <w:t>ым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7A4F22">
        <w:rPr>
          <w:rFonts w:ascii="Times New Roman" w:hAnsi="Times New Roman"/>
          <w:sz w:val="28"/>
          <w:szCs w:val="28"/>
        </w:rPr>
        <w:t>3473</w:t>
      </w:r>
      <w:r w:rsidR="00947CF3">
        <w:rPr>
          <w:rFonts w:ascii="Times New Roman" w:hAnsi="Times New Roman"/>
          <w:sz w:val="28"/>
          <w:szCs w:val="28"/>
        </w:rPr>
        <w:t>60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ул.</w:t>
      </w:r>
      <w:r w:rsidR="007A4F22">
        <w:rPr>
          <w:rFonts w:ascii="Times New Roman" w:hAnsi="Times New Roman"/>
          <w:sz w:val="28"/>
          <w:szCs w:val="28"/>
        </w:rPr>
        <w:t xml:space="preserve"> </w:t>
      </w:r>
      <w:r w:rsidR="00947CF3">
        <w:rPr>
          <w:rFonts w:ascii="Times New Roman" w:hAnsi="Times New Roman"/>
          <w:sz w:val="28"/>
          <w:szCs w:val="28"/>
        </w:rPr>
        <w:t>Ленина</w:t>
      </w:r>
      <w:r w:rsidRPr="007A4F22">
        <w:rPr>
          <w:rFonts w:ascii="Times New Roman" w:hAnsi="Times New Roman"/>
          <w:sz w:val="28"/>
          <w:szCs w:val="28"/>
        </w:rPr>
        <w:t>, д.</w:t>
      </w:r>
      <w:r w:rsidR="007A4F22">
        <w:rPr>
          <w:rFonts w:ascii="Times New Roman" w:hAnsi="Times New Roman"/>
          <w:sz w:val="28"/>
          <w:szCs w:val="28"/>
        </w:rPr>
        <w:t>5</w:t>
      </w:r>
      <w:r w:rsidR="00947CF3">
        <w:rPr>
          <w:rFonts w:ascii="Times New Roman" w:hAnsi="Times New Roman"/>
          <w:sz w:val="28"/>
          <w:szCs w:val="28"/>
        </w:rPr>
        <w:t>3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947CF3">
        <w:rPr>
          <w:rFonts w:ascii="Times New Roman" w:hAnsi="Times New Roman"/>
          <w:sz w:val="28"/>
          <w:szCs w:val="28"/>
        </w:rPr>
        <w:t>Спорткомитетом</w:t>
      </w:r>
      <w:r w:rsidRPr="00346BE4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lastRenderedPageBreak/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947CF3">
        <w:rPr>
          <w:rFonts w:ascii="Times New Roman" w:hAnsi="Times New Roman"/>
          <w:sz w:val="28"/>
          <w:szCs w:val="28"/>
        </w:rPr>
        <w:t xml:space="preserve">2 полугодие </w:t>
      </w:r>
      <w:r w:rsidRPr="007A4F22">
        <w:rPr>
          <w:rFonts w:ascii="Times New Roman" w:hAnsi="Times New Roman"/>
          <w:sz w:val="28"/>
          <w:szCs w:val="28"/>
        </w:rPr>
        <w:t>2012 год</w:t>
      </w:r>
      <w:r w:rsidR="00947CF3">
        <w:rPr>
          <w:rFonts w:ascii="Times New Roman" w:hAnsi="Times New Roman"/>
          <w:sz w:val="28"/>
          <w:szCs w:val="28"/>
        </w:rPr>
        <w:t>а</w:t>
      </w:r>
      <w:r w:rsidRPr="007A4F22">
        <w:rPr>
          <w:rFonts w:ascii="Times New Roman" w:hAnsi="Times New Roman"/>
          <w:sz w:val="28"/>
          <w:szCs w:val="28"/>
        </w:rPr>
        <w:t xml:space="preserve"> –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947CF3">
        <w:rPr>
          <w:rFonts w:ascii="Times New Roman" w:hAnsi="Times New Roman"/>
          <w:sz w:val="28"/>
          <w:szCs w:val="28"/>
        </w:rPr>
        <w:t>16</w:t>
      </w:r>
      <w:r w:rsidRPr="007A4F22">
        <w:rPr>
          <w:rFonts w:ascii="Times New Roman" w:hAnsi="Times New Roman"/>
          <w:sz w:val="28"/>
          <w:szCs w:val="28"/>
        </w:rPr>
        <w:t>.0</w:t>
      </w:r>
      <w:r w:rsidR="00947CF3">
        <w:rPr>
          <w:rFonts w:ascii="Times New Roman" w:hAnsi="Times New Roman"/>
          <w:sz w:val="28"/>
          <w:szCs w:val="28"/>
        </w:rPr>
        <w:t>4</w:t>
      </w:r>
      <w:r w:rsidRPr="007A4F22">
        <w:rPr>
          <w:rFonts w:ascii="Times New Roman" w:hAnsi="Times New Roman"/>
          <w:sz w:val="28"/>
          <w:szCs w:val="28"/>
        </w:rPr>
        <w:t>.2013 по 2</w:t>
      </w:r>
      <w:r w:rsidR="00947CF3">
        <w:rPr>
          <w:rFonts w:ascii="Times New Roman" w:hAnsi="Times New Roman"/>
          <w:sz w:val="28"/>
          <w:szCs w:val="28"/>
        </w:rPr>
        <w:t>6</w:t>
      </w:r>
      <w:r w:rsidRPr="007A4F22">
        <w:rPr>
          <w:rFonts w:ascii="Times New Roman" w:hAnsi="Times New Roman"/>
          <w:sz w:val="28"/>
          <w:szCs w:val="28"/>
        </w:rPr>
        <w:t>.0</w:t>
      </w:r>
      <w:r w:rsidR="00947CF3">
        <w:rPr>
          <w:rFonts w:ascii="Times New Roman" w:hAnsi="Times New Roman"/>
          <w:sz w:val="28"/>
          <w:szCs w:val="28"/>
        </w:rPr>
        <w:t>4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947CF3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Спорткомитет</w:t>
      </w:r>
      <w:r w:rsidR="00D479B7">
        <w:rPr>
          <w:rFonts w:ascii="Times New Roman" w:hAnsi="Times New Roman"/>
          <w:sz w:val="28"/>
          <w:szCs w:val="28"/>
        </w:rPr>
        <w:t xml:space="preserve"> </w:t>
      </w:r>
      <w:r w:rsidR="00210B82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</w:t>
      </w:r>
      <w:r>
        <w:rPr>
          <w:rFonts w:ascii="Times New Roman" w:hAnsi="Times New Roman"/>
          <w:sz w:val="28"/>
          <w:szCs w:val="28"/>
        </w:rPr>
        <w:t>Положения о Комитете по физической культуре и спорту города Волгодонска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решением Волгодонской городской Думы</w:t>
      </w:r>
      <w:r w:rsidR="00D721CD">
        <w:rPr>
          <w:rFonts w:ascii="Times New Roman" w:hAnsi="Times New Roman"/>
          <w:sz w:val="28"/>
          <w:szCs w:val="28"/>
        </w:rPr>
        <w:t xml:space="preserve"> от 05.03.2008 №34 «Об утверждении Положения</w:t>
      </w:r>
      <w:r w:rsidR="00D721CD" w:rsidRPr="00D721CD">
        <w:rPr>
          <w:rFonts w:ascii="Times New Roman" w:hAnsi="Times New Roman"/>
          <w:sz w:val="28"/>
          <w:szCs w:val="28"/>
        </w:rPr>
        <w:t xml:space="preserve"> </w:t>
      </w:r>
      <w:r w:rsidR="00D721CD">
        <w:rPr>
          <w:rFonts w:ascii="Times New Roman" w:hAnsi="Times New Roman"/>
          <w:sz w:val="28"/>
          <w:szCs w:val="28"/>
        </w:rPr>
        <w:t>о Комитете по физической культуре и спорту города Волгодонска в новой редакции и его структуры»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210B82" w:rsidRDefault="00210B82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право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>подписи имели:</w:t>
      </w:r>
    </w:p>
    <w:p w:rsidR="00210B82" w:rsidRDefault="004800DA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721CD">
        <w:rPr>
          <w:rFonts w:ascii="Times New Roman" w:hAnsi="Times New Roman"/>
          <w:sz w:val="28"/>
          <w:szCs w:val="28"/>
        </w:rPr>
        <w:t>02.07</w:t>
      </w:r>
      <w:r>
        <w:rPr>
          <w:rFonts w:ascii="Times New Roman" w:hAnsi="Times New Roman"/>
          <w:sz w:val="28"/>
          <w:szCs w:val="28"/>
        </w:rPr>
        <w:t xml:space="preserve">.2012 по </w:t>
      </w:r>
      <w:r w:rsidR="00D721C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D721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.2012 – </w:t>
      </w:r>
      <w:r w:rsidR="00D721CD">
        <w:rPr>
          <w:rFonts w:ascii="Times New Roman" w:hAnsi="Times New Roman"/>
          <w:sz w:val="28"/>
          <w:szCs w:val="28"/>
        </w:rPr>
        <w:t>заместитель председателя Спорткомитета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721CD">
        <w:rPr>
          <w:rFonts w:ascii="Times New Roman" w:hAnsi="Times New Roman"/>
          <w:sz w:val="28"/>
          <w:szCs w:val="28"/>
        </w:rPr>
        <w:t>Г.П.Заговорина</w:t>
      </w:r>
      <w:r>
        <w:rPr>
          <w:rFonts w:ascii="Times New Roman" w:hAnsi="Times New Roman"/>
          <w:sz w:val="28"/>
          <w:szCs w:val="28"/>
        </w:rPr>
        <w:t>;</w:t>
      </w:r>
    </w:p>
    <w:p w:rsidR="004800DA" w:rsidRDefault="004800DA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721C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D721CD">
        <w:rPr>
          <w:rFonts w:ascii="Times New Roman" w:hAnsi="Times New Roman"/>
          <w:sz w:val="28"/>
          <w:szCs w:val="28"/>
        </w:rPr>
        <w:t>7.2012 по 01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10.2012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721CD">
        <w:rPr>
          <w:rFonts w:ascii="Times New Roman" w:hAnsi="Times New Roman"/>
          <w:sz w:val="28"/>
          <w:szCs w:val="28"/>
        </w:rPr>
        <w:t>председатель Спорткомитета И.В.Батлуков</w:t>
      </w:r>
      <w:r>
        <w:rPr>
          <w:rFonts w:ascii="Times New Roman" w:hAnsi="Times New Roman"/>
          <w:sz w:val="28"/>
          <w:szCs w:val="28"/>
        </w:rPr>
        <w:t>;</w:t>
      </w:r>
    </w:p>
    <w:p w:rsidR="00D721CD" w:rsidRDefault="00D479B7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721C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 по 06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721CD">
        <w:rPr>
          <w:rFonts w:ascii="Times New Roman" w:hAnsi="Times New Roman"/>
          <w:sz w:val="28"/>
          <w:szCs w:val="28"/>
        </w:rPr>
        <w:t>заместитель председателя Спорткомитета Г.П.Заговорина;</w:t>
      </w:r>
    </w:p>
    <w:p w:rsidR="00D721CD" w:rsidRDefault="00D479B7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721C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D721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721CD">
        <w:rPr>
          <w:rFonts w:ascii="Times New Roman" w:hAnsi="Times New Roman"/>
          <w:sz w:val="28"/>
          <w:szCs w:val="28"/>
        </w:rPr>
        <w:t>председатель Спорткомитета  И.В.Батлуков;</w:t>
      </w:r>
    </w:p>
    <w:p w:rsidR="00D721CD" w:rsidRDefault="00D721CD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</w:t>
      </w:r>
      <w:r w:rsidR="00D47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479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по 19.10.2012</w:t>
      </w:r>
      <w:r w:rsidR="00D479B7">
        <w:rPr>
          <w:rFonts w:ascii="Times New Roman" w:hAnsi="Times New Roman"/>
          <w:sz w:val="28"/>
          <w:szCs w:val="28"/>
        </w:rPr>
        <w:t xml:space="preserve"> - </w:t>
      </w:r>
      <w:r w:rsidRPr="00D72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Спорткомитета Г.П.Заговорина;</w:t>
      </w:r>
    </w:p>
    <w:p w:rsidR="00D721CD" w:rsidRDefault="00D721CD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20.10.2012 по 02.12.2012– председатель Спорткомитета  И.В.Батлуков;</w:t>
      </w:r>
    </w:p>
    <w:p w:rsidR="00D721CD" w:rsidRDefault="00D721CD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03.12.2012 по 14.12.2012 - </w:t>
      </w:r>
      <w:r w:rsidRPr="00D72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Спорткомитета Г.П.Заговорина;</w:t>
      </w:r>
    </w:p>
    <w:p w:rsidR="00D721CD" w:rsidRDefault="00D721CD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15.12.2012 по 25.02.2013– председатель Спорткомитета  И.В.Батлуков;</w:t>
      </w:r>
    </w:p>
    <w:p w:rsidR="00D721CD" w:rsidRDefault="00D721CD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26.02.2012 по 01.03.2013– главный бухгалтер Спорткомитета  Е.В.Филатова;</w:t>
      </w:r>
    </w:p>
    <w:p w:rsidR="00D721CD" w:rsidRDefault="00D721CD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04.03.2013 по 07.03.2013 - </w:t>
      </w:r>
      <w:r w:rsidRPr="00D72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Спорткомитета Г.П.Заговорина;</w:t>
      </w:r>
    </w:p>
    <w:p w:rsidR="00D721CD" w:rsidRDefault="00D721CD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08.03.2013 по 15.04.2013– председатель Спорткомитета  И.В.Батлуков;</w:t>
      </w:r>
    </w:p>
    <w:p w:rsidR="004800DA" w:rsidRDefault="00D721CD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16.04.2013 </w:t>
      </w:r>
      <w:r w:rsidR="00085A66">
        <w:rPr>
          <w:rFonts w:ascii="Times New Roman" w:hAnsi="Times New Roman"/>
          <w:sz w:val="28"/>
          <w:szCs w:val="28"/>
        </w:rPr>
        <w:t>по 30.04.2013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72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Спорткомитета Г.П.Заговорина</w:t>
      </w:r>
      <w:r w:rsidR="00085A66">
        <w:rPr>
          <w:rFonts w:ascii="Times New Roman" w:hAnsi="Times New Roman"/>
          <w:sz w:val="28"/>
          <w:szCs w:val="28"/>
        </w:rPr>
        <w:t>.</w:t>
      </w:r>
    </w:p>
    <w:p w:rsidR="00085A66" w:rsidRDefault="00085A66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36B64" w:rsidRDefault="00236B64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8B6">
        <w:rPr>
          <w:rFonts w:ascii="Times New Roman" w:hAnsi="Times New Roman"/>
          <w:b/>
          <w:sz w:val="28"/>
          <w:szCs w:val="28"/>
        </w:rPr>
        <w:t>Котировочная комиссия</w:t>
      </w:r>
    </w:p>
    <w:p w:rsidR="001078B6" w:rsidRDefault="001078B6" w:rsidP="00107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представлены приказ от 30.12.2011 № 534 «О создании комиссии», приказ от 29.12.2012 № 500 «О создании комиссии». (В связи с тем, что тексты приказов о создании комиссии в части замечаний идентичны, далее по тексту – Приказ).</w:t>
      </w:r>
    </w:p>
    <w:p w:rsidR="001078B6" w:rsidRDefault="001078B6" w:rsidP="00107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котировочной комиссии включено одно лицо, прошедшее повышение квалификации в сфере размещения заказов для нужд заказчиков, что соответствует требованиям статьи 7, части 20 статьи 65 Закона № 94-ФЗ </w:t>
      </w:r>
      <w:r>
        <w:rPr>
          <w:rFonts w:ascii="Times New Roman" w:hAnsi="Times New Roman"/>
          <w:sz w:val="28"/>
          <w:szCs w:val="28"/>
        </w:rPr>
        <w:lastRenderedPageBreak/>
        <w:t>(Утенкова Анна Александровна, свидетельство о повышении квалификации С 5082-8810).</w:t>
      </w:r>
    </w:p>
    <w:p w:rsidR="001078B6" w:rsidRDefault="001078B6" w:rsidP="00107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Котировочной комиссии, утвержденным приказом «О создании комиссии» предусматривается осуществление в целях оказания гуманитарной помощи либо ликвидации последствий чрезвычайных ситуаций природного или техногенного характера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(далее также - предварительный отбор). Однако в связи с тем, что Спорткомитет не наделен соответствующими полномочиями, нормы положения, касающиеся предварительного отбора являются избыточными и выходят за пределы полномочий самого Спорткомитета.</w:t>
      </w:r>
    </w:p>
    <w:p w:rsidR="001078B6" w:rsidRDefault="001078B6" w:rsidP="00107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5.2 Положения неправомерно предусмотрена возможность передачи котировочной комиссии функций Заказчика, поскольку такая возможность не предусматривается Законом № 94-ФЗ, в соответствии с которым передаваемые функции являются функциями Заказчика.</w:t>
      </w:r>
    </w:p>
    <w:p w:rsidR="001078B6" w:rsidRDefault="001078B6" w:rsidP="00107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Подпунктами 6.1.1, 6.1.2 Положения на котировочную комиссию возложены обязанности проверять соответствие участников размещения заказа требованиям, установленным законодательством РФ и Котировочной Документацией, а также не допускать участника размещения заказов к участию в проведении запроса котировок в случаях, установленных законодательством РФ о размещении заказов.</w:t>
      </w:r>
      <w:r w:rsidRPr="001C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№ 94-ФЗ на котировочную комиссию такие обязанности не возлагаются. Кроме того, в Законе № 94-ФЗ отсутствует понятие «Котировочной документации».</w:t>
      </w:r>
    </w:p>
    <w:p w:rsidR="001078B6" w:rsidRPr="00C84563" w:rsidRDefault="001078B6" w:rsidP="00107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</w:t>
      </w:r>
      <w:r>
        <w:rPr>
          <w:rFonts w:ascii="Times New Roman" w:hAnsi="Times New Roman"/>
          <w:i/>
          <w:sz w:val="28"/>
          <w:szCs w:val="28"/>
        </w:rPr>
        <w:t>приказа от 30.12.2011 №534 и от 29.12.2012 3500 «О создании комиссии», свидетельства о повышении квалификации С 5082-8810 прилагаются</w:t>
      </w:r>
      <w:r w:rsidRPr="00C84563">
        <w:rPr>
          <w:rFonts w:ascii="Times New Roman" w:hAnsi="Times New Roman"/>
          <w:i/>
          <w:sz w:val="28"/>
          <w:szCs w:val="28"/>
        </w:rPr>
        <w:t>.</w:t>
      </w:r>
    </w:p>
    <w:p w:rsidR="001078B6" w:rsidRDefault="001078B6" w:rsidP="001078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1</w:t>
      </w:r>
      <w:r w:rsidRPr="00C84563">
        <w:rPr>
          <w:rFonts w:ascii="Times New Roman" w:hAnsi="Times New Roman"/>
          <w:i/>
          <w:sz w:val="28"/>
          <w:szCs w:val="28"/>
        </w:rPr>
        <w:t xml:space="preserve"> (на 1</w:t>
      </w:r>
      <w:r>
        <w:rPr>
          <w:rFonts w:ascii="Times New Roman" w:hAnsi="Times New Roman"/>
          <w:i/>
          <w:sz w:val="28"/>
          <w:szCs w:val="28"/>
        </w:rPr>
        <w:t>9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1078B6" w:rsidRDefault="001078B6" w:rsidP="00107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7E4A34" w:rsidRDefault="007E4A34" w:rsidP="0018226D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7E4A34">
        <w:rPr>
          <w:rFonts w:ascii="Times New Roman" w:hAnsi="Times New Roman"/>
          <w:sz w:val="28"/>
          <w:szCs w:val="28"/>
        </w:rPr>
        <w:t>По результатам первого этапа плановой проверки (заказы в стадии размещения) установлено, что на начало проведения проверки Спорткомитетом не осуществля</w:t>
      </w:r>
      <w:r w:rsidR="00CB664A">
        <w:rPr>
          <w:rFonts w:ascii="Times New Roman" w:hAnsi="Times New Roman"/>
          <w:sz w:val="28"/>
          <w:szCs w:val="28"/>
        </w:rPr>
        <w:t>ется</w:t>
      </w:r>
      <w:r w:rsidRPr="007E4A34">
        <w:rPr>
          <w:rFonts w:ascii="Times New Roman" w:hAnsi="Times New Roman"/>
          <w:sz w:val="28"/>
          <w:szCs w:val="28"/>
        </w:rPr>
        <w:t xml:space="preserve"> размещения заказов на официальном сайте Российской Федерации </w:t>
      </w:r>
      <w:hyperlink r:id="rId8" w:history="1">
        <w:r w:rsidRPr="007E4A34">
          <w:rPr>
            <w:rFonts w:ascii="Times New Roman" w:hAnsi="Times New Roman"/>
            <w:sz w:val="28"/>
            <w:szCs w:val="28"/>
          </w:rPr>
          <w:t>www.zakupki.gov.ru</w:t>
        </w:r>
      </w:hyperlink>
      <w:r w:rsidR="001F7B42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Pr="007E4A34">
        <w:rPr>
          <w:rFonts w:ascii="Times New Roman" w:hAnsi="Times New Roman"/>
          <w:sz w:val="28"/>
          <w:szCs w:val="28"/>
        </w:rPr>
        <w:t>.</w:t>
      </w: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226D">
        <w:rPr>
          <w:rFonts w:ascii="Times New Roman" w:hAnsi="Times New Roman"/>
          <w:sz w:val="28"/>
          <w:szCs w:val="28"/>
        </w:rPr>
        <w:t>о 2 полугодии</w:t>
      </w:r>
      <w:r>
        <w:rPr>
          <w:rFonts w:ascii="Times New Roman" w:hAnsi="Times New Roman"/>
          <w:sz w:val="28"/>
          <w:szCs w:val="28"/>
        </w:rPr>
        <w:t xml:space="preserve"> 2012 год</w:t>
      </w:r>
      <w:r w:rsidR="001822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размещено заказов</w:t>
      </w:r>
      <w:r w:rsidR="009C133D">
        <w:rPr>
          <w:rFonts w:ascii="Times New Roman" w:hAnsi="Times New Roman"/>
          <w:sz w:val="28"/>
          <w:szCs w:val="28"/>
        </w:rPr>
        <w:t>, контракты по которым заключены</w:t>
      </w:r>
      <w:r>
        <w:rPr>
          <w:rFonts w:ascii="Times New Roman" w:hAnsi="Times New Roman"/>
          <w:sz w:val="28"/>
          <w:szCs w:val="28"/>
        </w:rPr>
        <w:t>:</w:t>
      </w:r>
    </w:p>
    <w:p w:rsidR="00546251" w:rsidRDefault="009C133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22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18226D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 путем запроса котировок;</w:t>
      </w:r>
    </w:p>
    <w:p w:rsidR="009C133D" w:rsidRDefault="0018226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B5E49">
        <w:rPr>
          <w:rFonts w:ascii="Times New Roman" w:hAnsi="Times New Roman"/>
          <w:sz w:val="28"/>
          <w:szCs w:val="28"/>
        </w:rPr>
        <w:t>108</w:t>
      </w:r>
      <w:r w:rsidR="009C133D" w:rsidRPr="00DE24BF">
        <w:rPr>
          <w:rFonts w:ascii="Times New Roman" w:hAnsi="Times New Roman"/>
          <w:sz w:val="28"/>
          <w:szCs w:val="28"/>
        </w:rPr>
        <w:t xml:space="preserve"> (</w:t>
      </w:r>
      <w:r w:rsidR="004B5E49">
        <w:rPr>
          <w:rFonts w:ascii="Times New Roman" w:hAnsi="Times New Roman"/>
          <w:sz w:val="28"/>
          <w:szCs w:val="28"/>
        </w:rPr>
        <w:t>сто восемь</w:t>
      </w:r>
      <w:r w:rsidR="009C133D"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9C133D" w:rsidRDefault="009C133D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размещено заказов, контракты по которым заключены: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DE24BF" w:rsidRPr="00DE24BF">
        <w:rPr>
          <w:rFonts w:ascii="Times New Roman" w:hAnsi="Times New Roman"/>
          <w:sz w:val="28"/>
          <w:szCs w:val="28"/>
        </w:rPr>
        <w:t>43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4B5E49">
        <w:rPr>
          <w:rFonts w:ascii="Times New Roman" w:hAnsi="Times New Roman"/>
          <w:sz w:val="28"/>
          <w:szCs w:val="28"/>
        </w:rPr>
        <w:t>сорок три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18226D" w:rsidRDefault="0018226D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26D" w:rsidRDefault="0018226D" w:rsidP="001822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18226D" w:rsidRPr="009C133D" w:rsidRDefault="0018226D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358300201912000004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02</w:t>
      </w:r>
      <w:r w:rsidRPr="009C133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9C133D">
        <w:rPr>
          <w:rFonts w:ascii="Times New Roman" w:hAnsi="Times New Roman"/>
          <w:b/>
          <w:sz w:val="28"/>
          <w:szCs w:val="28"/>
        </w:rPr>
        <w:t>.2012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Поставка медалей для проведения спортивных мероприятий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заказа осуществлено в августе 2012 года в соответствии с планом-графиком на 2012 год.</w:t>
      </w:r>
    </w:p>
    <w:p w:rsidR="00C40C41" w:rsidRDefault="00C40C41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части 3 статьи 43 Закона № 94-ФЗ извещение </w:t>
      </w:r>
      <w:r w:rsidR="000B686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содержит форму котировочной заявки</w:t>
      </w:r>
      <w:r w:rsidR="000B686E">
        <w:rPr>
          <w:rFonts w:ascii="Times New Roman" w:hAnsi="Times New Roman"/>
          <w:sz w:val="28"/>
          <w:szCs w:val="28"/>
        </w:rPr>
        <w:t xml:space="preserve"> или ссылки на прикрепленный документ. Однако в</w:t>
      </w:r>
      <w:r>
        <w:rPr>
          <w:rFonts w:ascii="Times New Roman" w:hAnsi="Times New Roman"/>
          <w:sz w:val="28"/>
          <w:szCs w:val="28"/>
        </w:rPr>
        <w:t xml:space="preserve"> сопроводительной документации </w:t>
      </w:r>
      <w:r w:rsidR="000B686E">
        <w:rPr>
          <w:rFonts w:ascii="Times New Roman" w:hAnsi="Times New Roman"/>
          <w:sz w:val="28"/>
          <w:szCs w:val="28"/>
        </w:rPr>
        <w:t xml:space="preserve">форма котировочной заявки опубликована </w:t>
      </w:r>
      <w:r>
        <w:rPr>
          <w:rFonts w:ascii="Times New Roman" w:hAnsi="Times New Roman"/>
          <w:sz w:val="28"/>
          <w:szCs w:val="28"/>
        </w:rPr>
        <w:t>в виде электронного документа «Форма заявки</w:t>
      </w:r>
      <w:r w:rsidR="000B686E">
        <w:rPr>
          <w:rFonts w:ascii="Times New Roman" w:hAnsi="Times New Roman"/>
          <w:sz w:val="28"/>
          <w:szCs w:val="28"/>
        </w:rPr>
        <w:t xml:space="preserve"> по котировке</w:t>
      </w:r>
      <w:r>
        <w:rPr>
          <w:rFonts w:ascii="Times New Roman" w:hAnsi="Times New Roman"/>
          <w:sz w:val="28"/>
          <w:szCs w:val="28"/>
        </w:rPr>
        <w:t>»</w:t>
      </w:r>
      <w:r w:rsidR="000B686E">
        <w:rPr>
          <w:rFonts w:ascii="Times New Roman" w:hAnsi="Times New Roman"/>
          <w:sz w:val="28"/>
          <w:szCs w:val="28"/>
        </w:rPr>
        <w:t>.</w:t>
      </w:r>
    </w:p>
    <w:p w:rsidR="00C40C41" w:rsidRDefault="00C40C41" w:rsidP="000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7B42" w:rsidRDefault="000B686E" w:rsidP="000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6D4">
        <w:rPr>
          <w:rFonts w:ascii="Times New Roman" w:hAnsi="Times New Roman"/>
          <w:sz w:val="28"/>
          <w:szCs w:val="28"/>
        </w:rPr>
        <w:t xml:space="preserve">В нарушение части 8 статьи 43 Закона № 94-ФЗ извещение не содержит сведений об обосновании начальной (максимальной) цены контракта в соответствии с положениями </w:t>
      </w:r>
      <w:hyperlink r:id="rId9" w:history="1">
        <w:r w:rsidRPr="00CB56D4">
          <w:rPr>
            <w:rFonts w:ascii="Times New Roman" w:hAnsi="Times New Roman"/>
            <w:sz w:val="28"/>
            <w:szCs w:val="28"/>
          </w:rPr>
          <w:t>статьи 19.1</w:t>
        </w:r>
      </w:hyperlink>
      <w:r>
        <w:t xml:space="preserve"> </w:t>
      </w:r>
      <w:r w:rsidRPr="00CB56D4">
        <w:rPr>
          <w:rFonts w:ascii="Times New Roman" w:hAnsi="Times New Roman"/>
          <w:sz w:val="28"/>
          <w:szCs w:val="28"/>
        </w:rPr>
        <w:t>Закона № 94-ФЗ. На официальном сайте в разделе документация размещ</w:t>
      </w:r>
      <w:r w:rsidR="00AB32A3">
        <w:rPr>
          <w:rFonts w:ascii="Times New Roman" w:hAnsi="Times New Roman"/>
          <w:sz w:val="28"/>
          <w:szCs w:val="28"/>
        </w:rPr>
        <w:t>ен документ, являющийся</w:t>
      </w:r>
      <w:r w:rsidRPr="00CB56D4">
        <w:rPr>
          <w:rFonts w:ascii="Times New Roman" w:hAnsi="Times New Roman"/>
          <w:sz w:val="28"/>
          <w:szCs w:val="28"/>
        </w:rPr>
        <w:t xml:space="preserve"> обоснование</w:t>
      </w:r>
      <w:r w:rsidR="00AB32A3">
        <w:rPr>
          <w:rFonts w:ascii="Times New Roman" w:hAnsi="Times New Roman"/>
          <w:sz w:val="28"/>
          <w:szCs w:val="28"/>
        </w:rPr>
        <w:t>м начальной (</w:t>
      </w:r>
      <w:r w:rsidRPr="00CB56D4">
        <w:rPr>
          <w:rFonts w:ascii="Times New Roman" w:hAnsi="Times New Roman"/>
          <w:sz w:val="28"/>
          <w:szCs w:val="28"/>
        </w:rPr>
        <w:t>максимальной</w:t>
      </w:r>
      <w:r w:rsidR="00AB32A3">
        <w:rPr>
          <w:rFonts w:ascii="Times New Roman" w:hAnsi="Times New Roman"/>
          <w:sz w:val="28"/>
          <w:szCs w:val="28"/>
        </w:rPr>
        <w:t>)</w:t>
      </w:r>
      <w:r w:rsidRPr="00CB56D4">
        <w:rPr>
          <w:rFonts w:ascii="Times New Roman" w:hAnsi="Times New Roman"/>
          <w:sz w:val="28"/>
          <w:szCs w:val="28"/>
        </w:rPr>
        <w:t xml:space="preserve"> цены контракт</w:t>
      </w:r>
      <w:r w:rsidR="00AB32A3">
        <w:rPr>
          <w:rFonts w:ascii="Times New Roman" w:hAnsi="Times New Roman"/>
          <w:sz w:val="28"/>
          <w:szCs w:val="28"/>
        </w:rPr>
        <w:t>а</w:t>
      </w:r>
      <w:r w:rsidRPr="00CB56D4">
        <w:rPr>
          <w:rFonts w:ascii="Times New Roman" w:hAnsi="Times New Roman"/>
          <w:sz w:val="28"/>
          <w:szCs w:val="28"/>
        </w:rPr>
        <w:t>, содержащ</w:t>
      </w:r>
      <w:r w:rsidR="00AB32A3">
        <w:rPr>
          <w:rFonts w:ascii="Times New Roman" w:hAnsi="Times New Roman"/>
          <w:sz w:val="28"/>
          <w:szCs w:val="28"/>
        </w:rPr>
        <w:t>ий</w:t>
      </w:r>
      <w:r w:rsidRPr="00CB56D4">
        <w:rPr>
          <w:rFonts w:ascii="Times New Roman" w:hAnsi="Times New Roman"/>
          <w:sz w:val="28"/>
          <w:szCs w:val="28"/>
        </w:rPr>
        <w:t xml:space="preserve">  </w:t>
      </w:r>
      <w:r w:rsidR="001F7B42">
        <w:rPr>
          <w:rFonts w:ascii="Times New Roman" w:hAnsi="Times New Roman"/>
          <w:sz w:val="28"/>
          <w:szCs w:val="28"/>
        </w:rPr>
        <w:t>мониторинг цен с указанием наименования трех Поставщиков и цен за единицу товара. Во время проверки представлен Протокол №1 от 01.08.2012 о рассмотрении начальной максимальной цены муниципального контракта на поставку медалей, который на официальном сайте не размещен.</w:t>
      </w:r>
    </w:p>
    <w:p w:rsidR="00C40C41" w:rsidRDefault="00C40C41" w:rsidP="00C4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нарушение части 2 статьи 19.1. Закона № 94-ФЗ прикрепленный документ в качестве обоснования начальной (максимальной) цены контракта не содержит указание реквизитов документов источников информации, так как вся информация получена в устной форме и документального подтверждения не имеет. Кроме того, нормы данной статьи разъясняются в письме ФАС РФ от 13.02.2012 №ИА/4177 «О применении положений Федерального закона от 21.07.2005 № 94-ФЗ в части обоснования начальной (максимальной) цены контракта" - </w:t>
      </w:r>
      <w:r w:rsidRPr="0059038D">
        <w:rPr>
          <w:rFonts w:ascii="Times New Roman" w:hAnsi="Times New Roman"/>
          <w:i/>
          <w:sz w:val="24"/>
          <w:szCs w:val="24"/>
        </w:rPr>
        <w:t>Если источником информации о ценах на товары, работы, услуги являются полученные от поставщиков сведения о ценах, заказчик (уполномоченный орган) указывает в обосновании начальной (максимальной) цены контракта реквизиты полученных от поставщиков ответов на запросы информации о ценах. При этом заказчик (уполномоченный орган) вправе не указывать в таком обосновании фирменное наименование (наименование), а также иные сведения об организациях, представивших соответствующую информацию.</w:t>
      </w:r>
    </w:p>
    <w:p w:rsidR="00DC2103" w:rsidRDefault="00DC2103" w:rsidP="00C4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C2103" w:rsidRPr="00707365" w:rsidRDefault="00DC2103" w:rsidP="00DC2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В нарушение части 8 статьи 47 Закона № 94-ФЗ выявлены противоречия между извещением о проведении запроса котировок и проектом контракта, выразившиеся в следующем. В соответствии с вышеуказанной статьей контракт заключается на условиях, предусмотренных извещением</w:t>
      </w:r>
      <w:r w:rsidRPr="007E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запроса котировок. В извещении указано, что </w:t>
      </w:r>
      <w:r w:rsidR="00707365">
        <w:rPr>
          <w:rFonts w:ascii="Times New Roman" w:hAnsi="Times New Roman"/>
          <w:sz w:val="28"/>
          <w:szCs w:val="28"/>
        </w:rPr>
        <w:t xml:space="preserve">предметом </w:t>
      </w:r>
      <w:r w:rsidR="00707365">
        <w:rPr>
          <w:rFonts w:ascii="Times New Roman" w:hAnsi="Times New Roman"/>
          <w:sz w:val="28"/>
          <w:szCs w:val="28"/>
        </w:rPr>
        <w:lastRenderedPageBreak/>
        <w:t xml:space="preserve">контракта является </w:t>
      </w:r>
      <w:r w:rsidR="00707365" w:rsidRPr="00707365">
        <w:rPr>
          <w:rFonts w:ascii="Times New Roman" w:hAnsi="Times New Roman"/>
          <w:i/>
        </w:rPr>
        <w:t>поставка медалей для проведения спортивных мероприятий</w:t>
      </w:r>
      <w:r w:rsidR="00707365">
        <w:rPr>
          <w:rFonts w:ascii="Times New Roman" w:hAnsi="Times New Roman"/>
          <w:i/>
        </w:rPr>
        <w:t>.</w:t>
      </w:r>
      <w:r w:rsidRPr="00707365">
        <w:rPr>
          <w:rFonts w:ascii="Times New Roman" w:hAnsi="Times New Roman"/>
          <w:i/>
        </w:rPr>
        <w:t xml:space="preserve"> </w:t>
      </w:r>
      <w:r w:rsidRPr="00AE4DF4">
        <w:rPr>
          <w:rFonts w:ascii="Times New Roman" w:hAnsi="Times New Roman"/>
          <w:sz w:val="28"/>
          <w:szCs w:val="28"/>
        </w:rPr>
        <w:t xml:space="preserve">Однако,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7073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проекта контракта содержится информация, что </w:t>
      </w:r>
      <w:r w:rsidR="00707365" w:rsidRPr="00707365">
        <w:rPr>
          <w:rFonts w:ascii="Times New Roman" w:hAnsi="Times New Roman"/>
          <w:i/>
        </w:rPr>
        <w:t>поставщик обязуется передать, а Заказчик принять и оплатить медали.</w:t>
      </w:r>
      <w:r w:rsidR="005C5B22">
        <w:rPr>
          <w:rFonts w:ascii="Times New Roman" w:hAnsi="Times New Roman"/>
          <w:sz w:val="28"/>
          <w:szCs w:val="28"/>
        </w:rPr>
        <w:t xml:space="preserve"> Также, в проекте контракта не установлен срок поставки товара, определенный в извещении о проведении запроса котировок: </w:t>
      </w:r>
      <w:r w:rsidR="005C5B22" w:rsidRPr="005C5B22">
        <w:rPr>
          <w:rFonts w:ascii="Times New Roman" w:hAnsi="Times New Roman"/>
          <w:i/>
        </w:rPr>
        <w:t>«август-декабрь 2012г.»</w:t>
      </w:r>
      <w:r w:rsidR="005C5B22">
        <w:rPr>
          <w:rFonts w:ascii="Times New Roman" w:hAnsi="Times New Roman"/>
          <w:sz w:val="28"/>
          <w:szCs w:val="28"/>
        </w:rPr>
        <w:t>.</w:t>
      </w:r>
    </w:p>
    <w:p w:rsidR="00C40C41" w:rsidRPr="00707365" w:rsidRDefault="00C40C41" w:rsidP="00C4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707365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протоколу рассмотрения и оценки котировочных заявок №0358300201912000004-1 от </w:t>
      </w:r>
      <w:r w:rsidR="00C036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0.0</w:t>
      </w:r>
      <w:r w:rsidR="00C036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.2012 подано 2 заявки:</w:t>
      </w:r>
    </w:p>
    <w:p w:rsidR="00707365" w:rsidRDefault="00C03644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Анисимов Н.Н.</w:t>
      </w:r>
      <w:r w:rsidR="00707365">
        <w:rPr>
          <w:rFonts w:ascii="Times New Roman" w:hAnsi="Times New Roman"/>
          <w:sz w:val="28"/>
          <w:szCs w:val="28"/>
        </w:rPr>
        <w:t>;</w:t>
      </w:r>
    </w:p>
    <w:p w:rsidR="00707365" w:rsidRDefault="00C03644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«Сан-Сан».</w:t>
      </w:r>
    </w:p>
    <w:p w:rsidR="00707365" w:rsidRPr="006A76F3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Котировочная комиссия в составе: </w:t>
      </w:r>
      <w:r w:rsidR="00C03644">
        <w:rPr>
          <w:rFonts w:ascii="Times New Roman" w:hAnsi="Times New Roman"/>
          <w:sz w:val="28"/>
          <w:szCs w:val="28"/>
        </w:rPr>
        <w:t>Батлукова И.В., Заговориной Г.П., Редькиной Т.Н., Утенковой А.А., Филатовой Е.В.</w:t>
      </w:r>
      <w:r>
        <w:rPr>
          <w:rFonts w:ascii="Times New Roman" w:hAnsi="Times New Roman"/>
          <w:sz w:val="28"/>
          <w:szCs w:val="28"/>
        </w:rPr>
        <w:t xml:space="preserve"> приняла следующее решение: победителем признан  </w:t>
      </w:r>
      <w:r w:rsidR="00C03644">
        <w:rPr>
          <w:rFonts w:ascii="Times New Roman" w:hAnsi="Times New Roman"/>
          <w:sz w:val="28"/>
          <w:szCs w:val="28"/>
        </w:rPr>
        <w:t>ИП Анисимов Н.Н.</w:t>
      </w:r>
      <w:r>
        <w:rPr>
          <w:rFonts w:ascii="Times New Roman" w:hAnsi="Times New Roman"/>
          <w:sz w:val="28"/>
          <w:szCs w:val="28"/>
        </w:rPr>
        <w:t>, как предложивш</w:t>
      </w:r>
      <w:r w:rsidR="00C0364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наименьшую цену.</w:t>
      </w:r>
    </w:p>
    <w:p w:rsidR="000B686E" w:rsidRDefault="000B686E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21A7" w:rsidRDefault="00F54DC1" w:rsidP="00D6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контракт от 16.08.2012 №148 с ИП Анисимов Н.Н. заключен в нарушение сроков, установленных частью 7.1 статьи 47</w:t>
      </w:r>
      <w:r w:rsidRPr="00F54DC1">
        <w:rPr>
          <w:rFonts w:ascii="Times New Roman" w:hAnsi="Times New Roman"/>
          <w:sz w:val="28"/>
          <w:szCs w:val="28"/>
        </w:rPr>
        <w:t xml:space="preserve"> </w:t>
      </w:r>
      <w:r w:rsidRPr="00F44120">
        <w:rPr>
          <w:rFonts w:ascii="Times New Roman" w:hAnsi="Times New Roman"/>
          <w:sz w:val="28"/>
          <w:szCs w:val="28"/>
        </w:rPr>
        <w:t>Закона № 94-ФЗ</w:t>
      </w:r>
      <w:r w:rsidR="0041354E">
        <w:rPr>
          <w:rFonts w:ascii="Times New Roman" w:hAnsi="Times New Roman"/>
          <w:sz w:val="28"/>
          <w:szCs w:val="28"/>
        </w:rPr>
        <w:t xml:space="preserve">. В соответствии с нормами данной статьи: « </w:t>
      </w:r>
      <w:r w:rsidR="0041354E" w:rsidRPr="0041354E">
        <w:rPr>
          <w:rFonts w:ascii="Times New Roman" w:hAnsi="Times New Roman"/>
          <w:i/>
        </w:rPr>
        <w:t>Контракт может быть заключен не ранее чем через семь дней со дня размещения на официальном сайте протокола рассмотрения и оценки котировочных заявок</w:t>
      </w:r>
      <w:r w:rsidR="0041354E">
        <w:rPr>
          <w:rFonts w:ascii="Times New Roman" w:hAnsi="Times New Roman"/>
          <w:i/>
        </w:rPr>
        <w:t xml:space="preserve">…». </w:t>
      </w:r>
      <w:r w:rsidR="0041354E">
        <w:rPr>
          <w:rFonts w:ascii="Times New Roman" w:hAnsi="Times New Roman"/>
          <w:sz w:val="28"/>
          <w:szCs w:val="28"/>
        </w:rPr>
        <w:t>Протокол рассмотрения и оценки котировочных заявок опубликован на официальном</w:t>
      </w:r>
      <w:r w:rsidR="00D621A7">
        <w:rPr>
          <w:rFonts w:ascii="Times New Roman" w:hAnsi="Times New Roman"/>
          <w:sz w:val="28"/>
          <w:szCs w:val="28"/>
        </w:rPr>
        <w:t xml:space="preserve"> сайте 10.08.2012, т.е. муниципальный контракт заключен на 6-й день после опубликования.</w:t>
      </w:r>
      <w:r w:rsidR="00D621A7" w:rsidRPr="00D621A7">
        <w:rPr>
          <w:rFonts w:ascii="Times New Roman" w:hAnsi="Times New Roman"/>
          <w:sz w:val="28"/>
          <w:szCs w:val="28"/>
        </w:rPr>
        <w:t xml:space="preserve"> </w:t>
      </w:r>
      <w:r w:rsidR="00D621A7"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частью </w:t>
      </w:r>
      <w:r w:rsidR="00D621A7">
        <w:rPr>
          <w:rFonts w:ascii="Times New Roman" w:hAnsi="Times New Roman"/>
          <w:sz w:val="28"/>
          <w:szCs w:val="28"/>
        </w:rPr>
        <w:t>1</w:t>
      </w:r>
      <w:r w:rsidR="00D621A7" w:rsidRPr="002F6ECB">
        <w:rPr>
          <w:rFonts w:ascii="Times New Roman" w:hAnsi="Times New Roman"/>
          <w:sz w:val="28"/>
          <w:szCs w:val="28"/>
        </w:rPr>
        <w:t>.</w:t>
      </w:r>
      <w:r w:rsidR="00D621A7">
        <w:rPr>
          <w:rFonts w:ascii="Times New Roman" w:hAnsi="Times New Roman"/>
          <w:sz w:val="28"/>
          <w:szCs w:val="28"/>
        </w:rPr>
        <w:t>2</w:t>
      </w:r>
      <w:r w:rsidR="00D621A7" w:rsidRPr="002F6ECB">
        <w:rPr>
          <w:rFonts w:ascii="Times New Roman" w:hAnsi="Times New Roman"/>
          <w:sz w:val="28"/>
          <w:szCs w:val="28"/>
        </w:rPr>
        <w:t xml:space="preserve"> статьей 7.3</w:t>
      </w:r>
      <w:r w:rsidR="00D621A7">
        <w:rPr>
          <w:rFonts w:ascii="Times New Roman" w:hAnsi="Times New Roman"/>
          <w:sz w:val="28"/>
          <w:szCs w:val="28"/>
        </w:rPr>
        <w:t>2</w:t>
      </w:r>
      <w:r w:rsidR="00D621A7" w:rsidRPr="002F6ECB">
        <w:rPr>
          <w:rFonts w:ascii="Times New Roman" w:hAnsi="Times New Roman"/>
          <w:sz w:val="28"/>
          <w:szCs w:val="28"/>
        </w:rPr>
        <w:t xml:space="preserve"> КоАП РФ (в редакции Федерального закона от 17.07.2009 № 160-ФЗ).</w:t>
      </w:r>
    </w:p>
    <w:p w:rsidR="0041354E" w:rsidRDefault="0041354E" w:rsidP="00413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1A7" w:rsidRPr="00D621A7" w:rsidRDefault="00D621A7" w:rsidP="00413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заключенного муниципального контракта от 16.08.2012 №148</w:t>
      </w:r>
      <w:r w:rsidRPr="00D62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ИП Анисимов Н.Н. указано: </w:t>
      </w:r>
      <w:r w:rsidRPr="00D621A7">
        <w:rPr>
          <w:rFonts w:ascii="Times New Roman" w:hAnsi="Times New Roman"/>
          <w:i/>
        </w:rPr>
        <w:t>«…в соответствии с пунктом 14 части 2 статьи 55 Федерального закона №94-ФЗ от 21.07.2005 …»</w:t>
      </w:r>
      <w:r>
        <w:rPr>
          <w:rFonts w:ascii="Times New Roman" w:hAnsi="Times New Roman"/>
          <w:sz w:val="28"/>
          <w:szCs w:val="28"/>
        </w:rPr>
        <w:t>, что не соответствует выбранному способу закупки – запросу котировок, так как данная статья предусматривает размещение заказа у единственного поставщика.</w:t>
      </w:r>
      <w:r w:rsidR="004B3803">
        <w:rPr>
          <w:rFonts w:ascii="Times New Roman" w:hAnsi="Times New Roman"/>
          <w:sz w:val="28"/>
          <w:szCs w:val="28"/>
        </w:rPr>
        <w:t xml:space="preserve"> </w:t>
      </w:r>
    </w:p>
    <w:p w:rsidR="0041354E" w:rsidRDefault="0041354E" w:rsidP="004135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803" w:rsidRPr="0007108F" w:rsidRDefault="004B3803" w:rsidP="004B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муниципального контракта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957C79" w:rsidRDefault="004B3803" w:rsidP="0095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9 части 2 статьи 18 Закона № 94-ФЗ и  </w:t>
      </w:r>
      <w:r w:rsidRPr="00413DF4">
        <w:rPr>
          <w:rFonts w:ascii="Times New Roman" w:hAnsi="Times New Roman"/>
          <w:sz w:val="28"/>
          <w:szCs w:val="28"/>
        </w:rPr>
        <w:t>Постановления Правительства РФ от 29.12.20</w:t>
      </w:r>
      <w:r>
        <w:rPr>
          <w:rFonts w:ascii="Times New Roman" w:hAnsi="Times New Roman"/>
          <w:sz w:val="28"/>
          <w:szCs w:val="28"/>
        </w:rPr>
        <w:t>10 №</w:t>
      </w:r>
      <w:r w:rsidRPr="00413DF4">
        <w:rPr>
          <w:rFonts w:ascii="Times New Roman" w:hAnsi="Times New Roman"/>
          <w:sz w:val="28"/>
          <w:szCs w:val="28"/>
        </w:rPr>
        <w:t xml:space="preserve">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883E01">
        <w:rPr>
          <w:rFonts w:ascii="Times New Roman" w:hAnsi="Times New Roman"/>
          <w:sz w:val="28"/>
          <w:szCs w:val="28"/>
        </w:rPr>
        <w:t xml:space="preserve"> (далее  - Постановление № 1191)</w:t>
      </w:r>
      <w:r w:rsidRPr="00413DF4">
        <w:rPr>
          <w:rFonts w:ascii="Times New Roman" w:hAnsi="Times New Roman"/>
          <w:sz w:val="28"/>
          <w:szCs w:val="28"/>
        </w:rPr>
        <w:t xml:space="preserve"> сведения об исполнении контракта не содержат реквизиты (тип, номер, дата) документа, подтверждающего возникновение денежного обязательства.</w:t>
      </w:r>
      <w:r w:rsidR="009146F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</w:t>
      </w:r>
      <w:r w:rsidRPr="00625EF6">
        <w:rPr>
          <w:rFonts w:ascii="Times New Roman" w:hAnsi="Times New Roman"/>
          <w:sz w:val="28"/>
          <w:szCs w:val="28"/>
        </w:rPr>
        <w:lastRenderedPageBreak/>
        <w:t xml:space="preserve">исполнении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25EF6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625EF6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качестве документов, подтверждающих исполнение контракта, указан</w:t>
      </w:r>
      <w:r w:rsidR="009146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только </w:t>
      </w:r>
      <w:r w:rsidR="009146F5" w:rsidRPr="009146F5">
        <w:rPr>
          <w:rFonts w:ascii="Times New Roman" w:hAnsi="Times New Roman"/>
          <w:sz w:val="28"/>
          <w:szCs w:val="28"/>
        </w:rPr>
        <w:t>заявка на кассовый расход №559 №168 от 16.08.2012</w:t>
      </w:r>
      <w:r w:rsidRPr="0050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57C79" w:rsidRPr="00A16C62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статьей 19.7.4. КоАП РФ (в редакции Федерального закона от 08.05.2010 № 83-ФЗ).</w:t>
      </w:r>
      <w:r w:rsidR="00957C79">
        <w:rPr>
          <w:rFonts w:ascii="Times New Roman" w:hAnsi="Times New Roman"/>
          <w:sz w:val="28"/>
          <w:szCs w:val="28"/>
        </w:rPr>
        <w:t xml:space="preserve"> </w:t>
      </w:r>
    </w:p>
    <w:p w:rsidR="007709E1" w:rsidRDefault="007709E1" w:rsidP="00C26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C26243" w:rsidRPr="00C84563" w:rsidRDefault="00C26243" w:rsidP="00C26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201912000004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котировочных заявок,</w:t>
      </w:r>
      <w:r w:rsidR="007709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протокола</w:t>
      </w:r>
      <w:r w:rsidR="007709E1">
        <w:rPr>
          <w:rFonts w:ascii="Times New Roman" w:hAnsi="Times New Roman"/>
          <w:i/>
          <w:sz w:val="28"/>
          <w:szCs w:val="28"/>
        </w:rPr>
        <w:t xml:space="preserve"> от 10.08.2012</w:t>
      </w:r>
      <w:r>
        <w:rPr>
          <w:rFonts w:ascii="Times New Roman" w:hAnsi="Times New Roman"/>
          <w:i/>
          <w:sz w:val="28"/>
          <w:szCs w:val="28"/>
        </w:rPr>
        <w:t xml:space="preserve"> №0358300201912000004-1 рассмотрения и оценки котировочных заявок</w:t>
      </w:r>
      <w:r w:rsidR="007709E1">
        <w:rPr>
          <w:rFonts w:ascii="Times New Roman" w:hAnsi="Times New Roman"/>
          <w:i/>
          <w:sz w:val="28"/>
          <w:szCs w:val="28"/>
        </w:rPr>
        <w:t xml:space="preserve">, протокола  от 01.08.2012 №1 рассмотрения начальной максимальной цены муниципального контракта на поставку медалей, </w:t>
      </w:r>
      <w:r w:rsidRPr="00C84563">
        <w:rPr>
          <w:rFonts w:ascii="Times New Roman" w:hAnsi="Times New Roman"/>
          <w:i/>
          <w:sz w:val="28"/>
          <w:szCs w:val="28"/>
        </w:rPr>
        <w:t>муниципального контракта от 1</w:t>
      </w:r>
      <w:r w:rsidR="007709E1">
        <w:rPr>
          <w:rFonts w:ascii="Times New Roman" w:hAnsi="Times New Roman"/>
          <w:i/>
          <w:sz w:val="28"/>
          <w:szCs w:val="28"/>
        </w:rPr>
        <w:t>6</w:t>
      </w:r>
      <w:r w:rsidRPr="00C84563">
        <w:rPr>
          <w:rFonts w:ascii="Times New Roman" w:hAnsi="Times New Roman"/>
          <w:i/>
          <w:sz w:val="28"/>
          <w:szCs w:val="28"/>
        </w:rPr>
        <w:t>.0</w:t>
      </w:r>
      <w:r w:rsidR="007709E1">
        <w:rPr>
          <w:rFonts w:ascii="Times New Roman" w:hAnsi="Times New Roman"/>
          <w:i/>
          <w:sz w:val="28"/>
          <w:szCs w:val="28"/>
        </w:rPr>
        <w:t>8</w:t>
      </w:r>
      <w:r w:rsidRPr="00C84563">
        <w:rPr>
          <w:rFonts w:ascii="Times New Roman" w:hAnsi="Times New Roman"/>
          <w:i/>
          <w:sz w:val="28"/>
          <w:szCs w:val="28"/>
        </w:rPr>
        <w:t>.2012 №</w:t>
      </w:r>
      <w:r w:rsidR="007709E1">
        <w:rPr>
          <w:rFonts w:ascii="Times New Roman" w:hAnsi="Times New Roman"/>
          <w:i/>
          <w:sz w:val="28"/>
          <w:szCs w:val="28"/>
        </w:rPr>
        <w:t>148</w:t>
      </w:r>
      <w:r w:rsidR="00CB664A">
        <w:rPr>
          <w:rFonts w:ascii="Times New Roman" w:hAnsi="Times New Roman"/>
          <w:i/>
          <w:sz w:val="28"/>
          <w:szCs w:val="28"/>
        </w:rPr>
        <w:t xml:space="preserve"> прилагаются</w:t>
      </w:r>
      <w:r w:rsidRPr="00C84563">
        <w:rPr>
          <w:rFonts w:ascii="Times New Roman" w:hAnsi="Times New Roman"/>
          <w:i/>
          <w:sz w:val="28"/>
          <w:szCs w:val="28"/>
        </w:rPr>
        <w:t>.</w:t>
      </w:r>
    </w:p>
    <w:p w:rsidR="00C26243" w:rsidRDefault="00C26243" w:rsidP="00C262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0F7EE9">
        <w:rPr>
          <w:rFonts w:ascii="Times New Roman" w:hAnsi="Times New Roman"/>
          <w:i/>
          <w:sz w:val="28"/>
          <w:szCs w:val="28"/>
        </w:rPr>
        <w:t>2</w:t>
      </w:r>
      <w:r w:rsidRPr="00C84563">
        <w:rPr>
          <w:rFonts w:ascii="Times New Roman" w:hAnsi="Times New Roman"/>
          <w:i/>
          <w:sz w:val="28"/>
          <w:szCs w:val="28"/>
        </w:rPr>
        <w:t xml:space="preserve"> (на 1</w:t>
      </w:r>
      <w:r w:rsidR="00E06741">
        <w:rPr>
          <w:rFonts w:ascii="Times New Roman" w:hAnsi="Times New Roman"/>
          <w:i/>
          <w:sz w:val="28"/>
          <w:szCs w:val="28"/>
        </w:rPr>
        <w:t>8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4B3803" w:rsidRPr="00413DF4" w:rsidRDefault="004B3803" w:rsidP="0091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E9A" w:rsidRDefault="00F12E9A" w:rsidP="00F12E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F12E9A" w:rsidRPr="009C133D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35830020191200000</w:t>
      </w:r>
      <w:r w:rsidR="0087735D">
        <w:rPr>
          <w:rFonts w:ascii="Times New Roman" w:hAnsi="Times New Roman"/>
          <w:b/>
          <w:sz w:val="28"/>
          <w:szCs w:val="28"/>
        </w:rPr>
        <w:t>3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87735D">
        <w:rPr>
          <w:rFonts w:ascii="Times New Roman" w:hAnsi="Times New Roman"/>
          <w:b/>
          <w:sz w:val="28"/>
          <w:szCs w:val="28"/>
        </w:rPr>
        <w:t>27</w:t>
      </w:r>
      <w:r w:rsidRPr="009C133D">
        <w:rPr>
          <w:rFonts w:ascii="Times New Roman" w:hAnsi="Times New Roman"/>
          <w:b/>
          <w:sz w:val="28"/>
          <w:szCs w:val="28"/>
        </w:rPr>
        <w:t>.0</w:t>
      </w:r>
      <w:r w:rsidR="0087735D">
        <w:rPr>
          <w:rFonts w:ascii="Times New Roman" w:hAnsi="Times New Roman"/>
          <w:b/>
          <w:sz w:val="28"/>
          <w:szCs w:val="28"/>
        </w:rPr>
        <w:t>7</w:t>
      </w:r>
      <w:r w:rsidRPr="009C133D">
        <w:rPr>
          <w:rFonts w:ascii="Times New Roman" w:hAnsi="Times New Roman"/>
          <w:b/>
          <w:sz w:val="28"/>
          <w:szCs w:val="28"/>
        </w:rPr>
        <w:t>.2012</w:t>
      </w:r>
    </w:p>
    <w:p w:rsidR="00F12E9A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12E9A">
        <w:rPr>
          <w:rFonts w:ascii="Times New Roman" w:hAnsi="Times New Roman"/>
          <w:i/>
          <w:sz w:val="24"/>
          <w:szCs w:val="24"/>
        </w:rPr>
        <w:t xml:space="preserve">Транспортные услуги по перевозке спортсменов к месту соревнований </w:t>
      </w:r>
    </w:p>
    <w:p w:rsidR="0018226D" w:rsidRPr="00F12E9A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2E9A">
        <w:rPr>
          <w:rFonts w:ascii="Times New Roman" w:hAnsi="Times New Roman"/>
          <w:i/>
          <w:sz w:val="24"/>
          <w:szCs w:val="24"/>
        </w:rPr>
        <w:t>по Ростовской области и обратно</w:t>
      </w:r>
    </w:p>
    <w:p w:rsidR="00F12E9A" w:rsidRDefault="00F12E9A" w:rsidP="00F1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заказа осуществлено в июле 2012 года в соответствии с планом-графиком на 2012 год.</w:t>
      </w:r>
    </w:p>
    <w:p w:rsidR="00F12E9A" w:rsidRPr="00F12E9A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4BF" w:rsidRDefault="00DE24BF" w:rsidP="00DE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3 статьи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№035830020191200000</w:t>
      </w:r>
      <w:r w:rsidR="008773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27.0</w:t>
      </w:r>
      <w:r w:rsidR="008773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.2012», который фактически не является формой котировочной заявки, а содержит информацию, указанную в извещении.</w:t>
      </w:r>
    </w:p>
    <w:p w:rsidR="00F12E9A" w:rsidRPr="00F12E9A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E9F" w:rsidRDefault="00DE24BF" w:rsidP="00DE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6D4">
        <w:rPr>
          <w:rFonts w:ascii="Times New Roman" w:hAnsi="Times New Roman"/>
          <w:sz w:val="28"/>
          <w:szCs w:val="28"/>
        </w:rPr>
        <w:t xml:space="preserve">В нарушение части 8 статьи 43 Закона № 94-ФЗ извещение </w:t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Pr="00CB56D4">
        <w:rPr>
          <w:rFonts w:ascii="Times New Roman" w:hAnsi="Times New Roman"/>
          <w:sz w:val="28"/>
          <w:szCs w:val="28"/>
        </w:rPr>
        <w:t xml:space="preserve">не содержит сведений об обосновании начальной (максимальной) цены контракта в соответствии с положениями </w:t>
      </w:r>
      <w:hyperlink r:id="rId10" w:history="1">
        <w:r w:rsidRPr="00CB56D4">
          <w:rPr>
            <w:rFonts w:ascii="Times New Roman" w:hAnsi="Times New Roman"/>
            <w:sz w:val="28"/>
            <w:szCs w:val="28"/>
          </w:rPr>
          <w:t>статьи 19.1</w:t>
        </w:r>
      </w:hyperlink>
      <w:r>
        <w:t xml:space="preserve"> </w:t>
      </w:r>
      <w:r w:rsidRPr="00CB56D4">
        <w:rPr>
          <w:rFonts w:ascii="Times New Roman" w:hAnsi="Times New Roman"/>
          <w:sz w:val="28"/>
          <w:szCs w:val="28"/>
        </w:rPr>
        <w:t>Закона № 94-ФЗ. На официальном сайте в разделе документация размещ</w:t>
      </w:r>
      <w:r w:rsidR="004E1E9F">
        <w:rPr>
          <w:rFonts w:ascii="Times New Roman" w:hAnsi="Times New Roman"/>
          <w:sz w:val="28"/>
          <w:szCs w:val="28"/>
        </w:rPr>
        <w:t>ен документ,</w:t>
      </w:r>
      <w:r w:rsidRPr="00CB56D4">
        <w:rPr>
          <w:rFonts w:ascii="Times New Roman" w:hAnsi="Times New Roman"/>
          <w:sz w:val="28"/>
          <w:szCs w:val="28"/>
        </w:rPr>
        <w:t xml:space="preserve"> содержащ</w:t>
      </w:r>
      <w:r>
        <w:rPr>
          <w:rFonts w:ascii="Times New Roman" w:hAnsi="Times New Roman"/>
          <w:sz w:val="28"/>
          <w:szCs w:val="28"/>
        </w:rPr>
        <w:t>ий</w:t>
      </w:r>
      <w:r w:rsidRPr="00CB56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мониторинг цен с указанием наименования трех Поставщиков и стоимости 1 км, и протокол установления начальной (максимальной) </w:t>
      </w:r>
      <w:r w:rsidR="004E1E9F">
        <w:rPr>
          <w:rFonts w:ascii="Times New Roman" w:hAnsi="Times New Roman"/>
          <w:sz w:val="28"/>
          <w:szCs w:val="28"/>
        </w:rPr>
        <w:t>цены контракта №1 от 26.07.2012. Однако, в протоколе начальная (максимальная) цена контракта определена – 105300 рублей из расчета 3900 км, а в извещении о проведении запроса котировок</w:t>
      </w:r>
      <w:r w:rsidR="004E1E9F" w:rsidRPr="004E1E9F">
        <w:rPr>
          <w:rFonts w:ascii="Times New Roman" w:hAnsi="Times New Roman"/>
          <w:sz w:val="28"/>
          <w:szCs w:val="28"/>
        </w:rPr>
        <w:t xml:space="preserve"> </w:t>
      </w:r>
      <w:r w:rsidR="004E1E9F">
        <w:rPr>
          <w:rFonts w:ascii="Times New Roman" w:hAnsi="Times New Roman"/>
          <w:sz w:val="28"/>
          <w:szCs w:val="28"/>
        </w:rPr>
        <w:t xml:space="preserve">– 100340 рублей из расчета 3460 км, т.е. данный протокол фактически не является </w:t>
      </w:r>
      <w:r w:rsidR="004E1E9F" w:rsidRPr="00CB56D4">
        <w:rPr>
          <w:rFonts w:ascii="Times New Roman" w:hAnsi="Times New Roman"/>
          <w:sz w:val="28"/>
          <w:szCs w:val="28"/>
        </w:rPr>
        <w:t>обоснование</w:t>
      </w:r>
      <w:r w:rsidR="004E1E9F">
        <w:rPr>
          <w:rFonts w:ascii="Times New Roman" w:hAnsi="Times New Roman"/>
          <w:sz w:val="28"/>
          <w:szCs w:val="28"/>
        </w:rPr>
        <w:t>м начальной (</w:t>
      </w:r>
      <w:r w:rsidR="004E1E9F" w:rsidRPr="00CB56D4">
        <w:rPr>
          <w:rFonts w:ascii="Times New Roman" w:hAnsi="Times New Roman"/>
          <w:sz w:val="28"/>
          <w:szCs w:val="28"/>
        </w:rPr>
        <w:t>максимальной</w:t>
      </w:r>
      <w:r w:rsidR="004E1E9F">
        <w:rPr>
          <w:rFonts w:ascii="Times New Roman" w:hAnsi="Times New Roman"/>
          <w:sz w:val="28"/>
          <w:szCs w:val="28"/>
        </w:rPr>
        <w:t>)</w:t>
      </w:r>
      <w:r w:rsidR="004E1E9F" w:rsidRPr="00CB56D4">
        <w:rPr>
          <w:rFonts w:ascii="Times New Roman" w:hAnsi="Times New Roman"/>
          <w:sz w:val="28"/>
          <w:szCs w:val="28"/>
        </w:rPr>
        <w:t xml:space="preserve"> цены контракт</w:t>
      </w:r>
      <w:r w:rsidR="004E1E9F">
        <w:rPr>
          <w:rFonts w:ascii="Times New Roman" w:hAnsi="Times New Roman"/>
          <w:sz w:val="28"/>
          <w:szCs w:val="28"/>
        </w:rPr>
        <w:t>а.</w:t>
      </w:r>
    </w:p>
    <w:p w:rsidR="00F12E9A" w:rsidRDefault="00DE24BF" w:rsidP="004E1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2 статьи 19.1. Закона № 94-ФЗ прикрепленный документ в качестве обоснования начальной (максимальной) цены контракта не содержит указание реквизитов документов источников информации, так как вся информация получена в устной форме и документального подтверждения не имеет.</w:t>
      </w:r>
    </w:p>
    <w:p w:rsidR="00FB3268" w:rsidRDefault="00FB3268" w:rsidP="004E1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3268" w:rsidRDefault="00FB3268" w:rsidP="00FB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нарушение части 10 статьи 43 Закона № 94-ФЗ извещение не содержит установленного срока оплаты оказания услуг, а только определены условия оплаты - </w:t>
      </w:r>
      <w:r w:rsidRPr="00FB3268">
        <w:t xml:space="preserve"> </w:t>
      </w:r>
      <w:r w:rsidRPr="00FB3268">
        <w:rPr>
          <w:rFonts w:ascii="Times New Roman" w:hAnsi="Times New Roman"/>
          <w:i/>
        </w:rPr>
        <w:t>Оплата услуг осуществляется "Заказчиком» путем перечисления денежных средств на расчетный счет "Исполнителя» по факту оказания услуг на основании подписанного сторонами акта оказанных услуг из средств местного бюджета</w:t>
      </w:r>
      <w:r>
        <w:t>.</w:t>
      </w:r>
    </w:p>
    <w:p w:rsidR="00FB3268" w:rsidRPr="00F12E9A" w:rsidRDefault="00FB3268" w:rsidP="004E1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60E7" w:rsidRDefault="009160E7" w:rsidP="00916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8 статьи 47 Закона № 94-ФЗ выявлены противоречия между извещением о проведении запроса котировок и проектом контракта, выразившиеся в следующем. Например:</w:t>
      </w:r>
    </w:p>
    <w:p w:rsidR="009160E7" w:rsidRDefault="009160E7" w:rsidP="00916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извещении количество пассажирских мест указано 41-47, следовательно, в проекте контракта не должно быть указано количество мест в автобусе - 45, так как это определится по результатам рассмотрения и оценки котировочных заявок и выявления победителя;</w:t>
      </w:r>
    </w:p>
    <w:p w:rsidR="009160E7" w:rsidRDefault="009160E7" w:rsidP="00916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извещении количество километров указано 3460, а в Приложении №1</w:t>
      </w:r>
      <w:r w:rsidR="00AD287F">
        <w:rPr>
          <w:rFonts w:ascii="Times New Roman" w:hAnsi="Times New Roman"/>
          <w:sz w:val="28"/>
          <w:szCs w:val="28"/>
        </w:rPr>
        <w:t xml:space="preserve"> к проекту контракта – 3110 км</w:t>
      </w:r>
      <w:r>
        <w:rPr>
          <w:rFonts w:ascii="Times New Roman" w:hAnsi="Times New Roman"/>
          <w:sz w:val="28"/>
          <w:szCs w:val="28"/>
        </w:rPr>
        <w:t xml:space="preserve"> </w:t>
      </w:r>
      <w:r w:rsidR="00AD287F">
        <w:rPr>
          <w:rFonts w:ascii="Times New Roman" w:hAnsi="Times New Roman"/>
          <w:sz w:val="28"/>
          <w:szCs w:val="28"/>
        </w:rPr>
        <w:t>;</w:t>
      </w:r>
    </w:p>
    <w:p w:rsidR="00AD287F" w:rsidRDefault="00AD287F" w:rsidP="00AD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2.3 проекта контракта не должны указываться марки автобуса,</w:t>
      </w:r>
      <w:r w:rsidRPr="00AD2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как это определится по результатам рассмотрения и оценки котировочных заявок и выявления победителя.</w:t>
      </w:r>
    </w:p>
    <w:p w:rsidR="00F12E9A" w:rsidRDefault="009160E7" w:rsidP="00916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вышеуказанной статьей контракт заключается на условиях, предусмотренных извещением</w:t>
      </w:r>
      <w:r w:rsidRPr="007E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запроса котировок.</w:t>
      </w:r>
    </w:p>
    <w:p w:rsidR="009160E7" w:rsidRDefault="009160E7" w:rsidP="00916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87F" w:rsidRDefault="00AD287F" w:rsidP="00A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№0358300201912000003-1 от 06.08.2012 подано 3 заявки:</w:t>
      </w:r>
    </w:p>
    <w:p w:rsidR="00AD287F" w:rsidRPr="00AD287F" w:rsidRDefault="00AD287F" w:rsidP="00AD2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«Волгодонское пассажирское автотранспортное предприятие -1»</w:t>
      </w:r>
      <w:r w:rsidRPr="00AD287F">
        <w:rPr>
          <w:rFonts w:ascii="Times New Roman" w:hAnsi="Times New Roman"/>
          <w:sz w:val="28"/>
          <w:szCs w:val="28"/>
        </w:rPr>
        <w:t>;</w:t>
      </w:r>
    </w:p>
    <w:p w:rsidR="00AD287F" w:rsidRDefault="00AD287F" w:rsidP="00AD2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Pr="00AD287F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Автотранс</w:t>
      </w:r>
      <w:r w:rsidRPr="00AD28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D287F" w:rsidRPr="00AD287F" w:rsidRDefault="00AD287F" w:rsidP="00AD2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Городилов Ю.В.</w:t>
      </w:r>
    </w:p>
    <w:p w:rsidR="00AD287F" w:rsidRDefault="00AD287F" w:rsidP="00A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Котировочная комиссия в составе: Батлукова И.В., Заговориной Г.П., Редькиной Т.Н., Утенковой А.А., Филатовой Е.В. приняла следующее решение: победителем признано  ООО «Волгодонское пассажирское автотранспортное предприятие -1», как предложивший наименьшую цену.</w:t>
      </w:r>
    </w:p>
    <w:p w:rsidR="00AD287F" w:rsidRDefault="00AD287F" w:rsidP="00A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735D" w:rsidRDefault="00AD287F" w:rsidP="00877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4 статьи 47 Закона № 94-ФЗ</w:t>
      </w:r>
      <w:r w:rsidR="0087735D">
        <w:rPr>
          <w:rFonts w:ascii="Times New Roman" w:hAnsi="Times New Roman"/>
          <w:sz w:val="28"/>
          <w:szCs w:val="28"/>
        </w:rPr>
        <w:t xml:space="preserve"> </w:t>
      </w:r>
      <w:r w:rsidR="0087735D" w:rsidRPr="0087735D">
        <w:rPr>
          <w:rFonts w:ascii="Times New Roman" w:hAnsi="Times New Roman"/>
          <w:i/>
        </w:rPr>
        <w:t>(</w:t>
      </w:r>
      <w:r w:rsidRPr="0087735D">
        <w:rPr>
          <w:rFonts w:ascii="Times New Roman" w:hAnsi="Times New Roman"/>
          <w:i/>
        </w:rPr>
        <w:t xml:space="preserve"> Протокол рассмотрения и оценки котировочных заявок подписывается всеми присутствующими на заседании членами котировочной комиссии и заказчиком, уполномоченным органом, в день его подписания размещается на официальном сайте</w:t>
      </w:r>
      <w:r w:rsidR="0087735D" w:rsidRPr="0087735D">
        <w:rPr>
          <w:rFonts w:ascii="Times New Roman" w:hAnsi="Times New Roman"/>
          <w:i/>
        </w:rPr>
        <w:t>)</w:t>
      </w:r>
      <w:r w:rsidR="0087735D">
        <w:rPr>
          <w:rFonts w:ascii="Times New Roman" w:hAnsi="Times New Roman"/>
          <w:sz w:val="28"/>
          <w:szCs w:val="28"/>
        </w:rPr>
        <w:t xml:space="preserve"> протокол рассмотрения и оценки котировочных заявок №0358300201912000003-1 от 06.08.2012 размещен на официальном сайте 07.08.2012, т.е. с нарушением сроков, установленных вышеуказанной стать</w:t>
      </w:r>
      <w:r w:rsidR="00CB664A">
        <w:rPr>
          <w:rFonts w:ascii="Times New Roman" w:hAnsi="Times New Roman"/>
          <w:sz w:val="28"/>
          <w:szCs w:val="28"/>
        </w:rPr>
        <w:t>ей</w:t>
      </w:r>
      <w:r w:rsidR="0087735D">
        <w:rPr>
          <w:rFonts w:ascii="Times New Roman" w:hAnsi="Times New Roman"/>
          <w:sz w:val="28"/>
          <w:szCs w:val="28"/>
        </w:rPr>
        <w:t>.</w:t>
      </w:r>
      <w:r w:rsidR="0087735D" w:rsidRPr="0087735D">
        <w:rPr>
          <w:rFonts w:ascii="Times New Roman" w:hAnsi="Times New Roman"/>
          <w:sz w:val="28"/>
          <w:szCs w:val="28"/>
        </w:rPr>
        <w:t xml:space="preserve"> </w:t>
      </w:r>
      <w:r w:rsidR="0087735D"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частью </w:t>
      </w:r>
      <w:r w:rsidR="0087735D">
        <w:rPr>
          <w:rFonts w:ascii="Times New Roman" w:hAnsi="Times New Roman"/>
          <w:sz w:val="28"/>
          <w:szCs w:val="28"/>
        </w:rPr>
        <w:t>1</w:t>
      </w:r>
      <w:r w:rsidR="0087735D" w:rsidRPr="002F6ECB">
        <w:rPr>
          <w:rFonts w:ascii="Times New Roman" w:hAnsi="Times New Roman"/>
          <w:sz w:val="28"/>
          <w:szCs w:val="28"/>
        </w:rPr>
        <w:t>.</w:t>
      </w:r>
      <w:r w:rsidR="0087735D">
        <w:rPr>
          <w:rFonts w:ascii="Times New Roman" w:hAnsi="Times New Roman"/>
          <w:sz w:val="28"/>
          <w:szCs w:val="28"/>
        </w:rPr>
        <w:t>2</w:t>
      </w:r>
      <w:r w:rsidR="0087735D" w:rsidRPr="002F6ECB">
        <w:rPr>
          <w:rFonts w:ascii="Times New Roman" w:hAnsi="Times New Roman"/>
          <w:sz w:val="28"/>
          <w:szCs w:val="28"/>
        </w:rPr>
        <w:t xml:space="preserve"> статьей 7.3</w:t>
      </w:r>
      <w:r w:rsidR="0087735D">
        <w:rPr>
          <w:rFonts w:ascii="Times New Roman" w:hAnsi="Times New Roman"/>
          <w:sz w:val="28"/>
          <w:szCs w:val="28"/>
        </w:rPr>
        <w:t>0</w:t>
      </w:r>
      <w:r w:rsidR="0087735D" w:rsidRPr="002F6ECB">
        <w:rPr>
          <w:rFonts w:ascii="Times New Roman" w:hAnsi="Times New Roman"/>
          <w:sz w:val="28"/>
          <w:szCs w:val="28"/>
        </w:rPr>
        <w:t xml:space="preserve"> КоАП РФ (в редакции Федерального закона от </w:t>
      </w:r>
      <w:r w:rsidR="0087735D">
        <w:rPr>
          <w:rFonts w:ascii="Times New Roman" w:hAnsi="Times New Roman"/>
          <w:sz w:val="28"/>
          <w:szCs w:val="28"/>
        </w:rPr>
        <w:t>08</w:t>
      </w:r>
      <w:r w:rsidR="0087735D" w:rsidRPr="002F6ECB">
        <w:rPr>
          <w:rFonts w:ascii="Times New Roman" w:hAnsi="Times New Roman"/>
          <w:sz w:val="28"/>
          <w:szCs w:val="28"/>
        </w:rPr>
        <w:t>.0</w:t>
      </w:r>
      <w:r w:rsidR="0087735D">
        <w:rPr>
          <w:rFonts w:ascii="Times New Roman" w:hAnsi="Times New Roman"/>
          <w:sz w:val="28"/>
          <w:szCs w:val="28"/>
        </w:rPr>
        <w:t>5</w:t>
      </w:r>
      <w:r w:rsidR="0087735D" w:rsidRPr="002F6ECB">
        <w:rPr>
          <w:rFonts w:ascii="Times New Roman" w:hAnsi="Times New Roman"/>
          <w:sz w:val="28"/>
          <w:szCs w:val="28"/>
        </w:rPr>
        <w:t>.20</w:t>
      </w:r>
      <w:r w:rsidR="0087735D">
        <w:rPr>
          <w:rFonts w:ascii="Times New Roman" w:hAnsi="Times New Roman"/>
          <w:sz w:val="28"/>
          <w:szCs w:val="28"/>
        </w:rPr>
        <w:t>10</w:t>
      </w:r>
      <w:r w:rsidR="0087735D" w:rsidRPr="002F6ECB">
        <w:rPr>
          <w:rFonts w:ascii="Times New Roman" w:hAnsi="Times New Roman"/>
          <w:sz w:val="28"/>
          <w:szCs w:val="28"/>
        </w:rPr>
        <w:t xml:space="preserve"> № </w:t>
      </w:r>
      <w:r w:rsidR="0087735D">
        <w:rPr>
          <w:rFonts w:ascii="Times New Roman" w:hAnsi="Times New Roman"/>
          <w:sz w:val="28"/>
          <w:szCs w:val="28"/>
        </w:rPr>
        <w:t>83</w:t>
      </w:r>
      <w:r w:rsidR="0087735D" w:rsidRPr="002F6ECB">
        <w:rPr>
          <w:rFonts w:ascii="Times New Roman" w:hAnsi="Times New Roman"/>
          <w:sz w:val="28"/>
          <w:szCs w:val="28"/>
        </w:rPr>
        <w:t>-ФЗ).</w:t>
      </w:r>
    </w:p>
    <w:p w:rsidR="00AD287F" w:rsidRPr="0087735D" w:rsidRDefault="00AD287F" w:rsidP="00A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1CAC" w:rsidRDefault="003C1CAC" w:rsidP="003C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контракт от 13.08.2012 №1</w:t>
      </w:r>
      <w:r w:rsidR="0001300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 ООО «Волгодонское пассажирское автотранспортное предприятие -1» заключен в нарушение сроков, установленных частью 7.1 статьи 47</w:t>
      </w:r>
      <w:r w:rsidRPr="00F54DC1">
        <w:rPr>
          <w:rFonts w:ascii="Times New Roman" w:hAnsi="Times New Roman"/>
          <w:sz w:val="28"/>
          <w:szCs w:val="28"/>
        </w:rPr>
        <w:t xml:space="preserve"> </w:t>
      </w:r>
      <w:r w:rsidRPr="00F44120">
        <w:rPr>
          <w:rFonts w:ascii="Times New Roman" w:hAnsi="Times New Roman"/>
          <w:sz w:val="28"/>
          <w:szCs w:val="28"/>
        </w:rPr>
        <w:t>Закона № 94-ФЗ</w:t>
      </w:r>
      <w:r>
        <w:rPr>
          <w:rFonts w:ascii="Times New Roman" w:hAnsi="Times New Roman"/>
          <w:sz w:val="28"/>
          <w:szCs w:val="28"/>
        </w:rPr>
        <w:t xml:space="preserve">. В соответствии с нормами данной статьи: « </w:t>
      </w:r>
      <w:r w:rsidRPr="0041354E">
        <w:rPr>
          <w:rFonts w:ascii="Times New Roman" w:hAnsi="Times New Roman"/>
          <w:i/>
        </w:rPr>
        <w:t>Контракт может быть заключен не ранее чем через семь дней со дня размещения на официальном сайте протокола рассмотрения и оценки котировочных заявок</w:t>
      </w:r>
      <w:r>
        <w:rPr>
          <w:rFonts w:ascii="Times New Roman" w:hAnsi="Times New Roman"/>
          <w:i/>
        </w:rPr>
        <w:t xml:space="preserve">…». </w:t>
      </w:r>
      <w:r>
        <w:rPr>
          <w:rFonts w:ascii="Times New Roman" w:hAnsi="Times New Roman"/>
          <w:sz w:val="28"/>
          <w:szCs w:val="28"/>
        </w:rPr>
        <w:t xml:space="preserve">Протокол рассмотрения и оценки котировочных заявок опубликован </w:t>
      </w:r>
      <w:r>
        <w:rPr>
          <w:rFonts w:ascii="Times New Roman" w:hAnsi="Times New Roman"/>
          <w:sz w:val="28"/>
          <w:szCs w:val="28"/>
        </w:rPr>
        <w:lastRenderedPageBreak/>
        <w:t>на официальном сайте 07.08.2012, т.е. муниципальный контракт заключен на 6-й день после опубликования.</w:t>
      </w:r>
      <w:r w:rsidRPr="00D621A7">
        <w:rPr>
          <w:rFonts w:ascii="Times New Roman" w:hAnsi="Times New Roman"/>
          <w:sz w:val="28"/>
          <w:szCs w:val="28"/>
        </w:rPr>
        <w:t xml:space="preserve"> </w:t>
      </w:r>
      <w:r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частью </w:t>
      </w:r>
      <w:r>
        <w:rPr>
          <w:rFonts w:ascii="Times New Roman" w:hAnsi="Times New Roman"/>
          <w:sz w:val="28"/>
          <w:szCs w:val="28"/>
        </w:rPr>
        <w:t>1</w:t>
      </w:r>
      <w:r w:rsidRPr="002F6E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F6ECB">
        <w:rPr>
          <w:rFonts w:ascii="Times New Roman" w:hAnsi="Times New Roman"/>
          <w:sz w:val="28"/>
          <w:szCs w:val="28"/>
        </w:rPr>
        <w:t xml:space="preserve"> статьей 7.3</w:t>
      </w:r>
      <w:r>
        <w:rPr>
          <w:rFonts w:ascii="Times New Roman" w:hAnsi="Times New Roman"/>
          <w:sz w:val="28"/>
          <w:szCs w:val="28"/>
        </w:rPr>
        <w:t>2</w:t>
      </w:r>
      <w:r w:rsidRPr="002F6ECB">
        <w:rPr>
          <w:rFonts w:ascii="Times New Roman" w:hAnsi="Times New Roman"/>
          <w:sz w:val="28"/>
          <w:szCs w:val="28"/>
        </w:rPr>
        <w:t xml:space="preserve"> КоАП РФ (в редакции Федерального закона от 17.07.2009 № 160-ФЗ).</w:t>
      </w:r>
    </w:p>
    <w:p w:rsidR="00AD287F" w:rsidRPr="006A76F3" w:rsidRDefault="00AD287F" w:rsidP="00A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C5" w:rsidRPr="0007108F" w:rsidRDefault="00D00AC5" w:rsidP="00D00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муниципального контракта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D00AC5" w:rsidRPr="00D00AC5" w:rsidRDefault="00D00AC5" w:rsidP="003B3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муниципального контракта</w:t>
      </w:r>
      <w:r w:rsidRPr="00D00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13.08.2012 №1</w:t>
      </w:r>
      <w:r w:rsidR="0001300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заключен</w:t>
      </w:r>
      <w:r w:rsidR="003B341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дополнительн</w:t>
      </w:r>
      <w:r w:rsidR="003B341B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соглашение №1 от 01.11.2012 в части изменения сроков оказания услуг,</w:t>
      </w:r>
      <w:r w:rsidR="003B341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41B">
        <w:rPr>
          <w:rFonts w:ascii="Times New Roman" w:hAnsi="Times New Roman"/>
          <w:sz w:val="28"/>
          <w:szCs w:val="28"/>
        </w:rPr>
        <w:t xml:space="preserve">дополнительные соглашение №2 от 14.12.2012 в части уменьшения цены муниципального контракта, </w:t>
      </w:r>
      <w:r>
        <w:rPr>
          <w:rFonts w:ascii="Times New Roman" w:hAnsi="Times New Roman"/>
          <w:sz w:val="28"/>
          <w:szCs w:val="28"/>
        </w:rPr>
        <w:t>что является нарушением части 5 статьи 9 Закона № 94-ФЗ.</w:t>
      </w:r>
      <w:r w:rsidRPr="00D00AC5">
        <w:rPr>
          <w:rFonts w:ascii="Times New Roman" w:hAnsi="Times New Roman"/>
          <w:sz w:val="28"/>
          <w:szCs w:val="28"/>
        </w:rPr>
        <w:t xml:space="preserve"> </w:t>
      </w:r>
      <w:r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частью </w:t>
      </w:r>
      <w:r>
        <w:rPr>
          <w:rFonts w:ascii="Times New Roman" w:hAnsi="Times New Roman"/>
          <w:sz w:val="28"/>
          <w:szCs w:val="28"/>
        </w:rPr>
        <w:t>2</w:t>
      </w:r>
      <w:r w:rsidRPr="002F6ECB">
        <w:rPr>
          <w:rFonts w:ascii="Times New Roman" w:hAnsi="Times New Roman"/>
          <w:sz w:val="28"/>
          <w:szCs w:val="28"/>
        </w:rPr>
        <w:t xml:space="preserve"> статьей 7.3</w:t>
      </w:r>
      <w:r>
        <w:rPr>
          <w:rFonts w:ascii="Times New Roman" w:hAnsi="Times New Roman"/>
          <w:sz w:val="28"/>
          <w:szCs w:val="28"/>
        </w:rPr>
        <w:t>2</w:t>
      </w:r>
      <w:r w:rsidRPr="002F6ECB">
        <w:rPr>
          <w:rFonts w:ascii="Times New Roman" w:hAnsi="Times New Roman"/>
          <w:sz w:val="28"/>
          <w:szCs w:val="28"/>
        </w:rPr>
        <w:t xml:space="preserve"> КоАП РФ (в редакции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24.07.2007 </w:t>
      </w:r>
      <w:hyperlink r:id="rId11" w:history="1">
        <w:r>
          <w:rPr>
            <w:rFonts w:ascii="Times New Roman" w:hAnsi="Times New Roman"/>
            <w:sz w:val="28"/>
            <w:szCs w:val="28"/>
          </w:rPr>
          <w:t>№</w:t>
        </w:r>
        <w:r w:rsidRPr="00D00AC5">
          <w:rPr>
            <w:rFonts w:ascii="Times New Roman" w:hAnsi="Times New Roman"/>
            <w:sz w:val="28"/>
            <w:szCs w:val="28"/>
          </w:rPr>
          <w:t xml:space="preserve"> 218-ФЗ</w:t>
        </w:r>
      </w:hyperlink>
      <w:r w:rsidRPr="00D00AC5">
        <w:rPr>
          <w:rFonts w:ascii="Times New Roman" w:hAnsi="Times New Roman"/>
          <w:sz w:val="28"/>
          <w:szCs w:val="28"/>
        </w:rPr>
        <w:t xml:space="preserve">, от 17.07.2009 </w:t>
      </w:r>
      <w:hyperlink r:id="rId12" w:history="1">
        <w:r>
          <w:rPr>
            <w:rFonts w:ascii="Times New Roman" w:hAnsi="Times New Roman"/>
            <w:sz w:val="28"/>
            <w:szCs w:val="28"/>
          </w:rPr>
          <w:t>№</w:t>
        </w:r>
        <w:r w:rsidRPr="00D00AC5">
          <w:rPr>
            <w:rFonts w:ascii="Times New Roman" w:hAnsi="Times New Roman"/>
            <w:sz w:val="28"/>
            <w:szCs w:val="28"/>
          </w:rPr>
          <w:t xml:space="preserve"> 160-ФЗ</w:t>
        </w:r>
      </w:hyperlink>
      <w:r w:rsidRPr="00D00AC5">
        <w:rPr>
          <w:rFonts w:ascii="Times New Roman" w:hAnsi="Times New Roman"/>
          <w:sz w:val="28"/>
          <w:szCs w:val="28"/>
        </w:rPr>
        <w:t xml:space="preserve">, от 08.05.2010 </w:t>
      </w:r>
      <w:hyperlink r:id="rId13" w:history="1">
        <w:r>
          <w:rPr>
            <w:rFonts w:ascii="Times New Roman" w:hAnsi="Times New Roman"/>
            <w:sz w:val="28"/>
            <w:szCs w:val="28"/>
          </w:rPr>
          <w:t>№</w:t>
        </w:r>
        <w:r w:rsidRPr="00D00AC5">
          <w:rPr>
            <w:rFonts w:ascii="Times New Roman" w:hAnsi="Times New Roman"/>
            <w:sz w:val="28"/>
            <w:szCs w:val="28"/>
          </w:rPr>
          <w:t xml:space="preserve"> 83-ФЗ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D00AC5" w:rsidRDefault="00D00AC5" w:rsidP="00D00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Сведения об </w:t>
      </w:r>
      <w:r>
        <w:rPr>
          <w:rFonts w:ascii="Times New Roman" w:hAnsi="Times New Roman"/>
          <w:sz w:val="28"/>
          <w:szCs w:val="28"/>
        </w:rPr>
        <w:t>изменении условий</w:t>
      </w:r>
      <w:r w:rsidRPr="00287D7B">
        <w:rPr>
          <w:rFonts w:ascii="Times New Roman" w:hAnsi="Times New Roman"/>
          <w:sz w:val="28"/>
          <w:szCs w:val="28"/>
        </w:rPr>
        <w:t xml:space="preserve"> муниципального контракта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7D7B">
        <w:rPr>
          <w:rFonts w:ascii="Times New Roman" w:hAnsi="Times New Roman"/>
          <w:sz w:val="28"/>
          <w:szCs w:val="28"/>
        </w:rPr>
        <w:t xml:space="preserve"> </w:t>
      </w:r>
      <w:r w:rsidR="003B341B">
        <w:rPr>
          <w:rFonts w:ascii="Times New Roman" w:hAnsi="Times New Roman"/>
          <w:sz w:val="28"/>
          <w:szCs w:val="28"/>
        </w:rPr>
        <w:t xml:space="preserve">дополнительным соглашением №1 от 01.11.2012  </w:t>
      </w:r>
      <w:r w:rsidRPr="00287D7B">
        <w:rPr>
          <w:rFonts w:ascii="Times New Roman" w:hAnsi="Times New Roman"/>
          <w:sz w:val="28"/>
          <w:szCs w:val="28"/>
        </w:rPr>
        <w:t xml:space="preserve">в нарушение </w:t>
      </w:r>
      <w:r w:rsidR="003B341B">
        <w:rPr>
          <w:rFonts w:ascii="Times New Roman" w:hAnsi="Times New Roman"/>
          <w:sz w:val="28"/>
          <w:szCs w:val="28"/>
        </w:rPr>
        <w:t xml:space="preserve">пункта 8 </w:t>
      </w:r>
      <w:r w:rsidRPr="00287D7B">
        <w:rPr>
          <w:rFonts w:ascii="Times New Roman" w:hAnsi="Times New Roman"/>
          <w:sz w:val="28"/>
          <w:szCs w:val="28"/>
        </w:rPr>
        <w:t xml:space="preserve">части </w:t>
      </w:r>
      <w:r w:rsidR="003B341B">
        <w:rPr>
          <w:rFonts w:ascii="Times New Roman" w:hAnsi="Times New Roman"/>
          <w:sz w:val="28"/>
          <w:szCs w:val="28"/>
        </w:rPr>
        <w:t>2</w:t>
      </w:r>
      <w:r w:rsidRPr="00287D7B">
        <w:rPr>
          <w:rFonts w:ascii="Times New Roman" w:hAnsi="Times New Roman"/>
          <w:sz w:val="28"/>
          <w:szCs w:val="28"/>
        </w:rPr>
        <w:t xml:space="preserve"> статьи 18 Закона № 94-ФЗ </w:t>
      </w:r>
      <w:r w:rsidR="003B341B">
        <w:rPr>
          <w:rFonts w:ascii="Times New Roman" w:hAnsi="Times New Roman"/>
          <w:sz w:val="28"/>
          <w:szCs w:val="28"/>
        </w:rPr>
        <w:t xml:space="preserve">и  </w:t>
      </w:r>
      <w:r w:rsidR="003B341B" w:rsidRPr="00413DF4">
        <w:rPr>
          <w:rFonts w:ascii="Times New Roman" w:hAnsi="Times New Roman"/>
          <w:sz w:val="28"/>
          <w:szCs w:val="28"/>
        </w:rPr>
        <w:t xml:space="preserve">Постановления </w:t>
      </w:r>
      <w:r w:rsidR="00883E01">
        <w:rPr>
          <w:rFonts w:ascii="Times New Roman" w:hAnsi="Times New Roman"/>
          <w:sz w:val="28"/>
          <w:szCs w:val="28"/>
        </w:rPr>
        <w:t>№1191</w:t>
      </w:r>
      <w:r w:rsidR="003B341B">
        <w:rPr>
          <w:rFonts w:ascii="Times New Roman" w:hAnsi="Times New Roman"/>
          <w:sz w:val="28"/>
          <w:szCs w:val="28"/>
        </w:rPr>
        <w:t xml:space="preserve"> </w:t>
      </w:r>
      <w:r w:rsidRPr="00287D7B">
        <w:rPr>
          <w:rFonts w:ascii="Times New Roman" w:hAnsi="Times New Roman"/>
          <w:sz w:val="28"/>
          <w:szCs w:val="28"/>
        </w:rPr>
        <w:t xml:space="preserve">в реестре государственных и муниципальных контрактов отсутствуют.  В данных действиях Заказчика содержатся признаки административного правонарушения, предусмотренного статьей 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41B" w:rsidRDefault="003B341B" w:rsidP="0088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расторжении</w:t>
      </w:r>
      <w:r w:rsidRPr="00287D7B">
        <w:rPr>
          <w:rFonts w:ascii="Times New Roman" w:hAnsi="Times New Roman"/>
          <w:sz w:val="28"/>
          <w:szCs w:val="28"/>
        </w:rPr>
        <w:t xml:space="preserve"> муниципального контракта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7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дополнительным соглашением №</w:t>
      </w:r>
      <w:r w:rsidR="00AE4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от 14.12.2012  </w:t>
      </w:r>
      <w:r w:rsidRPr="00287D7B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подпункта «</w:t>
      </w:r>
      <w:r w:rsidR="00AE4FF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» пункта 3 </w:t>
      </w:r>
      <w:r w:rsidRPr="00413DF4">
        <w:rPr>
          <w:rFonts w:ascii="Times New Roman" w:hAnsi="Times New Roman"/>
          <w:sz w:val="28"/>
          <w:szCs w:val="28"/>
        </w:rPr>
        <w:t xml:space="preserve">Постановления </w:t>
      </w:r>
      <w:r w:rsidR="00883E01">
        <w:rPr>
          <w:rFonts w:ascii="Times New Roman" w:hAnsi="Times New Roman"/>
          <w:sz w:val="28"/>
          <w:szCs w:val="28"/>
        </w:rPr>
        <w:t>№</w:t>
      </w:r>
      <w:r w:rsidR="00883E01" w:rsidRPr="00AE4FF4">
        <w:rPr>
          <w:rFonts w:ascii="Times New Roman" w:hAnsi="Times New Roman"/>
          <w:sz w:val="28"/>
          <w:szCs w:val="28"/>
        </w:rPr>
        <w:t>1191</w:t>
      </w:r>
      <w:r w:rsidR="00CB664A">
        <w:rPr>
          <w:rFonts w:ascii="Times New Roman" w:hAnsi="Times New Roman"/>
          <w:sz w:val="28"/>
          <w:szCs w:val="28"/>
        </w:rPr>
        <w:t xml:space="preserve"> </w:t>
      </w:r>
      <w:r w:rsidR="00AE4FF4" w:rsidRPr="00AE4FF4">
        <w:rPr>
          <w:rFonts w:ascii="Times New Roman" w:hAnsi="Times New Roman"/>
          <w:sz w:val="28"/>
          <w:szCs w:val="28"/>
        </w:rPr>
        <w:t xml:space="preserve"> </w:t>
      </w:r>
      <w:r w:rsidR="00CB664A">
        <w:rPr>
          <w:rFonts w:ascii="Times New Roman" w:hAnsi="Times New Roman"/>
          <w:sz w:val="28"/>
          <w:szCs w:val="28"/>
        </w:rPr>
        <w:t>внесены</w:t>
      </w:r>
      <w:r w:rsidR="00AE4FF4">
        <w:rPr>
          <w:rFonts w:ascii="Times New Roman" w:hAnsi="Times New Roman"/>
          <w:sz w:val="28"/>
          <w:szCs w:val="28"/>
        </w:rPr>
        <w:t xml:space="preserve"> без указания документа,</w:t>
      </w:r>
      <w:r w:rsidR="00AE4FF4" w:rsidRPr="00AE4FF4">
        <w:rPr>
          <w:rFonts w:ascii="Times New Roman" w:hAnsi="Times New Roman"/>
          <w:sz w:val="28"/>
          <w:szCs w:val="28"/>
        </w:rPr>
        <w:t xml:space="preserve"> являющегося основанием расторжения контракта, с указанием причины расторжения контракта</w:t>
      </w:r>
      <w:r>
        <w:rPr>
          <w:rFonts w:ascii="Times New Roman" w:hAnsi="Times New Roman"/>
          <w:sz w:val="28"/>
          <w:szCs w:val="28"/>
        </w:rPr>
        <w:t>, так как в сведениях указано дополнительное соглашение №1 от 01.11.2012, не имеющее отношение к прекращению действия контракта.</w:t>
      </w:r>
      <w:r w:rsidR="00883E01">
        <w:rPr>
          <w:rFonts w:ascii="Times New Roman" w:hAnsi="Times New Roman"/>
          <w:sz w:val="28"/>
          <w:szCs w:val="28"/>
        </w:rPr>
        <w:t xml:space="preserve"> </w:t>
      </w:r>
      <w:r w:rsidRPr="00A16C62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статьей 19.7.4. КоАП РФ (в редакции Федерального закона от 08.05.2010 №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E01" w:rsidRPr="0007108F" w:rsidRDefault="00883E01" w:rsidP="0088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исполнении муниципального контракта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>в реестр</w:t>
      </w:r>
      <w:r>
        <w:rPr>
          <w:rFonts w:ascii="Times New Roman" w:hAnsi="Times New Roman"/>
          <w:sz w:val="28"/>
          <w:szCs w:val="28"/>
        </w:rPr>
        <w:t>е</w:t>
      </w:r>
      <w:r w:rsidRPr="00625EF6">
        <w:rPr>
          <w:rFonts w:ascii="Times New Roman" w:hAnsi="Times New Roman"/>
          <w:sz w:val="28"/>
          <w:szCs w:val="28"/>
        </w:rPr>
        <w:t xml:space="preserve">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нарушение  части 3 статьи 18 Закона № 94-ФЗ отсутствуют.</w:t>
      </w:r>
      <w:r w:rsidRPr="00883E01">
        <w:rPr>
          <w:rFonts w:ascii="Times New Roman" w:hAnsi="Times New Roman"/>
          <w:sz w:val="28"/>
          <w:szCs w:val="28"/>
        </w:rPr>
        <w:t xml:space="preserve"> </w:t>
      </w:r>
      <w:r w:rsidRPr="00A16C62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статьей 19.7.4. КоАП РФ (в редакции Федерального закона от 08.05.2010 № 83-ФЗ).</w:t>
      </w:r>
    </w:p>
    <w:p w:rsidR="007709E1" w:rsidRPr="00C84563" w:rsidRDefault="007709E1" w:rsidP="00770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201912000003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котировочных заявок, протокола от 06.08.2012 №0358300201912000003-1 рассмотрения и оценки котировочных заявок, протокола  от 26.07.2012 №1 рассмотрения начальной максимальной цены муниципального контракта на оказание транспортных услуг по перевозке спортсменов к месту соревнований по Ростовской области и обратно</w:t>
      </w:r>
      <w:r w:rsidRPr="00C84563">
        <w:rPr>
          <w:rFonts w:ascii="Times New Roman" w:hAnsi="Times New Roman"/>
          <w:i/>
          <w:sz w:val="28"/>
          <w:szCs w:val="28"/>
        </w:rPr>
        <w:t>, муниципального контракта от 13.0</w:t>
      </w:r>
      <w:r>
        <w:rPr>
          <w:rFonts w:ascii="Times New Roman" w:hAnsi="Times New Roman"/>
          <w:i/>
          <w:sz w:val="28"/>
          <w:szCs w:val="28"/>
        </w:rPr>
        <w:t>8.2012 №115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 w:rsidRPr="007709E1"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сведений </w:t>
      </w:r>
      <w:r>
        <w:rPr>
          <w:rFonts w:ascii="Times New Roman" w:hAnsi="Times New Roman"/>
          <w:i/>
          <w:sz w:val="28"/>
          <w:szCs w:val="28"/>
        </w:rPr>
        <w:t>о</w:t>
      </w:r>
      <w:r w:rsidRPr="00C84563"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lastRenderedPageBreak/>
        <w:t>государственно</w:t>
      </w:r>
      <w:r>
        <w:rPr>
          <w:rFonts w:ascii="Times New Roman" w:hAnsi="Times New Roman"/>
          <w:i/>
          <w:sz w:val="28"/>
          <w:szCs w:val="28"/>
        </w:rPr>
        <w:t>м</w:t>
      </w:r>
      <w:r w:rsidRPr="00C84563">
        <w:rPr>
          <w:rFonts w:ascii="Times New Roman" w:hAnsi="Times New Roman"/>
          <w:i/>
          <w:sz w:val="28"/>
          <w:szCs w:val="28"/>
        </w:rPr>
        <w:t xml:space="preserve"> или муниципально</w:t>
      </w:r>
      <w:r>
        <w:rPr>
          <w:rFonts w:ascii="Times New Roman" w:hAnsi="Times New Roman"/>
          <w:i/>
          <w:sz w:val="28"/>
          <w:szCs w:val="28"/>
        </w:rPr>
        <w:t>м</w:t>
      </w:r>
      <w:r w:rsidRPr="00C84563">
        <w:rPr>
          <w:rFonts w:ascii="Times New Roman" w:hAnsi="Times New Roman"/>
          <w:i/>
          <w:sz w:val="28"/>
          <w:szCs w:val="28"/>
        </w:rPr>
        <w:t xml:space="preserve"> контракт</w:t>
      </w:r>
      <w:r>
        <w:rPr>
          <w:rFonts w:ascii="Times New Roman" w:hAnsi="Times New Roman"/>
          <w:i/>
          <w:sz w:val="28"/>
          <w:szCs w:val="28"/>
        </w:rPr>
        <w:t>е или</w:t>
      </w:r>
      <w:r w:rsidRPr="00C84563">
        <w:rPr>
          <w:rFonts w:ascii="Times New Roman" w:hAnsi="Times New Roman"/>
          <w:i/>
          <w:sz w:val="28"/>
          <w:szCs w:val="28"/>
        </w:rPr>
        <w:t xml:space="preserve"> гражданско-правово</w:t>
      </w:r>
      <w:r>
        <w:rPr>
          <w:rFonts w:ascii="Times New Roman" w:hAnsi="Times New Roman"/>
          <w:i/>
          <w:sz w:val="28"/>
          <w:szCs w:val="28"/>
        </w:rPr>
        <w:t>м</w:t>
      </w:r>
      <w:r w:rsidRPr="00C84563">
        <w:rPr>
          <w:rFonts w:ascii="Times New Roman" w:hAnsi="Times New Roman"/>
          <w:i/>
          <w:sz w:val="28"/>
          <w:szCs w:val="28"/>
        </w:rPr>
        <w:t xml:space="preserve"> договор</w:t>
      </w:r>
      <w:r>
        <w:rPr>
          <w:rFonts w:ascii="Times New Roman" w:hAnsi="Times New Roman"/>
          <w:i/>
          <w:sz w:val="28"/>
          <w:szCs w:val="28"/>
        </w:rPr>
        <w:t>е (его изменении), заключенном по итогам размещения заказа</w:t>
      </w:r>
      <w:r w:rsidRPr="00C84563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14</w:t>
      </w:r>
      <w:r w:rsidRPr="00C8456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12.2012,</w:t>
      </w:r>
      <w:r w:rsidRPr="00C84563">
        <w:rPr>
          <w:rFonts w:ascii="Times New Roman" w:hAnsi="Times New Roman"/>
          <w:i/>
          <w:sz w:val="28"/>
          <w:szCs w:val="28"/>
        </w:rPr>
        <w:t xml:space="preserve"> сведений об исполнении (о прекращении действия) государственного или муниципального контракта либо гражданско-правового договора от </w:t>
      </w:r>
      <w:r>
        <w:rPr>
          <w:rFonts w:ascii="Times New Roman" w:hAnsi="Times New Roman"/>
          <w:i/>
          <w:sz w:val="28"/>
          <w:szCs w:val="28"/>
        </w:rPr>
        <w:t>14</w:t>
      </w:r>
      <w:r w:rsidRPr="00C8456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Pr="00C84563">
        <w:rPr>
          <w:rFonts w:ascii="Times New Roman" w:hAnsi="Times New Roman"/>
          <w:i/>
          <w:sz w:val="28"/>
          <w:szCs w:val="28"/>
        </w:rPr>
        <w:t>.2012 прилагаются.</w:t>
      </w:r>
    </w:p>
    <w:p w:rsidR="007709E1" w:rsidRDefault="007709E1" w:rsidP="007709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0F7EE9"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 xml:space="preserve"> (на </w:t>
      </w:r>
      <w:r w:rsidR="00BB3AF8">
        <w:rPr>
          <w:rFonts w:ascii="Times New Roman" w:hAnsi="Times New Roman"/>
          <w:i/>
          <w:sz w:val="28"/>
          <w:szCs w:val="28"/>
        </w:rPr>
        <w:t>27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9160E7" w:rsidRDefault="009160E7" w:rsidP="00916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FDC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Проведена выборочная проверка по размещению заказов </w:t>
      </w:r>
      <w:r w:rsidR="00C537F7" w:rsidRPr="009C133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3B496B" w:rsidRPr="009C133D" w:rsidRDefault="003B496B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23B" w:rsidRPr="00F4023B" w:rsidRDefault="00C40114" w:rsidP="00F4023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023B">
        <w:rPr>
          <w:rFonts w:ascii="Times New Roman" w:hAnsi="Times New Roman"/>
          <w:b/>
          <w:sz w:val="28"/>
          <w:szCs w:val="28"/>
        </w:rPr>
        <w:t>Исполнение</w:t>
      </w:r>
      <w:r w:rsidR="00C537F7" w:rsidRPr="00F4023B">
        <w:rPr>
          <w:rFonts w:ascii="Times New Roman" w:hAnsi="Times New Roman"/>
          <w:b/>
          <w:sz w:val="28"/>
          <w:szCs w:val="28"/>
        </w:rPr>
        <w:t xml:space="preserve"> пункта 14 части 2 статьи 55 Закона № 94-ФЗ</w:t>
      </w:r>
    </w:p>
    <w:p w:rsidR="00C40114" w:rsidRDefault="00514DBE" w:rsidP="00514D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14DBE">
        <w:rPr>
          <w:rFonts w:ascii="Times New Roman" w:hAnsi="Times New Roman" w:cs="Courier New"/>
          <w:bCs/>
          <w:i/>
          <w:sz w:val="24"/>
          <w:szCs w:val="24"/>
        </w:rPr>
        <w:t xml:space="preserve">Размещение заказа у единственного поставщика (исполнителя, подрядчика) </w:t>
      </w:r>
      <w:r w:rsidR="00C40114" w:rsidRPr="00C40114">
        <w:rPr>
          <w:rFonts w:ascii="Times New Roman" w:hAnsi="Times New Roman"/>
          <w:bCs/>
          <w:i/>
          <w:sz w:val="24"/>
          <w:szCs w:val="24"/>
        </w:rPr>
        <w:t xml:space="preserve">на поставки одноименных товаров, выполнение одноименных работ, оказание одноименных услуг заказчик вправе размещать в течение квартала на сумму, не превышающую </w:t>
      </w:r>
      <w:r w:rsidR="00C40114">
        <w:rPr>
          <w:rFonts w:ascii="Times New Roman" w:hAnsi="Times New Roman"/>
          <w:i/>
          <w:iCs/>
          <w:sz w:val="24"/>
          <w:szCs w:val="24"/>
        </w:rPr>
        <w:t>установленного Ц</w:t>
      </w:r>
      <w:r>
        <w:rPr>
          <w:rFonts w:ascii="Times New Roman" w:hAnsi="Times New Roman"/>
          <w:i/>
          <w:iCs/>
          <w:sz w:val="24"/>
          <w:szCs w:val="24"/>
        </w:rPr>
        <w:t>Б</w:t>
      </w:r>
      <w:r w:rsidR="00C40114">
        <w:rPr>
          <w:rFonts w:ascii="Times New Roman" w:hAnsi="Times New Roman"/>
          <w:i/>
          <w:iCs/>
          <w:sz w:val="24"/>
          <w:szCs w:val="24"/>
        </w:rPr>
        <w:t xml:space="preserve"> Р</w:t>
      </w:r>
      <w:r>
        <w:rPr>
          <w:rFonts w:ascii="Times New Roman" w:hAnsi="Times New Roman"/>
          <w:i/>
          <w:iCs/>
          <w:sz w:val="24"/>
          <w:szCs w:val="24"/>
        </w:rPr>
        <w:t>Ф</w:t>
      </w:r>
      <w:r w:rsidR="00C40114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14" w:history="1">
        <w:r w:rsidR="00C40114" w:rsidRPr="00C40114">
          <w:rPr>
            <w:rFonts w:ascii="Times New Roman" w:hAnsi="Times New Roman"/>
            <w:i/>
            <w:iCs/>
            <w:sz w:val="24"/>
            <w:szCs w:val="24"/>
          </w:rPr>
          <w:t>предельного размера</w:t>
        </w:r>
      </w:hyperlink>
      <w:r w:rsidR="00C40114" w:rsidRPr="00C40114">
        <w:rPr>
          <w:rFonts w:ascii="Times New Roman" w:hAnsi="Times New Roman"/>
          <w:i/>
          <w:iCs/>
          <w:sz w:val="24"/>
          <w:szCs w:val="24"/>
        </w:rPr>
        <w:t xml:space="preserve"> р</w:t>
      </w:r>
      <w:r w:rsidR="00C40114">
        <w:rPr>
          <w:rFonts w:ascii="Times New Roman" w:hAnsi="Times New Roman"/>
          <w:i/>
          <w:iCs/>
          <w:sz w:val="24"/>
          <w:szCs w:val="24"/>
        </w:rPr>
        <w:t>асчетов наличными деньгами в Российской Федерации между юридическими лицами по одной сделке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C40114" w:rsidRPr="00C40114" w:rsidRDefault="00C40114" w:rsidP="00C40114">
      <w:pPr>
        <w:pStyle w:val="ConsPlusNonforma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(100 тыс. рублей</w:t>
      </w:r>
      <w:r>
        <w:t xml:space="preserve"> </w:t>
      </w:r>
      <w:hyperlink r:id="rId15" w:history="1">
        <w:r w:rsidRPr="00C40114">
          <w:rPr>
            <w:rFonts w:ascii="Times New Roman" w:hAnsi="Times New Roman"/>
            <w:i/>
            <w:iCs/>
            <w:sz w:val="24"/>
            <w:szCs w:val="24"/>
          </w:rPr>
          <w:t>Указание</w:t>
        </w:r>
      </w:hyperlink>
      <w:r w:rsidRPr="00C40114">
        <w:rPr>
          <w:rFonts w:ascii="Times New Roman" w:hAnsi="Times New Roman"/>
          <w:i/>
          <w:iCs/>
          <w:sz w:val="24"/>
          <w:szCs w:val="24"/>
        </w:rPr>
        <w:t xml:space="preserve"> ЦБ РФ от 20.06.2007 N 1843-У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="00514DBE">
        <w:rPr>
          <w:rFonts w:ascii="Times New Roman" w:hAnsi="Times New Roman"/>
          <w:i/>
          <w:iCs/>
          <w:sz w:val="24"/>
          <w:szCs w:val="24"/>
        </w:rPr>
        <w:t>.</w:t>
      </w:r>
    </w:p>
    <w:p w:rsidR="00C537F7" w:rsidRDefault="00C537F7" w:rsidP="00C401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14DBE" w:rsidRDefault="00514DBE" w:rsidP="00514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6.1 статьи 10 Закона № 94-ФЗ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</w:t>
      </w:r>
      <w:hyperlink r:id="rId16" w:history="1">
        <w:r w:rsidRPr="005901F3">
          <w:rPr>
            <w:rFonts w:ascii="Times New Roman" w:hAnsi="Times New Roman"/>
            <w:sz w:val="28"/>
            <w:szCs w:val="28"/>
          </w:rPr>
          <w:t>номенклатурой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 для нужд заказчиков, утвержденной приказом Минэкономразвития Российской Федерации от 07.06.2011 №273 «Об утверждении номенклатуры</w:t>
      </w:r>
      <w:r w:rsidRPr="0059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для нужд заказчиков».</w:t>
      </w:r>
    </w:p>
    <w:p w:rsidR="00514DBE" w:rsidRDefault="00514DBE" w:rsidP="00514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исполнения норм данной статьи установлено следующее.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8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4</w:t>
      </w:r>
      <w:r w:rsidRPr="003C38B8">
        <w:rPr>
          <w:rFonts w:ascii="Times New Roman" w:hAnsi="Times New Roman"/>
          <w:b/>
          <w:sz w:val="28"/>
          <w:szCs w:val="28"/>
        </w:rPr>
        <w:t xml:space="preserve"> квартале 2012 года</w:t>
      </w:r>
      <w:r w:rsidR="000744BD">
        <w:rPr>
          <w:rFonts w:ascii="Times New Roman" w:hAnsi="Times New Roman"/>
          <w:sz w:val="28"/>
          <w:szCs w:val="28"/>
        </w:rPr>
        <w:t xml:space="preserve"> осуществлено размещение заказов н</w:t>
      </w:r>
      <w:r>
        <w:rPr>
          <w:rFonts w:ascii="Times New Roman" w:hAnsi="Times New Roman"/>
          <w:sz w:val="28"/>
          <w:szCs w:val="28"/>
        </w:rPr>
        <w:t>а оказание услуг по предоставлению во временное пользование спортивных сооружений</w:t>
      </w:r>
      <w:r w:rsidR="004B5E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помещений, транспортных средств для организации спортивных мероприятий по муниципальным контрактам: 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</w:t>
      </w:r>
      <w:r w:rsidR="000744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167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0744BD">
        <w:rPr>
          <w:rFonts w:ascii="Times New Roman" w:hAnsi="Times New Roman"/>
          <w:sz w:val="28"/>
          <w:szCs w:val="28"/>
        </w:rPr>
        <w:t>3700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.2012 №1</w:t>
      </w:r>
      <w:r w:rsidR="000744BD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73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744BD">
        <w:rPr>
          <w:rFonts w:ascii="Times New Roman" w:hAnsi="Times New Roman"/>
          <w:sz w:val="28"/>
          <w:szCs w:val="28"/>
        </w:rPr>
        <w:t>480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74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3700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</w:t>
      </w:r>
      <w:r w:rsidR="000744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179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1620</w:t>
      </w:r>
      <w:r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</w:t>
      </w:r>
      <w:r w:rsidR="000744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180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</w:t>
      </w:r>
      <w:r w:rsidR="000744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75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186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1600</w:t>
      </w:r>
      <w:r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193/1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25200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15</w:t>
      </w:r>
      <w:r>
        <w:rPr>
          <w:i/>
          <w:sz w:val="24"/>
          <w:szCs w:val="24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–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25</w:t>
      </w:r>
      <w:r w:rsidR="00751BCD">
        <w:rPr>
          <w:rFonts w:ascii="Times New Roman" w:hAnsi="Times New Roman"/>
          <w:sz w:val="28"/>
          <w:szCs w:val="28"/>
        </w:rPr>
        <w:t>5</w:t>
      </w:r>
      <w:r w:rsidR="000744BD">
        <w:rPr>
          <w:rFonts w:ascii="Times New Roman" w:hAnsi="Times New Roman"/>
          <w:sz w:val="28"/>
          <w:szCs w:val="28"/>
        </w:rPr>
        <w:t>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</w:t>
      </w:r>
      <w:r w:rsidR="000744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76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1540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0744BD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</w:t>
      </w:r>
      <w:r w:rsidR="00C01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0192C">
        <w:rPr>
          <w:rFonts w:ascii="Times New Roman" w:hAnsi="Times New Roman"/>
          <w:sz w:val="28"/>
          <w:szCs w:val="28"/>
        </w:rPr>
        <w:t>.2012 №</w:t>
      </w:r>
      <w:r>
        <w:rPr>
          <w:rFonts w:ascii="Times New Roman" w:hAnsi="Times New Roman"/>
          <w:sz w:val="28"/>
          <w:szCs w:val="28"/>
        </w:rPr>
        <w:t>78</w:t>
      </w:r>
      <w:r w:rsidR="00C0192C">
        <w:rPr>
          <w:i/>
          <w:sz w:val="24"/>
          <w:szCs w:val="24"/>
        </w:rPr>
        <w:t xml:space="preserve"> </w:t>
      </w:r>
      <w:r w:rsidR="00C0192C">
        <w:rPr>
          <w:rFonts w:ascii="Times New Roman" w:hAnsi="Times New Roman"/>
          <w:sz w:val="28"/>
          <w:szCs w:val="28"/>
        </w:rPr>
        <w:t>-</w:t>
      </w:r>
      <w:r w:rsidR="00C0192C" w:rsidRPr="00DB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5180</w:t>
      </w:r>
      <w:r w:rsidR="00C0192C">
        <w:rPr>
          <w:rFonts w:ascii="Times New Roman" w:hAnsi="Times New Roman"/>
          <w:sz w:val="28"/>
          <w:szCs w:val="28"/>
        </w:rPr>
        <w:t>,00</w:t>
      </w:r>
      <w:r w:rsidR="00C0192C" w:rsidRPr="00DB0196">
        <w:rPr>
          <w:rFonts w:ascii="Times New Roman" w:hAnsi="Times New Roman"/>
          <w:sz w:val="28"/>
          <w:szCs w:val="28"/>
        </w:rPr>
        <w:t xml:space="preserve"> рублей</w:t>
      </w:r>
      <w:r w:rsidR="00C0192C"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74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5180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№1</w:t>
      </w:r>
      <w:r w:rsidR="000744BD">
        <w:rPr>
          <w:rFonts w:ascii="Times New Roman" w:hAnsi="Times New Roman"/>
          <w:sz w:val="28"/>
          <w:szCs w:val="28"/>
        </w:rPr>
        <w:t>98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16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540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206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17000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</w:t>
      </w:r>
      <w:r w:rsidR="000744B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207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16200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208</w:t>
      </w:r>
      <w:r>
        <w:rPr>
          <w:i/>
          <w:sz w:val="24"/>
          <w:szCs w:val="24"/>
        </w:rPr>
        <w:t xml:space="preserve"> </w:t>
      </w:r>
      <w:r w:rsidRPr="000744BD">
        <w:rPr>
          <w:rFonts w:ascii="Times New Roman" w:hAnsi="Times New Roman"/>
          <w:sz w:val="28"/>
          <w:szCs w:val="28"/>
        </w:rPr>
        <w:t xml:space="preserve">- </w:t>
      </w:r>
      <w:r w:rsidR="000744BD" w:rsidRPr="000744BD">
        <w:rPr>
          <w:rFonts w:ascii="Times New Roman" w:hAnsi="Times New Roman"/>
          <w:sz w:val="28"/>
          <w:szCs w:val="28"/>
        </w:rPr>
        <w:t>500</w:t>
      </w:r>
      <w:r w:rsidRPr="000744BD"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17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19500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79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80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744B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74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№</w:t>
      </w:r>
      <w:r w:rsidR="000744BD">
        <w:rPr>
          <w:rFonts w:ascii="Times New Roman" w:hAnsi="Times New Roman"/>
          <w:sz w:val="28"/>
          <w:szCs w:val="28"/>
        </w:rPr>
        <w:t>81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0744BD">
        <w:rPr>
          <w:rFonts w:ascii="Times New Roman" w:hAnsi="Times New Roman"/>
          <w:sz w:val="28"/>
          <w:szCs w:val="28"/>
        </w:rPr>
        <w:t>1350</w:t>
      </w:r>
      <w:r>
        <w:rPr>
          <w:rFonts w:ascii="Times New Roman" w:hAnsi="Times New Roman"/>
          <w:sz w:val="28"/>
          <w:szCs w:val="28"/>
        </w:rPr>
        <w:t>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 w:rsidR="002411CB">
        <w:rPr>
          <w:rFonts w:ascii="Times New Roman" w:hAnsi="Times New Roman"/>
          <w:sz w:val="28"/>
          <w:szCs w:val="28"/>
        </w:rPr>
        <w:t>.</w:t>
      </w:r>
    </w:p>
    <w:p w:rsidR="00C0192C" w:rsidRDefault="00C0192C" w:rsidP="00C0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услуги являются одноименными, т.к. включены в одну группу</w:t>
      </w:r>
      <w:r w:rsidRPr="0019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Номенклатуры:</w:t>
      </w:r>
    </w:p>
    <w:tbl>
      <w:tblPr>
        <w:tblStyle w:val="a4"/>
        <w:tblW w:w="0" w:type="auto"/>
        <w:tblLook w:val="04A0"/>
      </w:tblPr>
      <w:tblGrid>
        <w:gridCol w:w="1101"/>
        <w:gridCol w:w="6095"/>
        <w:gridCol w:w="2375"/>
      </w:tblGrid>
      <w:tr w:rsidR="00C0192C" w:rsidTr="00751BCD">
        <w:tc>
          <w:tcPr>
            <w:tcW w:w="1101" w:type="dxa"/>
          </w:tcPr>
          <w:p w:rsidR="00C0192C" w:rsidRPr="00194BC0" w:rsidRDefault="00C0192C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C0192C" w:rsidRPr="00194BC0" w:rsidRDefault="00C0192C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Наименование группы номенклатуры</w:t>
            </w:r>
          </w:p>
        </w:tc>
        <w:tc>
          <w:tcPr>
            <w:tcW w:w="2375" w:type="dxa"/>
          </w:tcPr>
          <w:p w:rsidR="00C0192C" w:rsidRPr="00194BC0" w:rsidRDefault="00C0192C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</w:tr>
      <w:tr w:rsidR="00C0192C" w:rsidTr="00751BCD">
        <w:tc>
          <w:tcPr>
            <w:tcW w:w="1101" w:type="dxa"/>
          </w:tcPr>
          <w:p w:rsidR="00C0192C" w:rsidRPr="00194BC0" w:rsidRDefault="00C0192C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6095" w:type="dxa"/>
          </w:tcPr>
          <w:p w:rsidR="00C0192C" w:rsidRPr="007D48C9" w:rsidRDefault="00C0192C" w:rsidP="00751BCD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7D48C9">
              <w:t>Услуги по организации отдыха и развлечений прочие</w:t>
            </w:r>
          </w:p>
          <w:p w:rsidR="00C0192C" w:rsidRPr="00194BC0" w:rsidRDefault="00C0192C" w:rsidP="00751BCD">
            <w:pPr>
              <w:pStyle w:val="ConsPlusCell"/>
            </w:pPr>
          </w:p>
        </w:tc>
        <w:tc>
          <w:tcPr>
            <w:tcW w:w="2375" w:type="dxa"/>
          </w:tcPr>
          <w:p w:rsidR="00C0192C" w:rsidRPr="00194BC0" w:rsidRDefault="00C0192C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9240000</w:t>
            </w:r>
          </w:p>
        </w:tc>
      </w:tr>
    </w:tbl>
    <w:p w:rsidR="00C0192C" w:rsidRPr="00194BC0" w:rsidRDefault="00C0192C" w:rsidP="00C019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Заказчик в нарушение пункта 14 части 2 статьи 55 Закона № 94-ФЗ </w:t>
      </w:r>
      <w:r w:rsidRPr="00194BC0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ил</w:t>
      </w:r>
      <w:r w:rsidRPr="00194BC0">
        <w:rPr>
          <w:rFonts w:ascii="Times New Roman" w:hAnsi="Times New Roman"/>
          <w:sz w:val="28"/>
          <w:szCs w:val="28"/>
        </w:rPr>
        <w:t xml:space="preserve"> размещение заказа</w:t>
      </w:r>
      <w:r>
        <w:rPr>
          <w:rFonts w:ascii="Times New Roman" w:hAnsi="Times New Roman"/>
          <w:sz w:val="28"/>
          <w:szCs w:val="28"/>
        </w:rPr>
        <w:t xml:space="preserve"> у единственного поставщика (исполнителя, подрядчика)</w:t>
      </w:r>
      <w:r w:rsidRPr="00194BC0">
        <w:rPr>
          <w:rFonts w:ascii="Times New Roman" w:hAnsi="Times New Roman"/>
          <w:sz w:val="28"/>
          <w:szCs w:val="28"/>
        </w:rPr>
        <w:t xml:space="preserve"> на оказание одноименных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51B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2012 года </w:t>
      </w:r>
      <w:r w:rsidRPr="00194BC0">
        <w:rPr>
          <w:rFonts w:ascii="Times New Roman" w:hAnsi="Times New Roman"/>
          <w:sz w:val="28"/>
          <w:szCs w:val="28"/>
        </w:rPr>
        <w:t xml:space="preserve">на сумму </w:t>
      </w:r>
      <w:r w:rsidR="002411CB">
        <w:rPr>
          <w:rFonts w:ascii="Times New Roman" w:hAnsi="Times New Roman"/>
          <w:sz w:val="28"/>
          <w:szCs w:val="28"/>
        </w:rPr>
        <w:t>204750</w:t>
      </w:r>
      <w:r w:rsidR="00751BC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рублей, т.е. </w:t>
      </w:r>
      <w:r w:rsidRPr="00194BC0">
        <w:rPr>
          <w:rFonts w:ascii="Times New Roman" w:hAnsi="Times New Roman"/>
          <w:sz w:val="28"/>
          <w:szCs w:val="28"/>
        </w:rPr>
        <w:t xml:space="preserve">более чем </w:t>
      </w:r>
      <w:r>
        <w:rPr>
          <w:rFonts w:ascii="Times New Roman" w:hAnsi="Times New Roman"/>
          <w:sz w:val="28"/>
          <w:szCs w:val="28"/>
        </w:rPr>
        <w:t>сто</w:t>
      </w:r>
      <w:r w:rsidRPr="00194BC0">
        <w:rPr>
          <w:rFonts w:ascii="Times New Roman" w:hAnsi="Times New Roman"/>
          <w:sz w:val="28"/>
          <w:szCs w:val="28"/>
        </w:rPr>
        <w:t xml:space="preserve"> тысяч рублей в течение квартала.</w:t>
      </w:r>
    </w:p>
    <w:p w:rsidR="00C0192C" w:rsidRDefault="00C0192C" w:rsidP="00C01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5D">
        <w:rPr>
          <w:rFonts w:ascii="Times New Roman" w:hAnsi="Times New Roman"/>
          <w:sz w:val="28"/>
          <w:szCs w:val="28"/>
        </w:rPr>
        <w:t xml:space="preserve">В данных действиях </w:t>
      </w:r>
      <w:r w:rsidRPr="001F2A51">
        <w:rPr>
          <w:rFonts w:ascii="Times New Roman" w:hAnsi="Times New Roman"/>
          <w:sz w:val="28"/>
          <w:szCs w:val="28"/>
        </w:rPr>
        <w:t>Заказчика содержатся признаки административного правонарушения, предусмотренного частью 1 статьи 7.29 КоАП РФ (в редакции Федерального закона от 08.</w:t>
      </w:r>
      <w:r w:rsidRPr="00E20A5D">
        <w:rPr>
          <w:rFonts w:ascii="Times New Roman" w:hAnsi="Times New Roman"/>
          <w:sz w:val="28"/>
          <w:szCs w:val="28"/>
        </w:rPr>
        <w:t>05.2010 № 83-ФЗ).</w:t>
      </w:r>
    </w:p>
    <w:p w:rsidR="00C0192C" w:rsidRDefault="00C0192C" w:rsidP="00C01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8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 квартале 2013</w:t>
      </w:r>
      <w:r w:rsidRPr="003C38B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осуществлено размещение заказов на оказание услуг по предоставлению во временное пользование спортивных сооружений</w:t>
      </w:r>
      <w:r w:rsidR="004B5E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помещений, транспортных средств для организации спортивных мероприятий по муниципальным контрактам: 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15.01.2013 №1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54000,00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15.01.2013 №1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4946D6">
        <w:rPr>
          <w:rFonts w:ascii="Times New Roman" w:hAnsi="Times New Roman"/>
          <w:sz w:val="28"/>
          <w:szCs w:val="28"/>
        </w:rPr>
        <w:t>20350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15.01.2013 №1</w:t>
      </w:r>
      <w:r w:rsidR="004946D6">
        <w:rPr>
          <w:rFonts w:ascii="Times New Roman" w:hAnsi="Times New Roman"/>
          <w:sz w:val="28"/>
          <w:szCs w:val="28"/>
        </w:rPr>
        <w:t>3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4946D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4946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5.01.2013 №</w:t>
      </w:r>
      <w:r w:rsidR="004946D6">
        <w:rPr>
          <w:rFonts w:ascii="Times New Roman" w:hAnsi="Times New Roman"/>
          <w:sz w:val="28"/>
          <w:szCs w:val="28"/>
        </w:rPr>
        <w:t>8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4946D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4946D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4946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.2013 №1</w:t>
      </w:r>
      <w:r w:rsidR="004946D6">
        <w:rPr>
          <w:rFonts w:ascii="Times New Roman" w:hAnsi="Times New Roman"/>
          <w:sz w:val="28"/>
          <w:szCs w:val="28"/>
        </w:rPr>
        <w:t>7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4946D6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>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4946D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4946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.2013 №1</w:t>
      </w:r>
      <w:r w:rsidR="004946D6">
        <w:rPr>
          <w:rFonts w:ascii="Times New Roman" w:hAnsi="Times New Roman"/>
          <w:sz w:val="28"/>
          <w:szCs w:val="28"/>
        </w:rPr>
        <w:t>8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5000,00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4946D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4946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.2013 №1</w:t>
      </w:r>
      <w:r w:rsidR="004946D6">
        <w:rPr>
          <w:rFonts w:ascii="Times New Roman" w:hAnsi="Times New Roman"/>
          <w:sz w:val="28"/>
          <w:szCs w:val="28"/>
        </w:rPr>
        <w:t>0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15.0</w:t>
      </w:r>
      <w:r w:rsidR="004946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.2013 №</w:t>
      </w:r>
      <w:r w:rsidR="004946D6">
        <w:rPr>
          <w:rFonts w:ascii="Times New Roman" w:hAnsi="Times New Roman"/>
          <w:sz w:val="28"/>
          <w:szCs w:val="28"/>
        </w:rPr>
        <w:t>20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4946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946D6" w:rsidRDefault="004946D6" w:rsidP="00494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19.02.2013 №21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7500,00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946D6" w:rsidRDefault="004946D6" w:rsidP="00494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25.02.2013 №22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8000,00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946D6" w:rsidRDefault="004946D6" w:rsidP="00494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01.03.2013 №1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4500,00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946D6" w:rsidRDefault="004946D6" w:rsidP="00494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04.03.2013 №23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13200,00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946D6" w:rsidRDefault="004946D6" w:rsidP="00494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CC3EB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CC3E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.2013 №</w:t>
      </w:r>
      <w:r w:rsidR="00CC3EB1">
        <w:rPr>
          <w:rFonts w:ascii="Times New Roman" w:hAnsi="Times New Roman"/>
          <w:sz w:val="28"/>
          <w:szCs w:val="28"/>
        </w:rPr>
        <w:t>12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CC3EB1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946D6" w:rsidRDefault="004946D6" w:rsidP="00494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</w:t>
      </w:r>
      <w:r w:rsidR="00CC3E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CC3E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.2013 №</w:t>
      </w:r>
      <w:r w:rsidR="00CC3EB1">
        <w:rPr>
          <w:rFonts w:ascii="Times New Roman" w:hAnsi="Times New Roman"/>
          <w:sz w:val="28"/>
          <w:szCs w:val="28"/>
        </w:rPr>
        <w:t>4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CC3EB1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C3EB1" w:rsidRDefault="00CC3EB1" w:rsidP="00CC3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14.03.2013 №5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18000,00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C3EB1" w:rsidRDefault="00CC3EB1" w:rsidP="00CC3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26.03.2013 №6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15000,00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 w:rsidR="002411CB">
        <w:rPr>
          <w:rFonts w:ascii="Times New Roman" w:hAnsi="Times New Roman"/>
          <w:sz w:val="28"/>
          <w:szCs w:val="28"/>
        </w:rPr>
        <w:t>.</w:t>
      </w:r>
    </w:p>
    <w:p w:rsidR="00751BCD" w:rsidRDefault="00751BCD" w:rsidP="0075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услуги являются одноименными, т.к. включены в одну группу</w:t>
      </w:r>
      <w:r w:rsidRPr="0019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Номенклатуры:</w:t>
      </w:r>
    </w:p>
    <w:tbl>
      <w:tblPr>
        <w:tblStyle w:val="a4"/>
        <w:tblW w:w="0" w:type="auto"/>
        <w:tblLook w:val="04A0"/>
      </w:tblPr>
      <w:tblGrid>
        <w:gridCol w:w="1101"/>
        <w:gridCol w:w="6095"/>
        <w:gridCol w:w="2375"/>
      </w:tblGrid>
      <w:tr w:rsidR="00751BCD" w:rsidTr="00751BCD">
        <w:tc>
          <w:tcPr>
            <w:tcW w:w="1101" w:type="dxa"/>
          </w:tcPr>
          <w:p w:rsidR="00751BCD" w:rsidRPr="00194BC0" w:rsidRDefault="00751BCD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751BCD" w:rsidRPr="00194BC0" w:rsidRDefault="00751BCD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Наименование группы номенклатуры</w:t>
            </w:r>
          </w:p>
        </w:tc>
        <w:tc>
          <w:tcPr>
            <w:tcW w:w="2375" w:type="dxa"/>
          </w:tcPr>
          <w:p w:rsidR="00751BCD" w:rsidRPr="00194BC0" w:rsidRDefault="00751BCD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</w:tr>
      <w:tr w:rsidR="00751BCD" w:rsidTr="00751BCD">
        <w:tc>
          <w:tcPr>
            <w:tcW w:w="1101" w:type="dxa"/>
          </w:tcPr>
          <w:p w:rsidR="00751BCD" w:rsidRPr="00194BC0" w:rsidRDefault="00751BCD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6095" w:type="dxa"/>
          </w:tcPr>
          <w:p w:rsidR="00751BCD" w:rsidRPr="007D48C9" w:rsidRDefault="00751BCD" w:rsidP="00751BCD">
            <w:pPr>
              <w:pStyle w:val="ConsPlusCell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7D48C9">
              <w:t>Услуги по организации отдыха и развлечений прочие</w:t>
            </w:r>
          </w:p>
          <w:p w:rsidR="00751BCD" w:rsidRPr="00194BC0" w:rsidRDefault="00751BCD" w:rsidP="00751BCD">
            <w:pPr>
              <w:pStyle w:val="ConsPlusCell"/>
            </w:pPr>
          </w:p>
        </w:tc>
        <w:tc>
          <w:tcPr>
            <w:tcW w:w="2375" w:type="dxa"/>
          </w:tcPr>
          <w:p w:rsidR="00751BCD" w:rsidRPr="00194BC0" w:rsidRDefault="00751BCD" w:rsidP="0075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9240000</w:t>
            </w:r>
          </w:p>
        </w:tc>
      </w:tr>
    </w:tbl>
    <w:p w:rsidR="00751BCD" w:rsidRPr="00194BC0" w:rsidRDefault="00751BCD" w:rsidP="00751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Следовательно, Заказчик в нарушение пункта 14 части 2 статьи 55 Закона № 94-ФЗ </w:t>
      </w:r>
      <w:r w:rsidRPr="00194BC0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ил</w:t>
      </w:r>
      <w:r w:rsidRPr="00194BC0">
        <w:rPr>
          <w:rFonts w:ascii="Times New Roman" w:hAnsi="Times New Roman"/>
          <w:sz w:val="28"/>
          <w:szCs w:val="28"/>
        </w:rPr>
        <w:t xml:space="preserve"> размещение заказа</w:t>
      </w:r>
      <w:r>
        <w:rPr>
          <w:rFonts w:ascii="Times New Roman" w:hAnsi="Times New Roman"/>
          <w:sz w:val="28"/>
          <w:szCs w:val="28"/>
        </w:rPr>
        <w:t xml:space="preserve"> у единственного поставщика (исполнителя, подрядчика)</w:t>
      </w:r>
      <w:r w:rsidRPr="00194BC0">
        <w:rPr>
          <w:rFonts w:ascii="Times New Roman" w:hAnsi="Times New Roman"/>
          <w:sz w:val="28"/>
          <w:szCs w:val="28"/>
        </w:rPr>
        <w:t xml:space="preserve"> на оказание одноименных услуг </w:t>
      </w:r>
      <w:r>
        <w:rPr>
          <w:rFonts w:ascii="Times New Roman" w:hAnsi="Times New Roman"/>
          <w:sz w:val="28"/>
          <w:szCs w:val="28"/>
        </w:rPr>
        <w:t xml:space="preserve">в 4 квартале 2012 года </w:t>
      </w:r>
      <w:r w:rsidRPr="00194BC0">
        <w:rPr>
          <w:rFonts w:ascii="Times New Roman" w:hAnsi="Times New Roman"/>
          <w:sz w:val="28"/>
          <w:szCs w:val="28"/>
        </w:rPr>
        <w:t xml:space="preserve">на сумму </w:t>
      </w:r>
      <w:r w:rsidR="002411CB">
        <w:rPr>
          <w:rFonts w:ascii="Times New Roman" w:hAnsi="Times New Roman"/>
          <w:sz w:val="28"/>
          <w:szCs w:val="28"/>
        </w:rPr>
        <w:t>220550</w:t>
      </w:r>
      <w:r>
        <w:rPr>
          <w:rFonts w:ascii="Times New Roman" w:hAnsi="Times New Roman"/>
          <w:sz w:val="28"/>
          <w:szCs w:val="28"/>
        </w:rPr>
        <w:t xml:space="preserve">,00 рублей, т.е. </w:t>
      </w:r>
      <w:r w:rsidRPr="00194BC0">
        <w:rPr>
          <w:rFonts w:ascii="Times New Roman" w:hAnsi="Times New Roman"/>
          <w:sz w:val="28"/>
          <w:szCs w:val="28"/>
        </w:rPr>
        <w:t xml:space="preserve">более чем </w:t>
      </w:r>
      <w:r>
        <w:rPr>
          <w:rFonts w:ascii="Times New Roman" w:hAnsi="Times New Roman"/>
          <w:sz w:val="28"/>
          <w:szCs w:val="28"/>
        </w:rPr>
        <w:t>сто</w:t>
      </w:r>
      <w:r w:rsidRPr="00194BC0">
        <w:rPr>
          <w:rFonts w:ascii="Times New Roman" w:hAnsi="Times New Roman"/>
          <w:sz w:val="28"/>
          <w:szCs w:val="28"/>
        </w:rPr>
        <w:t xml:space="preserve"> тысяч рублей в течение квартала.</w:t>
      </w:r>
    </w:p>
    <w:p w:rsidR="00751BCD" w:rsidRDefault="00751BCD" w:rsidP="00751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5D">
        <w:rPr>
          <w:rFonts w:ascii="Times New Roman" w:hAnsi="Times New Roman"/>
          <w:sz w:val="28"/>
          <w:szCs w:val="28"/>
        </w:rPr>
        <w:t xml:space="preserve">В данных действиях </w:t>
      </w:r>
      <w:r w:rsidRPr="001F2A51">
        <w:rPr>
          <w:rFonts w:ascii="Times New Roman" w:hAnsi="Times New Roman"/>
          <w:sz w:val="28"/>
          <w:szCs w:val="28"/>
        </w:rPr>
        <w:t>Заказчика содержатся признаки административного правонарушения, предусмотренного частью 1 статьи 7.29 КоАП РФ (в редакции Федерального закона от 08.</w:t>
      </w:r>
      <w:r w:rsidRPr="00E20A5D">
        <w:rPr>
          <w:rFonts w:ascii="Times New Roman" w:hAnsi="Times New Roman"/>
          <w:sz w:val="28"/>
          <w:szCs w:val="28"/>
        </w:rPr>
        <w:t>05.2010 № 83-ФЗ).</w:t>
      </w:r>
    </w:p>
    <w:p w:rsidR="003B496B" w:rsidRDefault="003B496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AF8" w:rsidRPr="00C84563" w:rsidRDefault="00BB3AF8" w:rsidP="00BB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Спорткомитета</w:t>
      </w:r>
      <w:r w:rsidRPr="00C845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от 08.04.2012 №222/01-49 </w:t>
      </w:r>
      <w:r w:rsidRPr="00C84563">
        <w:rPr>
          <w:rFonts w:ascii="Times New Roman" w:hAnsi="Times New Roman"/>
          <w:i/>
          <w:sz w:val="28"/>
          <w:szCs w:val="28"/>
        </w:rPr>
        <w:t>прилага</w:t>
      </w:r>
      <w:r>
        <w:rPr>
          <w:rFonts w:ascii="Times New Roman" w:hAnsi="Times New Roman"/>
          <w:i/>
          <w:sz w:val="28"/>
          <w:szCs w:val="28"/>
        </w:rPr>
        <w:t>е</w:t>
      </w:r>
      <w:r w:rsidRPr="00C84563">
        <w:rPr>
          <w:rFonts w:ascii="Times New Roman" w:hAnsi="Times New Roman"/>
          <w:i/>
          <w:sz w:val="28"/>
          <w:szCs w:val="28"/>
        </w:rPr>
        <w:t>тся.</w:t>
      </w:r>
    </w:p>
    <w:p w:rsidR="00BB3AF8" w:rsidRDefault="00BB3AF8" w:rsidP="00BB3A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0F7EE9">
        <w:rPr>
          <w:rFonts w:ascii="Times New Roman" w:hAnsi="Times New Roman"/>
          <w:i/>
          <w:sz w:val="28"/>
          <w:szCs w:val="28"/>
        </w:rPr>
        <w:t>4</w:t>
      </w:r>
      <w:r w:rsidRPr="00C84563">
        <w:rPr>
          <w:rFonts w:ascii="Times New Roman" w:hAnsi="Times New Roman"/>
          <w:i/>
          <w:sz w:val="28"/>
          <w:szCs w:val="28"/>
        </w:rPr>
        <w:t xml:space="preserve"> (на </w:t>
      </w:r>
      <w:r w:rsidR="002411CB">
        <w:rPr>
          <w:rFonts w:ascii="Times New Roman" w:hAnsi="Times New Roman"/>
          <w:i/>
          <w:sz w:val="28"/>
          <w:szCs w:val="28"/>
        </w:rPr>
        <w:t>11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BB3AF8" w:rsidRDefault="00BB3AF8" w:rsidP="00BB3A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494972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9E5A16">
        <w:rPr>
          <w:rFonts w:ascii="Times New Roman" w:hAnsi="Times New Roman"/>
          <w:sz w:val="28"/>
          <w:szCs w:val="28"/>
        </w:rPr>
        <w:t>Спорткомитетом</w:t>
      </w:r>
      <w:r>
        <w:rPr>
          <w:rFonts w:ascii="Times New Roman" w:hAnsi="Times New Roman"/>
          <w:sz w:val="28"/>
          <w:szCs w:val="28"/>
        </w:rPr>
        <w:t xml:space="preserve"> в проверяемом периоде имели место нарушения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123AFB" w:rsidRDefault="00123AFB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</w:t>
      </w:r>
      <w:r w:rsidR="009E5A16">
        <w:rPr>
          <w:rFonts w:ascii="Times New Roman" w:hAnsi="Times New Roman"/>
          <w:sz w:val="28"/>
          <w:szCs w:val="28"/>
        </w:rPr>
        <w:t>Спорткомитету</w:t>
      </w:r>
      <w:r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 w:rsidRPr="00123AFB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A5295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Ростовской области в соответствии с частью 12 статьи 17 Закона № 94-ФЗ документы по результатам проверки, в которых отражены действия заказчика, котировочной комиссии, в которых усматриваются признаки административных правонарушений, предусмотренных КоАП РФ.</w:t>
      </w:r>
    </w:p>
    <w:p w:rsidR="00A5295C" w:rsidRPr="00EC463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предписание об устранении нарушений и 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123AFB" w:rsidRPr="00EC463C" w:rsidRDefault="00123AFB" w:rsidP="00123AFB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</w:p>
    <w:p w:rsidR="00494972" w:rsidRDefault="00494972" w:rsidP="005C6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A16" w:rsidRDefault="00494972" w:rsidP="009E5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A3B41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9E5A16" w:rsidRPr="004A3B41">
        <w:rPr>
          <w:rFonts w:ascii="Times New Roman" w:hAnsi="Times New Roman" w:cs="Times New Roman"/>
          <w:sz w:val="28"/>
          <w:szCs w:val="28"/>
        </w:rPr>
        <w:t>отдела финансового</w:t>
      </w:r>
    </w:p>
    <w:p w:rsidR="009E5A16" w:rsidRDefault="009E5A16" w:rsidP="009E5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4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494972" w:rsidRPr="00357D25" w:rsidRDefault="009E5A16" w:rsidP="009E5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49497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4972">
        <w:rPr>
          <w:rFonts w:ascii="Times New Roman" w:hAnsi="Times New Roman" w:cs="Times New Roman"/>
          <w:sz w:val="28"/>
          <w:szCs w:val="28"/>
        </w:rPr>
        <w:t xml:space="preserve">   ____________ </w:t>
      </w:r>
      <w:r w:rsidR="00494972"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Фомичева М.А.</w:t>
      </w:r>
    </w:p>
    <w:p w:rsidR="001777BF" w:rsidRPr="00494972" w:rsidRDefault="001777BF" w:rsidP="00494972">
      <w:pPr>
        <w:rPr>
          <w:rFonts w:ascii="Times New Roman" w:hAnsi="Times New Roman"/>
          <w:sz w:val="28"/>
          <w:szCs w:val="28"/>
        </w:rPr>
      </w:pPr>
    </w:p>
    <w:sectPr w:rsidR="001777BF" w:rsidRPr="00494972" w:rsidSect="003166DA">
      <w:footerReference w:type="default" r:id="rId1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0B" w:rsidRDefault="0068210B" w:rsidP="00BB32A8">
      <w:pPr>
        <w:spacing w:after="0" w:line="240" w:lineRule="auto"/>
      </w:pPr>
      <w:r>
        <w:separator/>
      </w:r>
    </w:p>
  </w:endnote>
  <w:endnote w:type="continuationSeparator" w:id="0">
    <w:p w:rsidR="0068210B" w:rsidRDefault="0068210B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751BCD" w:rsidRDefault="000C3973">
        <w:pPr>
          <w:pStyle w:val="a8"/>
          <w:jc w:val="right"/>
        </w:pPr>
        <w:fldSimple w:instr=" PAGE   \* MERGEFORMAT ">
          <w:r w:rsidR="00013002">
            <w:rPr>
              <w:noProof/>
            </w:rPr>
            <w:t>9</w:t>
          </w:r>
        </w:fldSimple>
      </w:p>
    </w:sdtContent>
  </w:sdt>
  <w:p w:rsidR="00751BCD" w:rsidRDefault="00751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0B" w:rsidRDefault="0068210B" w:rsidP="00BB32A8">
      <w:pPr>
        <w:spacing w:after="0" w:line="240" w:lineRule="auto"/>
      </w:pPr>
      <w:r>
        <w:separator/>
      </w:r>
    </w:p>
  </w:footnote>
  <w:footnote w:type="continuationSeparator" w:id="0">
    <w:p w:rsidR="0068210B" w:rsidRDefault="0068210B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8"/>
  </w:num>
  <w:num w:numId="14">
    <w:abstractNumId w:val="18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3F10"/>
    <w:rsid w:val="000043DC"/>
    <w:rsid w:val="00006648"/>
    <w:rsid w:val="000105B5"/>
    <w:rsid w:val="00013002"/>
    <w:rsid w:val="000147AF"/>
    <w:rsid w:val="000154E8"/>
    <w:rsid w:val="00015D77"/>
    <w:rsid w:val="00016328"/>
    <w:rsid w:val="000166E1"/>
    <w:rsid w:val="00016D16"/>
    <w:rsid w:val="00021046"/>
    <w:rsid w:val="00022308"/>
    <w:rsid w:val="00027A68"/>
    <w:rsid w:val="00033B0D"/>
    <w:rsid w:val="00037718"/>
    <w:rsid w:val="000409FB"/>
    <w:rsid w:val="00042081"/>
    <w:rsid w:val="00044352"/>
    <w:rsid w:val="00045352"/>
    <w:rsid w:val="00052563"/>
    <w:rsid w:val="00052617"/>
    <w:rsid w:val="00052CFF"/>
    <w:rsid w:val="00053387"/>
    <w:rsid w:val="000557EC"/>
    <w:rsid w:val="00055FE1"/>
    <w:rsid w:val="00057225"/>
    <w:rsid w:val="000577DB"/>
    <w:rsid w:val="000603CF"/>
    <w:rsid w:val="0006197D"/>
    <w:rsid w:val="000620BC"/>
    <w:rsid w:val="000629EF"/>
    <w:rsid w:val="00062DA8"/>
    <w:rsid w:val="00064579"/>
    <w:rsid w:val="00064A8B"/>
    <w:rsid w:val="00066D72"/>
    <w:rsid w:val="00067839"/>
    <w:rsid w:val="00067DCA"/>
    <w:rsid w:val="0007108F"/>
    <w:rsid w:val="00071C5A"/>
    <w:rsid w:val="00073D95"/>
    <w:rsid w:val="000744BD"/>
    <w:rsid w:val="00074D28"/>
    <w:rsid w:val="00077C5F"/>
    <w:rsid w:val="00081CA0"/>
    <w:rsid w:val="00081D2E"/>
    <w:rsid w:val="0008311F"/>
    <w:rsid w:val="00083616"/>
    <w:rsid w:val="00084895"/>
    <w:rsid w:val="000853B8"/>
    <w:rsid w:val="00085A66"/>
    <w:rsid w:val="00087597"/>
    <w:rsid w:val="0009131C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56B0"/>
    <w:rsid w:val="000B686E"/>
    <w:rsid w:val="000C059C"/>
    <w:rsid w:val="000C07A7"/>
    <w:rsid w:val="000C3973"/>
    <w:rsid w:val="000C4727"/>
    <w:rsid w:val="000C505E"/>
    <w:rsid w:val="000C51CF"/>
    <w:rsid w:val="000C7597"/>
    <w:rsid w:val="000D0D9B"/>
    <w:rsid w:val="000D0FBF"/>
    <w:rsid w:val="000D195C"/>
    <w:rsid w:val="000D4DC7"/>
    <w:rsid w:val="000D6655"/>
    <w:rsid w:val="000D6947"/>
    <w:rsid w:val="000D6976"/>
    <w:rsid w:val="000D7E01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0F737E"/>
    <w:rsid w:val="000F7EE9"/>
    <w:rsid w:val="00100B49"/>
    <w:rsid w:val="001011BF"/>
    <w:rsid w:val="00102217"/>
    <w:rsid w:val="0010516F"/>
    <w:rsid w:val="001057DA"/>
    <w:rsid w:val="0010635A"/>
    <w:rsid w:val="001078B6"/>
    <w:rsid w:val="00107E4F"/>
    <w:rsid w:val="00112C58"/>
    <w:rsid w:val="00114E8E"/>
    <w:rsid w:val="0011523A"/>
    <w:rsid w:val="00115CF4"/>
    <w:rsid w:val="0012198B"/>
    <w:rsid w:val="00122C53"/>
    <w:rsid w:val="00122FDE"/>
    <w:rsid w:val="00123AF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4A98"/>
    <w:rsid w:val="00156CF8"/>
    <w:rsid w:val="001610B2"/>
    <w:rsid w:val="001613A0"/>
    <w:rsid w:val="00161C33"/>
    <w:rsid w:val="0016292E"/>
    <w:rsid w:val="00164731"/>
    <w:rsid w:val="00166AA8"/>
    <w:rsid w:val="00166E51"/>
    <w:rsid w:val="001717C0"/>
    <w:rsid w:val="001725A3"/>
    <w:rsid w:val="001733BB"/>
    <w:rsid w:val="00175F8B"/>
    <w:rsid w:val="00176AD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4F22"/>
    <w:rsid w:val="001A5490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6335"/>
    <w:rsid w:val="001D68D5"/>
    <w:rsid w:val="001D6F7D"/>
    <w:rsid w:val="001E1603"/>
    <w:rsid w:val="001E5857"/>
    <w:rsid w:val="001E75E5"/>
    <w:rsid w:val="001F04D6"/>
    <w:rsid w:val="001F183B"/>
    <w:rsid w:val="001F1E96"/>
    <w:rsid w:val="001F2A51"/>
    <w:rsid w:val="001F4B8B"/>
    <w:rsid w:val="001F6486"/>
    <w:rsid w:val="001F7B42"/>
    <w:rsid w:val="00200755"/>
    <w:rsid w:val="00203F09"/>
    <w:rsid w:val="00204F47"/>
    <w:rsid w:val="00205E4D"/>
    <w:rsid w:val="002069B8"/>
    <w:rsid w:val="00210B82"/>
    <w:rsid w:val="00210B9E"/>
    <w:rsid w:val="002129DF"/>
    <w:rsid w:val="00213407"/>
    <w:rsid w:val="002140A8"/>
    <w:rsid w:val="00215C86"/>
    <w:rsid w:val="00216B16"/>
    <w:rsid w:val="002171FB"/>
    <w:rsid w:val="002207FD"/>
    <w:rsid w:val="00225C6D"/>
    <w:rsid w:val="00225F2E"/>
    <w:rsid w:val="002267A4"/>
    <w:rsid w:val="00233729"/>
    <w:rsid w:val="002338A5"/>
    <w:rsid w:val="002357C6"/>
    <w:rsid w:val="00236B64"/>
    <w:rsid w:val="002411CB"/>
    <w:rsid w:val="00241263"/>
    <w:rsid w:val="0024161D"/>
    <w:rsid w:val="0024197B"/>
    <w:rsid w:val="00244901"/>
    <w:rsid w:val="002450B7"/>
    <w:rsid w:val="002455AA"/>
    <w:rsid w:val="0025196F"/>
    <w:rsid w:val="002540C2"/>
    <w:rsid w:val="002552DF"/>
    <w:rsid w:val="00256DD0"/>
    <w:rsid w:val="00257017"/>
    <w:rsid w:val="0026094D"/>
    <w:rsid w:val="002617C0"/>
    <w:rsid w:val="0026244A"/>
    <w:rsid w:val="0026251F"/>
    <w:rsid w:val="00262785"/>
    <w:rsid w:val="0026279A"/>
    <w:rsid w:val="00263B18"/>
    <w:rsid w:val="002647F4"/>
    <w:rsid w:val="002651B4"/>
    <w:rsid w:val="002656D1"/>
    <w:rsid w:val="00265FE4"/>
    <w:rsid w:val="00270155"/>
    <w:rsid w:val="002707A5"/>
    <w:rsid w:val="00270CEB"/>
    <w:rsid w:val="00271C3C"/>
    <w:rsid w:val="002758F1"/>
    <w:rsid w:val="0028068C"/>
    <w:rsid w:val="00280E96"/>
    <w:rsid w:val="002816ED"/>
    <w:rsid w:val="00281CA1"/>
    <w:rsid w:val="00281D00"/>
    <w:rsid w:val="00287625"/>
    <w:rsid w:val="00287D7B"/>
    <w:rsid w:val="00287E92"/>
    <w:rsid w:val="00291919"/>
    <w:rsid w:val="00295C93"/>
    <w:rsid w:val="00295DEB"/>
    <w:rsid w:val="00295E63"/>
    <w:rsid w:val="002A08B0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7502"/>
    <w:rsid w:val="002D210F"/>
    <w:rsid w:val="002D3AE4"/>
    <w:rsid w:val="002D43E5"/>
    <w:rsid w:val="002E07CC"/>
    <w:rsid w:val="002E0961"/>
    <w:rsid w:val="002E3880"/>
    <w:rsid w:val="002F3A85"/>
    <w:rsid w:val="002F5B23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B11"/>
    <w:rsid w:val="00311EB4"/>
    <w:rsid w:val="00311FD6"/>
    <w:rsid w:val="00314F83"/>
    <w:rsid w:val="00315AEE"/>
    <w:rsid w:val="003166DA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5529"/>
    <w:rsid w:val="00336197"/>
    <w:rsid w:val="00341A6E"/>
    <w:rsid w:val="00343B73"/>
    <w:rsid w:val="003451D6"/>
    <w:rsid w:val="00346BE4"/>
    <w:rsid w:val="0035024B"/>
    <w:rsid w:val="00353483"/>
    <w:rsid w:val="00353648"/>
    <w:rsid w:val="003570EF"/>
    <w:rsid w:val="00361591"/>
    <w:rsid w:val="003617CF"/>
    <w:rsid w:val="00361FEA"/>
    <w:rsid w:val="0036571F"/>
    <w:rsid w:val="00365D62"/>
    <w:rsid w:val="003671C5"/>
    <w:rsid w:val="00370B22"/>
    <w:rsid w:val="003750D5"/>
    <w:rsid w:val="00376993"/>
    <w:rsid w:val="00376A4E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41B"/>
    <w:rsid w:val="003B3DF9"/>
    <w:rsid w:val="003B496B"/>
    <w:rsid w:val="003C1CAC"/>
    <w:rsid w:val="003C3216"/>
    <w:rsid w:val="003C360A"/>
    <w:rsid w:val="003C38B8"/>
    <w:rsid w:val="003C5503"/>
    <w:rsid w:val="003D2B3F"/>
    <w:rsid w:val="003D2EB1"/>
    <w:rsid w:val="003D44FF"/>
    <w:rsid w:val="003D7CFA"/>
    <w:rsid w:val="003E030C"/>
    <w:rsid w:val="003E551B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3067F"/>
    <w:rsid w:val="00432F42"/>
    <w:rsid w:val="00433C57"/>
    <w:rsid w:val="00434A17"/>
    <w:rsid w:val="00434F8F"/>
    <w:rsid w:val="00437326"/>
    <w:rsid w:val="00437593"/>
    <w:rsid w:val="00437D50"/>
    <w:rsid w:val="00440359"/>
    <w:rsid w:val="00441253"/>
    <w:rsid w:val="0044177E"/>
    <w:rsid w:val="00442B52"/>
    <w:rsid w:val="0044594E"/>
    <w:rsid w:val="004503E2"/>
    <w:rsid w:val="004520F8"/>
    <w:rsid w:val="0045459A"/>
    <w:rsid w:val="00454A22"/>
    <w:rsid w:val="00461411"/>
    <w:rsid w:val="0046209B"/>
    <w:rsid w:val="00464287"/>
    <w:rsid w:val="004642E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00DA"/>
    <w:rsid w:val="00481168"/>
    <w:rsid w:val="00481D17"/>
    <w:rsid w:val="004824BF"/>
    <w:rsid w:val="00482D17"/>
    <w:rsid w:val="00483D46"/>
    <w:rsid w:val="004852B2"/>
    <w:rsid w:val="00490237"/>
    <w:rsid w:val="00490CFD"/>
    <w:rsid w:val="00492419"/>
    <w:rsid w:val="004946D6"/>
    <w:rsid w:val="00494972"/>
    <w:rsid w:val="0049586F"/>
    <w:rsid w:val="00496532"/>
    <w:rsid w:val="004972A7"/>
    <w:rsid w:val="004A0122"/>
    <w:rsid w:val="004A2B22"/>
    <w:rsid w:val="004A64D9"/>
    <w:rsid w:val="004A6BD9"/>
    <w:rsid w:val="004A6E47"/>
    <w:rsid w:val="004B23D5"/>
    <w:rsid w:val="004B3803"/>
    <w:rsid w:val="004B5E49"/>
    <w:rsid w:val="004B63AF"/>
    <w:rsid w:val="004C1130"/>
    <w:rsid w:val="004C3DE4"/>
    <w:rsid w:val="004C5CA1"/>
    <w:rsid w:val="004C5CCA"/>
    <w:rsid w:val="004C632A"/>
    <w:rsid w:val="004D1825"/>
    <w:rsid w:val="004D19EB"/>
    <w:rsid w:val="004D1B12"/>
    <w:rsid w:val="004D3577"/>
    <w:rsid w:val="004D3B21"/>
    <w:rsid w:val="004D4A3C"/>
    <w:rsid w:val="004D5F33"/>
    <w:rsid w:val="004E1654"/>
    <w:rsid w:val="004E16D8"/>
    <w:rsid w:val="004E1E9F"/>
    <w:rsid w:val="004E2EB2"/>
    <w:rsid w:val="004E3B2E"/>
    <w:rsid w:val="004E54E0"/>
    <w:rsid w:val="004E5C63"/>
    <w:rsid w:val="004E5DC4"/>
    <w:rsid w:val="004E6222"/>
    <w:rsid w:val="004F1697"/>
    <w:rsid w:val="004F2EC6"/>
    <w:rsid w:val="004F46DA"/>
    <w:rsid w:val="004F56C9"/>
    <w:rsid w:val="004F7400"/>
    <w:rsid w:val="00500B8D"/>
    <w:rsid w:val="00502793"/>
    <w:rsid w:val="005027B5"/>
    <w:rsid w:val="00512837"/>
    <w:rsid w:val="00512A2C"/>
    <w:rsid w:val="00514B25"/>
    <w:rsid w:val="00514DBE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373BB"/>
    <w:rsid w:val="0054132A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F7E"/>
    <w:rsid w:val="005645D1"/>
    <w:rsid w:val="00564E85"/>
    <w:rsid w:val="005702BE"/>
    <w:rsid w:val="0057034A"/>
    <w:rsid w:val="005713D7"/>
    <w:rsid w:val="00572372"/>
    <w:rsid w:val="00573384"/>
    <w:rsid w:val="00575074"/>
    <w:rsid w:val="0057520F"/>
    <w:rsid w:val="0057744E"/>
    <w:rsid w:val="005778B0"/>
    <w:rsid w:val="0058099F"/>
    <w:rsid w:val="005820F0"/>
    <w:rsid w:val="005901F3"/>
    <w:rsid w:val="0059038D"/>
    <w:rsid w:val="00591075"/>
    <w:rsid w:val="00595102"/>
    <w:rsid w:val="00595DDC"/>
    <w:rsid w:val="005A37E6"/>
    <w:rsid w:val="005A4528"/>
    <w:rsid w:val="005A4771"/>
    <w:rsid w:val="005A47E8"/>
    <w:rsid w:val="005A5786"/>
    <w:rsid w:val="005A5BA6"/>
    <w:rsid w:val="005B736F"/>
    <w:rsid w:val="005B769E"/>
    <w:rsid w:val="005C2C51"/>
    <w:rsid w:val="005C33D0"/>
    <w:rsid w:val="005C4B91"/>
    <w:rsid w:val="005C5B22"/>
    <w:rsid w:val="005C5D75"/>
    <w:rsid w:val="005C6A86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492A"/>
    <w:rsid w:val="005F5AF7"/>
    <w:rsid w:val="005F5EA0"/>
    <w:rsid w:val="006015F5"/>
    <w:rsid w:val="006022C2"/>
    <w:rsid w:val="00602610"/>
    <w:rsid w:val="00603EBB"/>
    <w:rsid w:val="00604D7E"/>
    <w:rsid w:val="006065FE"/>
    <w:rsid w:val="00606B0C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969"/>
    <w:rsid w:val="006472C7"/>
    <w:rsid w:val="006476E5"/>
    <w:rsid w:val="00650745"/>
    <w:rsid w:val="0065083B"/>
    <w:rsid w:val="006513E4"/>
    <w:rsid w:val="00652DEF"/>
    <w:rsid w:val="006540C1"/>
    <w:rsid w:val="00654DBD"/>
    <w:rsid w:val="00654E0E"/>
    <w:rsid w:val="00655290"/>
    <w:rsid w:val="00655F81"/>
    <w:rsid w:val="006567CB"/>
    <w:rsid w:val="00660514"/>
    <w:rsid w:val="006627B2"/>
    <w:rsid w:val="00662B7B"/>
    <w:rsid w:val="0068210B"/>
    <w:rsid w:val="00683DB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11E2"/>
    <w:rsid w:val="006A6E30"/>
    <w:rsid w:val="006A76F3"/>
    <w:rsid w:val="006A777F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D2692"/>
    <w:rsid w:val="006D77A3"/>
    <w:rsid w:val="006E2873"/>
    <w:rsid w:val="006E3DEC"/>
    <w:rsid w:val="006E4E6A"/>
    <w:rsid w:val="006E5210"/>
    <w:rsid w:val="006E529E"/>
    <w:rsid w:val="006F12EC"/>
    <w:rsid w:val="006F24B9"/>
    <w:rsid w:val="006F2844"/>
    <w:rsid w:val="006F338F"/>
    <w:rsid w:val="006F4ADB"/>
    <w:rsid w:val="006F4E11"/>
    <w:rsid w:val="007068CD"/>
    <w:rsid w:val="00707365"/>
    <w:rsid w:val="007079CD"/>
    <w:rsid w:val="00715C1B"/>
    <w:rsid w:val="00716503"/>
    <w:rsid w:val="00717ECF"/>
    <w:rsid w:val="0072003B"/>
    <w:rsid w:val="00720B8F"/>
    <w:rsid w:val="00721B43"/>
    <w:rsid w:val="00724CE1"/>
    <w:rsid w:val="0072727A"/>
    <w:rsid w:val="00731AD6"/>
    <w:rsid w:val="007332E3"/>
    <w:rsid w:val="00737D34"/>
    <w:rsid w:val="00737D42"/>
    <w:rsid w:val="00740AC7"/>
    <w:rsid w:val="00745415"/>
    <w:rsid w:val="007474BD"/>
    <w:rsid w:val="007513DF"/>
    <w:rsid w:val="00751BCB"/>
    <w:rsid w:val="00751BC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9E1"/>
    <w:rsid w:val="00770CEB"/>
    <w:rsid w:val="0077355C"/>
    <w:rsid w:val="007735A1"/>
    <w:rsid w:val="007817F1"/>
    <w:rsid w:val="0078586D"/>
    <w:rsid w:val="0078594C"/>
    <w:rsid w:val="0078606D"/>
    <w:rsid w:val="00787A51"/>
    <w:rsid w:val="00787A6F"/>
    <w:rsid w:val="0079004A"/>
    <w:rsid w:val="00790854"/>
    <w:rsid w:val="00791BF5"/>
    <w:rsid w:val="00792CC8"/>
    <w:rsid w:val="007951B6"/>
    <w:rsid w:val="00796AAB"/>
    <w:rsid w:val="0079743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5BDC"/>
    <w:rsid w:val="007C6B9D"/>
    <w:rsid w:val="007D06E3"/>
    <w:rsid w:val="007D1435"/>
    <w:rsid w:val="007D48C9"/>
    <w:rsid w:val="007D4BB7"/>
    <w:rsid w:val="007D73E8"/>
    <w:rsid w:val="007E0293"/>
    <w:rsid w:val="007E23E7"/>
    <w:rsid w:val="007E4A34"/>
    <w:rsid w:val="007E4D06"/>
    <w:rsid w:val="007E63C4"/>
    <w:rsid w:val="007E6899"/>
    <w:rsid w:val="007E7227"/>
    <w:rsid w:val="007F101C"/>
    <w:rsid w:val="007F2FA3"/>
    <w:rsid w:val="007F48F0"/>
    <w:rsid w:val="007F4F81"/>
    <w:rsid w:val="007F5DFB"/>
    <w:rsid w:val="007F6A1C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301E"/>
    <w:rsid w:val="00813628"/>
    <w:rsid w:val="008136EB"/>
    <w:rsid w:val="0081459A"/>
    <w:rsid w:val="008177F2"/>
    <w:rsid w:val="00817A1B"/>
    <w:rsid w:val="00821B1E"/>
    <w:rsid w:val="008269DC"/>
    <w:rsid w:val="00831D7F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D3"/>
    <w:rsid w:val="008759E4"/>
    <w:rsid w:val="0087735D"/>
    <w:rsid w:val="0087763F"/>
    <w:rsid w:val="00881441"/>
    <w:rsid w:val="00883E01"/>
    <w:rsid w:val="00884A79"/>
    <w:rsid w:val="00894BED"/>
    <w:rsid w:val="00894E3D"/>
    <w:rsid w:val="0089511A"/>
    <w:rsid w:val="00895607"/>
    <w:rsid w:val="00897304"/>
    <w:rsid w:val="008A205D"/>
    <w:rsid w:val="008A32D9"/>
    <w:rsid w:val="008A35C1"/>
    <w:rsid w:val="008A3A77"/>
    <w:rsid w:val="008A4EDB"/>
    <w:rsid w:val="008A5C4C"/>
    <w:rsid w:val="008B1572"/>
    <w:rsid w:val="008B2469"/>
    <w:rsid w:val="008B250C"/>
    <w:rsid w:val="008B3A14"/>
    <w:rsid w:val="008B3AEA"/>
    <w:rsid w:val="008B479A"/>
    <w:rsid w:val="008C2634"/>
    <w:rsid w:val="008C2906"/>
    <w:rsid w:val="008C3770"/>
    <w:rsid w:val="008C3C7C"/>
    <w:rsid w:val="008C70EE"/>
    <w:rsid w:val="008C7AB5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31FC"/>
    <w:rsid w:val="008E37E2"/>
    <w:rsid w:val="008E7BA5"/>
    <w:rsid w:val="008F17A5"/>
    <w:rsid w:val="008F26E6"/>
    <w:rsid w:val="008F3167"/>
    <w:rsid w:val="008F3176"/>
    <w:rsid w:val="008F3A18"/>
    <w:rsid w:val="008F4001"/>
    <w:rsid w:val="008F51FE"/>
    <w:rsid w:val="00901280"/>
    <w:rsid w:val="00901D74"/>
    <w:rsid w:val="009046B8"/>
    <w:rsid w:val="00905A22"/>
    <w:rsid w:val="0090617D"/>
    <w:rsid w:val="00906731"/>
    <w:rsid w:val="00906ECC"/>
    <w:rsid w:val="00906FA3"/>
    <w:rsid w:val="00911355"/>
    <w:rsid w:val="00914057"/>
    <w:rsid w:val="009146F5"/>
    <w:rsid w:val="00914C67"/>
    <w:rsid w:val="009153D9"/>
    <w:rsid w:val="009160E7"/>
    <w:rsid w:val="00921DA1"/>
    <w:rsid w:val="00933A64"/>
    <w:rsid w:val="00933A99"/>
    <w:rsid w:val="00934546"/>
    <w:rsid w:val="00934755"/>
    <w:rsid w:val="00934AAA"/>
    <w:rsid w:val="00934D0B"/>
    <w:rsid w:val="00936EC0"/>
    <w:rsid w:val="0093747D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3897"/>
    <w:rsid w:val="00964DD1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3A79"/>
    <w:rsid w:val="00996063"/>
    <w:rsid w:val="0099649A"/>
    <w:rsid w:val="00996D89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6EB"/>
    <w:rsid w:val="009B4AF0"/>
    <w:rsid w:val="009B7872"/>
    <w:rsid w:val="009B7DBC"/>
    <w:rsid w:val="009C045B"/>
    <w:rsid w:val="009C133D"/>
    <w:rsid w:val="009C225D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E0076"/>
    <w:rsid w:val="009E08A1"/>
    <w:rsid w:val="009E095D"/>
    <w:rsid w:val="009E12A5"/>
    <w:rsid w:val="009E12C4"/>
    <w:rsid w:val="009E5A16"/>
    <w:rsid w:val="009E5CFD"/>
    <w:rsid w:val="009F2240"/>
    <w:rsid w:val="009F2E90"/>
    <w:rsid w:val="009F55D9"/>
    <w:rsid w:val="009F5C8C"/>
    <w:rsid w:val="009F6D89"/>
    <w:rsid w:val="009F6EF5"/>
    <w:rsid w:val="009F7857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59A7"/>
    <w:rsid w:val="00A4586B"/>
    <w:rsid w:val="00A45D0D"/>
    <w:rsid w:val="00A46ADD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12CE"/>
    <w:rsid w:val="00A637B3"/>
    <w:rsid w:val="00A6495C"/>
    <w:rsid w:val="00A64FC0"/>
    <w:rsid w:val="00A67F81"/>
    <w:rsid w:val="00A73405"/>
    <w:rsid w:val="00A73424"/>
    <w:rsid w:val="00A74031"/>
    <w:rsid w:val="00A77050"/>
    <w:rsid w:val="00A773C1"/>
    <w:rsid w:val="00A776C2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7B31"/>
    <w:rsid w:val="00AB01D5"/>
    <w:rsid w:val="00AB15C5"/>
    <w:rsid w:val="00AB2E61"/>
    <w:rsid w:val="00AB32A3"/>
    <w:rsid w:val="00AC18D2"/>
    <w:rsid w:val="00AC1B0F"/>
    <w:rsid w:val="00AC2005"/>
    <w:rsid w:val="00AC2DFA"/>
    <w:rsid w:val="00AC5B61"/>
    <w:rsid w:val="00AC63FB"/>
    <w:rsid w:val="00AD03D2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FF8"/>
    <w:rsid w:val="00AE1135"/>
    <w:rsid w:val="00AE4120"/>
    <w:rsid w:val="00AE4DF4"/>
    <w:rsid w:val="00AE4FF4"/>
    <w:rsid w:val="00AE548F"/>
    <w:rsid w:val="00AE5594"/>
    <w:rsid w:val="00AE6630"/>
    <w:rsid w:val="00AE70DB"/>
    <w:rsid w:val="00AF1AB8"/>
    <w:rsid w:val="00AF348A"/>
    <w:rsid w:val="00AF380E"/>
    <w:rsid w:val="00AF4264"/>
    <w:rsid w:val="00AF505B"/>
    <w:rsid w:val="00AF61D8"/>
    <w:rsid w:val="00AF625A"/>
    <w:rsid w:val="00B015AD"/>
    <w:rsid w:val="00B018F5"/>
    <w:rsid w:val="00B01924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74E7"/>
    <w:rsid w:val="00B27AFF"/>
    <w:rsid w:val="00B3016A"/>
    <w:rsid w:val="00B3249C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50B85"/>
    <w:rsid w:val="00B51767"/>
    <w:rsid w:val="00B53082"/>
    <w:rsid w:val="00B54FEF"/>
    <w:rsid w:val="00B56D76"/>
    <w:rsid w:val="00B57A57"/>
    <w:rsid w:val="00B600B3"/>
    <w:rsid w:val="00B6145D"/>
    <w:rsid w:val="00B64A01"/>
    <w:rsid w:val="00B64D77"/>
    <w:rsid w:val="00B657AC"/>
    <w:rsid w:val="00B65D57"/>
    <w:rsid w:val="00B67764"/>
    <w:rsid w:val="00B700D0"/>
    <w:rsid w:val="00B719C0"/>
    <w:rsid w:val="00B71CA9"/>
    <w:rsid w:val="00B71D52"/>
    <w:rsid w:val="00B7563C"/>
    <w:rsid w:val="00B757DE"/>
    <w:rsid w:val="00B774E0"/>
    <w:rsid w:val="00B8148F"/>
    <w:rsid w:val="00B83C7F"/>
    <w:rsid w:val="00B850C8"/>
    <w:rsid w:val="00B863AA"/>
    <w:rsid w:val="00B92EFD"/>
    <w:rsid w:val="00B97626"/>
    <w:rsid w:val="00BA13DB"/>
    <w:rsid w:val="00BA3098"/>
    <w:rsid w:val="00BA69BA"/>
    <w:rsid w:val="00BA709C"/>
    <w:rsid w:val="00BB114B"/>
    <w:rsid w:val="00BB147D"/>
    <w:rsid w:val="00BB260C"/>
    <w:rsid w:val="00BB32A8"/>
    <w:rsid w:val="00BB3770"/>
    <w:rsid w:val="00BB3AF8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267"/>
    <w:rsid w:val="00BE053D"/>
    <w:rsid w:val="00BE321A"/>
    <w:rsid w:val="00BE3700"/>
    <w:rsid w:val="00BE458B"/>
    <w:rsid w:val="00BE5F36"/>
    <w:rsid w:val="00BF0B2A"/>
    <w:rsid w:val="00BF28AE"/>
    <w:rsid w:val="00BF3924"/>
    <w:rsid w:val="00BF51A5"/>
    <w:rsid w:val="00BF524C"/>
    <w:rsid w:val="00BF5459"/>
    <w:rsid w:val="00BF54C4"/>
    <w:rsid w:val="00C0192C"/>
    <w:rsid w:val="00C03644"/>
    <w:rsid w:val="00C04125"/>
    <w:rsid w:val="00C04DA2"/>
    <w:rsid w:val="00C12346"/>
    <w:rsid w:val="00C12C2F"/>
    <w:rsid w:val="00C12CEA"/>
    <w:rsid w:val="00C15306"/>
    <w:rsid w:val="00C1530B"/>
    <w:rsid w:val="00C155E9"/>
    <w:rsid w:val="00C20DE8"/>
    <w:rsid w:val="00C23336"/>
    <w:rsid w:val="00C239D4"/>
    <w:rsid w:val="00C23CD4"/>
    <w:rsid w:val="00C26243"/>
    <w:rsid w:val="00C26441"/>
    <w:rsid w:val="00C26DE6"/>
    <w:rsid w:val="00C345CE"/>
    <w:rsid w:val="00C34CB9"/>
    <w:rsid w:val="00C34D5A"/>
    <w:rsid w:val="00C40114"/>
    <w:rsid w:val="00C40C41"/>
    <w:rsid w:val="00C40FCC"/>
    <w:rsid w:val="00C47289"/>
    <w:rsid w:val="00C477D1"/>
    <w:rsid w:val="00C537F7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2515"/>
    <w:rsid w:val="00C83162"/>
    <w:rsid w:val="00C84563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56D4"/>
    <w:rsid w:val="00CB664A"/>
    <w:rsid w:val="00CB6EA2"/>
    <w:rsid w:val="00CB7F12"/>
    <w:rsid w:val="00CC1A21"/>
    <w:rsid w:val="00CC2A8D"/>
    <w:rsid w:val="00CC2D28"/>
    <w:rsid w:val="00CC3EB1"/>
    <w:rsid w:val="00CC40BA"/>
    <w:rsid w:val="00CC5CA2"/>
    <w:rsid w:val="00CC6AFC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2801"/>
    <w:rsid w:val="00D12A74"/>
    <w:rsid w:val="00D14A2A"/>
    <w:rsid w:val="00D203A4"/>
    <w:rsid w:val="00D205CF"/>
    <w:rsid w:val="00D23758"/>
    <w:rsid w:val="00D23A6A"/>
    <w:rsid w:val="00D23E2C"/>
    <w:rsid w:val="00D24846"/>
    <w:rsid w:val="00D2535E"/>
    <w:rsid w:val="00D27F91"/>
    <w:rsid w:val="00D30A9E"/>
    <w:rsid w:val="00D31F60"/>
    <w:rsid w:val="00D3213C"/>
    <w:rsid w:val="00D3304F"/>
    <w:rsid w:val="00D335F6"/>
    <w:rsid w:val="00D3420F"/>
    <w:rsid w:val="00D3461B"/>
    <w:rsid w:val="00D35521"/>
    <w:rsid w:val="00D3558A"/>
    <w:rsid w:val="00D36836"/>
    <w:rsid w:val="00D36BF3"/>
    <w:rsid w:val="00D412BE"/>
    <w:rsid w:val="00D42205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6979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918ED"/>
    <w:rsid w:val="00D91D1D"/>
    <w:rsid w:val="00D92234"/>
    <w:rsid w:val="00D94394"/>
    <w:rsid w:val="00D94E79"/>
    <w:rsid w:val="00D95D1D"/>
    <w:rsid w:val="00D97E04"/>
    <w:rsid w:val="00DA04B2"/>
    <w:rsid w:val="00DA52EE"/>
    <w:rsid w:val="00DA6611"/>
    <w:rsid w:val="00DA7CE7"/>
    <w:rsid w:val="00DB0196"/>
    <w:rsid w:val="00DB1871"/>
    <w:rsid w:val="00DB2719"/>
    <w:rsid w:val="00DB3979"/>
    <w:rsid w:val="00DB4224"/>
    <w:rsid w:val="00DB6C4E"/>
    <w:rsid w:val="00DB72DB"/>
    <w:rsid w:val="00DC10E0"/>
    <w:rsid w:val="00DC1284"/>
    <w:rsid w:val="00DC2103"/>
    <w:rsid w:val="00DD0904"/>
    <w:rsid w:val="00DD109D"/>
    <w:rsid w:val="00DD30DB"/>
    <w:rsid w:val="00DD3300"/>
    <w:rsid w:val="00DD4A8A"/>
    <w:rsid w:val="00DD6967"/>
    <w:rsid w:val="00DE24BF"/>
    <w:rsid w:val="00DE27B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06741"/>
    <w:rsid w:val="00E11A0F"/>
    <w:rsid w:val="00E13C2B"/>
    <w:rsid w:val="00E14725"/>
    <w:rsid w:val="00E1486A"/>
    <w:rsid w:val="00E151B9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227"/>
    <w:rsid w:val="00E45872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974"/>
    <w:rsid w:val="00E60CF9"/>
    <w:rsid w:val="00E62D49"/>
    <w:rsid w:val="00E64E20"/>
    <w:rsid w:val="00E65866"/>
    <w:rsid w:val="00E7393E"/>
    <w:rsid w:val="00E83700"/>
    <w:rsid w:val="00E879B3"/>
    <w:rsid w:val="00E906A2"/>
    <w:rsid w:val="00E910B2"/>
    <w:rsid w:val="00E912AF"/>
    <w:rsid w:val="00E92699"/>
    <w:rsid w:val="00E94422"/>
    <w:rsid w:val="00E95261"/>
    <w:rsid w:val="00E96F7F"/>
    <w:rsid w:val="00EA0854"/>
    <w:rsid w:val="00EA5C7B"/>
    <w:rsid w:val="00EA6A79"/>
    <w:rsid w:val="00EB4253"/>
    <w:rsid w:val="00EB460B"/>
    <w:rsid w:val="00EB686D"/>
    <w:rsid w:val="00EB76D4"/>
    <w:rsid w:val="00EB7DA2"/>
    <w:rsid w:val="00EC15DE"/>
    <w:rsid w:val="00EC1C98"/>
    <w:rsid w:val="00EC463C"/>
    <w:rsid w:val="00EC4FD6"/>
    <w:rsid w:val="00EC5031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D48"/>
    <w:rsid w:val="00EF1DD3"/>
    <w:rsid w:val="00EF2B66"/>
    <w:rsid w:val="00EF6049"/>
    <w:rsid w:val="00EF6500"/>
    <w:rsid w:val="00F0141D"/>
    <w:rsid w:val="00F06A2F"/>
    <w:rsid w:val="00F07F0F"/>
    <w:rsid w:val="00F10844"/>
    <w:rsid w:val="00F10F64"/>
    <w:rsid w:val="00F11C23"/>
    <w:rsid w:val="00F125A4"/>
    <w:rsid w:val="00F12E9A"/>
    <w:rsid w:val="00F141B5"/>
    <w:rsid w:val="00F14560"/>
    <w:rsid w:val="00F2168A"/>
    <w:rsid w:val="00F2191E"/>
    <w:rsid w:val="00F2752E"/>
    <w:rsid w:val="00F30AC3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617E7"/>
    <w:rsid w:val="00F6340B"/>
    <w:rsid w:val="00F647FF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2891"/>
    <w:rsid w:val="00F92CAC"/>
    <w:rsid w:val="00F934FF"/>
    <w:rsid w:val="00F93E95"/>
    <w:rsid w:val="00F956AB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B0007"/>
    <w:rsid w:val="00FB2C35"/>
    <w:rsid w:val="00FB300D"/>
    <w:rsid w:val="00FB3268"/>
    <w:rsid w:val="00FB373C"/>
    <w:rsid w:val="00FB4F58"/>
    <w:rsid w:val="00FB58C0"/>
    <w:rsid w:val="00FB6B58"/>
    <w:rsid w:val="00FC0E89"/>
    <w:rsid w:val="00FC17B0"/>
    <w:rsid w:val="00FC29AB"/>
    <w:rsid w:val="00FC361E"/>
    <w:rsid w:val="00FC5F0F"/>
    <w:rsid w:val="00FD097E"/>
    <w:rsid w:val="00FD3555"/>
    <w:rsid w:val="00FD3751"/>
    <w:rsid w:val="00FE003F"/>
    <w:rsid w:val="00FE0305"/>
    <w:rsid w:val="00FE0FB4"/>
    <w:rsid w:val="00FE0FFA"/>
    <w:rsid w:val="00FE2502"/>
    <w:rsid w:val="00FE4762"/>
    <w:rsid w:val="00FE59B8"/>
    <w:rsid w:val="00FE5C63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155DF591A09E5D2EDD9DD0D9E897B5C5CC8B6BF99091FCDBB18747DFAFB994F23855F5C1EB3B82B7RAw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5DF591A09E5D2EDD9DD0D9E897B5C5C5816FF49998A1D1B9DE4BDDA8B6CBE53F1CF9C0EB3A84RBw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4054A040B23F861AD8D5077495C4DA4EEA2FB8E38D04E018D3C1A68DB1604873339680F79F3C79oD4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5DF591A09E5D2EDD9DD0D9E897B5C5CC886AF29296FCDBB18747DFAFB994F23855F5C1EB3B81B9RA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6A3B5A991035C881378F4ACFB0EDBB2A3C916B0ADD7177D69A4C6C1639E2227E65F078339BCB43R1H" TargetMode="External"/><Relationship Id="rId10" Type="http://schemas.openxmlformats.org/officeDocument/2006/relationships/hyperlink" Target="consultantplus://offline/ref=D30CA40931E7635C7DF8A8E6A29C304574761F264BF2D068B2686CF213FEB0F7EABC98BE9258E1D3MAe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A8E6A29C304574761F264BF2D068B2686CF213FEB0F7EABC98BE9258E1D3MAe6L" TargetMode="External"/><Relationship Id="rId14" Type="http://schemas.openxmlformats.org/officeDocument/2006/relationships/hyperlink" Target="consultantplus://offline/ref=7BF64B8A188CCEE1D99480E7BCA305655AC3E6C64CF846D79D572E77CB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2F8F-9D9C-46D8-BE20-9DFEA16A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11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2013-03-25T13:54:00Z</cp:lastPrinted>
  <dcterms:created xsi:type="dcterms:W3CDTF">2013-03-13T07:51:00Z</dcterms:created>
  <dcterms:modified xsi:type="dcterms:W3CDTF">2013-04-30T05:40:00Z</dcterms:modified>
</cp:coreProperties>
</file>