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407D65">
        <w:rPr>
          <w:rFonts w:ascii="Times New Roman" w:hAnsi="Times New Roman"/>
          <w:b/>
          <w:bCs/>
          <w:caps/>
          <w:spacing w:val="40"/>
          <w:sz w:val="28"/>
          <w:szCs w:val="28"/>
        </w:rPr>
        <w:t>9</w:t>
      </w:r>
    </w:p>
    <w:p w:rsidR="00407D65" w:rsidRDefault="00EC463C" w:rsidP="00BB2A08">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D67E8C">
        <w:rPr>
          <w:rFonts w:ascii="Times New Roman" w:hAnsi="Times New Roman" w:cs="Times New Roman"/>
          <w:b/>
          <w:sz w:val="28"/>
          <w:szCs w:val="28"/>
        </w:rPr>
        <w:t xml:space="preserve">муниципальным </w:t>
      </w:r>
      <w:r w:rsidR="0039323A">
        <w:rPr>
          <w:rFonts w:ascii="Times New Roman" w:hAnsi="Times New Roman" w:cs="Times New Roman"/>
          <w:b/>
          <w:sz w:val="28"/>
          <w:szCs w:val="28"/>
        </w:rPr>
        <w:t>бюджетным дошкольным образовательным</w:t>
      </w:r>
      <w:r w:rsidR="00870A19">
        <w:rPr>
          <w:rFonts w:ascii="Times New Roman" w:hAnsi="Times New Roman" w:cs="Times New Roman"/>
          <w:b/>
          <w:sz w:val="28"/>
          <w:szCs w:val="28"/>
        </w:rPr>
        <w:t xml:space="preserve"> учреждением</w:t>
      </w:r>
      <w:r w:rsidR="0039323A">
        <w:rPr>
          <w:rFonts w:ascii="Times New Roman" w:hAnsi="Times New Roman" w:cs="Times New Roman"/>
          <w:b/>
          <w:sz w:val="28"/>
          <w:szCs w:val="28"/>
        </w:rPr>
        <w:t xml:space="preserve"> детским садом</w:t>
      </w:r>
      <w:r w:rsidR="00407D65">
        <w:rPr>
          <w:rFonts w:ascii="Times New Roman" w:hAnsi="Times New Roman" w:cs="Times New Roman"/>
          <w:b/>
          <w:sz w:val="28"/>
          <w:szCs w:val="28"/>
        </w:rPr>
        <w:t xml:space="preserve"> комбинированного вида</w:t>
      </w:r>
      <w:r w:rsidR="00BB2A08">
        <w:rPr>
          <w:rFonts w:ascii="Times New Roman" w:hAnsi="Times New Roman" w:cs="Times New Roman"/>
          <w:b/>
          <w:sz w:val="28"/>
          <w:szCs w:val="28"/>
        </w:rPr>
        <w:t xml:space="preserve"> </w:t>
      </w:r>
    </w:p>
    <w:p w:rsidR="00AB25D8" w:rsidRDefault="00BB2A08" w:rsidP="00BB2A08">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w:t>
      </w:r>
      <w:r w:rsidR="00407D65">
        <w:rPr>
          <w:rFonts w:ascii="Times New Roman" w:hAnsi="Times New Roman" w:cs="Times New Roman"/>
          <w:b/>
          <w:sz w:val="28"/>
          <w:szCs w:val="28"/>
        </w:rPr>
        <w:t>Голубые дорожки</w:t>
      </w:r>
      <w:r>
        <w:rPr>
          <w:rFonts w:ascii="Times New Roman" w:hAnsi="Times New Roman" w:cs="Times New Roman"/>
          <w:b/>
          <w:sz w:val="28"/>
          <w:szCs w:val="28"/>
        </w:rPr>
        <w:t>»</w:t>
      </w:r>
    </w:p>
    <w:p w:rsidR="00A82572" w:rsidRDefault="00A82572" w:rsidP="00BB2A08">
      <w:pPr>
        <w:pStyle w:val="ConsPlusNonformat"/>
        <w:ind w:firstLine="851"/>
        <w:jc w:val="center"/>
        <w:rPr>
          <w:rFonts w:ascii="Times New Roman" w:hAnsi="Times New Roman" w:cs="Times New Roman"/>
          <w:b/>
          <w:sz w:val="28"/>
          <w:szCs w:val="28"/>
        </w:rPr>
      </w:pPr>
    </w:p>
    <w:p w:rsidR="00341A6E" w:rsidRPr="00947CF3" w:rsidRDefault="0039323A"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00FE0062">
        <w:rPr>
          <w:rFonts w:ascii="Times New Roman" w:hAnsi="Times New Roman" w:cs="Times New Roman"/>
          <w:b/>
          <w:sz w:val="28"/>
          <w:szCs w:val="28"/>
        </w:rPr>
        <w:t>7</w:t>
      </w:r>
      <w:r w:rsidR="0052596E">
        <w:rPr>
          <w:rFonts w:ascii="Times New Roman" w:hAnsi="Times New Roman" w:cs="Times New Roman"/>
          <w:b/>
          <w:sz w:val="28"/>
          <w:szCs w:val="28"/>
        </w:rPr>
        <w:t xml:space="preserve"> марта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A82572" w:rsidRDefault="00A82572" w:rsidP="00341A6E">
      <w:pPr>
        <w:spacing w:after="0" w:line="240" w:lineRule="auto"/>
        <w:ind w:right="-5" w:firstLine="720"/>
        <w:jc w:val="both"/>
        <w:rPr>
          <w:rFonts w:ascii="Times New Roman" w:hAnsi="Times New Roman"/>
          <w:sz w:val="28"/>
          <w:szCs w:val="28"/>
          <w:highlight w:val="lightGray"/>
        </w:rPr>
      </w:pPr>
    </w:p>
    <w:p w:rsidR="00870A19" w:rsidRPr="002B0751" w:rsidRDefault="005A65D1" w:rsidP="00870A19">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BB2A08" w:rsidRPr="00BB2A08">
        <w:rPr>
          <w:rFonts w:ascii="Times New Roman" w:hAnsi="Times New Roman" w:cs="Times New Roman"/>
          <w:sz w:val="28"/>
          <w:szCs w:val="28"/>
        </w:rPr>
        <w:t xml:space="preserve">муниципальным бюджетным дошкольным образовательным учреждением </w:t>
      </w:r>
      <w:r w:rsidR="00FE0062">
        <w:rPr>
          <w:rFonts w:ascii="Times New Roman" w:hAnsi="Times New Roman" w:cs="Times New Roman"/>
          <w:sz w:val="28"/>
          <w:szCs w:val="28"/>
        </w:rPr>
        <w:t xml:space="preserve"> </w:t>
      </w:r>
      <w:r w:rsidR="00BB2A08" w:rsidRPr="00BB2A08">
        <w:rPr>
          <w:rFonts w:ascii="Times New Roman" w:hAnsi="Times New Roman" w:cs="Times New Roman"/>
          <w:sz w:val="28"/>
          <w:szCs w:val="28"/>
        </w:rPr>
        <w:t xml:space="preserve">детским садом  </w:t>
      </w:r>
      <w:r w:rsidR="00407D65">
        <w:rPr>
          <w:rFonts w:ascii="Times New Roman" w:hAnsi="Times New Roman" w:cs="Times New Roman"/>
          <w:sz w:val="28"/>
          <w:szCs w:val="28"/>
        </w:rPr>
        <w:t xml:space="preserve">комбинированного вида </w:t>
      </w:r>
      <w:r w:rsidR="00BB2A08" w:rsidRPr="00BB2A08">
        <w:rPr>
          <w:rFonts w:ascii="Times New Roman" w:hAnsi="Times New Roman" w:cs="Times New Roman"/>
          <w:sz w:val="28"/>
          <w:szCs w:val="28"/>
        </w:rPr>
        <w:t>«</w:t>
      </w:r>
      <w:r w:rsidR="00407D65">
        <w:rPr>
          <w:rFonts w:ascii="Times New Roman" w:hAnsi="Times New Roman" w:cs="Times New Roman"/>
          <w:sz w:val="28"/>
          <w:szCs w:val="28"/>
        </w:rPr>
        <w:t>Голубые дорожки</w:t>
      </w:r>
      <w:r w:rsidR="00BB2A08" w:rsidRPr="00BB2A08">
        <w:rPr>
          <w:rFonts w:ascii="Times New Roman" w:hAnsi="Times New Roman" w:cs="Times New Roman"/>
          <w:sz w:val="28"/>
          <w:szCs w:val="28"/>
        </w:rPr>
        <w:t>»</w:t>
      </w:r>
      <w:r w:rsidR="00870A19" w:rsidRPr="002B0751">
        <w:rPr>
          <w:rFonts w:ascii="Times New Roman" w:hAnsi="Times New Roman" w:cs="Times New Roman"/>
          <w:sz w:val="28"/>
          <w:szCs w:val="28"/>
        </w:rPr>
        <w:t>.</w:t>
      </w:r>
    </w:p>
    <w:p w:rsidR="005A65D1" w:rsidRPr="007A4F22"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341A6E" w:rsidRPr="00F32516">
        <w:rPr>
          <w:rFonts w:ascii="Times New Roman" w:hAnsi="Times New Roman"/>
          <w:sz w:val="28"/>
          <w:szCs w:val="28"/>
        </w:rPr>
        <w:t xml:space="preserve"> </w:t>
      </w:r>
      <w:r w:rsidR="00CA2D3D">
        <w:rPr>
          <w:rFonts w:ascii="Times New Roman" w:hAnsi="Times New Roman"/>
          <w:sz w:val="28"/>
          <w:szCs w:val="28"/>
        </w:rPr>
        <w:t>Бюджетный кодекс Российской Федерации, ч. 8</w:t>
      </w:r>
      <w:r w:rsidR="00CA2D3D" w:rsidRPr="00CA2D3D">
        <w:rPr>
          <w:rFonts w:ascii="Times New Roman" w:hAnsi="Times New Roman"/>
          <w:sz w:val="28"/>
          <w:szCs w:val="28"/>
        </w:rPr>
        <w:t xml:space="preserve"> </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r w:rsidR="00CA2D3D" w:rsidRPr="00CA2D3D">
          <w:rPr>
            <w:rFonts w:ascii="Times New Roman" w:hAnsi="Times New Roman"/>
            <w:sz w:val="28"/>
            <w:szCs w:val="28"/>
          </w:rPr>
          <w:t xml:space="preserve"> </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 xml:space="preserve">а от 05.04.2013 № 44-ФЗ "О контрактной системе в сфере закупок товаров, работ, услуг для обеспечения государственных и муниципальных нужд",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BB2A08" w:rsidRDefault="00CA2D3D" w:rsidP="00BB2A08">
      <w:pPr>
        <w:pStyle w:val="ConsPlusNonformat"/>
        <w:ind w:firstLine="851"/>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BB2A08" w:rsidRPr="00BB2A08">
        <w:rPr>
          <w:rFonts w:ascii="Times New Roman" w:hAnsi="Times New Roman" w:cs="Times New Roman"/>
          <w:sz w:val="28"/>
          <w:szCs w:val="28"/>
        </w:rPr>
        <w:t>муниципальн</w:t>
      </w:r>
      <w:r w:rsidR="00BB2A08">
        <w:rPr>
          <w:rFonts w:ascii="Times New Roman" w:hAnsi="Times New Roman" w:cs="Times New Roman"/>
          <w:sz w:val="28"/>
          <w:szCs w:val="28"/>
        </w:rPr>
        <w:t>ое</w:t>
      </w:r>
      <w:r w:rsidR="00BB2A08" w:rsidRPr="00BB2A08">
        <w:rPr>
          <w:rFonts w:ascii="Times New Roman" w:hAnsi="Times New Roman" w:cs="Times New Roman"/>
          <w:sz w:val="28"/>
          <w:szCs w:val="28"/>
        </w:rPr>
        <w:t xml:space="preserve"> </w:t>
      </w:r>
      <w:r w:rsidR="00BB2A08">
        <w:rPr>
          <w:rFonts w:ascii="Times New Roman" w:hAnsi="Times New Roman" w:cs="Times New Roman"/>
          <w:sz w:val="28"/>
          <w:szCs w:val="28"/>
        </w:rPr>
        <w:t>бюджетное</w:t>
      </w:r>
      <w:r w:rsidR="00BB2A08" w:rsidRPr="00BB2A08">
        <w:rPr>
          <w:rFonts w:ascii="Times New Roman" w:hAnsi="Times New Roman" w:cs="Times New Roman"/>
          <w:sz w:val="28"/>
          <w:szCs w:val="28"/>
        </w:rPr>
        <w:t xml:space="preserve"> дошкольн</w:t>
      </w:r>
      <w:r w:rsidR="00BB2A08">
        <w:rPr>
          <w:rFonts w:ascii="Times New Roman" w:hAnsi="Times New Roman" w:cs="Times New Roman"/>
          <w:sz w:val="28"/>
          <w:szCs w:val="28"/>
        </w:rPr>
        <w:t>ое</w:t>
      </w:r>
      <w:r w:rsidR="00BB2A08" w:rsidRPr="00BB2A08">
        <w:rPr>
          <w:rFonts w:ascii="Times New Roman" w:hAnsi="Times New Roman" w:cs="Times New Roman"/>
          <w:sz w:val="28"/>
          <w:szCs w:val="28"/>
        </w:rPr>
        <w:t xml:space="preserve"> образовательн</w:t>
      </w:r>
      <w:r w:rsidR="00BB2A08">
        <w:rPr>
          <w:rFonts w:ascii="Times New Roman" w:hAnsi="Times New Roman" w:cs="Times New Roman"/>
          <w:sz w:val="28"/>
          <w:szCs w:val="28"/>
        </w:rPr>
        <w:t>ое учреждение</w:t>
      </w:r>
      <w:r w:rsidR="00BB2A08" w:rsidRPr="00BB2A08">
        <w:rPr>
          <w:rFonts w:ascii="Times New Roman" w:hAnsi="Times New Roman" w:cs="Times New Roman"/>
          <w:sz w:val="28"/>
          <w:szCs w:val="28"/>
        </w:rPr>
        <w:t xml:space="preserve"> </w:t>
      </w:r>
      <w:r w:rsidR="00407D65">
        <w:rPr>
          <w:rFonts w:ascii="Times New Roman" w:hAnsi="Times New Roman" w:cs="Times New Roman"/>
          <w:sz w:val="28"/>
          <w:szCs w:val="28"/>
        </w:rPr>
        <w:t xml:space="preserve"> </w:t>
      </w:r>
      <w:r w:rsidR="00BB2A08" w:rsidRPr="00BB2A08">
        <w:rPr>
          <w:rFonts w:ascii="Times New Roman" w:hAnsi="Times New Roman" w:cs="Times New Roman"/>
          <w:sz w:val="28"/>
          <w:szCs w:val="28"/>
        </w:rPr>
        <w:t>детски</w:t>
      </w:r>
      <w:r w:rsidR="00BB2A08">
        <w:rPr>
          <w:rFonts w:ascii="Times New Roman" w:hAnsi="Times New Roman" w:cs="Times New Roman"/>
          <w:sz w:val="28"/>
          <w:szCs w:val="28"/>
        </w:rPr>
        <w:t>й</w:t>
      </w:r>
      <w:r w:rsidR="00BB2A08" w:rsidRPr="00BB2A08">
        <w:rPr>
          <w:rFonts w:ascii="Times New Roman" w:hAnsi="Times New Roman" w:cs="Times New Roman"/>
          <w:sz w:val="28"/>
          <w:szCs w:val="28"/>
        </w:rPr>
        <w:t xml:space="preserve"> сад </w:t>
      </w:r>
      <w:r w:rsidR="00407D65">
        <w:rPr>
          <w:rFonts w:ascii="Times New Roman" w:hAnsi="Times New Roman" w:cs="Times New Roman"/>
          <w:sz w:val="28"/>
          <w:szCs w:val="28"/>
        </w:rPr>
        <w:t xml:space="preserve">комбинированного вида </w:t>
      </w:r>
      <w:r w:rsidR="00BB2A08" w:rsidRPr="00BB2A08">
        <w:rPr>
          <w:rFonts w:ascii="Times New Roman" w:hAnsi="Times New Roman" w:cs="Times New Roman"/>
          <w:sz w:val="28"/>
          <w:szCs w:val="28"/>
        </w:rPr>
        <w:t>«</w:t>
      </w:r>
      <w:r w:rsidR="00407D65">
        <w:rPr>
          <w:rFonts w:ascii="Times New Roman" w:hAnsi="Times New Roman" w:cs="Times New Roman"/>
          <w:sz w:val="28"/>
          <w:szCs w:val="28"/>
        </w:rPr>
        <w:t>Голубые дорожки</w:t>
      </w:r>
      <w:r w:rsidR="00BB2A08" w:rsidRPr="00BB2A08">
        <w:rPr>
          <w:rFonts w:ascii="Times New Roman" w:hAnsi="Times New Roman" w:cs="Times New Roman"/>
          <w:sz w:val="28"/>
          <w:szCs w:val="28"/>
        </w:rPr>
        <w:t>»</w:t>
      </w:r>
      <w:r w:rsidR="00BB2A08">
        <w:rPr>
          <w:rFonts w:ascii="Times New Roman" w:hAnsi="Times New Roman" w:cs="Times New Roman"/>
          <w:sz w:val="28"/>
          <w:szCs w:val="28"/>
        </w:rPr>
        <w:t xml:space="preserve"> </w:t>
      </w:r>
      <w:r w:rsidR="00F750DA" w:rsidRPr="00BB2A08">
        <w:rPr>
          <w:rFonts w:ascii="Times New Roman" w:hAnsi="Times New Roman"/>
          <w:sz w:val="28"/>
          <w:szCs w:val="28"/>
        </w:rPr>
        <w:t xml:space="preserve"> </w:t>
      </w:r>
      <w:r w:rsidR="002B0751" w:rsidRPr="00BB2A08">
        <w:rPr>
          <w:rFonts w:ascii="Times New Roman" w:hAnsi="Times New Roman"/>
          <w:sz w:val="28"/>
          <w:szCs w:val="28"/>
        </w:rPr>
        <w:t xml:space="preserve">(далее – </w:t>
      </w:r>
      <w:r w:rsidR="0039323A" w:rsidRPr="00BB2A08">
        <w:rPr>
          <w:rFonts w:ascii="Times New Roman" w:hAnsi="Times New Roman"/>
          <w:sz w:val="28"/>
          <w:szCs w:val="28"/>
        </w:rPr>
        <w:t>МБДОУ д/с «</w:t>
      </w:r>
      <w:r w:rsidR="00407D65">
        <w:rPr>
          <w:rFonts w:ascii="Times New Roman" w:hAnsi="Times New Roman"/>
          <w:sz w:val="28"/>
          <w:szCs w:val="28"/>
        </w:rPr>
        <w:t>Голубые дорожки</w:t>
      </w:r>
      <w:r w:rsidR="00F750DA" w:rsidRPr="00BB2A08">
        <w:rPr>
          <w:rFonts w:ascii="Times New Roman" w:hAnsi="Times New Roman"/>
          <w:sz w:val="28"/>
          <w:szCs w:val="28"/>
        </w:rPr>
        <w:t>»</w:t>
      </w:r>
      <w:r w:rsidR="002B0751" w:rsidRPr="00BB2A08">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FE0062">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В проверяемом периоде право первой подписи </w:t>
      </w:r>
      <w:r w:rsidR="00FE0062">
        <w:rPr>
          <w:rFonts w:ascii="Times New Roman" w:hAnsi="Times New Roman"/>
          <w:sz w:val="28"/>
          <w:szCs w:val="28"/>
        </w:rPr>
        <w:t xml:space="preserve">имела заведующая </w:t>
      </w:r>
      <w:r w:rsidR="00DB25FC">
        <w:rPr>
          <w:rFonts w:ascii="Times New Roman" w:hAnsi="Times New Roman"/>
          <w:sz w:val="28"/>
          <w:szCs w:val="28"/>
        </w:rPr>
        <w:t>Т.Г.Яценко</w:t>
      </w:r>
      <w:r w:rsidR="00FE0062">
        <w:rPr>
          <w:rFonts w:ascii="Times New Roman" w:hAnsi="Times New Roman"/>
          <w:sz w:val="28"/>
          <w:szCs w:val="28"/>
        </w:rPr>
        <w:t>.</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Приказ</w:t>
      </w:r>
      <w:r w:rsidR="00DB25FC">
        <w:rPr>
          <w:rFonts w:ascii="Times New Roman" w:hAnsi="Times New Roman"/>
          <w:sz w:val="28"/>
          <w:szCs w:val="28"/>
        </w:rPr>
        <w:t>ами</w:t>
      </w:r>
      <w:r>
        <w:rPr>
          <w:rFonts w:ascii="Times New Roman" w:hAnsi="Times New Roman"/>
          <w:sz w:val="28"/>
          <w:szCs w:val="28"/>
        </w:rPr>
        <w:t xml:space="preserve"> МБДОУ д/с «</w:t>
      </w:r>
      <w:r w:rsidR="00DB25FC">
        <w:rPr>
          <w:rFonts w:ascii="Times New Roman" w:hAnsi="Times New Roman"/>
          <w:sz w:val="28"/>
          <w:szCs w:val="28"/>
        </w:rPr>
        <w:t>Голубые дорожки</w:t>
      </w:r>
      <w:r>
        <w:rPr>
          <w:rFonts w:ascii="Times New Roman" w:hAnsi="Times New Roman"/>
          <w:sz w:val="28"/>
          <w:szCs w:val="28"/>
        </w:rPr>
        <w:t xml:space="preserve">» от </w:t>
      </w:r>
      <w:r w:rsidR="00DB25FC">
        <w:rPr>
          <w:rFonts w:ascii="Times New Roman" w:hAnsi="Times New Roman"/>
          <w:sz w:val="28"/>
          <w:szCs w:val="28"/>
        </w:rPr>
        <w:t>25.12.2013 №340</w:t>
      </w:r>
      <w:r>
        <w:rPr>
          <w:rFonts w:ascii="Times New Roman" w:hAnsi="Times New Roman"/>
          <w:sz w:val="28"/>
          <w:szCs w:val="28"/>
        </w:rPr>
        <w:t xml:space="preserve"> «О создании контрактной службы»</w:t>
      </w:r>
      <w:r w:rsidR="00DB25FC">
        <w:rPr>
          <w:rFonts w:ascii="Times New Roman" w:hAnsi="Times New Roman"/>
          <w:sz w:val="28"/>
          <w:szCs w:val="28"/>
        </w:rPr>
        <w:t>, от 20.02.2014 №58, от 04.03.2014 №66</w:t>
      </w:r>
      <w:r>
        <w:rPr>
          <w:rFonts w:ascii="Times New Roman" w:hAnsi="Times New Roman"/>
          <w:sz w:val="28"/>
          <w:szCs w:val="28"/>
        </w:rPr>
        <w:t xml:space="preserve"> утверждены положение о контрактной службе,</w:t>
      </w:r>
      <w:r w:rsidR="00DB25FC">
        <w:rPr>
          <w:rFonts w:ascii="Times New Roman" w:hAnsi="Times New Roman"/>
          <w:sz w:val="28"/>
          <w:szCs w:val="28"/>
        </w:rPr>
        <w:t xml:space="preserve"> </w:t>
      </w:r>
      <w:r>
        <w:rPr>
          <w:rFonts w:ascii="Times New Roman" w:hAnsi="Times New Roman"/>
          <w:sz w:val="28"/>
          <w:szCs w:val="28"/>
        </w:rPr>
        <w:t>определен состав контрактной службы:</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w:t>
      </w:r>
      <w:r w:rsidR="00DB25FC">
        <w:rPr>
          <w:rFonts w:ascii="Times New Roman" w:hAnsi="Times New Roman"/>
          <w:sz w:val="28"/>
          <w:szCs w:val="28"/>
        </w:rPr>
        <w:t>контрактный управляющий – Е.А.Рожина</w:t>
      </w:r>
      <w:r>
        <w:rPr>
          <w:rFonts w:ascii="Times New Roman" w:hAnsi="Times New Roman"/>
          <w:sz w:val="28"/>
          <w:szCs w:val="28"/>
        </w:rPr>
        <w:t>;</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w:t>
      </w:r>
      <w:r w:rsidR="00DB25FC">
        <w:rPr>
          <w:rFonts w:ascii="Times New Roman" w:hAnsi="Times New Roman"/>
          <w:sz w:val="28"/>
          <w:szCs w:val="28"/>
        </w:rPr>
        <w:t>Н.С.Геращенко</w:t>
      </w:r>
      <w:r>
        <w:rPr>
          <w:rFonts w:ascii="Times New Roman" w:hAnsi="Times New Roman"/>
          <w:sz w:val="28"/>
          <w:szCs w:val="28"/>
        </w:rPr>
        <w:t>.</w:t>
      </w:r>
    </w:p>
    <w:p w:rsidR="002A3726" w:rsidRDefault="00594EA4" w:rsidP="002A3726">
      <w:pPr>
        <w:autoSpaceDE w:val="0"/>
        <w:autoSpaceDN w:val="0"/>
        <w:adjustRightInd w:val="0"/>
        <w:spacing w:after="0" w:line="240" w:lineRule="auto"/>
        <w:ind w:firstLine="851"/>
        <w:jc w:val="both"/>
        <w:rPr>
          <w:rFonts w:ascii="Times New Roman" w:hAnsi="Times New Roman"/>
          <w:sz w:val="28"/>
          <w:szCs w:val="28"/>
        </w:rPr>
      </w:pPr>
      <w:r w:rsidRPr="002A3726">
        <w:rPr>
          <w:rFonts w:ascii="Times New Roman" w:hAnsi="Times New Roman"/>
          <w:sz w:val="28"/>
          <w:szCs w:val="28"/>
        </w:rPr>
        <w:t xml:space="preserve">Согласно </w:t>
      </w:r>
      <w:hyperlink r:id="rId10" w:history="1">
        <w:r w:rsidRPr="002A3726">
          <w:rPr>
            <w:rFonts w:ascii="Times New Roman" w:hAnsi="Times New Roman"/>
            <w:sz w:val="28"/>
            <w:szCs w:val="28"/>
          </w:rPr>
          <w:t>частям</w:t>
        </w:r>
      </w:hyperlink>
      <w:r w:rsidRPr="002A3726">
        <w:rPr>
          <w:rFonts w:ascii="Times New Roman" w:hAnsi="Times New Roman"/>
          <w:sz w:val="28"/>
          <w:szCs w:val="28"/>
        </w:rPr>
        <w:t xml:space="preserve"> 1 и 2 статьи 38 Федерального закона  от  05.04.2013 № 44-ФЗ  «О  контрактной  системе в сфере закупок товаров,  работ,  услуг </w:t>
      </w:r>
      <w:r w:rsidRPr="002A3726">
        <w:rPr>
          <w:rFonts w:ascii="Times New Roman" w:hAnsi="Times New Roman"/>
          <w:sz w:val="28"/>
          <w:szCs w:val="28"/>
        </w:rPr>
        <w:lastRenderedPageBreak/>
        <w:t xml:space="preserve">для  обеспечения  государственных и муниципальных нужд» (далее – Закон №44-ФЗ) заказчик может создать либо контрактную службу, либо назначить контрактного управляющего - должностное лицо, ответственное за осуществление закупок. </w:t>
      </w:r>
    </w:p>
    <w:p w:rsidR="002A3726" w:rsidRPr="002A3726" w:rsidRDefault="00594EA4" w:rsidP="002A3726">
      <w:pPr>
        <w:autoSpaceDE w:val="0"/>
        <w:autoSpaceDN w:val="0"/>
        <w:adjustRightInd w:val="0"/>
        <w:spacing w:after="0" w:line="240" w:lineRule="auto"/>
        <w:ind w:firstLine="851"/>
        <w:jc w:val="both"/>
        <w:rPr>
          <w:rFonts w:ascii="Times New Roman" w:hAnsi="Times New Roman"/>
          <w:bCs/>
          <w:sz w:val="28"/>
          <w:szCs w:val="28"/>
        </w:rPr>
      </w:pPr>
      <w:r w:rsidRPr="002A3726">
        <w:rPr>
          <w:rFonts w:ascii="Times New Roman" w:hAnsi="Times New Roman"/>
          <w:sz w:val="28"/>
          <w:szCs w:val="28"/>
        </w:rPr>
        <w:t xml:space="preserve">Следовательно, </w:t>
      </w:r>
      <w:r w:rsidR="002A3726" w:rsidRPr="002A3726">
        <w:rPr>
          <w:rFonts w:ascii="Times New Roman" w:hAnsi="Times New Roman"/>
          <w:sz w:val="28"/>
          <w:szCs w:val="28"/>
        </w:rPr>
        <w:t xml:space="preserve">необходимо конкретизировать </w:t>
      </w:r>
      <w:r w:rsidR="002A3726">
        <w:rPr>
          <w:rFonts w:ascii="Times New Roman" w:hAnsi="Times New Roman"/>
          <w:sz w:val="28"/>
          <w:szCs w:val="28"/>
        </w:rPr>
        <w:t>в МБДОУ д/с «</w:t>
      </w:r>
      <w:r w:rsidR="007E1C0A">
        <w:rPr>
          <w:rFonts w:ascii="Times New Roman" w:hAnsi="Times New Roman"/>
          <w:sz w:val="28"/>
          <w:szCs w:val="28"/>
        </w:rPr>
        <w:t>Г</w:t>
      </w:r>
      <w:r w:rsidR="00DB25FC">
        <w:rPr>
          <w:rFonts w:ascii="Times New Roman" w:hAnsi="Times New Roman"/>
          <w:sz w:val="28"/>
          <w:szCs w:val="28"/>
        </w:rPr>
        <w:t>олубые дорожки</w:t>
      </w:r>
      <w:r w:rsidR="002A3726">
        <w:rPr>
          <w:rFonts w:ascii="Times New Roman" w:hAnsi="Times New Roman"/>
          <w:sz w:val="28"/>
          <w:szCs w:val="28"/>
        </w:rPr>
        <w:t xml:space="preserve">» </w:t>
      </w:r>
      <w:r w:rsidR="002A3726" w:rsidRPr="002A3726">
        <w:rPr>
          <w:rFonts w:ascii="Times New Roman" w:hAnsi="Times New Roman"/>
          <w:sz w:val="28"/>
          <w:szCs w:val="28"/>
        </w:rPr>
        <w:t>создание либо контрактной службы, либо назначение контрактного управляющего.</w:t>
      </w:r>
    </w:p>
    <w:p w:rsidR="00594EA4" w:rsidRPr="007350FE" w:rsidRDefault="00594EA4" w:rsidP="002A3726">
      <w:pPr>
        <w:autoSpaceDE w:val="0"/>
        <w:autoSpaceDN w:val="0"/>
        <w:adjustRightInd w:val="0"/>
        <w:spacing w:after="0" w:line="240" w:lineRule="auto"/>
        <w:ind w:firstLine="540"/>
        <w:jc w:val="both"/>
        <w:rPr>
          <w:rFonts w:ascii="Times New Roman" w:hAnsi="Times New Roman"/>
          <w:i/>
          <w:sz w:val="28"/>
          <w:szCs w:val="28"/>
        </w:rPr>
      </w:pPr>
      <w:r w:rsidRPr="007350FE">
        <w:rPr>
          <w:rFonts w:ascii="Times New Roman" w:hAnsi="Times New Roman"/>
          <w:i/>
          <w:sz w:val="28"/>
          <w:szCs w:val="28"/>
        </w:rPr>
        <w:t>Копи</w:t>
      </w:r>
      <w:r w:rsidR="00DB25FC">
        <w:rPr>
          <w:rFonts w:ascii="Times New Roman" w:hAnsi="Times New Roman"/>
          <w:i/>
          <w:sz w:val="28"/>
          <w:szCs w:val="28"/>
        </w:rPr>
        <w:t>и</w:t>
      </w:r>
      <w:r w:rsidRPr="007350FE">
        <w:rPr>
          <w:rFonts w:ascii="Times New Roman" w:hAnsi="Times New Roman"/>
          <w:i/>
          <w:sz w:val="28"/>
          <w:szCs w:val="28"/>
        </w:rPr>
        <w:t xml:space="preserve"> приказ</w:t>
      </w:r>
      <w:r w:rsidR="00DB25FC">
        <w:rPr>
          <w:rFonts w:ascii="Times New Roman" w:hAnsi="Times New Roman"/>
          <w:i/>
          <w:sz w:val="28"/>
          <w:szCs w:val="28"/>
        </w:rPr>
        <w:t>ов</w:t>
      </w:r>
      <w:r w:rsidRPr="007350FE">
        <w:rPr>
          <w:rFonts w:ascii="Times New Roman" w:hAnsi="Times New Roman"/>
          <w:i/>
          <w:sz w:val="28"/>
          <w:szCs w:val="28"/>
        </w:rPr>
        <w:t xml:space="preserve"> </w:t>
      </w:r>
      <w:r w:rsidR="00DB25FC" w:rsidRPr="00DB25FC">
        <w:rPr>
          <w:rFonts w:ascii="Times New Roman" w:hAnsi="Times New Roman"/>
          <w:i/>
          <w:sz w:val="28"/>
          <w:szCs w:val="28"/>
        </w:rPr>
        <w:t xml:space="preserve">от 25.12.2013 №340, от 20.02.2014 №58, от 04.03.2014 №66 </w:t>
      </w:r>
      <w:r>
        <w:rPr>
          <w:rFonts w:ascii="Times New Roman" w:hAnsi="Times New Roman"/>
          <w:i/>
          <w:sz w:val="28"/>
          <w:szCs w:val="28"/>
        </w:rPr>
        <w:t>п</w:t>
      </w:r>
      <w:r w:rsidRPr="007350FE">
        <w:rPr>
          <w:rFonts w:ascii="Times New Roman" w:hAnsi="Times New Roman"/>
          <w:i/>
          <w:sz w:val="28"/>
          <w:szCs w:val="28"/>
        </w:rPr>
        <w:t>рилага</w:t>
      </w:r>
      <w:r>
        <w:rPr>
          <w:rFonts w:ascii="Times New Roman" w:hAnsi="Times New Roman"/>
          <w:i/>
          <w:sz w:val="28"/>
          <w:szCs w:val="28"/>
        </w:rPr>
        <w:t>е</w:t>
      </w:r>
      <w:r w:rsidRPr="007350FE">
        <w:rPr>
          <w:rFonts w:ascii="Times New Roman" w:hAnsi="Times New Roman"/>
          <w:i/>
          <w:sz w:val="28"/>
          <w:szCs w:val="28"/>
        </w:rPr>
        <w:t>тся.</w:t>
      </w:r>
    </w:p>
    <w:p w:rsidR="007350FE" w:rsidRDefault="00594EA4" w:rsidP="00594EA4">
      <w:pPr>
        <w:shd w:val="clear" w:color="auto" w:fill="FFFFFF"/>
        <w:spacing w:after="0" w:line="240" w:lineRule="auto"/>
        <w:ind w:right="14" w:firstLine="709"/>
        <w:jc w:val="right"/>
        <w:rPr>
          <w:rFonts w:ascii="Times New Roman" w:hAnsi="Times New Roman"/>
          <w:b/>
          <w:sz w:val="28"/>
          <w:szCs w:val="28"/>
        </w:rPr>
      </w:pPr>
      <w:r w:rsidRPr="007350FE">
        <w:rPr>
          <w:rFonts w:ascii="Times New Roman" w:hAnsi="Times New Roman"/>
          <w:i/>
          <w:sz w:val="28"/>
          <w:szCs w:val="28"/>
        </w:rPr>
        <w:t>Приложение №1 ( на</w:t>
      </w:r>
      <w:r>
        <w:rPr>
          <w:rFonts w:ascii="Times New Roman" w:hAnsi="Times New Roman"/>
          <w:i/>
          <w:sz w:val="28"/>
          <w:szCs w:val="28"/>
        </w:rPr>
        <w:t xml:space="preserve"> </w:t>
      </w:r>
      <w:r w:rsidR="00DB25FC">
        <w:rPr>
          <w:rFonts w:ascii="Times New Roman" w:hAnsi="Times New Roman"/>
          <w:i/>
          <w:sz w:val="28"/>
          <w:szCs w:val="28"/>
        </w:rPr>
        <w:t>9</w:t>
      </w:r>
      <w:r w:rsidRPr="007350FE">
        <w:rPr>
          <w:rFonts w:ascii="Times New Roman" w:hAnsi="Times New Roman"/>
          <w:i/>
          <w:sz w:val="28"/>
          <w:szCs w:val="28"/>
        </w:rPr>
        <w:t>л.)</w:t>
      </w:r>
    </w:p>
    <w:p w:rsidR="00341A6E" w:rsidRPr="0092248A"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t>ПРОВЕРКОЙ УСТАНОВЛЕНО</w:t>
      </w:r>
    </w:p>
    <w:p w:rsidR="008F166C" w:rsidRPr="0092248A" w:rsidRDefault="008F166C" w:rsidP="00AD3E24">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DB25FC">
        <w:rPr>
          <w:rFonts w:ascii="Times New Roman" w:hAnsi="Times New Roman"/>
          <w:bCs/>
          <w:sz w:val="28"/>
          <w:szCs w:val="28"/>
        </w:rPr>
        <w:t>3410,8</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r>
        <w:rPr>
          <w:rFonts w:ascii="Times New Roman" w:hAnsi="Times New Roman"/>
          <w:bCs/>
          <w:sz w:val="28"/>
          <w:szCs w:val="28"/>
        </w:rPr>
        <w:t xml:space="preserve"> </w:t>
      </w:r>
    </w:p>
    <w:p w:rsidR="00FB74E5" w:rsidRPr="00FB74E5" w:rsidRDefault="00FB74E5" w:rsidP="008F166C">
      <w:pPr>
        <w:spacing w:after="0" w:line="240" w:lineRule="auto"/>
        <w:ind w:firstLine="709"/>
        <w:jc w:val="both"/>
        <w:rPr>
          <w:rFonts w:ascii="Times New Roman" w:hAnsi="Times New Roman"/>
          <w:bCs/>
          <w:i/>
          <w:sz w:val="28"/>
          <w:szCs w:val="28"/>
        </w:rPr>
      </w:pPr>
      <w:r w:rsidRPr="00FB74E5">
        <w:rPr>
          <w:rFonts w:ascii="Times New Roman" w:hAnsi="Times New Roman"/>
          <w:bCs/>
          <w:i/>
          <w:sz w:val="28"/>
          <w:szCs w:val="28"/>
        </w:rPr>
        <w:t>Копи</w:t>
      </w:r>
      <w:r w:rsidR="0092248A">
        <w:rPr>
          <w:rFonts w:ascii="Times New Roman" w:hAnsi="Times New Roman"/>
          <w:bCs/>
          <w:i/>
          <w:sz w:val="28"/>
          <w:szCs w:val="28"/>
        </w:rPr>
        <w:t>я</w:t>
      </w:r>
      <w:r w:rsidRPr="00FB74E5">
        <w:rPr>
          <w:rFonts w:ascii="Times New Roman" w:hAnsi="Times New Roman"/>
          <w:bCs/>
          <w:i/>
          <w:sz w:val="28"/>
          <w:szCs w:val="28"/>
        </w:rPr>
        <w:t xml:space="preserve"> план</w:t>
      </w:r>
      <w:r w:rsidR="0092248A">
        <w:rPr>
          <w:rFonts w:ascii="Times New Roman" w:hAnsi="Times New Roman"/>
          <w:bCs/>
          <w:i/>
          <w:sz w:val="28"/>
          <w:szCs w:val="28"/>
        </w:rPr>
        <w:t>а</w:t>
      </w:r>
      <w:r w:rsidRPr="00FB74E5">
        <w:rPr>
          <w:rFonts w:ascii="Times New Roman" w:hAnsi="Times New Roman"/>
          <w:bCs/>
          <w:i/>
          <w:sz w:val="28"/>
          <w:szCs w:val="28"/>
        </w:rPr>
        <w:t xml:space="preserve"> финансово-хозяйственной деятельности на 2014 год и на плановый период 2015 и 2016 годов прилага</w:t>
      </w:r>
      <w:r w:rsidR="00E20C55">
        <w:rPr>
          <w:rFonts w:ascii="Times New Roman" w:hAnsi="Times New Roman"/>
          <w:bCs/>
          <w:i/>
          <w:sz w:val="28"/>
          <w:szCs w:val="28"/>
        </w:rPr>
        <w:t>е</w:t>
      </w:r>
      <w:r w:rsidRPr="00FB74E5">
        <w:rPr>
          <w:rFonts w:ascii="Times New Roman" w:hAnsi="Times New Roman"/>
          <w:bCs/>
          <w:i/>
          <w:sz w:val="28"/>
          <w:szCs w:val="28"/>
        </w:rPr>
        <w:t>тся.</w:t>
      </w:r>
    </w:p>
    <w:p w:rsidR="00FB74E5" w:rsidRPr="00FB74E5" w:rsidRDefault="00FB74E5" w:rsidP="00FB74E5">
      <w:pPr>
        <w:spacing w:after="0" w:line="240" w:lineRule="auto"/>
        <w:ind w:firstLine="709"/>
        <w:jc w:val="right"/>
        <w:rPr>
          <w:rFonts w:ascii="Times New Roman" w:hAnsi="Times New Roman"/>
          <w:bCs/>
          <w:i/>
          <w:sz w:val="28"/>
          <w:szCs w:val="28"/>
        </w:rPr>
      </w:pPr>
      <w:r w:rsidRPr="003D6BB5">
        <w:rPr>
          <w:rFonts w:ascii="Times New Roman" w:hAnsi="Times New Roman"/>
          <w:bCs/>
          <w:i/>
          <w:sz w:val="28"/>
          <w:szCs w:val="28"/>
        </w:rPr>
        <w:t xml:space="preserve">Приложение №2 (на </w:t>
      </w:r>
      <w:r w:rsidR="00DB25FC">
        <w:rPr>
          <w:rFonts w:ascii="Times New Roman" w:hAnsi="Times New Roman"/>
          <w:bCs/>
          <w:i/>
          <w:sz w:val="28"/>
          <w:szCs w:val="28"/>
        </w:rPr>
        <w:t>3</w:t>
      </w:r>
      <w:r w:rsidRPr="003D6BB5">
        <w:rPr>
          <w:rFonts w:ascii="Times New Roman" w:hAnsi="Times New Roman"/>
          <w:bCs/>
          <w:i/>
          <w:sz w:val="28"/>
          <w:szCs w:val="28"/>
        </w:rPr>
        <w:t>л.)</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bCs/>
          <w:sz w:val="28"/>
          <w:szCs w:val="28"/>
        </w:rPr>
        <w:t xml:space="preserve">  </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083865">
        <w:rPr>
          <w:rFonts w:ascii="Times New Roman" w:hAnsi="Times New Roman"/>
          <w:bCs/>
          <w:sz w:val="28"/>
          <w:szCs w:val="28"/>
        </w:rPr>
        <w:t>2438,2</w:t>
      </w:r>
      <w:r>
        <w:rPr>
          <w:rFonts w:ascii="Times New Roman" w:hAnsi="Times New Roman"/>
          <w:bCs/>
          <w:sz w:val="28"/>
          <w:szCs w:val="28"/>
        </w:rPr>
        <w:t xml:space="preserve"> тыс. рублей со сроком исполнения в 2014 году</w:t>
      </w:r>
      <w:r w:rsidR="003A0CB6">
        <w:rPr>
          <w:rFonts w:ascii="Times New Roman" w:hAnsi="Times New Roman"/>
          <w:bCs/>
          <w:sz w:val="28"/>
          <w:szCs w:val="28"/>
        </w:rPr>
        <w:t>.</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9446D0">
        <w:rPr>
          <w:rFonts w:ascii="Times New Roman" w:hAnsi="Times New Roman"/>
          <w:bCs/>
          <w:i/>
          <w:sz w:val="28"/>
          <w:szCs w:val="28"/>
        </w:rPr>
        <w:t>я</w:t>
      </w:r>
      <w:r w:rsidRPr="007E2D3A">
        <w:rPr>
          <w:rFonts w:ascii="Times New Roman" w:hAnsi="Times New Roman"/>
          <w:bCs/>
          <w:i/>
          <w:sz w:val="28"/>
          <w:szCs w:val="28"/>
        </w:rPr>
        <w:t xml:space="preserve"> реестра </w:t>
      </w:r>
      <w:r w:rsidR="0092248A">
        <w:rPr>
          <w:rFonts w:ascii="Times New Roman" w:hAnsi="Times New Roman"/>
          <w:bCs/>
          <w:i/>
          <w:sz w:val="28"/>
          <w:szCs w:val="28"/>
        </w:rPr>
        <w:t>заключенных контрактов</w:t>
      </w:r>
      <w:r w:rsidRPr="007E2D3A">
        <w:rPr>
          <w:rFonts w:ascii="Times New Roman" w:hAnsi="Times New Roman"/>
          <w:bCs/>
          <w:i/>
          <w:sz w:val="28"/>
          <w:szCs w:val="28"/>
        </w:rPr>
        <w:t xml:space="preserve"> прилага</w:t>
      </w:r>
      <w:r w:rsidR="003A0CB6">
        <w:rPr>
          <w:rFonts w:ascii="Times New Roman" w:hAnsi="Times New Roman"/>
          <w:bCs/>
          <w:i/>
          <w:sz w:val="28"/>
          <w:szCs w:val="28"/>
        </w:rPr>
        <w:t>е</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Приложение № 3 (на</w:t>
      </w:r>
      <w:r w:rsidR="00083865">
        <w:rPr>
          <w:rFonts w:ascii="Times New Roman" w:hAnsi="Times New Roman"/>
          <w:bCs/>
          <w:i/>
          <w:sz w:val="28"/>
          <w:szCs w:val="28"/>
        </w:rPr>
        <w:t xml:space="preserve"> 4</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A82572" w:rsidRDefault="00A82572" w:rsidP="00AD3E24">
      <w:pPr>
        <w:spacing w:after="0" w:line="240" w:lineRule="auto"/>
        <w:ind w:firstLine="709"/>
        <w:jc w:val="both"/>
        <w:rPr>
          <w:rFonts w:ascii="Times New Roman" w:hAnsi="Times New Roman"/>
          <w:b/>
          <w:bCs/>
          <w:i/>
          <w:sz w:val="28"/>
          <w:szCs w:val="28"/>
        </w:rPr>
      </w:pPr>
    </w:p>
    <w:p w:rsidR="00954EAF" w:rsidRPr="00954EAF" w:rsidRDefault="00EB006F" w:rsidP="000E2C7B">
      <w:pPr>
        <w:spacing w:after="120" w:line="240" w:lineRule="auto"/>
        <w:ind w:firstLine="709"/>
        <w:jc w:val="both"/>
        <w:rPr>
          <w:rFonts w:ascii="Times New Roman" w:hAnsi="Times New Roman"/>
          <w:bCs/>
          <w:sz w:val="28"/>
          <w:szCs w:val="28"/>
        </w:rPr>
      </w:pPr>
      <w:r w:rsidRPr="001D4A0C">
        <w:rPr>
          <w:rFonts w:ascii="Times New Roman" w:hAnsi="Times New Roman"/>
          <w:bCs/>
          <w:sz w:val="28"/>
          <w:szCs w:val="28"/>
        </w:rPr>
        <w:t xml:space="preserve"> </w:t>
      </w:r>
      <w:r w:rsidR="00954EAF" w:rsidRPr="00954EAF">
        <w:rPr>
          <w:rFonts w:ascii="Times New Roman" w:hAnsi="Times New Roman"/>
          <w:bCs/>
          <w:sz w:val="28"/>
          <w:szCs w:val="28"/>
        </w:rPr>
        <w:t xml:space="preserve">Для проведения проверки были предоставлены: последняя редакция плана-графика размещения заказов на поставки товаров, выполнение работ, оказание услуг для нужд заказчика </w:t>
      </w:r>
      <w:r w:rsidR="003D6BB5">
        <w:rPr>
          <w:rFonts w:ascii="Times New Roman" w:hAnsi="Times New Roman"/>
          <w:bCs/>
          <w:sz w:val="28"/>
          <w:szCs w:val="28"/>
        </w:rPr>
        <w:t>МБДОУ д/с «</w:t>
      </w:r>
      <w:r w:rsidR="00BB0D80">
        <w:rPr>
          <w:rFonts w:ascii="Times New Roman" w:hAnsi="Times New Roman"/>
          <w:bCs/>
          <w:sz w:val="28"/>
          <w:szCs w:val="28"/>
        </w:rPr>
        <w:t>Голубые дорожки</w:t>
      </w:r>
      <w:r w:rsidR="003D6BB5">
        <w:rPr>
          <w:rFonts w:ascii="Times New Roman" w:hAnsi="Times New Roman"/>
          <w:bCs/>
          <w:sz w:val="28"/>
          <w:szCs w:val="28"/>
        </w:rPr>
        <w:t>»</w:t>
      </w:r>
      <w:r w:rsidR="00954EAF" w:rsidRPr="00954EAF">
        <w:rPr>
          <w:rFonts w:ascii="Times New Roman" w:hAnsi="Times New Roman"/>
          <w:bCs/>
          <w:sz w:val="28"/>
          <w:szCs w:val="28"/>
        </w:rPr>
        <w:t xml:space="preserve"> на 2013 год</w:t>
      </w:r>
      <w:r w:rsidR="00EA50FD">
        <w:rPr>
          <w:rFonts w:ascii="Times New Roman" w:hAnsi="Times New Roman"/>
          <w:bCs/>
          <w:sz w:val="28"/>
          <w:szCs w:val="28"/>
        </w:rPr>
        <w:t>,</w:t>
      </w:r>
      <w:r w:rsidR="00954EAF" w:rsidRPr="00954EAF">
        <w:rPr>
          <w:rFonts w:ascii="Times New Roman" w:hAnsi="Times New Roman"/>
          <w:bCs/>
          <w:sz w:val="28"/>
          <w:szCs w:val="28"/>
        </w:rPr>
        <w:t xml:space="preserve"> </w:t>
      </w:r>
      <w:r w:rsidR="00EA50FD">
        <w:rPr>
          <w:rFonts w:ascii="Times New Roman" w:hAnsi="Times New Roman"/>
          <w:bCs/>
          <w:sz w:val="28"/>
          <w:szCs w:val="28"/>
        </w:rPr>
        <w:t xml:space="preserve">размещенного на  </w:t>
      </w:r>
      <w:r w:rsidR="00EA50FD" w:rsidRPr="004D119A">
        <w:rPr>
          <w:rFonts w:ascii="Times New Roman" w:hAnsi="Times New Roman"/>
          <w:sz w:val="28"/>
          <w:szCs w:val="28"/>
        </w:rPr>
        <w:t xml:space="preserve">официальном сайте Российской Федерации для размещения заказов </w:t>
      </w:r>
      <w:hyperlink r:id="rId11" w:history="1">
        <w:r w:rsidR="00EA50FD" w:rsidRPr="004D119A">
          <w:rPr>
            <w:rStyle w:val="a5"/>
            <w:rFonts w:ascii="Times New Roman" w:hAnsi="Times New Roman"/>
            <w:color w:val="auto"/>
            <w:sz w:val="28"/>
            <w:szCs w:val="28"/>
            <w:u w:val="none"/>
            <w:lang w:val="en-US"/>
          </w:rPr>
          <w:t>www</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zakupki</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gov</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ru</w:t>
        </w:r>
      </w:hyperlink>
      <w:r w:rsidR="00EA50FD" w:rsidRPr="004D119A">
        <w:rPr>
          <w:rFonts w:ascii="Times New Roman" w:hAnsi="Times New Roman"/>
          <w:sz w:val="28"/>
          <w:szCs w:val="28"/>
        </w:rPr>
        <w:t xml:space="preserve"> (далее – официальный сайт)</w:t>
      </w:r>
      <w:r w:rsidR="00EA50FD">
        <w:rPr>
          <w:rFonts w:ascii="Times New Roman" w:hAnsi="Times New Roman"/>
          <w:sz w:val="28"/>
          <w:szCs w:val="28"/>
        </w:rPr>
        <w:t xml:space="preserve"> </w:t>
      </w:r>
      <w:r w:rsidR="00BB0D80">
        <w:rPr>
          <w:rFonts w:ascii="Times New Roman" w:hAnsi="Times New Roman"/>
          <w:sz w:val="28"/>
          <w:szCs w:val="28"/>
        </w:rPr>
        <w:t>30.10</w:t>
      </w:r>
      <w:r w:rsidR="003B140F">
        <w:rPr>
          <w:rFonts w:ascii="Times New Roman" w:hAnsi="Times New Roman"/>
          <w:sz w:val="28"/>
          <w:szCs w:val="28"/>
        </w:rPr>
        <w:t>.2013</w:t>
      </w:r>
      <w:r w:rsidR="00954EAF">
        <w:rPr>
          <w:rFonts w:ascii="Times New Roman" w:hAnsi="Times New Roman"/>
          <w:bCs/>
          <w:sz w:val="28"/>
          <w:szCs w:val="28"/>
        </w:rPr>
        <w:t xml:space="preserve"> </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3D6BB5">
        <w:rPr>
          <w:rFonts w:ascii="Times New Roman" w:hAnsi="Times New Roman"/>
          <w:bCs/>
          <w:sz w:val="28"/>
          <w:szCs w:val="28"/>
        </w:rPr>
        <w:t xml:space="preserve"> на 2013 год)</w:t>
      </w:r>
      <w:r w:rsidR="00EA50FD">
        <w:rPr>
          <w:rFonts w:ascii="Times New Roman" w:hAnsi="Times New Roman"/>
          <w:bCs/>
          <w:sz w:val="28"/>
          <w:szCs w:val="28"/>
        </w:rPr>
        <w:t>,</w:t>
      </w:r>
      <w:r w:rsidR="003D6BB5">
        <w:rPr>
          <w:rFonts w:ascii="Times New Roman" w:hAnsi="Times New Roman"/>
          <w:bCs/>
          <w:sz w:val="28"/>
          <w:szCs w:val="28"/>
        </w:rPr>
        <w:t xml:space="preserve"> </w:t>
      </w:r>
      <w:r w:rsidR="00954EAF" w:rsidRPr="00954EAF">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Pr>
          <w:rFonts w:ascii="Times New Roman" w:hAnsi="Times New Roman"/>
          <w:bCs/>
          <w:sz w:val="28"/>
          <w:szCs w:val="28"/>
        </w:rPr>
        <w:t xml:space="preserve"> от </w:t>
      </w:r>
      <w:r w:rsidR="00BB0D80">
        <w:rPr>
          <w:rFonts w:ascii="Times New Roman" w:hAnsi="Times New Roman"/>
          <w:bCs/>
          <w:sz w:val="28"/>
          <w:szCs w:val="28"/>
        </w:rPr>
        <w:t>13</w:t>
      </w:r>
      <w:r w:rsidR="002C2E33">
        <w:rPr>
          <w:rFonts w:ascii="Times New Roman" w:hAnsi="Times New Roman"/>
          <w:bCs/>
          <w:sz w:val="28"/>
          <w:szCs w:val="28"/>
        </w:rPr>
        <w:t>.02.2014</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954EAF">
        <w:rPr>
          <w:rFonts w:ascii="Times New Roman" w:hAnsi="Times New Roman"/>
          <w:bCs/>
          <w:sz w:val="28"/>
          <w:szCs w:val="28"/>
        </w:rPr>
        <w:t xml:space="preserve"> на 2014 год)</w:t>
      </w:r>
      <w:r w:rsidR="00954EAF" w:rsidRPr="00954EAF">
        <w:rPr>
          <w:rFonts w:ascii="Times New Roman" w:hAnsi="Times New Roman"/>
          <w:bCs/>
          <w:sz w:val="28"/>
          <w:szCs w:val="28"/>
        </w:rPr>
        <w:t>.</w:t>
      </w:r>
      <w:r w:rsidR="000E2C7B" w:rsidRPr="000E2C7B">
        <w:rPr>
          <w:rFonts w:ascii="Times New Roman" w:hAnsi="Times New Roman"/>
          <w:sz w:val="28"/>
          <w:szCs w:val="28"/>
          <w:highlight w:val="yellow"/>
        </w:rPr>
        <w:t xml:space="preserve"> </w:t>
      </w:r>
    </w:p>
    <w:p w:rsidR="00EC03E0" w:rsidRPr="00EC06A4" w:rsidRDefault="00D77425" w:rsidP="00D77425">
      <w:pPr>
        <w:spacing w:after="0" w:line="240" w:lineRule="auto"/>
        <w:ind w:firstLine="709"/>
        <w:jc w:val="both"/>
        <w:rPr>
          <w:rFonts w:ascii="Times New Roman" w:hAnsi="Times New Roman"/>
          <w:bCs/>
          <w:sz w:val="28"/>
          <w:szCs w:val="28"/>
        </w:rPr>
      </w:pPr>
      <w:r w:rsidRPr="00BF48C7">
        <w:rPr>
          <w:rFonts w:ascii="Times New Roman" w:hAnsi="Times New Roman"/>
          <w:sz w:val="28"/>
          <w:szCs w:val="28"/>
        </w:rPr>
        <w:t xml:space="preserve">В ходе проверки </w:t>
      </w:r>
      <w:r>
        <w:rPr>
          <w:rFonts w:ascii="Times New Roman" w:hAnsi="Times New Roman"/>
          <w:sz w:val="28"/>
          <w:szCs w:val="28"/>
        </w:rPr>
        <w:t xml:space="preserve">планируемых заказов на 2014 год, размещение которых произведено в 2013 году согласно Плану-графику на 2013 год установлено, </w:t>
      </w:r>
      <w:r>
        <w:rPr>
          <w:rFonts w:ascii="Times New Roman" w:hAnsi="Times New Roman"/>
          <w:bCs/>
          <w:sz w:val="28"/>
          <w:szCs w:val="28"/>
        </w:rPr>
        <w:t>что</w:t>
      </w:r>
      <w:r w:rsidR="00EC03E0" w:rsidRPr="00EC03E0">
        <w:rPr>
          <w:rFonts w:ascii="Times New Roman" w:hAnsi="Times New Roman"/>
          <w:bCs/>
          <w:sz w:val="28"/>
          <w:szCs w:val="28"/>
        </w:rPr>
        <w:t xml:space="preserve"> </w:t>
      </w:r>
      <w:r>
        <w:rPr>
          <w:rFonts w:ascii="Times New Roman" w:hAnsi="Times New Roman"/>
          <w:bCs/>
          <w:sz w:val="28"/>
          <w:szCs w:val="28"/>
        </w:rPr>
        <w:t>размещение заказов</w:t>
      </w:r>
      <w:r w:rsidRPr="00D77425">
        <w:rPr>
          <w:rFonts w:ascii="Times New Roman" w:hAnsi="Times New Roman"/>
          <w:bCs/>
          <w:sz w:val="28"/>
          <w:szCs w:val="28"/>
        </w:rPr>
        <w:t xml:space="preserve"> </w:t>
      </w:r>
      <w:r w:rsidRPr="00EC03E0">
        <w:rPr>
          <w:rFonts w:ascii="Times New Roman" w:hAnsi="Times New Roman"/>
          <w:bCs/>
          <w:sz w:val="28"/>
          <w:szCs w:val="28"/>
        </w:rPr>
        <w:t xml:space="preserve">с субъектами естественных монополий </w:t>
      </w:r>
      <w:r w:rsidR="000E2C7B" w:rsidRPr="00F11148">
        <w:rPr>
          <w:rFonts w:ascii="Times New Roman" w:hAnsi="Times New Roman"/>
          <w:sz w:val="28"/>
          <w:szCs w:val="28"/>
        </w:rPr>
        <w:t>(</w:t>
      </w:r>
      <w:r w:rsidR="00BB0D80" w:rsidRPr="002B0563">
        <w:rPr>
          <w:rFonts w:ascii="Times New Roman" w:hAnsi="Times New Roman"/>
          <w:sz w:val="28"/>
          <w:szCs w:val="28"/>
        </w:rPr>
        <w:t xml:space="preserve">МУП «ВКХ», ООО «Волгодонские тепловые сети», ОАО «Ростелеком» </w:t>
      </w:r>
      <w:r w:rsidR="00BB0D80" w:rsidRPr="002B0563">
        <w:rPr>
          <w:rFonts w:ascii="Times New Roman" w:hAnsi="Times New Roman"/>
          <w:sz w:val="28"/>
          <w:szCs w:val="28"/>
        </w:rPr>
        <w:lastRenderedPageBreak/>
        <w:t>(услуги связи)</w:t>
      </w:r>
      <w:r w:rsidR="00BB0D80">
        <w:rPr>
          <w:rFonts w:ascii="Times New Roman" w:hAnsi="Times New Roman"/>
          <w:sz w:val="28"/>
          <w:szCs w:val="28"/>
        </w:rPr>
        <w:t>,</w:t>
      </w:r>
      <w:r w:rsidR="00BB0D80" w:rsidRPr="002B0563">
        <w:rPr>
          <w:rFonts w:ascii="Times New Roman" w:hAnsi="Times New Roman"/>
          <w:sz w:val="28"/>
          <w:szCs w:val="28"/>
        </w:rPr>
        <w:t xml:space="preserve"> ОАО «Энергосбыт Ростовэнерго»</w:t>
      </w:r>
      <w:r w:rsidR="000E2C7B" w:rsidRPr="000E2C7B">
        <w:rPr>
          <w:rFonts w:ascii="Times New Roman" w:hAnsi="Times New Roman"/>
          <w:sz w:val="28"/>
          <w:szCs w:val="28"/>
        </w:rPr>
        <w:t>)</w:t>
      </w:r>
      <w:r w:rsidR="00EC03E0" w:rsidRPr="000E2C7B">
        <w:rPr>
          <w:rFonts w:ascii="Times New Roman" w:hAnsi="Times New Roman"/>
          <w:bCs/>
          <w:sz w:val="28"/>
          <w:szCs w:val="28"/>
        </w:rPr>
        <w:t xml:space="preserve"> в </w:t>
      </w:r>
      <w:r w:rsidRPr="000E2C7B">
        <w:rPr>
          <w:rFonts w:ascii="Times New Roman" w:hAnsi="Times New Roman"/>
          <w:bCs/>
          <w:sz w:val="28"/>
          <w:szCs w:val="28"/>
        </w:rPr>
        <w:t>П</w:t>
      </w:r>
      <w:r w:rsidR="00EC03E0" w:rsidRPr="000E2C7B">
        <w:rPr>
          <w:rFonts w:ascii="Times New Roman" w:hAnsi="Times New Roman"/>
          <w:bCs/>
          <w:sz w:val="28"/>
          <w:szCs w:val="28"/>
        </w:rPr>
        <w:t>лан</w:t>
      </w:r>
      <w:r w:rsidRPr="000E2C7B">
        <w:rPr>
          <w:rFonts w:ascii="Times New Roman" w:hAnsi="Times New Roman"/>
          <w:bCs/>
          <w:sz w:val="28"/>
          <w:szCs w:val="28"/>
        </w:rPr>
        <w:t>е</w:t>
      </w:r>
      <w:r w:rsidR="00EC03E0" w:rsidRPr="000E2C7B">
        <w:rPr>
          <w:rFonts w:ascii="Times New Roman" w:hAnsi="Times New Roman"/>
          <w:bCs/>
          <w:sz w:val="28"/>
          <w:szCs w:val="28"/>
        </w:rPr>
        <w:t>-график</w:t>
      </w:r>
      <w:r w:rsidRPr="000E2C7B">
        <w:rPr>
          <w:rFonts w:ascii="Times New Roman" w:hAnsi="Times New Roman"/>
          <w:bCs/>
          <w:sz w:val="28"/>
          <w:szCs w:val="28"/>
        </w:rPr>
        <w:t>е</w:t>
      </w:r>
      <w:r w:rsidR="00EC03E0" w:rsidRPr="00EC06A4">
        <w:rPr>
          <w:rFonts w:ascii="Times New Roman" w:hAnsi="Times New Roman"/>
          <w:bCs/>
          <w:sz w:val="28"/>
          <w:szCs w:val="28"/>
        </w:rPr>
        <w:t xml:space="preserve"> на 2013 год</w:t>
      </w:r>
      <w:r w:rsidR="004D119A" w:rsidRPr="00EC06A4">
        <w:rPr>
          <w:rFonts w:ascii="Times New Roman" w:hAnsi="Times New Roman"/>
          <w:sz w:val="28"/>
          <w:szCs w:val="28"/>
        </w:rPr>
        <w:t xml:space="preserve"> </w:t>
      </w:r>
      <w:r w:rsidRPr="00EC06A4">
        <w:rPr>
          <w:rFonts w:ascii="Times New Roman" w:hAnsi="Times New Roman"/>
          <w:bCs/>
          <w:sz w:val="28"/>
          <w:szCs w:val="28"/>
        </w:rPr>
        <w:t>отсутствует</w:t>
      </w:r>
      <w:r w:rsidR="00EC03E0" w:rsidRPr="00EC06A4">
        <w:rPr>
          <w:rFonts w:ascii="Times New Roman" w:hAnsi="Times New Roman"/>
          <w:bCs/>
          <w:sz w:val="28"/>
          <w:szCs w:val="28"/>
        </w:rPr>
        <w:t>.</w:t>
      </w:r>
    </w:p>
    <w:p w:rsidR="003619C0" w:rsidRPr="002B0563" w:rsidRDefault="004C59C1" w:rsidP="003619C0">
      <w:pPr>
        <w:spacing w:after="120" w:line="240" w:lineRule="auto"/>
        <w:ind w:firstLine="709"/>
        <w:jc w:val="both"/>
        <w:rPr>
          <w:rFonts w:ascii="Times New Roman" w:hAnsi="Times New Roman"/>
          <w:sz w:val="28"/>
          <w:szCs w:val="28"/>
        </w:rPr>
      </w:pPr>
      <w:r>
        <w:rPr>
          <w:rFonts w:ascii="Times New Roman" w:hAnsi="Times New Roman"/>
          <w:sz w:val="28"/>
          <w:szCs w:val="28"/>
        </w:rPr>
        <w:t>В</w:t>
      </w:r>
      <w:r w:rsidR="003D6BB5" w:rsidRPr="00EC06A4">
        <w:rPr>
          <w:rFonts w:ascii="Times New Roman" w:hAnsi="Times New Roman"/>
          <w:sz w:val="28"/>
          <w:szCs w:val="28"/>
        </w:rPr>
        <w:t xml:space="preserve"> Плане-графике на 2013 год  </w:t>
      </w:r>
      <w:r w:rsidR="003619C0" w:rsidRPr="002B0563">
        <w:rPr>
          <w:rFonts w:ascii="Times New Roman" w:hAnsi="Times New Roman"/>
          <w:sz w:val="28"/>
          <w:szCs w:val="28"/>
        </w:rPr>
        <w:t>не содержится информация о проведенных открытых аукционах в электронной форме «на поставку плодов цитрусовых культур» и на «оказание услуг по техническому обслуживанию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отряд ФПС по Ростовской области», по итогам которых заключен</w:t>
      </w:r>
      <w:r w:rsidR="003619C0">
        <w:rPr>
          <w:rFonts w:ascii="Times New Roman" w:hAnsi="Times New Roman"/>
          <w:sz w:val="28"/>
          <w:szCs w:val="28"/>
        </w:rPr>
        <w:t>ы договоры.</w:t>
      </w:r>
    </w:p>
    <w:p w:rsidR="00F35727" w:rsidRPr="004C59C1" w:rsidRDefault="00F35727" w:rsidP="003619C0">
      <w:pPr>
        <w:spacing w:after="0" w:line="240" w:lineRule="auto"/>
        <w:ind w:firstLine="709"/>
        <w:jc w:val="both"/>
        <w:rPr>
          <w:rFonts w:ascii="Times New Roman" w:hAnsi="Times New Roman"/>
          <w:sz w:val="28"/>
          <w:szCs w:val="28"/>
        </w:rPr>
      </w:pPr>
      <w:r w:rsidRPr="004C59C1">
        <w:rPr>
          <w:rFonts w:ascii="Times New Roman" w:hAnsi="Times New Roman"/>
          <w:sz w:val="28"/>
          <w:szCs w:val="28"/>
        </w:rPr>
        <w:t>При изменении условий закупок не вносились изменения в План-график на 2013 год, а именно:</w:t>
      </w:r>
    </w:p>
    <w:p w:rsidR="003619C0" w:rsidRPr="002B0563" w:rsidRDefault="003619C0" w:rsidP="003619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B0563">
        <w:rPr>
          <w:rFonts w:ascii="Times New Roman" w:hAnsi="Times New Roman"/>
          <w:sz w:val="28"/>
          <w:szCs w:val="28"/>
        </w:rPr>
        <w:t xml:space="preserve">п. 30 «Яйцо» </w:t>
      </w:r>
      <w:r>
        <w:rPr>
          <w:rFonts w:ascii="Times New Roman" w:hAnsi="Times New Roman"/>
          <w:sz w:val="28"/>
          <w:szCs w:val="28"/>
        </w:rPr>
        <w:t xml:space="preserve"> - </w:t>
      </w:r>
      <w:r w:rsidRPr="002B0563">
        <w:rPr>
          <w:rFonts w:ascii="Times New Roman" w:hAnsi="Times New Roman"/>
          <w:sz w:val="28"/>
          <w:szCs w:val="28"/>
        </w:rPr>
        <w:t>увеличение ориентировочной начальной (максимальной) цены договора более чем на 10 %</w:t>
      </w:r>
      <w:r>
        <w:rPr>
          <w:rFonts w:ascii="Times New Roman" w:hAnsi="Times New Roman"/>
          <w:sz w:val="28"/>
          <w:szCs w:val="28"/>
        </w:rPr>
        <w:t>;</w:t>
      </w:r>
    </w:p>
    <w:p w:rsidR="003619C0" w:rsidRDefault="003619C0" w:rsidP="003619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B0563">
        <w:rPr>
          <w:rFonts w:ascii="Times New Roman" w:hAnsi="Times New Roman"/>
          <w:sz w:val="28"/>
          <w:szCs w:val="28"/>
        </w:rPr>
        <w:t xml:space="preserve">п.32 </w:t>
      </w:r>
      <w:r>
        <w:rPr>
          <w:rFonts w:ascii="Times New Roman" w:hAnsi="Times New Roman"/>
          <w:sz w:val="28"/>
          <w:szCs w:val="28"/>
        </w:rPr>
        <w:t xml:space="preserve">- </w:t>
      </w:r>
      <w:r w:rsidRPr="002B0563">
        <w:rPr>
          <w:rFonts w:ascii="Times New Roman" w:hAnsi="Times New Roman"/>
          <w:sz w:val="28"/>
          <w:szCs w:val="28"/>
        </w:rPr>
        <w:t>«Молоко сгущенное, сыр» увеличение ориентировочной начальной (максимальной) цены договора более чем на 10 %</w:t>
      </w:r>
      <w:r>
        <w:rPr>
          <w:rFonts w:ascii="Times New Roman" w:hAnsi="Times New Roman"/>
          <w:sz w:val="28"/>
          <w:szCs w:val="28"/>
        </w:rPr>
        <w:t>;</w:t>
      </w:r>
    </w:p>
    <w:p w:rsidR="003619C0" w:rsidRPr="002B0563" w:rsidRDefault="003619C0" w:rsidP="003619C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B0563">
        <w:rPr>
          <w:rFonts w:ascii="Times New Roman" w:hAnsi="Times New Roman"/>
          <w:sz w:val="28"/>
          <w:szCs w:val="28"/>
        </w:rPr>
        <w:t xml:space="preserve">п.25 </w:t>
      </w:r>
      <w:r>
        <w:rPr>
          <w:rFonts w:ascii="Times New Roman" w:hAnsi="Times New Roman"/>
          <w:sz w:val="28"/>
          <w:szCs w:val="28"/>
        </w:rPr>
        <w:t>– «</w:t>
      </w:r>
      <w:r w:rsidRPr="002B0563">
        <w:rPr>
          <w:rFonts w:ascii="Times New Roman" w:hAnsi="Times New Roman"/>
          <w:sz w:val="28"/>
          <w:szCs w:val="28"/>
        </w:rPr>
        <w:t>Мясо кур охлажденное» имеется разночтение с предметом заключенного договора «Мясо цыплят охлажденное».</w:t>
      </w:r>
    </w:p>
    <w:p w:rsidR="009F0DC9" w:rsidRPr="004D119A" w:rsidRDefault="00424043" w:rsidP="009F0DC9">
      <w:pPr>
        <w:autoSpaceDE w:val="0"/>
        <w:autoSpaceDN w:val="0"/>
        <w:adjustRightInd w:val="0"/>
        <w:spacing w:after="0" w:line="240" w:lineRule="auto"/>
        <w:ind w:firstLine="540"/>
        <w:jc w:val="both"/>
        <w:rPr>
          <w:rFonts w:ascii="Times New Roman" w:hAnsi="Times New Roman"/>
          <w:b/>
          <w:sz w:val="28"/>
          <w:szCs w:val="28"/>
        </w:rPr>
      </w:pPr>
      <w:r w:rsidRPr="004D119A">
        <w:rPr>
          <w:rFonts w:ascii="Times New Roman" w:hAnsi="Times New Roman"/>
          <w:sz w:val="28"/>
          <w:szCs w:val="28"/>
        </w:rPr>
        <w:t xml:space="preserve">Следовательно, в </w:t>
      </w:r>
      <w:r w:rsidR="009F0DC9" w:rsidRPr="004D119A">
        <w:rPr>
          <w:rFonts w:ascii="Times New Roman" w:hAnsi="Times New Roman"/>
          <w:b/>
          <w:sz w:val="28"/>
          <w:szCs w:val="28"/>
        </w:rPr>
        <w:t xml:space="preserve">нарушение </w:t>
      </w:r>
      <w:r w:rsidR="004D119A" w:rsidRPr="004D119A">
        <w:rPr>
          <w:rFonts w:ascii="Times New Roman" w:hAnsi="Times New Roman"/>
          <w:b/>
          <w:sz w:val="28"/>
          <w:szCs w:val="28"/>
        </w:rPr>
        <w:t>положений</w:t>
      </w:r>
      <w:r w:rsidR="009F0DC9" w:rsidRPr="004D119A">
        <w:rPr>
          <w:rFonts w:ascii="Times New Roman" w:hAnsi="Times New Roman"/>
          <w:b/>
          <w:sz w:val="28"/>
          <w:szCs w:val="28"/>
        </w:rPr>
        <w:t xml:space="preserve"> Приказ</w:t>
      </w:r>
      <w:r w:rsidR="004D119A" w:rsidRPr="004D119A">
        <w:rPr>
          <w:rFonts w:ascii="Times New Roman" w:hAnsi="Times New Roman"/>
          <w:b/>
          <w:sz w:val="28"/>
          <w:szCs w:val="28"/>
        </w:rPr>
        <w:t>а</w:t>
      </w:r>
      <w:r w:rsidR="009F0DC9" w:rsidRPr="004D119A">
        <w:rPr>
          <w:rFonts w:ascii="Times New Roman" w:hAnsi="Times New Roman"/>
          <w:b/>
          <w:sz w:val="28"/>
          <w:szCs w:val="28"/>
        </w:rPr>
        <w:t xml:space="preserve"> Минэкономразвития РФ № 761, Федерального Казначейства РФ № 20н</w:t>
      </w:r>
      <w:r w:rsidR="009F0DC9" w:rsidRPr="004D119A">
        <w:rPr>
          <w:rFonts w:ascii="Times New Roman" w:hAnsi="Times New Roman"/>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009F0DC9" w:rsidRPr="004D119A">
        <w:rPr>
          <w:rFonts w:ascii="Times New Roman" w:hAnsi="Times New Roman"/>
          <w:sz w:val="28"/>
          <w:szCs w:val="28"/>
          <w:u w:val="single"/>
        </w:rPr>
        <w:t>далее - Приказ № 761/20н</w:t>
      </w:r>
      <w:r w:rsidR="009F0DC9" w:rsidRPr="004D119A">
        <w:rPr>
          <w:rFonts w:ascii="Times New Roman" w:hAnsi="Times New Roman"/>
          <w:sz w:val="28"/>
          <w:szCs w:val="28"/>
        </w:rPr>
        <w:t>)</w:t>
      </w:r>
      <w:r w:rsidR="009F0DC9" w:rsidRPr="004D119A">
        <w:rPr>
          <w:rFonts w:ascii="Times New Roman" w:hAnsi="Times New Roman"/>
          <w:b/>
          <w:sz w:val="28"/>
          <w:szCs w:val="28"/>
        </w:rPr>
        <w:t xml:space="preserve"> изменения </w:t>
      </w:r>
      <w:r w:rsidRPr="004D119A">
        <w:rPr>
          <w:rFonts w:ascii="Times New Roman" w:hAnsi="Times New Roman"/>
          <w:b/>
          <w:sz w:val="28"/>
          <w:szCs w:val="28"/>
        </w:rPr>
        <w:t xml:space="preserve">в План-график на 2013 год </w:t>
      </w:r>
      <w:r w:rsidR="004D119A" w:rsidRPr="004D119A">
        <w:rPr>
          <w:rFonts w:ascii="Times New Roman" w:hAnsi="Times New Roman"/>
          <w:b/>
          <w:sz w:val="28"/>
          <w:szCs w:val="28"/>
        </w:rPr>
        <w:t xml:space="preserve">внесены не были и </w:t>
      </w:r>
      <w:r w:rsidR="009F0DC9" w:rsidRPr="004D119A">
        <w:rPr>
          <w:rFonts w:ascii="Times New Roman" w:hAnsi="Times New Roman"/>
          <w:b/>
          <w:sz w:val="28"/>
          <w:szCs w:val="28"/>
        </w:rPr>
        <w:t>на</w:t>
      </w:r>
      <w:r w:rsidR="009F0DC9" w:rsidRPr="004D119A">
        <w:rPr>
          <w:rFonts w:ascii="Times New Roman" w:hAnsi="Times New Roman"/>
          <w:sz w:val="28"/>
          <w:szCs w:val="28"/>
        </w:rPr>
        <w:t xml:space="preserve"> официальн</w:t>
      </w:r>
      <w:r w:rsidR="004D119A" w:rsidRPr="004D119A">
        <w:rPr>
          <w:rFonts w:ascii="Times New Roman" w:hAnsi="Times New Roman"/>
          <w:sz w:val="28"/>
          <w:szCs w:val="28"/>
        </w:rPr>
        <w:t>ом</w:t>
      </w:r>
      <w:r w:rsidR="009F0DC9" w:rsidRPr="004D119A">
        <w:rPr>
          <w:rFonts w:ascii="Times New Roman" w:hAnsi="Times New Roman"/>
          <w:sz w:val="28"/>
          <w:szCs w:val="28"/>
        </w:rPr>
        <w:t xml:space="preserve"> сайт</w:t>
      </w:r>
      <w:r w:rsidR="004D119A" w:rsidRPr="004D119A">
        <w:rPr>
          <w:rFonts w:ascii="Times New Roman" w:hAnsi="Times New Roman"/>
          <w:sz w:val="28"/>
          <w:szCs w:val="28"/>
        </w:rPr>
        <w:t>е</w:t>
      </w:r>
      <w:r w:rsidR="009F0DC9" w:rsidRPr="004D119A">
        <w:rPr>
          <w:rFonts w:ascii="Times New Roman" w:hAnsi="Times New Roman"/>
          <w:sz w:val="28"/>
          <w:szCs w:val="28"/>
        </w:rPr>
        <w:t xml:space="preserve"> </w:t>
      </w:r>
      <w:r w:rsidR="009F0DC9" w:rsidRPr="004D119A">
        <w:rPr>
          <w:rFonts w:ascii="Times New Roman" w:hAnsi="Times New Roman"/>
          <w:b/>
          <w:sz w:val="28"/>
          <w:szCs w:val="28"/>
        </w:rPr>
        <w:t>не размещены.</w:t>
      </w:r>
    </w:p>
    <w:p w:rsidR="00A053F7" w:rsidRPr="004D119A" w:rsidRDefault="009F0DC9" w:rsidP="00A053F7">
      <w:pPr>
        <w:autoSpaceDE w:val="0"/>
        <w:autoSpaceDN w:val="0"/>
        <w:adjustRightInd w:val="0"/>
        <w:spacing w:after="0" w:line="240" w:lineRule="auto"/>
        <w:ind w:firstLine="540"/>
        <w:jc w:val="both"/>
        <w:rPr>
          <w:rFonts w:ascii="Times New Roman" w:hAnsi="Times New Roman"/>
          <w:sz w:val="28"/>
          <w:szCs w:val="28"/>
        </w:rPr>
      </w:pPr>
      <w:r w:rsidRPr="004D119A">
        <w:rPr>
          <w:rFonts w:ascii="Times New Roman" w:hAnsi="Times New Roman"/>
          <w:sz w:val="28"/>
          <w:szCs w:val="28"/>
        </w:rPr>
        <w:t>В данных действиях Заказчика содержатся признаки административного правонарушения, предусмотренного частью 3 статьи 7.30. КоАП РФ</w:t>
      </w:r>
      <w:r w:rsidR="007350FE" w:rsidRPr="004D119A">
        <w:rPr>
          <w:rFonts w:ascii="Times New Roman" w:hAnsi="Times New Roman"/>
          <w:sz w:val="28"/>
          <w:szCs w:val="28"/>
        </w:rPr>
        <w:t>.</w:t>
      </w:r>
    </w:p>
    <w:p w:rsidR="00F14938" w:rsidRPr="004D119A"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sidR="00F33A3A">
        <w:rPr>
          <w:rFonts w:ascii="Times New Roman" w:hAnsi="Times New Roman"/>
          <w:i/>
          <w:sz w:val="28"/>
          <w:szCs w:val="28"/>
        </w:rPr>
        <w:t>я</w:t>
      </w:r>
      <w:r w:rsidRPr="004D119A">
        <w:rPr>
          <w:rFonts w:ascii="Times New Roman" w:hAnsi="Times New Roman"/>
          <w:i/>
          <w:sz w:val="28"/>
          <w:szCs w:val="28"/>
        </w:rPr>
        <w:t xml:space="preserve"> Плана-графика на 2013 год</w:t>
      </w:r>
      <w:r w:rsidR="006A5E83">
        <w:rPr>
          <w:rFonts w:ascii="Times New Roman" w:hAnsi="Times New Roman"/>
          <w:i/>
          <w:sz w:val="28"/>
          <w:szCs w:val="28"/>
        </w:rPr>
        <w:t xml:space="preserve">, пояснительная записка </w:t>
      </w:r>
      <w:r w:rsidR="00703289">
        <w:rPr>
          <w:rFonts w:ascii="Times New Roman" w:hAnsi="Times New Roman"/>
          <w:i/>
          <w:sz w:val="28"/>
          <w:szCs w:val="28"/>
        </w:rPr>
        <w:t>Е.А.Рожиной</w:t>
      </w:r>
      <w:r w:rsidR="00F14938" w:rsidRPr="004D119A">
        <w:rPr>
          <w:rFonts w:ascii="Times New Roman" w:hAnsi="Times New Roman"/>
          <w:i/>
          <w:sz w:val="28"/>
          <w:szCs w:val="28"/>
        </w:rPr>
        <w:t xml:space="preserve"> прилага</w:t>
      </w:r>
      <w:r w:rsidR="006A5E83">
        <w:rPr>
          <w:rFonts w:ascii="Times New Roman" w:hAnsi="Times New Roman"/>
          <w:i/>
          <w:sz w:val="28"/>
          <w:szCs w:val="28"/>
        </w:rPr>
        <w:t>ю</w:t>
      </w:r>
      <w:r w:rsidR="00F14938" w:rsidRPr="004D119A">
        <w:rPr>
          <w:rFonts w:ascii="Times New Roman" w:hAnsi="Times New Roman"/>
          <w:i/>
          <w:sz w:val="28"/>
          <w:szCs w:val="28"/>
        </w:rPr>
        <w:t>тся.</w:t>
      </w:r>
    </w:p>
    <w:p w:rsidR="00F14938" w:rsidRPr="004D119A"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4D119A">
        <w:rPr>
          <w:rFonts w:ascii="Times New Roman" w:hAnsi="Times New Roman"/>
          <w:i/>
          <w:sz w:val="28"/>
          <w:szCs w:val="28"/>
        </w:rPr>
        <w:t>Приложение № 4</w:t>
      </w:r>
      <w:r w:rsidR="006A5E83">
        <w:rPr>
          <w:rFonts w:ascii="Times New Roman" w:hAnsi="Times New Roman"/>
          <w:i/>
          <w:sz w:val="28"/>
          <w:szCs w:val="28"/>
        </w:rPr>
        <w:t xml:space="preserve">,5 </w:t>
      </w:r>
      <w:r w:rsidRPr="004D119A">
        <w:rPr>
          <w:rFonts w:ascii="Times New Roman" w:hAnsi="Times New Roman"/>
          <w:i/>
          <w:sz w:val="28"/>
          <w:szCs w:val="28"/>
        </w:rPr>
        <w:t xml:space="preserve"> (на</w:t>
      </w:r>
      <w:r w:rsidR="00703289">
        <w:rPr>
          <w:rFonts w:ascii="Times New Roman" w:hAnsi="Times New Roman"/>
          <w:i/>
          <w:sz w:val="28"/>
          <w:szCs w:val="28"/>
        </w:rPr>
        <w:t xml:space="preserve"> 7</w:t>
      </w:r>
      <w:r w:rsidR="00F33A3A">
        <w:rPr>
          <w:rFonts w:ascii="Times New Roman" w:hAnsi="Times New Roman"/>
          <w:i/>
          <w:sz w:val="28"/>
          <w:szCs w:val="28"/>
        </w:rPr>
        <w:t xml:space="preserve"> </w:t>
      </w:r>
      <w:r w:rsidRPr="004D119A">
        <w:rPr>
          <w:rFonts w:ascii="Times New Roman" w:hAnsi="Times New Roman"/>
          <w:i/>
          <w:sz w:val="28"/>
          <w:szCs w:val="28"/>
        </w:rPr>
        <w:t>л.</w:t>
      </w:r>
      <w:r w:rsidR="00620768" w:rsidRPr="004D119A">
        <w:rPr>
          <w:rFonts w:ascii="Times New Roman" w:hAnsi="Times New Roman"/>
          <w:i/>
          <w:sz w:val="28"/>
          <w:szCs w:val="28"/>
        </w:rPr>
        <w:t>)</w:t>
      </w:r>
    </w:p>
    <w:p w:rsidR="00746C03" w:rsidRPr="00CA243B" w:rsidRDefault="00746C03" w:rsidP="00B61E1D">
      <w:pPr>
        <w:spacing w:after="0" w:line="240" w:lineRule="auto"/>
        <w:ind w:firstLine="709"/>
        <w:jc w:val="both"/>
        <w:rPr>
          <w:rFonts w:ascii="Times New Roman" w:hAnsi="Times New Roman"/>
          <w:sz w:val="28"/>
          <w:szCs w:val="28"/>
        </w:rPr>
      </w:pPr>
      <w:r w:rsidRPr="00CA243B">
        <w:rPr>
          <w:rFonts w:ascii="Times New Roman" w:hAnsi="Times New Roman"/>
          <w:sz w:val="28"/>
          <w:szCs w:val="28"/>
        </w:rPr>
        <w:t>На основании части 2 статьи 112 Закон</w:t>
      </w:r>
      <w:r w:rsidR="006E7E80" w:rsidRPr="00CA243B">
        <w:rPr>
          <w:rFonts w:ascii="Times New Roman" w:hAnsi="Times New Roman"/>
          <w:sz w:val="28"/>
          <w:szCs w:val="28"/>
        </w:rPr>
        <w:t>а</w:t>
      </w:r>
      <w:r w:rsidRPr="00CA243B">
        <w:rPr>
          <w:rFonts w:ascii="Times New Roman" w:hAnsi="Times New Roman"/>
          <w:sz w:val="28"/>
          <w:szCs w:val="28"/>
        </w:rPr>
        <w:t xml:space="preserve"> №44-ФЗ </w:t>
      </w:r>
      <w:r w:rsidRPr="00CA243B">
        <w:rPr>
          <w:rFonts w:ascii="Times New Roman" w:hAnsi="Times New Roman"/>
          <w:b/>
          <w:sz w:val="28"/>
          <w:szCs w:val="28"/>
        </w:rPr>
        <w:t>до 1 января 2015 года составление и размещение</w:t>
      </w:r>
      <w:r w:rsidRPr="00CA243B">
        <w:rPr>
          <w:rFonts w:ascii="Times New Roman" w:hAnsi="Times New Roman"/>
          <w:sz w:val="28"/>
          <w:szCs w:val="28"/>
        </w:rPr>
        <w:t xml:space="preserve"> на официальном сайте </w:t>
      </w:r>
      <w:r w:rsidR="008936D9" w:rsidRPr="00CA243B">
        <w:rPr>
          <w:rFonts w:ascii="Times New Roman" w:hAnsi="Times New Roman"/>
          <w:b/>
          <w:sz w:val="28"/>
          <w:szCs w:val="28"/>
        </w:rPr>
        <w:t>планов-графиков осуществляется в соответствии с порядком и формой, утвержденными</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w:t>
      </w:r>
      <w:r w:rsidR="009F0DC9" w:rsidRPr="00CA243B">
        <w:rPr>
          <w:rFonts w:ascii="Times New Roman" w:hAnsi="Times New Roman"/>
          <w:b/>
          <w:sz w:val="28"/>
          <w:szCs w:val="28"/>
        </w:rPr>
        <w:t>ом</w:t>
      </w:r>
      <w:r w:rsidR="008936D9" w:rsidRPr="00CA243B">
        <w:rPr>
          <w:rFonts w:ascii="Times New Roman" w:hAnsi="Times New Roman"/>
          <w:b/>
          <w:sz w:val="28"/>
          <w:szCs w:val="28"/>
        </w:rPr>
        <w:t xml:space="preserve"> № 761/20н</w:t>
      </w:r>
      <w:r w:rsidR="008936D9" w:rsidRPr="00CA243B">
        <w:rPr>
          <w:rFonts w:ascii="Times New Roman" w:hAnsi="Times New Roman"/>
          <w:sz w:val="28"/>
          <w:szCs w:val="28"/>
        </w:rPr>
        <w:t xml:space="preserve"> </w:t>
      </w:r>
      <w:r w:rsidR="008936D9" w:rsidRPr="00CA243B">
        <w:rPr>
          <w:rFonts w:ascii="Times New Roman" w:hAnsi="Times New Roman"/>
          <w:b/>
          <w:sz w:val="28"/>
          <w:szCs w:val="28"/>
        </w:rPr>
        <w:t>с учетом особенностей, определенных</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Приказом Минэкономразвития РФ № 544, Федерального Казначейства РФ № 18н от 20.09.2013</w:t>
      </w:r>
      <w:r w:rsidR="008936D9" w:rsidRPr="00CA243B">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B61E1D" w:rsidRDefault="00B61E1D" w:rsidP="00B61E1D">
      <w:pPr>
        <w:spacing w:after="0" w:line="240" w:lineRule="auto"/>
        <w:ind w:firstLine="709"/>
        <w:jc w:val="both"/>
        <w:rPr>
          <w:rFonts w:ascii="Times New Roman" w:hAnsi="Times New Roman"/>
          <w:sz w:val="28"/>
          <w:szCs w:val="28"/>
        </w:rPr>
      </w:pPr>
      <w:r w:rsidRPr="000940D6">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6A5E83" w:rsidRPr="004D119A" w:rsidRDefault="006A5E83" w:rsidP="006A5E83">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Pr>
          <w:rFonts w:ascii="Times New Roman" w:hAnsi="Times New Roman"/>
          <w:i/>
          <w:sz w:val="28"/>
          <w:szCs w:val="28"/>
        </w:rPr>
        <w:t>я</w:t>
      </w:r>
      <w:r w:rsidRPr="004D119A">
        <w:rPr>
          <w:rFonts w:ascii="Times New Roman" w:hAnsi="Times New Roman"/>
          <w:i/>
          <w:sz w:val="28"/>
          <w:szCs w:val="28"/>
        </w:rPr>
        <w:t xml:space="preserve"> Плана-графика на 201</w:t>
      </w:r>
      <w:r>
        <w:rPr>
          <w:rFonts w:ascii="Times New Roman" w:hAnsi="Times New Roman"/>
          <w:i/>
          <w:sz w:val="28"/>
          <w:szCs w:val="28"/>
        </w:rPr>
        <w:t>4</w:t>
      </w:r>
      <w:r w:rsidRPr="004D119A">
        <w:rPr>
          <w:rFonts w:ascii="Times New Roman" w:hAnsi="Times New Roman"/>
          <w:i/>
          <w:sz w:val="28"/>
          <w:szCs w:val="28"/>
        </w:rPr>
        <w:t xml:space="preserve"> год прилага</w:t>
      </w:r>
      <w:r>
        <w:rPr>
          <w:rFonts w:ascii="Times New Roman" w:hAnsi="Times New Roman"/>
          <w:i/>
          <w:sz w:val="28"/>
          <w:szCs w:val="28"/>
        </w:rPr>
        <w:t>е</w:t>
      </w:r>
      <w:r w:rsidRPr="004D119A">
        <w:rPr>
          <w:rFonts w:ascii="Times New Roman" w:hAnsi="Times New Roman"/>
          <w:i/>
          <w:sz w:val="28"/>
          <w:szCs w:val="28"/>
        </w:rPr>
        <w:t>тся.</w:t>
      </w:r>
    </w:p>
    <w:p w:rsidR="006A5E83" w:rsidRPr="004D119A" w:rsidRDefault="006A5E83" w:rsidP="006A5E83">
      <w:pPr>
        <w:autoSpaceDE w:val="0"/>
        <w:autoSpaceDN w:val="0"/>
        <w:adjustRightInd w:val="0"/>
        <w:spacing w:after="0" w:line="240" w:lineRule="auto"/>
        <w:ind w:firstLine="540"/>
        <w:jc w:val="right"/>
        <w:rPr>
          <w:rFonts w:ascii="Times New Roman" w:hAnsi="Times New Roman"/>
          <w:i/>
          <w:sz w:val="28"/>
          <w:szCs w:val="28"/>
        </w:rPr>
      </w:pPr>
      <w:r w:rsidRPr="004D119A">
        <w:rPr>
          <w:rFonts w:ascii="Times New Roman" w:hAnsi="Times New Roman"/>
          <w:i/>
          <w:sz w:val="28"/>
          <w:szCs w:val="28"/>
        </w:rPr>
        <w:lastRenderedPageBreak/>
        <w:t xml:space="preserve">Приложение № </w:t>
      </w:r>
      <w:r>
        <w:rPr>
          <w:rFonts w:ascii="Times New Roman" w:hAnsi="Times New Roman"/>
          <w:i/>
          <w:sz w:val="28"/>
          <w:szCs w:val="28"/>
        </w:rPr>
        <w:t>6</w:t>
      </w:r>
      <w:r w:rsidRPr="004D119A">
        <w:rPr>
          <w:rFonts w:ascii="Times New Roman" w:hAnsi="Times New Roman"/>
          <w:i/>
          <w:sz w:val="28"/>
          <w:szCs w:val="28"/>
        </w:rPr>
        <w:t xml:space="preserve"> (на </w:t>
      </w:r>
      <w:r w:rsidR="00703289">
        <w:rPr>
          <w:rFonts w:ascii="Times New Roman" w:hAnsi="Times New Roman"/>
          <w:i/>
          <w:sz w:val="28"/>
          <w:szCs w:val="28"/>
        </w:rPr>
        <w:t>7</w:t>
      </w:r>
      <w:r>
        <w:rPr>
          <w:rFonts w:ascii="Times New Roman" w:hAnsi="Times New Roman"/>
          <w:i/>
          <w:sz w:val="28"/>
          <w:szCs w:val="28"/>
        </w:rPr>
        <w:t xml:space="preserve"> </w:t>
      </w:r>
      <w:r w:rsidRPr="004D119A">
        <w:rPr>
          <w:rFonts w:ascii="Times New Roman" w:hAnsi="Times New Roman"/>
          <w:i/>
          <w:sz w:val="28"/>
          <w:szCs w:val="28"/>
        </w:rPr>
        <w:t>л.)</w:t>
      </w:r>
    </w:p>
    <w:p w:rsidR="006A5E83" w:rsidRPr="00CA243B" w:rsidRDefault="006A5E83" w:rsidP="00B61E1D">
      <w:pPr>
        <w:spacing w:after="0" w:line="240" w:lineRule="auto"/>
        <w:ind w:firstLine="709"/>
        <w:jc w:val="both"/>
        <w:rPr>
          <w:rFonts w:ascii="Times New Roman" w:hAnsi="Times New Roman"/>
          <w:sz w:val="28"/>
          <w:szCs w:val="28"/>
        </w:rPr>
      </w:pPr>
    </w:p>
    <w:p w:rsidR="007E1C0A" w:rsidRDefault="00DB20BE" w:rsidP="006522F4">
      <w:pPr>
        <w:spacing w:after="0" w:line="240" w:lineRule="auto"/>
        <w:ind w:firstLine="709"/>
        <w:jc w:val="both"/>
        <w:rPr>
          <w:rFonts w:ascii="Times New Roman" w:hAnsi="Times New Roman"/>
          <w:sz w:val="28"/>
          <w:szCs w:val="28"/>
        </w:rPr>
      </w:pPr>
      <w:r w:rsidRPr="00DB20BE">
        <w:rPr>
          <w:rFonts w:ascii="Times New Roman" w:hAnsi="Times New Roman"/>
          <w:sz w:val="28"/>
          <w:szCs w:val="28"/>
        </w:rPr>
        <w:t>Определение цены по договорам заключенным на основании п.14. ч.2  ст.55 от 21.07.2005г № 94-ФЗ в 2013 году со сроком исполнения  в период с 01.01.2014 по 31.12.</w:t>
      </w:r>
      <w:r w:rsidRPr="00EF7C5E">
        <w:rPr>
          <w:rFonts w:ascii="Times New Roman" w:hAnsi="Times New Roman"/>
          <w:sz w:val="28"/>
          <w:szCs w:val="28"/>
        </w:rPr>
        <w:t xml:space="preserve">2014 </w:t>
      </w:r>
      <w:r w:rsidR="007E1C0A" w:rsidRPr="002B0563">
        <w:rPr>
          <w:rFonts w:ascii="Times New Roman" w:hAnsi="Times New Roman"/>
          <w:sz w:val="28"/>
          <w:szCs w:val="28"/>
        </w:rPr>
        <w:t>проводилось согласно выделенных лимитов бюджетных обязательств по наименьшей из предложенных цен потенциальных поставщиков (подрядчиков, исполнителей)</w:t>
      </w:r>
      <w:r w:rsidR="007E1C0A">
        <w:rPr>
          <w:rFonts w:ascii="Times New Roman" w:hAnsi="Times New Roman"/>
          <w:sz w:val="28"/>
          <w:szCs w:val="28"/>
        </w:rPr>
        <w:t>,</w:t>
      </w:r>
      <w:r w:rsidR="007E1C0A" w:rsidRPr="002B0563">
        <w:rPr>
          <w:rFonts w:ascii="Times New Roman" w:hAnsi="Times New Roman"/>
          <w:sz w:val="28"/>
          <w:szCs w:val="28"/>
        </w:rPr>
        <w:t xml:space="preserve"> предоставленных по запросу Заказчика, оформлялось Протоколом общего собрания комиссии МБДОУ д/с «Голубые дорожки»</w:t>
      </w:r>
      <w:r w:rsidR="007E1C0A">
        <w:rPr>
          <w:rFonts w:ascii="Times New Roman" w:hAnsi="Times New Roman"/>
          <w:sz w:val="28"/>
          <w:szCs w:val="28"/>
        </w:rPr>
        <w:t>.</w:t>
      </w:r>
    </w:p>
    <w:p w:rsidR="00EF7C5E" w:rsidRDefault="00EF7C5E" w:rsidP="006522F4">
      <w:pPr>
        <w:spacing w:after="0" w:line="240" w:lineRule="auto"/>
        <w:ind w:firstLine="709"/>
        <w:jc w:val="both"/>
        <w:rPr>
          <w:rFonts w:ascii="Times New Roman" w:hAnsi="Times New Roman"/>
          <w:sz w:val="28"/>
          <w:szCs w:val="28"/>
        </w:rPr>
      </w:pPr>
      <w:r w:rsidRPr="00EF7C5E">
        <w:rPr>
          <w:rFonts w:ascii="Times New Roman" w:hAnsi="Times New Roman"/>
          <w:sz w:val="28"/>
          <w:szCs w:val="28"/>
        </w:rPr>
        <w:t>Начальная (максимальная) цена контракта (договора)</w:t>
      </w:r>
      <w:r w:rsidR="006522F4">
        <w:rPr>
          <w:rFonts w:ascii="Times New Roman" w:hAnsi="Times New Roman"/>
          <w:sz w:val="28"/>
          <w:szCs w:val="28"/>
        </w:rPr>
        <w:t xml:space="preserve"> по заказам, </w:t>
      </w:r>
      <w:r w:rsidRPr="00EF7C5E">
        <w:rPr>
          <w:rFonts w:ascii="Times New Roman" w:hAnsi="Times New Roman"/>
          <w:sz w:val="28"/>
          <w:szCs w:val="28"/>
        </w:rPr>
        <w:t xml:space="preserve"> включаем</w:t>
      </w:r>
      <w:r w:rsidR="006522F4">
        <w:rPr>
          <w:rFonts w:ascii="Times New Roman" w:hAnsi="Times New Roman"/>
          <w:sz w:val="28"/>
          <w:szCs w:val="28"/>
        </w:rPr>
        <w:t>ым</w:t>
      </w:r>
      <w:r w:rsidRPr="00EF7C5E">
        <w:rPr>
          <w:rFonts w:ascii="Times New Roman" w:hAnsi="Times New Roman"/>
          <w:sz w:val="28"/>
          <w:szCs w:val="28"/>
        </w:rPr>
        <w:t xml:space="preserve"> в </w:t>
      </w:r>
      <w:r w:rsidR="006522F4">
        <w:rPr>
          <w:rFonts w:ascii="Times New Roman" w:hAnsi="Times New Roman"/>
          <w:sz w:val="28"/>
          <w:szCs w:val="28"/>
        </w:rPr>
        <w:t>П</w:t>
      </w:r>
      <w:r w:rsidRPr="00EF7C5E">
        <w:rPr>
          <w:rFonts w:ascii="Times New Roman" w:hAnsi="Times New Roman"/>
          <w:sz w:val="28"/>
          <w:szCs w:val="28"/>
        </w:rPr>
        <w:t>лан-график на 2014 год</w:t>
      </w:r>
      <w:r w:rsidR="006522F4">
        <w:rPr>
          <w:rFonts w:ascii="Times New Roman" w:hAnsi="Times New Roman"/>
          <w:sz w:val="28"/>
          <w:szCs w:val="28"/>
        </w:rPr>
        <w:t>,</w:t>
      </w:r>
      <w:r w:rsidRPr="00EF7C5E">
        <w:rPr>
          <w:rFonts w:ascii="Times New Roman" w:hAnsi="Times New Roman"/>
          <w:sz w:val="28"/>
          <w:szCs w:val="28"/>
        </w:rPr>
        <w:t xml:space="preserve"> формировалась с учетом  лимитов бюджетных обязательств на 2014 год и ценовой политики за предыдущие годы. </w:t>
      </w:r>
    </w:p>
    <w:p w:rsidR="00DB20BE" w:rsidRPr="001A6ECE" w:rsidRDefault="00DB20BE" w:rsidP="006522F4">
      <w:pPr>
        <w:spacing w:after="0" w:line="240" w:lineRule="auto"/>
        <w:ind w:firstLine="709"/>
        <w:jc w:val="both"/>
        <w:rPr>
          <w:rFonts w:ascii="Times New Roman" w:hAnsi="Times New Roman"/>
          <w:sz w:val="28"/>
          <w:szCs w:val="28"/>
        </w:rPr>
      </w:pPr>
      <w:r w:rsidRPr="00DB20BE">
        <w:rPr>
          <w:rFonts w:ascii="Times New Roman" w:hAnsi="Times New Roman"/>
          <w:sz w:val="28"/>
          <w:szCs w:val="28"/>
        </w:rPr>
        <w:t xml:space="preserve">На момент проведения проверки в 2014 году на официальном сайте не было размещено ни одной закупки, </w:t>
      </w:r>
      <w:r w:rsidR="007E1C0A" w:rsidRPr="00DB20BE">
        <w:rPr>
          <w:rFonts w:ascii="Times New Roman" w:hAnsi="Times New Roman"/>
          <w:sz w:val="28"/>
          <w:szCs w:val="28"/>
        </w:rPr>
        <w:t>уточнение начальной (максимальной) цены договоров не проводилось</w:t>
      </w:r>
      <w:r w:rsidR="007E1C0A">
        <w:rPr>
          <w:rFonts w:ascii="Times New Roman" w:hAnsi="Times New Roman"/>
          <w:sz w:val="28"/>
          <w:szCs w:val="28"/>
        </w:rPr>
        <w:t>. З</w:t>
      </w:r>
      <w:r w:rsidRPr="00DB20BE">
        <w:rPr>
          <w:rFonts w:ascii="Times New Roman" w:hAnsi="Times New Roman"/>
          <w:sz w:val="28"/>
          <w:szCs w:val="28"/>
        </w:rPr>
        <w:t>аключен од</w:t>
      </w:r>
      <w:r w:rsidR="007E1C0A">
        <w:rPr>
          <w:rFonts w:ascii="Times New Roman" w:hAnsi="Times New Roman"/>
          <w:sz w:val="28"/>
          <w:szCs w:val="28"/>
        </w:rPr>
        <w:t>и</w:t>
      </w:r>
      <w:r w:rsidRPr="00DB20BE">
        <w:rPr>
          <w:rFonts w:ascii="Times New Roman" w:hAnsi="Times New Roman"/>
          <w:sz w:val="28"/>
          <w:szCs w:val="28"/>
        </w:rPr>
        <w:t xml:space="preserve">н </w:t>
      </w:r>
      <w:r w:rsidR="007E1C0A">
        <w:rPr>
          <w:rFonts w:ascii="Times New Roman" w:hAnsi="Times New Roman"/>
          <w:sz w:val="28"/>
          <w:szCs w:val="28"/>
        </w:rPr>
        <w:t>контракт</w:t>
      </w:r>
      <w:r w:rsidRPr="00DB20BE">
        <w:rPr>
          <w:rFonts w:ascii="Times New Roman" w:hAnsi="Times New Roman"/>
          <w:sz w:val="28"/>
          <w:szCs w:val="28"/>
        </w:rPr>
        <w:t xml:space="preserve"> </w:t>
      </w:r>
      <w:r w:rsidR="007E1C0A">
        <w:rPr>
          <w:rFonts w:ascii="Times New Roman" w:hAnsi="Times New Roman"/>
          <w:sz w:val="28"/>
          <w:szCs w:val="28"/>
        </w:rPr>
        <w:t>в соответствии с частью 1 пункта 5 статьи 93 Закона № 44-ФЗ.</w:t>
      </w:r>
    </w:p>
    <w:p w:rsidR="00D377E9" w:rsidRPr="001D4A0C" w:rsidRDefault="00D377E9" w:rsidP="006522F4">
      <w:pPr>
        <w:spacing w:after="0" w:line="240" w:lineRule="auto"/>
        <w:ind w:firstLine="709"/>
        <w:jc w:val="both"/>
        <w:rPr>
          <w:rFonts w:ascii="Times New Roman" w:hAnsi="Times New Roman"/>
          <w:sz w:val="28"/>
          <w:szCs w:val="28"/>
        </w:rPr>
      </w:pPr>
      <w:r w:rsidRPr="00954EAF">
        <w:rPr>
          <w:rFonts w:ascii="Times New Roman" w:hAnsi="Times New Roman"/>
          <w:sz w:val="28"/>
          <w:szCs w:val="28"/>
        </w:rPr>
        <w:t>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954EAF">
        <w:rPr>
          <w:rFonts w:ascii="Times New Roman" w:hAnsi="Times New Roman"/>
          <w:sz w:val="28"/>
          <w:szCs w:val="28"/>
        </w:rPr>
        <w:t xml:space="preserve">», что следует учитывать при размещении </w:t>
      </w:r>
      <w:r w:rsidR="00A749D5" w:rsidRPr="00954EAF">
        <w:rPr>
          <w:rFonts w:ascii="Times New Roman" w:hAnsi="Times New Roman"/>
          <w:sz w:val="28"/>
          <w:szCs w:val="28"/>
        </w:rPr>
        <w:t>заказов</w:t>
      </w:r>
      <w:r w:rsidR="005A3F0C" w:rsidRPr="00954EAF">
        <w:rPr>
          <w:rFonts w:ascii="Times New Roman" w:hAnsi="Times New Roman"/>
          <w:sz w:val="28"/>
          <w:szCs w:val="28"/>
        </w:rPr>
        <w:t xml:space="preserve"> с 01.01.2014 года</w:t>
      </w:r>
      <w:r w:rsidR="00A749D5" w:rsidRPr="00954EAF">
        <w:rPr>
          <w:rFonts w:ascii="Times New Roman" w:hAnsi="Times New Roman"/>
          <w:sz w:val="28"/>
          <w:szCs w:val="28"/>
        </w:rPr>
        <w:t xml:space="preserve"> </w:t>
      </w:r>
      <w:r w:rsidR="00651737" w:rsidRPr="00954EAF">
        <w:rPr>
          <w:rFonts w:ascii="Times New Roman" w:hAnsi="Times New Roman"/>
          <w:sz w:val="28"/>
          <w:szCs w:val="28"/>
        </w:rPr>
        <w:t xml:space="preserve">и </w:t>
      </w:r>
      <w:r w:rsidR="00A749D5" w:rsidRPr="00954EAF">
        <w:rPr>
          <w:rFonts w:ascii="Times New Roman" w:hAnsi="Times New Roman"/>
          <w:sz w:val="28"/>
          <w:szCs w:val="28"/>
        </w:rPr>
        <w:t>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r w:rsidR="005A3F0C" w:rsidRPr="00954EAF">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B65D62">
        <w:rPr>
          <w:rFonts w:ascii="Times New Roman" w:hAnsi="Times New Roman"/>
          <w:sz w:val="28"/>
          <w:szCs w:val="28"/>
        </w:rPr>
        <w:t>МБДОУ д/с «</w:t>
      </w:r>
      <w:r w:rsidR="00703289">
        <w:rPr>
          <w:rFonts w:ascii="Times New Roman" w:hAnsi="Times New Roman"/>
          <w:sz w:val="28"/>
          <w:szCs w:val="28"/>
        </w:rPr>
        <w:t>Голубые дорожки</w:t>
      </w:r>
      <w:r w:rsidR="00B65D62">
        <w:rPr>
          <w:rFonts w:ascii="Times New Roman" w:hAnsi="Times New Roman"/>
          <w:sz w:val="28"/>
          <w:szCs w:val="28"/>
        </w:rPr>
        <w:t>»</w:t>
      </w:r>
      <w:r w:rsidRPr="008318EF">
        <w:rPr>
          <w:rFonts w:ascii="Times New Roman" w:hAnsi="Times New Roman"/>
          <w:bCs/>
          <w:sz w:val="28"/>
          <w:szCs w:val="28"/>
        </w:rPr>
        <w:t xml:space="preserve"> 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В</w:t>
      </w:r>
      <w:r w:rsidR="006B62F5" w:rsidRPr="0083319F">
        <w:rPr>
          <w:rFonts w:ascii="Times New Roman" w:hAnsi="Times New Roman"/>
          <w:bCs/>
          <w:sz w:val="28"/>
          <w:szCs w:val="28"/>
        </w:rPr>
        <w:t xml:space="preserve"> ходе проверки предоставленных </w:t>
      </w:r>
      <w:r w:rsidR="00971C03" w:rsidRPr="0083319F">
        <w:rPr>
          <w:rFonts w:ascii="Times New Roman" w:hAnsi="Times New Roman"/>
          <w:bCs/>
          <w:sz w:val="28"/>
          <w:szCs w:val="28"/>
        </w:rPr>
        <w:t>договоров</w:t>
      </w:r>
      <w:r w:rsidR="006B62F5" w:rsidRPr="0083319F">
        <w:rPr>
          <w:rFonts w:ascii="Times New Roman" w:hAnsi="Times New Roman"/>
          <w:bCs/>
          <w:sz w:val="28"/>
          <w:szCs w:val="28"/>
        </w:rPr>
        <w:t xml:space="preserve"> выявлены нарушения в части </w:t>
      </w:r>
      <w:r w:rsidR="00971C03" w:rsidRPr="0083319F">
        <w:rPr>
          <w:rFonts w:ascii="Times New Roman" w:hAnsi="Times New Roman"/>
          <w:bCs/>
          <w:sz w:val="28"/>
          <w:szCs w:val="28"/>
        </w:rPr>
        <w:t>отсутствия установленных</w:t>
      </w:r>
      <w:r w:rsidR="00971C03" w:rsidRPr="0083319F">
        <w:rPr>
          <w:rFonts w:ascii="Times New Roman" w:hAnsi="Times New Roman"/>
          <w:b/>
          <w:bCs/>
          <w:sz w:val="28"/>
          <w:szCs w:val="28"/>
        </w:rPr>
        <w:t xml:space="preserve"> </w:t>
      </w:r>
      <w:r w:rsidR="00971C03" w:rsidRPr="0083319F">
        <w:rPr>
          <w:rFonts w:ascii="Times New Roman" w:hAnsi="Times New Roman"/>
          <w:bCs/>
          <w:sz w:val="28"/>
          <w:szCs w:val="28"/>
        </w:rPr>
        <w:t>фиксированных сумм или процентов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r w:rsidR="00145C0D" w:rsidRPr="0083319F">
        <w:rPr>
          <w:rFonts w:ascii="Times New Roman" w:hAnsi="Times New Roman"/>
          <w:bCs/>
          <w:sz w:val="28"/>
          <w:szCs w:val="28"/>
        </w:rPr>
        <w:t xml:space="preserve"> </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Pr="0083319F">
        <w:rPr>
          <w:rFonts w:ascii="Times New Roman" w:hAnsi="Times New Roman"/>
          <w:bCs/>
          <w:sz w:val="28"/>
          <w:szCs w:val="28"/>
        </w:rPr>
        <w:t xml:space="preserve"> </w:t>
      </w:r>
      <w:r w:rsidR="00B260D0" w:rsidRPr="0083319F">
        <w:rPr>
          <w:rFonts w:ascii="Times New Roman" w:hAnsi="Times New Roman"/>
          <w:bCs/>
          <w:sz w:val="28"/>
          <w:szCs w:val="28"/>
        </w:rPr>
        <w:t xml:space="preserve">приведен </w:t>
      </w:r>
      <w:r w:rsidRPr="0083319F">
        <w:rPr>
          <w:rFonts w:ascii="Times New Roman" w:hAnsi="Times New Roman"/>
          <w:bCs/>
          <w:sz w:val="28"/>
          <w:szCs w:val="28"/>
        </w:rPr>
        <w:t xml:space="preserve">в Приложении № </w:t>
      </w:r>
      <w:r w:rsidR="004501DA">
        <w:rPr>
          <w:rFonts w:ascii="Times New Roman" w:hAnsi="Times New Roman"/>
          <w:bCs/>
          <w:sz w:val="28"/>
          <w:szCs w:val="28"/>
        </w:rPr>
        <w:t>7</w:t>
      </w:r>
      <w:r w:rsidR="00A944CB" w:rsidRPr="0083319F">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проведении анализа заключенных договоров с применением норм Закона № 94-ФЗ в части установления размера штрафа при недопоставке </w:t>
      </w:r>
      <w:r>
        <w:rPr>
          <w:rFonts w:ascii="Times New Roman" w:hAnsi="Times New Roman"/>
          <w:bCs/>
          <w:sz w:val="28"/>
          <w:szCs w:val="28"/>
        </w:rPr>
        <w:lastRenderedPageBreak/>
        <w:t>товара выявлено, что по отдельным договорам штраф установлен в размере 15%</w:t>
      </w:r>
      <w:r w:rsidR="00703289">
        <w:rPr>
          <w:rFonts w:ascii="Times New Roman" w:hAnsi="Times New Roman"/>
          <w:bCs/>
          <w:sz w:val="28"/>
          <w:szCs w:val="28"/>
        </w:rPr>
        <w:t>, 20%</w:t>
      </w:r>
      <w:r>
        <w:rPr>
          <w:rFonts w:ascii="Times New Roman" w:hAnsi="Times New Roman"/>
          <w:bCs/>
          <w:sz w:val="28"/>
          <w:szCs w:val="28"/>
        </w:rPr>
        <w:t>.</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086AF0"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097376">
        <w:rPr>
          <w:rFonts w:ascii="Times New Roman" w:hAnsi="Times New Roman"/>
          <w:bCs/>
          <w:i/>
          <w:sz w:val="28"/>
          <w:szCs w:val="28"/>
        </w:rPr>
        <w:t>Таблица «</w:t>
      </w:r>
      <w:r w:rsidR="005E7B9F" w:rsidRPr="00097376">
        <w:rPr>
          <w:rFonts w:ascii="Times New Roman" w:hAnsi="Times New Roman"/>
          <w:bCs/>
          <w:i/>
          <w:sz w:val="28"/>
          <w:szCs w:val="28"/>
        </w:rPr>
        <w:t>Перечень договоров и выявленных в них нарушений и несоответствий</w:t>
      </w:r>
      <w:r w:rsidRPr="00097376">
        <w:rPr>
          <w:rFonts w:ascii="Times New Roman" w:hAnsi="Times New Roman"/>
          <w:bCs/>
          <w:i/>
          <w:sz w:val="28"/>
          <w:szCs w:val="28"/>
        </w:rPr>
        <w:t xml:space="preserve">», копии </w:t>
      </w:r>
      <w:r w:rsidR="001468E2">
        <w:rPr>
          <w:rFonts w:ascii="Times New Roman" w:hAnsi="Times New Roman"/>
          <w:bCs/>
          <w:i/>
          <w:sz w:val="28"/>
          <w:szCs w:val="28"/>
        </w:rPr>
        <w:t xml:space="preserve">договоров </w:t>
      </w:r>
      <w:r w:rsidR="0014344D">
        <w:rPr>
          <w:rFonts w:ascii="Times New Roman" w:hAnsi="Times New Roman"/>
          <w:bCs/>
          <w:i/>
          <w:sz w:val="28"/>
          <w:szCs w:val="28"/>
        </w:rPr>
        <w:t xml:space="preserve"> </w:t>
      </w:r>
      <w:r w:rsidRPr="00086AF0">
        <w:rPr>
          <w:rFonts w:ascii="Times New Roman" w:hAnsi="Times New Roman"/>
          <w:bCs/>
          <w:i/>
          <w:sz w:val="28"/>
          <w:szCs w:val="28"/>
        </w:rPr>
        <w:t>прилагаются.</w:t>
      </w:r>
    </w:p>
    <w:p w:rsidR="00971C03" w:rsidRPr="00086AF0"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086AF0">
        <w:rPr>
          <w:rFonts w:ascii="Times New Roman" w:hAnsi="Times New Roman"/>
          <w:bCs/>
          <w:i/>
          <w:sz w:val="28"/>
          <w:szCs w:val="28"/>
        </w:rPr>
        <w:t xml:space="preserve">Приложение № </w:t>
      </w:r>
      <w:r w:rsidR="004501DA">
        <w:rPr>
          <w:rFonts w:ascii="Times New Roman" w:hAnsi="Times New Roman"/>
          <w:bCs/>
          <w:i/>
          <w:sz w:val="28"/>
          <w:szCs w:val="28"/>
        </w:rPr>
        <w:t>7</w:t>
      </w:r>
      <w:r w:rsidR="005E7B9F" w:rsidRPr="00086AF0">
        <w:rPr>
          <w:rFonts w:ascii="Times New Roman" w:hAnsi="Times New Roman"/>
          <w:bCs/>
          <w:i/>
          <w:sz w:val="28"/>
          <w:szCs w:val="28"/>
        </w:rPr>
        <w:t xml:space="preserve"> (на </w:t>
      </w:r>
      <w:r w:rsidR="001468E2">
        <w:rPr>
          <w:rFonts w:ascii="Times New Roman" w:hAnsi="Times New Roman"/>
          <w:bCs/>
          <w:i/>
          <w:sz w:val="28"/>
          <w:szCs w:val="28"/>
        </w:rPr>
        <w:t>44</w:t>
      </w:r>
      <w:r w:rsidR="005E7B9F" w:rsidRPr="008F0B71">
        <w:rPr>
          <w:rFonts w:ascii="Times New Roman" w:hAnsi="Times New Roman"/>
          <w:bCs/>
          <w:i/>
          <w:sz w:val="28"/>
          <w:szCs w:val="28"/>
        </w:rPr>
        <w:t>л.)</w:t>
      </w:r>
    </w:p>
    <w:p w:rsidR="008525BF" w:rsidRDefault="00051A23" w:rsidP="008525BF">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Проверкой соблюдения норм статьи 103 Закона № 44-ФЗ в части формирования и направления </w:t>
      </w:r>
      <w:r w:rsidR="002C2E33">
        <w:rPr>
          <w:rFonts w:ascii="Times New Roman" w:hAnsi="Times New Roman"/>
          <w:sz w:val="28"/>
          <w:szCs w:val="28"/>
        </w:rPr>
        <w:t>МБДОУ д/с «</w:t>
      </w:r>
      <w:r w:rsidR="001468E2">
        <w:rPr>
          <w:rFonts w:ascii="Times New Roman" w:hAnsi="Times New Roman"/>
          <w:sz w:val="28"/>
          <w:szCs w:val="28"/>
        </w:rPr>
        <w:t>Голубые дорожки</w:t>
      </w:r>
      <w:r w:rsidR="002C2E33">
        <w:rPr>
          <w:rFonts w:ascii="Times New Roman" w:hAnsi="Times New Roman"/>
          <w:sz w:val="28"/>
          <w:szCs w:val="28"/>
        </w:rPr>
        <w:t>»</w:t>
      </w:r>
      <w:r w:rsidR="00651737" w:rsidRPr="00F13F59">
        <w:rPr>
          <w:rFonts w:ascii="Times New Roman" w:hAnsi="Times New Roman"/>
          <w:sz w:val="28"/>
          <w:szCs w:val="28"/>
        </w:rPr>
        <w:t xml:space="preserve"> </w:t>
      </w:r>
      <w:r w:rsidRPr="00F13F59">
        <w:rPr>
          <w:rFonts w:ascii="Times New Roman" w:hAnsi="Times New Roman"/>
          <w:sz w:val="28"/>
          <w:szCs w:val="28"/>
        </w:rPr>
        <w:t>информации и документов</w:t>
      </w:r>
      <w:r w:rsidR="005D081F" w:rsidRPr="00F13F59">
        <w:rPr>
          <w:rFonts w:ascii="Times New Roman" w:hAnsi="Times New Roman"/>
          <w:sz w:val="28"/>
          <w:szCs w:val="28"/>
        </w:rPr>
        <w:t xml:space="preserve">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w:t>
      </w:r>
      <w:r w:rsidR="00825CD9" w:rsidRPr="00F13F59">
        <w:rPr>
          <w:rFonts w:ascii="Times New Roman" w:hAnsi="Times New Roman"/>
          <w:sz w:val="28"/>
          <w:szCs w:val="28"/>
        </w:rPr>
        <w:t>установлен</w:t>
      </w:r>
      <w:r w:rsidR="008525BF">
        <w:rPr>
          <w:rFonts w:ascii="Times New Roman" w:hAnsi="Times New Roman"/>
          <w:sz w:val="28"/>
          <w:szCs w:val="28"/>
        </w:rPr>
        <w:t>о,</w:t>
      </w:r>
      <w:r w:rsidR="00825CD9">
        <w:rPr>
          <w:rFonts w:ascii="Times New Roman" w:hAnsi="Times New Roman"/>
          <w:sz w:val="28"/>
          <w:szCs w:val="28"/>
        </w:rPr>
        <w:t xml:space="preserve"> </w:t>
      </w:r>
      <w:r w:rsidR="008525BF" w:rsidRPr="000759B9">
        <w:rPr>
          <w:rFonts w:ascii="Times New Roman" w:hAnsi="Times New Roman"/>
          <w:sz w:val="28"/>
          <w:szCs w:val="28"/>
        </w:rPr>
        <w:t>что информация по всем заключенным на момент проведения проверки договорам включена в реестр контрактов.</w:t>
      </w:r>
    </w:p>
    <w:p w:rsidR="008525BF" w:rsidRDefault="008525BF" w:rsidP="008525BF">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8"/>
          <w:szCs w:val="28"/>
        </w:rPr>
        <w:t>Однако, в нарушение части 3 статьи 103 Закона № 44-ФЗ и пункта 12 Постановления № 1084 по следующим договорам информация направлена  для включения в реестр контрактов с нарушением установленных сроков (</w:t>
      </w:r>
      <w:r w:rsidRPr="005D081F">
        <w:rPr>
          <w:rFonts w:ascii="Times New Roman" w:hAnsi="Times New Roman"/>
          <w:i/>
          <w:sz w:val="24"/>
          <w:szCs w:val="24"/>
        </w:rPr>
        <w:t>в течение 3 рабочих дней со дня заключения контракта</w:t>
      </w:r>
      <w:r>
        <w:rPr>
          <w:rFonts w:ascii="Times New Roman" w:hAnsi="Times New Roman"/>
          <w:i/>
          <w:sz w:val="24"/>
          <w:szCs w:val="24"/>
        </w:rPr>
        <w:t>):</w:t>
      </w:r>
    </w:p>
    <w:p w:rsidR="001135BB" w:rsidRPr="009A1A7C" w:rsidRDefault="001135BB" w:rsidP="00825CD9">
      <w:pPr>
        <w:autoSpaceDE w:val="0"/>
        <w:autoSpaceDN w:val="0"/>
        <w:adjustRightInd w:val="0"/>
        <w:spacing w:after="0" w:line="240" w:lineRule="auto"/>
        <w:ind w:firstLine="540"/>
        <w:jc w:val="both"/>
        <w:rPr>
          <w:rFonts w:ascii="Times New Roman" w:hAnsi="Times New Roman"/>
          <w:i/>
          <w:sz w:val="24"/>
          <w:szCs w:val="24"/>
          <w:highlight w:val="yellow"/>
        </w:rPr>
      </w:pPr>
    </w:p>
    <w:tbl>
      <w:tblPr>
        <w:tblStyle w:val="a4"/>
        <w:tblW w:w="0" w:type="auto"/>
        <w:tblLook w:val="04A0"/>
      </w:tblPr>
      <w:tblGrid>
        <w:gridCol w:w="520"/>
        <w:gridCol w:w="1241"/>
        <w:gridCol w:w="1749"/>
        <w:gridCol w:w="4111"/>
        <w:gridCol w:w="1843"/>
      </w:tblGrid>
      <w:tr w:rsidR="001135BB" w:rsidRPr="00F13F59" w:rsidTr="001135BB">
        <w:tc>
          <w:tcPr>
            <w:tcW w:w="520"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tc>
        <w:tc>
          <w:tcPr>
            <w:tcW w:w="124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контракта</w:t>
            </w:r>
          </w:p>
        </w:tc>
        <w:tc>
          <w:tcPr>
            <w:tcW w:w="1749"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Номер контракта</w:t>
            </w:r>
          </w:p>
        </w:tc>
        <w:tc>
          <w:tcPr>
            <w:tcW w:w="411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Наименование поставщика (подрядчика, исполнителя)</w:t>
            </w:r>
          </w:p>
        </w:tc>
        <w:tc>
          <w:tcPr>
            <w:tcW w:w="1843"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опубликования в реестре контрактов</w:t>
            </w:r>
          </w:p>
        </w:tc>
      </w:tr>
      <w:tr w:rsidR="00825CD9" w:rsidRPr="00F13F59"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1</w:t>
            </w:r>
          </w:p>
        </w:tc>
        <w:tc>
          <w:tcPr>
            <w:tcW w:w="1241" w:type="dxa"/>
          </w:tcPr>
          <w:p w:rsidR="00825CD9" w:rsidRPr="008525BF" w:rsidRDefault="00825CD9" w:rsidP="00825CD9">
            <w:pPr>
              <w:autoSpaceDE w:val="0"/>
              <w:autoSpaceDN w:val="0"/>
              <w:adjustRightInd w:val="0"/>
              <w:spacing w:after="0" w:line="240" w:lineRule="auto"/>
              <w:jc w:val="both"/>
              <w:rPr>
                <w:rFonts w:ascii="Times New Roman" w:hAnsi="Times New Roman"/>
              </w:rPr>
            </w:pPr>
            <w:r w:rsidRPr="008525BF">
              <w:rPr>
                <w:rFonts w:ascii="Times New Roman" w:hAnsi="Times New Roman"/>
              </w:rPr>
              <w:t>30.12.2013</w:t>
            </w:r>
          </w:p>
        </w:tc>
        <w:tc>
          <w:tcPr>
            <w:tcW w:w="1749" w:type="dxa"/>
          </w:tcPr>
          <w:p w:rsidR="00825CD9" w:rsidRPr="008525BF" w:rsidRDefault="008525BF" w:rsidP="001135BB">
            <w:pPr>
              <w:autoSpaceDE w:val="0"/>
              <w:autoSpaceDN w:val="0"/>
              <w:adjustRightInd w:val="0"/>
              <w:spacing w:after="0" w:line="240" w:lineRule="auto"/>
              <w:jc w:val="both"/>
              <w:rPr>
                <w:rFonts w:ascii="Times New Roman" w:hAnsi="Times New Roman"/>
              </w:rPr>
            </w:pPr>
            <w:r>
              <w:rPr>
                <w:rFonts w:ascii="Times New Roman" w:hAnsi="Times New Roman"/>
              </w:rPr>
              <w:t>2143</w:t>
            </w:r>
          </w:p>
        </w:tc>
        <w:tc>
          <w:tcPr>
            <w:tcW w:w="4111" w:type="dxa"/>
          </w:tcPr>
          <w:p w:rsidR="00825CD9" w:rsidRPr="008525BF" w:rsidRDefault="00825CD9"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МУП «ВКХ»</w:t>
            </w:r>
          </w:p>
        </w:tc>
        <w:tc>
          <w:tcPr>
            <w:tcW w:w="1843" w:type="dxa"/>
          </w:tcPr>
          <w:p w:rsidR="00825CD9" w:rsidRPr="008525BF" w:rsidRDefault="008525BF" w:rsidP="00B11BC5">
            <w:pPr>
              <w:autoSpaceDE w:val="0"/>
              <w:autoSpaceDN w:val="0"/>
              <w:adjustRightInd w:val="0"/>
              <w:spacing w:after="0" w:line="240" w:lineRule="auto"/>
              <w:jc w:val="both"/>
              <w:rPr>
                <w:rFonts w:ascii="Times New Roman" w:hAnsi="Times New Roman"/>
              </w:rPr>
            </w:pPr>
            <w:r>
              <w:rPr>
                <w:rFonts w:ascii="Times New Roman" w:hAnsi="Times New Roman"/>
              </w:rPr>
              <w:t>19.02.2014</w:t>
            </w:r>
          </w:p>
        </w:tc>
      </w:tr>
      <w:tr w:rsidR="00825CD9" w:rsidRPr="00F13F59"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2</w:t>
            </w:r>
          </w:p>
        </w:tc>
        <w:tc>
          <w:tcPr>
            <w:tcW w:w="1241" w:type="dxa"/>
          </w:tcPr>
          <w:p w:rsidR="00825CD9" w:rsidRPr="008525BF" w:rsidRDefault="00825CD9" w:rsidP="008525BF">
            <w:pPr>
              <w:autoSpaceDE w:val="0"/>
              <w:autoSpaceDN w:val="0"/>
              <w:adjustRightInd w:val="0"/>
              <w:spacing w:after="0" w:line="240" w:lineRule="auto"/>
              <w:jc w:val="both"/>
              <w:rPr>
                <w:rFonts w:ascii="Times New Roman" w:hAnsi="Times New Roman"/>
              </w:rPr>
            </w:pPr>
            <w:r w:rsidRPr="008525BF">
              <w:rPr>
                <w:rFonts w:ascii="Times New Roman" w:hAnsi="Times New Roman"/>
              </w:rPr>
              <w:t>2</w:t>
            </w:r>
            <w:r w:rsidR="008525BF" w:rsidRPr="008525BF">
              <w:rPr>
                <w:rFonts w:ascii="Times New Roman" w:hAnsi="Times New Roman"/>
              </w:rPr>
              <w:t>7</w:t>
            </w:r>
            <w:r w:rsidRPr="008525BF">
              <w:rPr>
                <w:rFonts w:ascii="Times New Roman" w:hAnsi="Times New Roman"/>
              </w:rPr>
              <w:t>.12.2013</w:t>
            </w:r>
          </w:p>
        </w:tc>
        <w:tc>
          <w:tcPr>
            <w:tcW w:w="1749" w:type="dxa"/>
          </w:tcPr>
          <w:p w:rsidR="00825CD9" w:rsidRPr="008525BF" w:rsidRDefault="008525BF"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4155</w:t>
            </w:r>
          </w:p>
        </w:tc>
        <w:tc>
          <w:tcPr>
            <w:tcW w:w="4111" w:type="dxa"/>
          </w:tcPr>
          <w:p w:rsidR="00825CD9" w:rsidRPr="008525BF" w:rsidRDefault="008525BF" w:rsidP="001135BB">
            <w:pPr>
              <w:autoSpaceDE w:val="0"/>
              <w:autoSpaceDN w:val="0"/>
              <w:adjustRightInd w:val="0"/>
              <w:spacing w:after="0" w:line="240" w:lineRule="auto"/>
              <w:jc w:val="both"/>
              <w:rPr>
                <w:rFonts w:ascii="Times New Roman" w:hAnsi="Times New Roman"/>
                <w:highlight w:val="yellow"/>
              </w:rPr>
            </w:pPr>
            <w:r w:rsidRPr="008525BF">
              <w:rPr>
                <w:rFonts w:ascii="Times New Roman" w:hAnsi="Times New Roman"/>
              </w:rPr>
              <w:t>ОАО «Ростелеком»</w:t>
            </w:r>
          </w:p>
        </w:tc>
        <w:tc>
          <w:tcPr>
            <w:tcW w:w="1843" w:type="dxa"/>
          </w:tcPr>
          <w:p w:rsidR="00825CD9" w:rsidRPr="008525BF" w:rsidRDefault="008525BF" w:rsidP="001135BB">
            <w:pPr>
              <w:autoSpaceDE w:val="0"/>
              <w:autoSpaceDN w:val="0"/>
              <w:adjustRightInd w:val="0"/>
              <w:spacing w:after="0" w:line="240" w:lineRule="auto"/>
              <w:jc w:val="both"/>
              <w:rPr>
                <w:rFonts w:ascii="Times New Roman" w:hAnsi="Times New Roman"/>
                <w:highlight w:val="yellow"/>
              </w:rPr>
            </w:pPr>
            <w:r>
              <w:rPr>
                <w:rFonts w:ascii="Times New Roman" w:hAnsi="Times New Roman"/>
              </w:rPr>
              <w:t>19.02.2014</w:t>
            </w:r>
          </w:p>
        </w:tc>
      </w:tr>
      <w:tr w:rsidR="00825CD9" w:rsidRPr="00F13F59"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3</w:t>
            </w:r>
          </w:p>
        </w:tc>
        <w:tc>
          <w:tcPr>
            <w:tcW w:w="1241" w:type="dxa"/>
          </w:tcPr>
          <w:p w:rsidR="00825CD9" w:rsidRPr="008525BF" w:rsidRDefault="00825CD9"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27.12.2013</w:t>
            </w:r>
          </w:p>
        </w:tc>
        <w:tc>
          <w:tcPr>
            <w:tcW w:w="1749" w:type="dxa"/>
          </w:tcPr>
          <w:p w:rsidR="00825CD9" w:rsidRPr="008525BF" w:rsidRDefault="008525BF"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789</w:t>
            </w:r>
          </w:p>
        </w:tc>
        <w:tc>
          <w:tcPr>
            <w:tcW w:w="4111" w:type="dxa"/>
          </w:tcPr>
          <w:p w:rsidR="00825CD9" w:rsidRPr="008525BF" w:rsidRDefault="008525BF"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ОАО «Ростелеком»</w:t>
            </w:r>
          </w:p>
        </w:tc>
        <w:tc>
          <w:tcPr>
            <w:tcW w:w="1843" w:type="dxa"/>
          </w:tcPr>
          <w:p w:rsidR="00825CD9" w:rsidRPr="008525BF" w:rsidRDefault="008525BF" w:rsidP="00B11BC5">
            <w:pPr>
              <w:autoSpaceDE w:val="0"/>
              <w:autoSpaceDN w:val="0"/>
              <w:adjustRightInd w:val="0"/>
              <w:spacing w:after="0" w:line="240" w:lineRule="auto"/>
              <w:jc w:val="both"/>
              <w:rPr>
                <w:rFonts w:ascii="Times New Roman" w:hAnsi="Times New Roman"/>
              </w:rPr>
            </w:pPr>
            <w:r w:rsidRPr="008525BF">
              <w:rPr>
                <w:rFonts w:ascii="Times New Roman" w:hAnsi="Times New Roman"/>
              </w:rPr>
              <w:t>19.02.2014</w:t>
            </w:r>
          </w:p>
        </w:tc>
      </w:tr>
      <w:tr w:rsidR="00825CD9" w:rsidRPr="00F13F59"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4</w:t>
            </w:r>
          </w:p>
        </w:tc>
        <w:tc>
          <w:tcPr>
            <w:tcW w:w="1241" w:type="dxa"/>
          </w:tcPr>
          <w:p w:rsidR="00825CD9" w:rsidRPr="008525BF" w:rsidRDefault="008525BF" w:rsidP="003B0CB0">
            <w:pPr>
              <w:autoSpaceDE w:val="0"/>
              <w:autoSpaceDN w:val="0"/>
              <w:adjustRightInd w:val="0"/>
              <w:spacing w:after="0" w:line="240" w:lineRule="auto"/>
              <w:jc w:val="both"/>
              <w:rPr>
                <w:rFonts w:ascii="Times New Roman" w:hAnsi="Times New Roman"/>
              </w:rPr>
            </w:pPr>
            <w:r w:rsidRPr="008525BF">
              <w:rPr>
                <w:rFonts w:ascii="Times New Roman" w:hAnsi="Times New Roman"/>
              </w:rPr>
              <w:t>31</w:t>
            </w:r>
            <w:r w:rsidR="00825CD9" w:rsidRPr="008525BF">
              <w:rPr>
                <w:rFonts w:ascii="Times New Roman" w:hAnsi="Times New Roman"/>
              </w:rPr>
              <w:t>.12.2013</w:t>
            </w:r>
          </w:p>
        </w:tc>
        <w:tc>
          <w:tcPr>
            <w:tcW w:w="1749" w:type="dxa"/>
          </w:tcPr>
          <w:p w:rsidR="00825CD9" w:rsidRPr="008525BF" w:rsidRDefault="008525BF" w:rsidP="003B0CB0">
            <w:pPr>
              <w:autoSpaceDE w:val="0"/>
              <w:autoSpaceDN w:val="0"/>
              <w:adjustRightInd w:val="0"/>
              <w:spacing w:after="0" w:line="240" w:lineRule="auto"/>
              <w:jc w:val="both"/>
              <w:rPr>
                <w:rFonts w:ascii="Times New Roman" w:hAnsi="Times New Roman"/>
              </w:rPr>
            </w:pPr>
            <w:r w:rsidRPr="008525BF">
              <w:rPr>
                <w:rFonts w:ascii="Times New Roman" w:hAnsi="Times New Roman"/>
              </w:rPr>
              <w:t>20100159</w:t>
            </w:r>
          </w:p>
        </w:tc>
        <w:tc>
          <w:tcPr>
            <w:tcW w:w="4111" w:type="dxa"/>
          </w:tcPr>
          <w:p w:rsidR="00825CD9" w:rsidRPr="008525BF" w:rsidRDefault="008525BF" w:rsidP="003B0CB0">
            <w:pPr>
              <w:autoSpaceDE w:val="0"/>
              <w:autoSpaceDN w:val="0"/>
              <w:adjustRightInd w:val="0"/>
              <w:spacing w:after="0" w:line="240" w:lineRule="auto"/>
              <w:jc w:val="both"/>
              <w:rPr>
                <w:rFonts w:ascii="Times New Roman" w:hAnsi="Times New Roman"/>
              </w:rPr>
            </w:pPr>
            <w:r w:rsidRPr="008525BF">
              <w:rPr>
                <w:rFonts w:ascii="Times New Roman" w:hAnsi="Times New Roman"/>
              </w:rPr>
              <w:t>ОАО «Энергносбыт Ростовэнерго»</w:t>
            </w:r>
          </w:p>
        </w:tc>
        <w:tc>
          <w:tcPr>
            <w:tcW w:w="1843" w:type="dxa"/>
          </w:tcPr>
          <w:p w:rsidR="00825CD9" w:rsidRPr="008525BF" w:rsidRDefault="008525BF" w:rsidP="003B0CB0">
            <w:pPr>
              <w:autoSpaceDE w:val="0"/>
              <w:autoSpaceDN w:val="0"/>
              <w:adjustRightInd w:val="0"/>
              <w:spacing w:after="0" w:line="240" w:lineRule="auto"/>
              <w:jc w:val="both"/>
              <w:rPr>
                <w:rFonts w:ascii="Times New Roman" w:hAnsi="Times New Roman"/>
              </w:rPr>
            </w:pPr>
            <w:r w:rsidRPr="008525BF">
              <w:rPr>
                <w:rFonts w:ascii="Times New Roman" w:hAnsi="Times New Roman"/>
              </w:rPr>
              <w:t>19.02.2014</w:t>
            </w:r>
          </w:p>
        </w:tc>
      </w:tr>
      <w:tr w:rsidR="00825CD9" w:rsidRPr="00F13F59"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5</w:t>
            </w:r>
          </w:p>
        </w:tc>
        <w:tc>
          <w:tcPr>
            <w:tcW w:w="1241" w:type="dxa"/>
          </w:tcPr>
          <w:p w:rsidR="00825CD9" w:rsidRPr="008525BF" w:rsidRDefault="00825CD9" w:rsidP="008525BF">
            <w:pPr>
              <w:autoSpaceDE w:val="0"/>
              <w:autoSpaceDN w:val="0"/>
              <w:adjustRightInd w:val="0"/>
              <w:spacing w:after="0" w:line="240" w:lineRule="auto"/>
              <w:jc w:val="both"/>
              <w:rPr>
                <w:rFonts w:ascii="Times New Roman" w:hAnsi="Times New Roman"/>
              </w:rPr>
            </w:pPr>
            <w:r w:rsidRPr="008525BF">
              <w:rPr>
                <w:rFonts w:ascii="Times New Roman" w:hAnsi="Times New Roman"/>
              </w:rPr>
              <w:t>3</w:t>
            </w:r>
            <w:r w:rsidR="008525BF" w:rsidRPr="008525BF">
              <w:rPr>
                <w:rFonts w:ascii="Times New Roman" w:hAnsi="Times New Roman"/>
              </w:rPr>
              <w:t>0</w:t>
            </w:r>
            <w:r w:rsidRPr="008525BF">
              <w:rPr>
                <w:rFonts w:ascii="Times New Roman" w:hAnsi="Times New Roman"/>
              </w:rPr>
              <w:t>.12.2013</w:t>
            </w:r>
          </w:p>
        </w:tc>
        <w:tc>
          <w:tcPr>
            <w:tcW w:w="1749" w:type="dxa"/>
          </w:tcPr>
          <w:p w:rsidR="00825CD9" w:rsidRPr="008525BF" w:rsidRDefault="00825CD9" w:rsidP="008525BF">
            <w:pPr>
              <w:autoSpaceDE w:val="0"/>
              <w:autoSpaceDN w:val="0"/>
              <w:adjustRightInd w:val="0"/>
              <w:spacing w:after="0" w:line="240" w:lineRule="auto"/>
              <w:jc w:val="both"/>
              <w:rPr>
                <w:rFonts w:ascii="Times New Roman" w:hAnsi="Times New Roman"/>
              </w:rPr>
            </w:pPr>
            <w:r w:rsidRPr="008525BF">
              <w:rPr>
                <w:rFonts w:ascii="Times New Roman" w:hAnsi="Times New Roman"/>
              </w:rPr>
              <w:t>2013.2</w:t>
            </w:r>
            <w:r w:rsidR="008525BF" w:rsidRPr="008525BF">
              <w:rPr>
                <w:rFonts w:ascii="Times New Roman" w:hAnsi="Times New Roman"/>
              </w:rPr>
              <w:t>67984</w:t>
            </w:r>
          </w:p>
        </w:tc>
        <w:tc>
          <w:tcPr>
            <w:tcW w:w="4111" w:type="dxa"/>
          </w:tcPr>
          <w:p w:rsidR="00825CD9" w:rsidRPr="008525BF" w:rsidRDefault="00825CD9"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ЗАО «ВМК»</w:t>
            </w:r>
          </w:p>
        </w:tc>
        <w:tc>
          <w:tcPr>
            <w:tcW w:w="1843" w:type="dxa"/>
          </w:tcPr>
          <w:p w:rsidR="00825CD9" w:rsidRPr="008525BF" w:rsidRDefault="008525BF"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12</w:t>
            </w:r>
            <w:r w:rsidR="00825CD9" w:rsidRPr="008525BF">
              <w:rPr>
                <w:rFonts w:ascii="Times New Roman" w:hAnsi="Times New Roman"/>
              </w:rPr>
              <w:t>.01.2014</w:t>
            </w:r>
          </w:p>
        </w:tc>
      </w:tr>
      <w:tr w:rsidR="00825CD9" w:rsidRPr="00F13F59" w:rsidTr="001135BB">
        <w:tc>
          <w:tcPr>
            <w:tcW w:w="520" w:type="dxa"/>
          </w:tcPr>
          <w:p w:rsidR="00825CD9" w:rsidRPr="000F0E18"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6</w:t>
            </w:r>
          </w:p>
        </w:tc>
        <w:tc>
          <w:tcPr>
            <w:tcW w:w="1241" w:type="dxa"/>
          </w:tcPr>
          <w:p w:rsidR="00825CD9" w:rsidRPr="000F0E18" w:rsidRDefault="00825CD9"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09.01.2014</w:t>
            </w:r>
          </w:p>
        </w:tc>
        <w:tc>
          <w:tcPr>
            <w:tcW w:w="1749" w:type="dxa"/>
          </w:tcPr>
          <w:p w:rsidR="00825CD9" w:rsidRPr="000F0E18" w:rsidRDefault="00825CD9" w:rsidP="000F0E18">
            <w:pPr>
              <w:autoSpaceDE w:val="0"/>
              <w:autoSpaceDN w:val="0"/>
              <w:adjustRightInd w:val="0"/>
              <w:spacing w:after="0" w:line="240" w:lineRule="auto"/>
              <w:jc w:val="both"/>
              <w:rPr>
                <w:rFonts w:ascii="Times New Roman" w:hAnsi="Times New Roman"/>
              </w:rPr>
            </w:pPr>
            <w:r w:rsidRPr="000F0E18">
              <w:rPr>
                <w:rFonts w:ascii="Times New Roman" w:hAnsi="Times New Roman"/>
              </w:rPr>
              <w:t>2013.2</w:t>
            </w:r>
            <w:r w:rsidR="000F0E18" w:rsidRPr="000F0E18">
              <w:rPr>
                <w:rFonts w:ascii="Times New Roman" w:hAnsi="Times New Roman"/>
              </w:rPr>
              <w:t>93613</w:t>
            </w:r>
          </w:p>
        </w:tc>
        <w:tc>
          <w:tcPr>
            <w:tcW w:w="4111" w:type="dxa"/>
          </w:tcPr>
          <w:p w:rsidR="00825CD9" w:rsidRPr="000F0E18" w:rsidRDefault="00825CD9"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ИП Силин Э.В.</w:t>
            </w:r>
          </w:p>
        </w:tc>
        <w:tc>
          <w:tcPr>
            <w:tcW w:w="1843" w:type="dxa"/>
          </w:tcPr>
          <w:p w:rsidR="00825CD9" w:rsidRPr="000F0E18" w:rsidRDefault="000F0E18"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2</w:t>
            </w:r>
            <w:r w:rsidR="00B11BC5" w:rsidRPr="000F0E18">
              <w:rPr>
                <w:rFonts w:ascii="Times New Roman" w:hAnsi="Times New Roman"/>
              </w:rPr>
              <w:t>0</w:t>
            </w:r>
            <w:r w:rsidR="00825CD9" w:rsidRPr="000F0E18">
              <w:rPr>
                <w:rFonts w:ascii="Times New Roman" w:hAnsi="Times New Roman"/>
              </w:rPr>
              <w:t>.01.2014</w:t>
            </w:r>
          </w:p>
        </w:tc>
      </w:tr>
      <w:tr w:rsidR="00825CD9" w:rsidRPr="00F13F59"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7</w:t>
            </w:r>
          </w:p>
        </w:tc>
        <w:tc>
          <w:tcPr>
            <w:tcW w:w="1241" w:type="dxa"/>
          </w:tcPr>
          <w:p w:rsidR="00825CD9" w:rsidRPr="008525BF" w:rsidRDefault="00825CD9" w:rsidP="008525BF">
            <w:pPr>
              <w:autoSpaceDE w:val="0"/>
              <w:autoSpaceDN w:val="0"/>
              <w:adjustRightInd w:val="0"/>
              <w:spacing w:after="0" w:line="240" w:lineRule="auto"/>
              <w:jc w:val="both"/>
              <w:rPr>
                <w:rFonts w:ascii="Times New Roman" w:hAnsi="Times New Roman"/>
              </w:rPr>
            </w:pPr>
            <w:r w:rsidRPr="008525BF">
              <w:rPr>
                <w:rFonts w:ascii="Times New Roman" w:hAnsi="Times New Roman"/>
              </w:rPr>
              <w:t>3</w:t>
            </w:r>
            <w:r w:rsidR="008525BF" w:rsidRPr="008525BF">
              <w:rPr>
                <w:rFonts w:ascii="Times New Roman" w:hAnsi="Times New Roman"/>
              </w:rPr>
              <w:t>0</w:t>
            </w:r>
            <w:r w:rsidRPr="008525BF">
              <w:rPr>
                <w:rFonts w:ascii="Times New Roman" w:hAnsi="Times New Roman"/>
              </w:rPr>
              <w:t>.12.2013</w:t>
            </w:r>
          </w:p>
        </w:tc>
        <w:tc>
          <w:tcPr>
            <w:tcW w:w="1749" w:type="dxa"/>
          </w:tcPr>
          <w:p w:rsidR="00825CD9" w:rsidRPr="008525BF" w:rsidRDefault="00825CD9" w:rsidP="008525BF">
            <w:pPr>
              <w:autoSpaceDE w:val="0"/>
              <w:autoSpaceDN w:val="0"/>
              <w:adjustRightInd w:val="0"/>
              <w:spacing w:after="0" w:line="240" w:lineRule="auto"/>
              <w:jc w:val="both"/>
              <w:rPr>
                <w:rFonts w:ascii="Times New Roman" w:hAnsi="Times New Roman"/>
              </w:rPr>
            </w:pPr>
            <w:r w:rsidRPr="008525BF">
              <w:rPr>
                <w:rFonts w:ascii="Times New Roman" w:hAnsi="Times New Roman"/>
              </w:rPr>
              <w:t>2013.2</w:t>
            </w:r>
            <w:r w:rsidR="008525BF" w:rsidRPr="008525BF">
              <w:rPr>
                <w:rFonts w:ascii="Times New Roman" w:hAnsi="Times New Roman"/>
              </w:rPr>
              <w:t>68591</w:t>
            </w:r>
          </w:p>
        </w:tc>
        <w:tc>
          <w:tcPr>
            <w:tcW w:w="4111" w:type="dxa"/>
          </w:tcPr>
          <w:p w:rsidR="00825CD9" w:rsidRPr="008525BF" w:rsidRDefault="00825CD9"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ООО «Престиж»</w:t>
            </w:r>
          </w:p>
        </w:tc>
        <w:tc>
          <w:tcPr>
            <w:tcW w:w="1843" w:type="dxa"/>
          </w:tcPr>
          <w:p w:rsidR="00825CD9" w:rsidRPr="008525BF" w:rsidRDefault="008525BF"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12</w:t>
            </w:r>
            <w:r w:rsidR="00825CD9" w:rsidRPr="008525BF">
              <w:rPr>
                <w:rFonts w:ascii="Times New Roman" w:hAnsi="Times New Roman"/>
              </w:rPr>
              <w:t>.01.2014</w:t>
            </w:r>
          </w:p>
        </w:tc>
      </w:tr>
      <w:tr w:rsidR="00825CD9" w:rsidRPr="00F13F59" w:rsidTr="001135BB">
        <w:tc>
          <w:tcPr>
            <w:tcW w:w="520" w:type="dxa"/>
          </w:tcPr>
          <w:p w:rsidR="00825CD9" w:rsidRPr="000F0E18"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8</w:t>
            </w:r>
          </w:p>
        </w:tc>
        <w:tc>
          <w:tcPr>
            <w:tcW w:w="1241" w:type="dxa"/>
          </w:tcPr>
          <w:p w:rsidR="00825CD9" w:rsidRPr="000F0E18" w:rsidRDefault="00825CD9" w:rsidP="000F0E18">
            <w:pPr>
              <w:autoSpaceDE w:val="0"/>
              <w:autoSpaceDN w:val="0"/>
              <w:adjustRightInd w:val="0"/>
              <w:spacing w:after="0" w:line="240" w:lineRule="auto"/>
              <w:jc w:val="both"/>
              <w:rPr>
                <w:rFonts w:ascii="Times New Roman" w:hAnsi="Times New Roman"/>
              </w:rPr>
            </w:pPr>
            <w:r w:rsidRPr="000F0E18">
              <w:rPr>
                <w:rFonts w:ascii="Times New Roman" w:hAnsi="Times New Roman"/>
              </w:rPr>
              <w:t>3</w:t>
            </w:r>
            <w:r w:rsidR="000F0E18" w:rsidRPr="000F0E18">
              <w:rPr>
                <w:rFonts w:ascii="Times New Roman" w:hAnsi="Times New Roman"/>
              </w:rPr>
              <w:t>0</w:t>
            </w:r>
            <w:r w:rsidRPr="000F0E18">
              <w:rPr>
                <w:rFonts w:ascii="Times New Roman" w:hAnsi="Times New Roman"/>
              </w:rPr>
              <w:t>.12.2013</w:t>
            </w:r>
          </w:p>
        </w:tc>
        <w:tc>
          <w:tcPr>
            <w:tcW w:w="1749" w:type="dxa"/>
          </w:tcPr>
          <w:p w:rsidR="00825CD9" w:rsidRPr="000F0E18" w:rsidRDefault="00825CD9" w:rsidP="000F0E18">
            <w:pPr>
              <w:autoSpaceDE w:val="0"/>
              <w:autoSpaceDN w:val="0"/>
              <w:adjustRightInd w:val="0"/>
              <w:spacing w:after="0" w:line="240" w:lineRule="auto"/>
              <w:jc w:val="both"/>
              <w:rPr>
                <w:rFonts w:ascii="Times New Roman" w:hAnsi="Times New Roman"/>
              </w:rPr>
            </w:pPr>
            <w:r w:rsidRPr="000F0E18">
              <w:rPr>
                <w:rFonts w:ascii="Times New Roman" w:hAnsi="Times New Roman"/>
              </w:rPr>
              <w:t>2013.2</w:t>
            </w:r>
            <w:r w:rsidR="000F0E18" w:rsidRPr="000F0E18">
              <w:rPr>
                <w:rFonts w:ascii="Times New Roman" w:hAnsi="Times New Roman"/>
              </w:rPr>
              <w:t>68539</w:t>
            </w:r>
          </w:p>
        </w:tc>
        <w:tc>
          <w:tcPr>
            <w:tcW w:w="4111" w:type="dxa"/>
          </w:tcPr>
          <w:p w:rsidR="00825CD9" w:rsidRPr="000F0E18" w:rsidRDefault="00825CD9"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ИП Арженовский Е.С.</w:t>
            </w:r>
          </w:p>
        </w:tc>
        <w:tc>
          <w:tcPr>
            <w:tcW w:w="1843" w:type="dxa"/>
          </w:tcPr>
          <w:p w:rsidR="00825CD9" w:rsidRPr="000F0E18" w:rsidRDefault="00825CD9" w:rsidP="000F0E18">
            <w:pPr>
              <w:autoSpaceDE w:val="0"/>
              <w:autoSpaceDN w:val="0"/>
              <w:adjustRightInd w:val="0"/>
              <w:spacing w:after="0" w:line="240" w:lineRule="auto"/>
              <w:jc w:val="both"/>
              <w:rPr>
                <w:rFonts w:ascii="Times New Roman" w:hAnsi="Times New Roman"/>
              </w:rPr>
            </w:pPr>
            <w:r w:rsidRPr="000F0E18">
              <w:rPr>
                <w:rFonts w:ascii="Times New Roman" w:hAnsi="Times New Roman"/>
              </w:rPr>
              <w:t>2</w:t>
            </w:r>
            <w:r w:rsidR="000F0E18" w:rsidRPr="000F0E18">
              <w:rPr>
                <w:rFonts w:ascii="Times New Roman" w:hAnsi="Times New Roman"/>
              </w:rPr>
              <w:t>0</w:t>
            </w:r>
            <w:r w:rsidRPr="000F0E18">
              <w:rPr>
                <w:rFonts w:ascii="Times New Roman" w:hAnsi="Times New Roman"/>
              </w:rPr>
              <w:t>.01.2014</w:t>
            </w:r>
          </w:p>
        </w:tc>
      </w:tr>
      <w:tr w:rsidR="00825CD9" w:rsidRPr="00F13F59"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9</w:t>
            </w:r>
          </w:p>
        </w:tc>
        <w:tc>
          <w:tcPr>
            <w:tcW w:w="1241" w:type="dxa"/>
          </w:tcPr>
          <w:p w:rsidR="00825CD9" w:rsidRPr="008525BF" w:rsidRDefault="00825CD9" w:rsidP="00825CD9">
            <w:pPr>
              <w:autoSpaceDE w:val="0"/>
              <w:autoSpaceDN w:val="0"/>
              <w:adjustRightInd w:val="0"/>
              <w:spacing w:after="0" w:line="240" w:lineRule="auto"/>
              <w:jc w:val="both"/>
              <w:rPr>
                <w:rFonts w:ascii="Times New Roman" w:hAnsi="Times New Roman"/>
              </w:rPr>
            </w:pPr>
            <w:r w:rsidRPr="008525BF">
              <w:rPr>
                <w:rFonts w:ascii="Times New Roman" w:hAnsi="Times New Roman"/>
              </w:rPr>
              <w:t>09.01.2014</w:t>
            </w:r>
          </w:p>
        </w:tc>
        <w:tc>
          <w:tcPr>
            <w:tcW w:w="1749" w:type="dxa"/>
          </w:tcPr>
          <w:p w:rsidR="00825CD9" w:rsidRPr="008525BF" w:rsidRDefault="00825CD9" w:rsidP="008525BF">
            <w:pPr>
              <w:autoSpaceDE w:val="0"/>
              <w:autoSpaceDN w:val="0"/>
              <w:adjustRightInd w:val="0"/>
              <w:spacing w:after="0" w:line="240" w:lineRule="auto"/>
              <w:jc w:val="both"/>
              <w:rPr>
                <w:rFonts w:ascii="Times New Roman" w:hAnsi="Times New Roman"/>
              </w:rPr>
            </w:pPr>
            <w:r w:rsidRPr="008525BF">
              <w:rPr>
                <w:rFonts w:ascii="Times New Roman" w:hAnsi="Times New Roman"/>
              </w:rPr>
              <w:t>2013</w:t>
            </w:r>
            <w:r w:rsidR="008525BF" w:rsidRPr="008525BF">
              <w:rPr>
                <w:rFonts w:ascii="Times New Roman" w:hAnsi="Times New Roman"/>
              </w:rPr>
              <w:t>.281090</w:t>
            </w:r>
          </w:p>
        </w:tc>
        <w:tc>
          <w:tcPr>
            <w:tcW w:w="4111" w:type="dxa"/>
          </w:tcPr>
          <w:p w:rsidR="00825CD9" w:rsidRPr="008525BF" w:rsidRDefault="008525BF"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ООО»МЦЭ»</w:t>
            </w:r>
          </w:p>
        </w:tc>
        <w:tc>
          <w:tcPr>
            <w:tcW w:w="1843" w:type="dxa"/>
          </w:tcPr>
          <w:p w:rsidR="00825CD9" w:rsidRPr="008525BF" w:rsidRDefault="008525BF"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17.01.2014</w:t>
            </w:r>
          </w:p>
        </w:tc>
      </w:tr>
      <w:tr w:rsidR="00825CD9" w:rsidRPr="008525BF"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10</w:t>
            </w:r>
          </w:p>
        </w:tc>
        <w:tc>
          <w:tcPr>
            <w:tcW w:w="1241" w:type="dxa"/>
          </w:tcPr>
          <w:p w:rsidR="00825CD9" w:rsidRPr="008525BF" w:rsidRDefault="00825CD9" w:rsidP="008525BF">
            <w:pPr>
              <w:autoSpaceDE w:val="0"/>
              <w:autoSpaceDN w:val="0"/>
              <w:adjustRightInd w:val="0"/>
              <w:spacing w:after="0" w:line="240" w:lineRule="auto"/>
              <w:jc w:val="both"/>
              <w:rPr>
                <w:rFonts w:ascii="Times New Roman" w:hAnsi="Times New Roman"/>
              </w:rPr>
            </w:pPr>
            <w:r w:rsidRPr="008525BF">
              <w:rPr>
                <w:rFonts w:ascii="Times New Roman" w:hAnsi="Times New Roman"/>
              </w:rPr>
              <w:t>3</w:t>
            </w:r>
            <w:r w:rsidR="008525BF" w:rsidRPr="008525BF">
              <w:rPr>
                <w:rFonts w:ascii="Times New Roman" w:hAnsi="Times New Roman"/>
              </w:rPr>
              <w:t>1</w:t>
            </w:r>
            <w:r w:rsidRPr="008525BF">
              <w:rPr>
                <w:rFonts w:ascii="Times New Roman" w:hAnsi="Times New Roman"/>
              </w:rPr>
              <w:t>.12.2013</w:t>
            </w:r>
          </w:p>
        </w:tc>
        <w:tc>
          <w:tcPr>
            <w:tcW w:w="1749" w:type="dxa"/>
          </w:tcPr>
          <w:p w:rsidR="00825CD9" w:rsidRPr="008525BF" w:rsidRDefault="008525BF" w:rsidP="00825CD9">
            <w:pPr>
              <w:autoSpaceDE w:val="0"/>
              <w:autoSpaceDN w:val="0"/>
              <w:adjustRightInd w:val="0"/>
              <w:spacing w:after="0" w:line="240" w:lineRule="auto"/>
              <w:jc w:val="both"/>
              <w:rPr>
                <w:rFonts w:ascii="Times New Roman" w:hAnsi="Times New Roman"/>
              </w:rPr>
            </w:pPr>
            <w:r w:rsidRPr="008525BF">
              <w:rPr>
                <w:rFonts w:ascii="Times New Roman" w:hAnsi="Times New Roman"/>
              </w:rPr>
              <w:t>190</w:t>
            </w:r>
          </w:p>
        </w:tc>
        <w:tc>
          <w:tcPr>
            <w:tcW w:w="4111" w:type="dxa"/>
          </w:tcPr>
          <w:p w:rsidR="00825CD9" w:rsidRPr="008525BF" w:rsidRDefault="00825CD9"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ООО «ВТС»</w:t>
            </w:r>
          </w:p>
        </w:tc>
        <w:tc>
          <w:tcPr>
            <w:tcW w:w="1843" w:type="dxa"/>
          </w:tcPr>
          <w:p w:rsidR="00825CD9" w:rsidRPr="008525BF" w:rsidRDefault="008525BF" w:rsidP="00B11BC5">
            <w:pPr>
              <w:autoSpaceDE w:val="0"/>
              <w:autoSpaceDN w:val="0"/>
              <w:adjustRightInd w:val="0"/>
              <w:spacing w:after="0" w:line="240" w:lineRule="auto"/>
              <w:jc w:val="both"/>
              <w:rPr>
                <w:rFonts w:ascii="Times New Roman" w:hAnsi="Times New Roman"/>
              </w:rPr>
            </w:pPr>
            <w:r w:rsidRPr="008525BF">
              <w:rPr>
                <w:rFonts w:ascii="Times New Roman" w:hAnsi="Times New Roman"/>
              </w:rPr>
              <w:t>19.02.2014</w:t>
            </w:r>
          </w:p>
        </w:tc>
      </w:tr>
      <w:tr w:rsidR="00825CD9" w:rsidRPr="008525BF" w:rsidTr="001135BB">
        <w:tc>
          <w:tcPr>
            <w:tcW w:w="520" w:type="dxa"/>
          </w:tcPr>
          <w:p w:rsidR="00825CD9" w:rsidRPr="008525BF"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11</w:t>
            </w:r>
          </w:p>
        </w:tc>
        <w:tc>
          <w:tcPr>
            <w:tcW w:w="1241" w:type="dxa"/>
          </w:tcPr>
          <w:p w:rsidR="00825CD9" w:rsidRPr="008525BF" w:rsidRDefault="00825CD9"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09.01.2014</w:t>
            </w:r>
          </w:p>
        </w:tc>
        <w:tc>
          <w:tcPr>
            <w:tcW w:w="1749" w:type="dxa"/>
          </w:tcPr>
          <w:p w:rsidR="00825CD9" w:rsidRPr="008525BF" w:rsidRDefault="00825CD9" w:rsidP="008525BF">
            <w:pPr>
              <w:autoSpaceDE w:val="0"/>
              <w:autoSpaceDN w:val="0"/>
              <w:adjustRightInd w:val="0"/>
              <w:spacing w:after="0" w:line="240" w:lineRule="auto"/>
              <w:jc w:val="both"/>
              <w:rPr>
                <w:rFonts w:ascii="Times New Roman" w:hAnsi="Times New Roman"/>
              </w:rPr>
            </w:pPr>
            <w:r w:rsidRPr="008525BF">
              <w:rPr>
                <w:rFonts w:ascii="Times New Roman" w:hAnsi="Times New Roman"/>
              </w:rPr>
              <w:t>2013.2</w:t>
            </w:r>
            <w:r w:rsidR="008525BF" w:rsidRPr="008525BF">
              <w:rPr>
                <w:rFonts w:ascii="Times New Roman" w:hAnsi="Times New Roman"/>
              </w:rPr>
              <w:t>96338</w:t>
            </w:r>
          </w:p>
        </w:tc>
        <w:tc>
          <w:tcPr>
            <w:tcW w:w="4111" w:type="dxa"/>
          </w:tcPr>
          <w:p w:rsidR="00825CD9" w:rsidRPr="008525BF" w:rsidRDefault="00825CD9"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ООО «Югэлектроавтоматика»</w:t>
            </w:r>
          </w:p>
        </w:tc>
        <w:tc>
          <w:tcPr>
            <w:tcW w:w="1843" w:type="dxa"/>
          </w:tcPr>
          <w:p w:rsidR="00825CD9" w:rsidRPr="008525BF" w:rsidRDefault="008525BF" w:rsidP="001135BB">
            <w:pPr>
              <w:autoSpaceDE w:val="0"/>
              <w:autoSpaceDN w:val="0"/>
              <w:adjustRightInd w:val="0"/>
              <w:spacing w:after="0" w:line="240" w:lineRule="auto"/>
              <w:jc w:val="both"/>
              <w:rPr>
                <w:rFonts w:ascii="Times New Roman" w:hAnsi="Times New Roman"/>
              </w:rPr>
            </w:pPr>
            <w:r w:rsidRPr="008525BF">
              <w:rPr>
                <w:rFonts w:ascii="Times New Roman" w:hAnsi="Times New Roman"/>
              </w:rPr>
              <w:t>27.01.2014</w:t>
            </w:r>
          </w:p>
        </w:tc>
      </w:tr>
      <w:tr w:rsidR="00825CD9" w:rsidRPr="000F0E18" w:rsidTr="001135BB">
        <w:tc>
          <w:tcPr>
            <w:tcW w:w="520" w:type="dxa"/>
          </w:tcPr>
          <w:p w:rsidR="00825CD9" w:rsidRPr="000F0E18"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12</w:t>
            </w:r>
          </w:p>
        </w:tc>
        <w:tc>
          <w:tcPr>
            <w:tcW w:w="1241" w:type="dxa"/>
          </w:tcPr>
          <w:p w:rsidR="00825CD9" w:rsidRPr="000F0E18" w:rsidRDefault="00825CD9" w:rsidP="008525BF">
            <w:pPr>
              <w:autoSpaceDE w:val="0"/>
              <w:autoSpaceDN w:val="0"/>
              <w:adjustRightInd w:val="0"/>
              <w:spacing w:after="0" w:line="240" w:lineRule="auto"/>
              <w:jc w:val="both"/>
              <w:rPr>
                <w:rFonts w:ascii="Times New Roman" w:hAnsi="Times New Roman"/>
              </w:rPr>
            </w:pPr>
            <w:r w:rsidRPr="000F0E18">
              <w:rPr>
                <w:rFonts w:ascii="Times New Roman" w:hAnsi="Times New Roman"/>
              </w:rPr>
              <w:t>3</w:t>
            </w:r>
            <w:r w:rsidR="008525BF" w:rsidRPr="000F0E18">
              <w:rPr>
                <w:rFonts w:ascii="Times New Roman" w:hAnsi="Times New Roman"/>
              </w:rPr>
              <w:t>0</w:t>
            </w:r>
            <w:r w:rsidRPr="000F0E18">
              <w:rPr>
                <w:rFonts w:ascii="Times New Roman" w:hAnsi="Times New Roman"/>
              </w:rPr>
              <w:t>.12.2013</w:t>
            </w:r>
          </w:p>
        </w:tc>
        <w:tc>
          <w:tcPr>
            <w:tcW w:w="1749" w:type="dxa"/>
          </w:tcPr>
          <w:p w:rsidR="00825CD9" w:rsidRPr="000F0E18" w:rsidRDefault="00825CD9" w:rsidP="008525BF">
            <w:pPr>
              <w:autoSpaceDE w:val="0"/>
              <w:autoSpaceDN w:val="0"/>
              <w:adjustRightInd w:val="0"/>
              <w:spacing w:after="0" w:line="240" w:lineRule="auto"/>
              <w:jc w:val="both"/>
              <w:rPr>
                <w:rFonts w:ascii="Times New Roman" w:hAnsi="Times New Roman"/>
              </w:rPr>
            </w:pPr>
            <w:r w:rsidRPr="000F0E18">
              <w:rPr>
                <w:rFonts w:ascii="Times New Roman" w:hAnsi="Times New Roman"/>
              </w:rPr>
              <w:t>2013.2</w:t>
            </w:r>
            <w:r w:rsidR="008525BF" w:rsidRPr="000F0E18">
              <w:rPr>
                <w:rFonts w:ascii="Times New Roman" w:hAnsi="Times New Roman"/>
              </w:rPr>
              <w:t>68564</w:t>
            </w:r>
          </w:p>
        </w:tc>
        <w:tc>
          <w:tcPr>
            <w:tcW w:w="4111" w:type="dxa"/>
          </w:tcPr>
          <w:p w:rsidR="00825CD9" w:rsidRPr="000F0E18" w:rsidRDefault="00825CD9"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ООО «Мясопродукты»</w:t>
            </w:r>
          </w:p>
        </w:tc>
        <w:tc>
          <w:tcPr>
            <w:tcW w:w="1843" w:type="dxa"/>
          </w:tcPr>
          <w:p w:rsidR="00825CD9" w:rsidRPr="000F0E18" w:rsidRDefault="000F0E18"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11</w:t>
            </w:r>
            <w:r w:rsidR="00825CD9" w:rsidRPr="000F0E18">
              <w:rPr>
                <w:rFonts w:ascii="Times New Roman" w:hAnsi="Times New Roman"/>
              </w:rPr>
              <w:t>.01.2014</w:t>
            </w:r>
          </w:p>
        </w:tc>
      </w:tr>
      <w:tr w:rsidR="00B11BC5" w:rsidRPr="00F13F59" w:rsidTr="001135BB">
        <w:tc>
          <w:tcPr>
            <w:tcW w:w="520" w:type="dxa"/>
          </w:tcPr>
          <w:p w:rsidR="00B11BC5" w:rsidRPr="000F0E18" w:rsidRDefault="000F0E18" w:rsidP="001135BB">
            <w:pPr>
              <w:autoSpaceDE w:val="0"/>
              <w:autoSpaceDN w:val="0"/>
              <w:adjustRightInd w:val="0"/>
              <w:spacing w:after="0" w:line="240" w:lineRule="auto"/>
              <w:jc w:val="both"/>
              <w:rPr>
                <w:rFonts w:ascii="Times New Roman" w:hAnsi="Times New Roman"/>
              </w:rPr>
            </w:pPr>
            <w:r>
              <w:rPr>
                <w:rFonts w:ascii="Times New Roman" w:hAnsi="Times New Roman"/>
              </w:rPr>
              <w:t>13</w:t>
            </w:r>
          </w:p>
        </w:tc>
        <w:tc>
          <w:tcPr>
            <w:tcW w:w="1241" w:type="dxa"/>
          </w:tcPr>
          <w:p w:rsidR="00B11BC5" w:rsidRPr="000F0E18" w:rsidRDefault="00B11BC5"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10.01.2014</w:t>
            </w:r>
          </w:p>
        </w:tc>
        <w:tc>
          <w:tcPr>
            <w:tcW w:w="1749" w:type="dxa"/>
          </w:tcPr>
          <w:p w:rsidR="00B11BC5" w:rsidRPr="000F0E18" w:rsidRDefault="00B11BC5" w:rsidP="000F0E18">
            <w:pPr>
              <w:autoSpaceDE w:val="0"/>
              <w:autoSpaceDN w:val="0"/>
              <w:adjustRightInd w:val="0"/>
              <w:spacing w:after="0" w:line="240" w:lineRule="auto"/>
              <w:jc w:val="both"/>
              <w:rPr>
                <w:rFonts w:ascii="Times New Roman" w:hAnsi="Times New Roman"/>
              </w:rPr>
            </w:pPr>
            <w:r w:rsidRPr="000F0E18">
              <w:rPr>
                <w:rFonts w:ascii="Times New Roman" w:hAnsi="Times New Roman"/>
              </w:rPr>
              <w:t>2013.29</w:t>
            </w:r>
            <w:r w:rsidR="000F0E18" w:rsidRPr="000F0E18">
              <w:rPr>
                <w:rFonts w:ascii="Times New Roman" w:hAnsi="Times New Roman"/>
              </w:rPr>
              <w:t>5865</w:t>
            </w:r>
          </w:p>
        </w:tc>
        <w:tc>
          <w:tcPr>
            <w:tcW w:w="4111" w:type="dxa"/>
          </w:tcPr>
          <w:p w:rsidR="00B11BC5" w:rsidRPr="000F0E18" w:rsidRDefault="00B11BC5"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ИП Силин Э.В.</w:t>
            </w:r>
          </w:p>
        </w:tc>
        <w:tc>
          <w:tcPr>
            <w:tcW w:w="1843" w:type="dxa"/>
          </w:tcPr>
          <w:p w:rsidR="00B11BC5" w:rsidRPr="000F0E18" w:rsidRDefault="000F0E18" w:rsidP="001135BB">
            <w:pPr>
              <w:autoSpaceDE w:val="0"/>
              <w:autoSpaceDN w:val="0"/>
              <w:adjustRightInd w:val="0"/>
              <w:spacing w:after="0" w:line="240" w:lineRule="auto"/>
              <w:jc w:val="both"/>
              <w:rPr>
                <w:rFonts w:ascii="Times New Roman" w:hAnsi="Times New Roman"/>
              </w:rPr>
            </w:pPr>
            <w:r w:rsidRPr="000F0E18">
              <w:rPr>
                <w:rFonts w:ascii="Times New Roman" w:hAnsi="Times New Roman"/>
              </w:rPr>
              <w:t>20.01.2014</w:t>
            </w:r>
          </w:p>
        </w:tc>
      </w:tr>
      <w:tr w:rsidR="00B11BC5" w:rsidRPr="00F13F59" w:rsidTr="00B11BC5">
        <w:trPr>
          <w:trHeight w:val="70"/>
        </w:trPr>
        <w:tc>
          <w:tcPr>
            <w:tcW w:w="520" w:type="dxa"/>
          </w:tcPr>
          <w:p w:rsidR="00B11BC5" w:rsidRPr="000F0E18" w:rsidRDefault="000F0E18" w:rsidP="00B11BC5">
            <w:pPr>
              <w:autoSpaceDE w:val="0"/>
              <w:autoSpaceDN w:val="0"/>
              <w:adjustRightInd w:val="0"/>
              <w:spacing w:after="0" w:line="240" w:lineRule="auto"/>
              <w:jc w:val="both"/>
              <w:rPr>
                <w:rFonts w:ascii="Times New Roman" w:hAnsi="Times New Roman"/>
              </w:rPr>
            </w:pPr>
            <w:r>
              <w:rPr>
                <w:rFonts w:ascii="Times New Roman" w:hAnsi="Times New Roman"/>
              </w:rPr>
              <w:t>14</w:t>
            </w:r>
          </w:p>
        </w:tc>
        <w:tc>
          <w:tcPr>
            <w:tcW w:w="1241" w:type="dxa"/>
          </w:tcPr>
          <w:p w:rsidR="00B11BC5" w:rsidRPr="000F0E18" w:rsidRDefault="00B11BC5" w:rsidP="00B11BC5">
            <w:pPr>
              <w:autoSpaceDE w:val="0"/>
              <w:autoSpaceDN w:val="0"/>
              <w:adjustRightInd w:val="0"/>
              <w:spacing w:after="0" w:line="240" w:lineRule="auto"/>
              <w:jc w:val="both"/>
              <w:rPr>
                <w:rFonts w:ascii="Times New Roman" w:hAnsi="Times New Roman"/>
              </w:rPr>
            </w:pPr>
            <w:r w:rsidRPr="000F0E18">
              <w:rPr>
                <w:rFonts w:ascii="Times New Roman" w:hAnsi="Times New Roman"/>
              </w:rPr>
              <w:t>10.01.2014</w:t>
            </w:r>
          </w:p>
        </w:tc>
        <w:tc>
          <w:tcPr>
            <w:tcW w:w="1749" w:type="dxa"/>
          </w:tcPr>
          <w:p w:rsidR="00B11BC5" w:rsidRPr="000F0E18" w:rsidRDefault="00B11BC5" w:rsidP="000F0E18">
            <w:pPr>
              <w:autoSpaceDE w:val="0"/>
              <w:autoSpaceDN w:val="0"/>
              <w:adjustRightInd w:val="0"/>
              <w:spacing w:after="0" w:line="240" w:lineRule="auto"/>
              <w:jc w:val="both"/>
              <w:rPr>
                <w:rFonts w:ascii="Times New Roman" w:hAnsi="Times New Roman"/>
              </w:rPr>
            </w:pPr>
            <w:r w:rsidRPr="000F0E18">
              <w:rPr>
                <w:rFonts w:ascii="Times New Roman" w:hAnsi="Times New Roman"/>
              </w:rPr>
              <w:t>2013.29</w:t>
            </w:r>
            <w:r w:rsidR="000F0E18" w:rsidRPr="000F0E18">
              <w:rPr>
                <w:rFonts w:ascii="Times New Roman" w:hAnsi="Times New Roman"/>
              </w:rPr>
              <w:t>5859</w:t>
            </w:r>
          </w:p>
        </w:tc>
        <w:tc>
          <w:tcPr>
            <w:tcW w:w="4111" w:type="dxa"/>
          </w:tcPr>
          <w:p w:rsidR="00B11BC5" w:rsidRPr="000F0E18" w:rsidRDefault="00B11BC5" w:rsidP="00B11BC5">
            <w:pPr>
              <w:autoSpaceDE w:val="0"/>
              <w:autoSpaceDN w:val="0"/>
              <w:adjustRightInd w:val="0"/>
              <w:spacing w:after="0" w:line="240" w:lineRule="auto"/>
              <w:jc w:val="both"/>
              <w:rPr>
                <w:rFonts w:ascii="Times New Roman" w:hAnsi="Times New Roman"/>
              </w:rPr>
            </w:pPr>
            <w:r w:rsidRPr="000F0E18">
              <w:rPr>
                <w:rFonts w:ascii="Times New Roman" w:hAnsi="Times New Roman"/>
              </w:rPr>
              <w:t>ИП Силин Э.В.</w:t>
            </w:r>
          </w:p>
        </w:tc>
        <w:tc>
          <w:tcPr>
            <w:tcW w:w="1843" w:type="dxa"/>
          </w:tcPr>
          <w:p w:rsidR="00B11BC5" w:rsidRPr="000F0E18" w:rsidRDefault="000F0E18" w:rsidP="00B11BC5">
            <w:pPr>
              <w:autoSpaceDE w:val="0"/>
              <w:autoSpaceDN w:val="0"/>
              <w:adjustRightInd w:val="0"/>
              <w:spacing w:after="0" w:line="240" w:lineRule="auto"/>
              <w:jc w:val="both"/>
              <w:rPr>
                <w:rFonts w:ascii="Times New Roman" w:hAnsi="Times New Roman"/>
              </w:rPr>
            </w:pPr>
            <w:r w:rsidRPr="000F0E18">
              <w:rPr>
                <w:rFonts w:ascii="Times New Roman" w:hAnsi="Times New Roman"/>
              </w:rPr>
              <w:t>20.01.2014</w:t>
            </w:r>
          </w:p>
        </w:tc>
      </w:tr>
      <w:tr w:rsidR="008525BF" w:rsidRPr="008525BF" w:rsidTr="00B11BC5">
        <w:trPr>
          <w:trHeight w:val="70"/>
        </w:trPr>
        <w:tc>
          <w:tcPr>
            <w:tcW w:w="520" w:type="dxa"/>
          </w:tcPr>
          <w:p w:rsidR="008525BF" w:rsidRPr="008525BF" w:rsidRDefault="000F0E18" w:rsidP="00B11BC5">
            <w:pPr>
              <w:autoSpaceDE w:val="0"/>
              <w:autoSpaceDN w:val="0"/>
              <w:adjustRightInd w:val="0"/>
              <w:spacing w:after="0" w:line="240" w:lineRule="auto"/>
              <w:jc w:val="both"/>
              <w:rPr>
                <w:rFonts w:ascii="Times New Roman" w:hAnsi="Times New Roman"/>
                <w:highlight w:val="yellow"/>
              </w:rPr>
            </w:pPr>
            <w:r w:rsidRPr="000F0E18">
              <w:rPr>
                <w:rFonts w:ascii="Times New Roman" w:hAnsi="Times New Roman"/>
              </w:rPr>
              <w:t>15</w:t>
            </w:r>
          </w:p>
        </w:tc>
        <w:tc>
          <w:tcPr>
            <w:tcW w:w="1241" w:type="dxa"/>
          </w:tcPr>
          <w:p w:rsidR="008525BF" w:rsidRPr="008525BF" w:rsidRDefault="008525BF" w:rsidP="00B11BC5">
            <w:pPr>
              <w:autoSpaceDE w:val="0"/>
              <w:autoSpaceDN w:val="0"/>
              <w:adjustRightInd w:val="0"/>
              <w:spacing w:after="0" w:line="240" w:lineRule="auto"/>
              <w:jc w:val="both"/>
              <w:rPr>
                <w:rFonts w:ascii="Times New Roman" w:hAnsi="Times New Roman"/>
              </w:rPr>
            </w:pPr>
            <w:r w:rsidRPr="008525BF">
              <w:rPr>
                <w:rFonts w:ascii="Times New Roman" w:hAnsi="Times New Roman"/>
              </w:rPr>
              <w:t>27.12.2013</w:t>
            </w:r>
          </w:p>
        </w:tc>
        <w:tc>
          <w:tcPr>
            <w:tcW w:w="1749" w:type="dxa"/>
          </w:tcPr>
          <w:p w:rsidR="008525BF" w:rsidRPr="008525BF" w:rsidRDefault="008525BF" w:rsidP="00B11BC5">
            <w:pPr>
              <w:autoSpaceDE w:val="0"/>
              <w:autoSpaceDN w:val="0"/>
              <w:adjustRightInd w:val="0"/>
              <w:spacing w:after="0" w:line="240" w:lineRule="auto"/>
              <w:jc w:val="both"/>
              <w:rPr>
                <w:rFonts w:ascii="Times New Roman" w:hAnsi="Times New Roman"/>
              </w:rPr>
            </w:pPr>
            <w:r w:rsidRPr="008525BF">
              <w:rPr>
                <w:rFonts w:ascii="Times New Roman" w:hAnsi="Times New Roman"/>
              </w:rPr>
              <w:t>789-Б2</w:t>
            </w:r>
          </w:p>
        </w:tc>
        <w:tc>
          <w:tcPr>
            <w:tcW w:w="4111" w:type="dxa"/>
          </w:tcPr>
          <w:p w:rsidR="008525BF" w:rsidRPr="008525BF" w:rsidRDefault="008525BF" w:rsidP="00B11BC5">
            <w:pPr>
              <w:autoSpaceDE w:val="0"/>
              <w:autoSpaceDN w:val="0"/>
              <w:adjustRightInd w:val="0"/>
              <w:spacing w:after="0" w:line="240" w:lineRule="auto"/>
              <w:jc w:val="both"/>
              <w:rPr>
                <w:rFonts w:ascii="Times New Roman" w:hAnsi="Times New Roman"/>
              </w:rPr>
            </w:pPr>
            <w:r w:rsidRPr="008525BF">
              <w:rPr>
                <w:rFonts w:ascii="Times New Roman" w:hAnsi="Times New Roman"/>
              </w:rPr>
              <w:t>ОАО «Ростелеком»</w:t>
            </w:r>
          </w:p>
        </w:tc>
        <w:tc>
          <w:tcPr>
            <w:tcW w:w="1843" w:type="dxa"/>
          </w:tcPr>
          <w:p w:rsidR="008525BF" w:rsidRPr="008525BF" w:rsidRDefault="008525BF" w:rsidP="00B11BC5">
            <w:pPr>
              <w:autoSpaceDE w:val="0"/>
              <w:autoSpaceDN w:val="0"/>
              <w:adjustRightInd w:val="0"/>
              <w:spacing w:after="0" w:line="240" w:lineRule="auto"/>
              <w:jc w:val="both"/>
              <w:rPr>
                <w:rFonts w:ascii="Times New Roman" w:hAnsi="Times New Roman"/>
              </w:rPr>
            </w:pPr>
            <w:r w:rsidRPr="008525BF">
              <w:rPr>
                <w:rFonts w:ascii="Times New Roman" w:hAnsi="Times New Roman"/>
              </w:rPr>
              <w:t>19.02.2014</w:t>
            </w:r>
          </w:p>
        </w:tc>
      </w:tr>
    </w:tbl>
    <w:p w:rsidR="001135BB" w:rsidRPr="00F13F59"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lastRenderedPageBreak/>
        <w:t xml:space="preserve">В данных действиях Заказчика содержатся признаки административного правонарушения, предусмотренного частью 2 статьи 7.31. КоАП РФ. </w:t>
      </w:r>
    </w:p>
    <w:p w:rsidR="001135BB"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1F6233" w:rsidRPr="00086AF0" w:rsidRDefault="00C917A6" w:rsidP="001F623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 xml:space="preserve">Обращаем внимание, что в соответствии с частями 8, 10, 11 статьи 103 Закона № 44-ФЗ в реестр контрактов также направляется информация </w:t>
      </w:r>
      <w:r w:rsidR="001F6233" w:rsidRPr="00086AF0">
        <w:rPr>
          <w:rFonts w:ascii="Times New Roman" w:hAnsi="Times New Roman"/>
          <w:sz w:val="28"/>
          <w:szCs w:val="28"/>
        </w:rPr>
        <w:t xml:space="preserve">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C917A6" w:rsidRDefault="00631DC0" w:rsidP="00051A2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В</w:t>
      </w:r>
      <w:r w:rsidR="001F6233" w:rsidRPr="00086AF0">
        <w:rPr>
          <w:rFonts w:ascii="Times New Roman" w:hAnsi="Times New Roman"/>
          <w:sz w:val="28"/>
          <w:szCs w:val="28"/>
        </w:rPr>
        <w:t xml:space="preserve"> соответствии с частями 9-11 статьи 94 Закона № 44-ФЗ и постановлением Правительства Российской Федерации от 28.11.2013 №1093</w:t>
      </w:r>
      <w:r w:rsidR="00F4676F" w:rsidRPr="00086AF0">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sidR="001F6233" w:rsidRPr="00086AF0">
        <w:rPr>
          <w:rFonts w:ascii="Times New Roman" w:hAnsi="Times New Roman"/>
          <w:sz w:val="28"/>
          <w:szCs w:val="28"/>
        </w:rPr>
        <w:t xml:space="preserve"> заказчик </w:t>
      </w:r>
      <w:r w:rsidR="008A18D4" w:rsidRPr="00086AF0">
        <w:rPr>
          <w:rFonts w:ascii="Times New Roman" w:hAnsi="Times New Roman"/>
          <w:sz w:val="28"/>
          <w:szCs w:val="28"/>
        </w:rPr>
        <w:t xml:space="preserve">также </w:t>
      </w:r>
      <w:r w:rsidR="001F6233" w:rsidRPr="00086AF0">
        <w:rPr>
          <w:rFonts w:ascii="Times New Roman" w:hAnsi="Times New Roman"/>
          <w:sz w:val="28"/>
          <w:szCs w:val="28"/>
        </w:rPr>
        <w:t xml:space="preserve">обязан </w:t>
      </w:r>
      <w:r w:rsidR="00F4676F" w:rsidRPr="00086AF0">
        <w:rPr>
          <w:rFonts w:ascii="Times New Roman" w:hAnsi="Times New Roman"/>
          <w:sz w:val="28"/>
          <w:szCs w:val="28"/>
        </w:rPr>
        <w:t>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3D10D4" w:rsidRDefault="003D10D4" w:rsidP="00051A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w:t>
      </w:r>
      <w:r w:rsidR="009A1A7C">
        <w:rPr>
          <w:rFonts w:ascii="Times New Roman" w:hAnsi="Times New Roman"/>
          <w:sz w:val="28"/>
          <w:szCs w:val="28"/>
        </w:rPr>
        <w:t>МБДОУ д/с «</w:t>
      </w:r>
      <w:r w:rsidR="000F0E18">
        <w:rPr>
          <w:rFonts w:ascii="Times New Roman" w:hAnsi="Times New Roman"/>
          <w:sz w:val="28"/>
          <w:szCs w:val="28"/>
        </w:rPr>
        <w:t>Голубые дорожки</w:t>
      </w:r>
      <w:r w:rsidR="009A1A7C">
        <w:rPr>
          <w:rFonts w:ascii="Times New Roman" w:hAnsi="Times New Roman"/>
          <w:sz w:val="28"/>
          <w:szCs w:val="28"/>
        </w:rPr>
        <w:t xml:space="preserve">» </w:t>
      </w:r>
      <w:r>
        <w:rPr>
          <w:rFonts w:ascii="Times New Roman" w:hAnsi="Times New Roman"/>
          <w:sz w:val="28"/>
          <w:szCs w:val="28"/>
        </w:rPr>
        <w:t xml:space="preserve"> в 2014 году не осуществляется, что является нарушением</w:t>
      </w:r>
      <w:r w:rsidRPr="003D10D4">
        <w:rPr>
          <w:rFonts w:ascii="Times New Roman" w:hAnsi="Times New Roman"/>
          <w:sz w:val="28"/>
          <w:szCs w:val="28"/>
        </w:rPr>
        <w:t xml:space="preserve"> </w:t>
      </w:r>
      <w:r>
        <w:rPr>
          <w:rFonts w:ascii="Times New Roman" w:hAnsi="Times New Roman"/>
          <w:sz w:val="28"/>
          <w:szCs w:val="28"/>
        </w:rPr>
        <w:t>частей</w:t>
      </w:r>
      <w:r w:rsidRPr="00086AF0">
        <w:rPr>
          <w:rFonts w:ascii="Times New Roman" w:hAnsi="Times New Roman"/>
          <w:sz w:val="28"/>
          <w:szCs w:val="28"/>
        </w:rPr>
        <w:t xml:space="preserve"> 9-11 статьи 94 Закона № 44-ФЗ</w:t>
      </w:r>
      <w:r>
        <w:rPr>
          <w:rFonts w:ascii="Times New Roman" w:hAnsi="Times New Roman"/>
          <w:sz w:val="28"/>
          <w:szCs w:val="28"/>
        </w:rPr>
        <w:t xml:space="preserve"> и </w:t>
      </w:r>
      <w:r w:rsidRPr="004D119A">
        <w:rPr>
          <w:rFonts w:ascii="Times New Roman" w:hAnsi="Times New Roman"/>
          <w:sz w:val="28"/>
          <w:szCs w:val="28"/>
        </w:rPr>
        <w:t>содерж</w:t>
      </w:r>
      <w:r>
        <w:rPr>
          <w:rFonts w:ascii="Times New Roman" w:hAnsi="Times New Roman"/>
          <w:sz w:val="28"/>
          <w:szCs w:val="28"/>
        </w:rPr>
        <w:t>ит</w:t>
      </w:r>
      <w:r w:rsidRPr="004D119A">
        <w:rPr>
          <w:rFonts w:ascii="Times New Roman" w:hAnsi="Times New Roman"/>
          <w:sz w:val="28"/>
          <w:szCs w:val="28"/>
        </w:rPr>
        <w:t xml:space="preserve"> признаки административного правонарушения, предусмотренного частью 3 статьи 7.30. КоАП РФ</w:t>
      </w:r>
      <w:r>
        <w:rPr>
          <w:rFonts w:ascii="Times New Roman" w:hAnsi="Times New Roman"/>
          <w:sz w:val="28"/>
          <w:szCs w:val="28"/>
        </w:rPr>
        <w:t>.</w:t>
      </w:r>
    </w:p>
    <w:p w:rsidR="00802105"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1458F4" w:rsidRPr="00086AF0">
        <w:rPr>
          <w:rFonts w:ascii="Times New Roman" w:hAnsi="Times New Roman"/>
          <w:sz w:val="28"/>
          <w:szCs w:val="28"/>
        </w:rPr>
        <w:t xml:space="preserve"> </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Pr="00086AF0"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Pr="00086AF0">
        <w:rPr>
          <w:rFonts w:ascii="Times New Roman" w:hAnsi="Times New Roman"/>
          <w:sz w:val="28"/>
          <w:szCs w:val="28"/>
        </w:rPr>
        <w:t xml:space="preserve"> </w:t>
      </w:r>
      <w:r w:rsidRPr="00086AF0">
        <w:rPr>
          <w:rFonts w:ascii="Times New Roman" w:hAnsi="Times New Roman"/>
          <w:i/>
          <w:iCs/>
          <w:sz w:val="24"/>
          <w:szCs w:val="24"/>
        </w:rPr>
        <w:t xml:space="preserve">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rsidRPr="00086AF0">
        <w:rPr>
          <w:rFonts w:ascii="Times New Roman" w:hAnsi="Times New Roman"/>
          <w:i/>
          <w:iCs/>
          <w:sz w:val="24"/>
          <w:szCs w:val="24"/>
        </w:rPr>
        <w:lastRenderedPageBreak/>
        <w:t>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11BC5" w:rsidRDefault="00B11BC5" w:rsidP="00B11BC5">
      <w:pPr>
        <w:autoSpaceDE w:val="0"/>
        <w:autoSpaceDN w:val="0"/>
        <w:adjustRightInd w:val="0"/>
        <w:spacing w:after="0" w:line="240" w:lineRule="auto"/>
        <w:ind w:firstLine="851"/>
        <w:jc w:val="both"/>
        <w:rPr>
          <w:rFonts w:ascii="Times New Roman" w:hAnsi="Times New Roman"/>
          <w:i/>
          <w:sz w:val="28"/>
          <w:szCs w:val="28"/>
        </w:rPr>
      </w:pPr>
      <w:r>
        <w:rPr>
          <w:rFonts w:ascii="Times New Roman" w:hAnsi="Times New Roman"/>
          <w:sz w:val="28"/>
          <w:szCs w:val="28"/>
        </w:rPr>
        <w:t>МБДОУ д/с «</w:t>
      </w:r>
      <w:r w:rsidR="000F0E18">
        <w:rPr>
          <w:rFonts w:ascii="Times New Roman" w:hAnsi="Times New Roman"/>
          <w:sz w:val="28"/>
          <w:szCs w:val="28"/>
        </w:rPr>
        <w:t>Голубые дорожки</w:t>
      </w:r>
      <w:r>
        <w:rPr>
          <w:rFonts w:ascii="Times New Roman" w:hAnsi="Times New Roman"/>
          <w:sz w:val="28"/>
          <w:szCs w:val="28"/>
        </w:rPr>
        <w:t>»</w:t>
      </w:r>
      <w:r w:rsidRPr="00E70450">
        <w:rPr>
          <w:rFonts w:ascii="Times New Roman" w:hAnsi="Times New Roman"/>
          <w:sz w:val="28"/>
          <w:szCs w:val="28"/>
        </w:rPr>
        <w:t xml:space="preserve"> при исполнении договоров установление</w:t>
      </w:r>
      <w:r w:rsidRPr="00E70450">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привлечением экспертов не проводилось, что является нарушением вышеуказанных норм статьи 94 Закона № 44-ФЗ.</w:t>
      </w:r>
    </w:p>
    <w:p w:rsidR="00651737" w:rsidRPr="00FA0F4D" w:rsidRDefault="00651737" w:rsidP="001458F4">
      <w:pPr>
        <w:spacing w:after="0" w:line="240" w:lineRule="auto"/>
        <w:ind w:firstLine="709"/>
        <w:jc w:val="right"/>
        <w:rPr>
          <w:rFonts w:ascii="Times New Roman" w:hAnsi="Times New Roman"/>
          <w:i/>
          <w:sz w:val="28"/>
          <w:szCs w:val="28"/>
        </w:rPr>
      </w:pPr>
    </w:p>
    <w:p w:rsidR="00EB006F" w:rsidRPr="00516F9D"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516F9D">
        <w:rPr>
          <w:rFonts w:ascii="Times New Roman" w:hAnsi="Times New Roman"/>
          <w:b/>
          <w:bCs/>
          <w:i/>
          <w:sz w:val="28"/>
          <w:szCs w:val="28"/>
        </w:rPr>
        <w:t>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214E1E" w:rsidRPr="00516F9D">
        <w:rPr>
          <w:rFonts w:ascii="Times New Roman" w:hAnsi="Times New Roman"/>
          <w:b/>
          <w:bCs/>
          <w:i/>
          <w:sz w:val="28"/>
          <w:szCs w:val="28"/>
        </w:rPr>
        <w:t xml:space="preserve"> </w:t>
      </w:r>
      <w:r w:rsidR="00214E1E" w:rsidRPr="00516F9D">
        <w:rPr>
          <w:rFonts w:ascii="Times New Roman" w:hAnsi="Times New Roman"/>
          <w:bCs/>
          <w:i/>
          <w:sz w:val="28"/>
          <w:szCs w:val="28"/>
        </w:rPr>
        <w:t>установлено следующее</w:t>
      </w:r>
      <w:r w:rsidR="00214E1E" w:rsidRPr="00516F9D">
        <w:rPr>
          <w:rFonts w:ascii="Times New Roman" w:hAnsi="Times New Roman"/>
          <w:b/>
          <w:bCs/>
          <w:i/>
          <w:sz w:val="28"/>
          <w:szCs w:val="28"/>
        </w:rPr>
        <w:t>.</w:t>
      </w:r>
    </w:p>
    <w:p w:rsidR="000C2A80" w:rsidRDefault="003346C6" w:rsidP="000C2A80">
      <w:pPr>
        <w:widowControl w:val="0"/>
        <w:autoSpaceDE w:val="0"/>
        <w:autoSpaceDN w:val="0"/>
        <w:adjustRightInd w:val="0"/>
        <w:spacing w:after="0" w:line="247" w:lineRule="auto"/>
        <w:ind w:firstLine="851"/>
        <w:jc w:val="both"/>
        <w:rPr>
          <w:rFonts w:ascii="Times New Roman" w:hAnsi="Times New Roman"/>
          <w:bCs/>
          <w:sz w:val="28"/>
          <w:szCs w:val="28"/>
        </w:rPr>
      </w:pPr>
      <w:r w:rsidRPr="008C50E7">
        <w:rPr>
          <w:rFonts w:ascii="Times New Roman" w:hAnsi="Times New Roman"/>
          <w:bCs/>
          <w:sz w:val="28"/>
          <w:szCs w:val="28"/>
        </w:rPr>
        <w:t>При выборочной проверке списания продуктов питания в меню-требованиях и накопительной ведомости по расходу продуктов питания и отметки каждого блюда в бракеражном журнале установлено</w:t>
      </w:r>
      <w:r w:rsidR="000F0E18">
        <w:rPr>
          <w:rFonts w:ascii="Times New Roman" w:hAnsi="Times New Roman"/>
          <w:bCs/>
          <w:sz w:val="28"/>
          <w:szCs w:val="28"/>
        </w:rPr>
        <w:t>, что в</w:t>
      </w:r>
      <w:r w:rsidR="000F0E18" w:rsidRPr="000F0E18">
        <w:rPr>
          <w:rFonts w:ascii="Times New Roman" w:hAnsi="Times New Roman"/>
          <w:bCs/>
          <w:sz w:val="28"/>
          <w:szCs w:val="28"/>
        </w:rPr>
        <w:t xml:space="preserve"> меню- требовани</w:t>
      </w:r>
      <w:r w:rsidR="000F0E18">
        <w:rPr>
          <w:rFonts w:ascii="Times New Roman" w:hAnsi="Times New Roman"/>
          <w:bCs/>
          <w:sz w:val="28"/>
          <w:szCs w:val="28"/>
        </w:rPr>
        <w:t>и</w:t>
      </w:r>
      <w:r w:rsidR="000F0E18" w:rsidRPr="000F0E18">
        <w:rPr>
          <w:rFonts w:ascii="Times New Roman" w:hAnsi="Times New Roman"/>
          <w:bCs/>
          <w:sz w:val="28"/>
          <w:szCs w:val="28"/>
        </w:rPr>
        <w:t xml:space="preserve"> на выдачу продуктов питания от 16.01.2014 списаны апельсины</w:t>
      </w:r>
      <w:r w:rsidR="000F0E18">
        <w:rPr>
          <w:rFonts w:ascii="Times New Roman" w:hAnsi="Times New Roman"/>
          <w:bCs/>
          <w:sz w:val="28"/>
          <w:szCs w:val="28"/>
        </w:rPr>
        <w:t xml:space="preserve"> в количестве </w:t>
      </w:r>
      <w:r w:rsidR="000F0E18" w:rsidRPr="000F0E18">
        <w:rPr>
          <w:rFonts w:ascii="Times New Roman" w:hAnsi="Times New Roman"/>
          <w:bCs/>
          <w:sz w:val="28"/>
          <w:szCs w:val="28"/>
        </w:rPr>
        <w:t xml:space="preserve"> 28,7 кг  на сумму 1130,78 руб.</w:t>
      </w:r>
      <w:r w:rsidR="000F0E18">
        <w:rPr>
          <w:rFonts w:ascii="Times New Roman" w:hAnsi="Times New Roman"/>
          <w:bCs/>
          <w:sz w:val="28"/>
          <w:szCs w:val="28"/>
        </w:rPr>
        <w:t xml:space="preserve"> </w:t>
      </w:r>
      <w:r w:rsidR="000F0E18" w:rsidRPr="000F0E18">
        <w:rPr>
          <w:rFonts w:ascii="Times New Roman" w:hAnsi="Times New Roman"/>
          <w:bCs/>
          <w:sz w:val="28"/>
          <w:szCs w:val="28"/>
        </w:rPr>
        <w:t>(39,4 за 1 кг) , которые не отражены в меню и бракеражном журнале.</w:t>
      </w:r>
    </w:p>
    <w:p w:rsidR="000F0E18" w:rsidRPr="000F0E18" w:rsidRDefault="000F0E18" w:rsidP="000C2A80">
      <w:pPr>
        <w:widowControl w:val="0"/>
        <w:autoSpaceDE w:val="0"/>
        <w:autoSpaceDN w:val="0"/>
        <w:adjustRightInd w:val="0"/>
        <w:spacing w:after="0" w:line="247" w:lineRule="auto"/>
        <w:ind w:firstLine="851"/>
        <w:jc w:val="both"/>
        <w:rPr>
          <w:rFonts w:ascii="Times New Roman" w:hAnsi="Times New Roman"/>
          <w:bCs/>
          <w:i/>
          <w:sz w:val="28"/>
          <w:szCs w:val="28"/>
        </w:rPr>
      </w:pPr>
      <w:r w:rsidRPr="000F0E18">
        <w:rPr>
          <w:rFonts w:ascii="Times New Roman" w:hAnsi="Times New Roman"/>
          <w:bCs/>
          <w:i/>
          <w:sz w:val="28"/>
          <w:szCs w:val="28"/>
        </w:rPr>
        <w:t>Копии меню от 16.01.2014, меню-требования на выдачу продуктов питания от 16.01.2014 прилагаются.</w:t>
      </w:r>
    </w:p>
    <w:p w:rsidR="000F0E18" w:rsidRPr="000F0E18" w:rsidRDefault="000F0E18" w:rsidP="000F0E18">
      <w:pPr>
        <w:widowControl w:val="0"/>
        <w:autoSpaceDE w:val="0"/>
        <w:autoSpaceDN w:val="0"/>
        <w:adjustRightInd w:val="0"/>
        <w:spacing w:after="0" w:line="247" w:lineRule="auto"/>
        <w:ind w:firstLine="851"/>
        <w:jc w:val="right"/>
        <w:rPr>
          <w:rFonts w:ascii="Times New Roman" w:hAnsi="Times New Roman"/>
          <w:bCs/>
          <w:i/>
          <w:sz w:val="28"/>
          <w:szCs w:val="28"/>
        </w:rPr>
      </w:pPr>
      <w:r w:rsidRPr="000F0E18">
        <w:rPr>
          <w:rFonts w:ascii="Times New Roman" w:hAnsi="Times New Roman"/>
          <w:bCs/>
          <w:i/>
          <w:sz w:val="28"/>
          <w:szCs w:val="28"/>
        </w:rPr>
        <w:t>Приложение № 8 (на 8 л.)</w:t>
      </w:r>
    </w:p>
    <w:p w:rsidR="000F0E18" w:rsidRPr="000C2A80" w:rsidRDefault="000F0E18" w:rsidP="000C2A80">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P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Pr>
          <w:rFonts w:ascii="Times New Roman" w:hAnsi="Times New Roman"/>
          <w:b/>
          <w:bCs/>
          <w:i/>
          <w:sz w:val="28"/>
          <w:szCs w:val="28"/>
        </w:rPr>
        <w:t xml:space="preserve">луги целям осуществления закупки </w:t>
      </w:r>
      <w:r w:rsidR="00900989" w:rsidRPr="001458F4">
        <w:rPr>
          <w:rFonts w:ascii="Times New Roman" w:hAnsi="Times New Roman"/>
          <w:bCs/>
          <w:i/>
          <w:sz w:val="28"/>
          <w:szCs w:val="28"/>
        </w:rPr>
        <w:t>нарушений не установлено</w:t>
      </w:r>
      <w:r w:rsidRPr="00EB006F">
        <w:rPr>
          <w:rFonts w:ascii="Times New Roman" w:hAnsi="Times New Roman"/>
          <w:b/>
          <w:bCs/>
          <w:i/>
          <w:sz w:val="28"/>
          <w:szCs w:val="28"/>
        </w:rPr>
        <w:t>.</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494972" w:rsidRDefault="00494972" w:rsidP="00494972">
      <w:pPr>
        <w:pStyle w:val="ConsPlusNonformat"/>
        <w:numPr>
          <w:ilvl w:val="0"/>
          <w:numId w:val="15"/>
        </w:numPr>
        <w:ind w:left="0" w:firstLine="567"/>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2014 год</w:t>
      </w:r>
      <w:r w:rsidR="008A18D4" w:rsidRPr="00631DC0">
        <w:rPr>
          <w:rFonts w:ascii="Times New Roman" w:hAnsi="Times New Roman"/>
          <w:sz w:val="28"/>
          <w:szCs w:val="28"/>
        </w:rPr>
        <w:t xml:space="preserve">  </w:t>
      </w:r>
      <w:r w:rsidR="00AD13FE">
        <w:rPr>
          <w:rFonts w:ascii="Times New Roman" w:hAnsi="Times New Roman" w:cs="Times New Roman"/>
          <w:sz w:val="28"/>
          <w:szCs w:val="28"/>
        </w:rPr>
        <w:t>МБДОУ д/с «</w:t>
      </w:r>
      <w:r w:rsidR="000F0E18">
        <w:rPr>
          <w:rFonts w:ascii="Times New Roman" w:hAnsi="Times New Roman" w:cs="Times New Roman"/>
          <w:sz w:val="28"/>
          <w:szCs w:val="28"/>
        </w:rPr>
        <w:t>Голубые дорожки</w:t>
      </w:r>
      <w:r w:rsidR="00AD13FE">
        <w:rPr>
          <w:rFonts w:ascii="Times New Roman" w:hAnsi="Times New Roman" w:cs="Times New Roman"/>
          <w:sz w:val="28"/>
          <w:szCs w:val="28"/>
        </w:rPr>
        <w:t>»</w:t>
      </w:r>
      <w:r w:rsidR="00802105">
        <w:rPr>
          <w:rFonts w:ascii="Times New Roman" w:hAnsi="Times New Roman"/>
          <w:sz w:val="28"/>
          <w:szCs w:val="28"/>
        </w:rPr>
        <w:t xml:space="preserve"> </w:t>
      </w:r>
      <w:r w:rsidR="002D1054">
        <w:rPr>
          <w:rFonts w:ascii="Times New Roman" w:hAnsi="Times New Roman"/>
          <w:sz w:val="28"/>
          <w:szCs w:val="28"/>
        </w:rPr>
        <w:t>допускались</w:t>
      </w:r>
      <w:r w:rsidRPr="00631DC0">
        <w:rPr>
          <w:rFonts w:ascii="Times New Roman" w:hAnsi="Times New Roman"/>
          <w:sz w:val="28"/>
          <w:szCs w:val="28"/>
        </w:rPr>
        <w:t xml:space="preserve"> нарушения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 </w:t>
      </w:r>
      <w:r w:rsidRPr="002D1054">
        <w:rPr>
          <w:rFonts w:ascii="Times New Roman" w:hAnsi="Times New Roman" w:cs="Times New Roman"/>
          <w:sz w:val="28"/>
          <w:szCs w:val="28"/>
        </w:rPr>
        <w:t>П</w:t>
      </w:r>
      <w:r w:rsidRPr="002D1054">
        <w:rPr>
          <w:rFonts w:ascii="Times New Roman" w:hAnsi="Times New Roman"/>
          <w:sz w:val="28"/>
          <w:szCs w:val="28"/>
        </w:rPr>
        <w:t>лан-график на</w:t>
      </w:r>
      <w:r w:rsidRPr="00634078">
        <w:rPr>
          <w:rFonts w:ascii="Times New Roman" w:hAnsi="Times New Roman"/>
          <w:sz w:val="28"/>
          <w:szCs w:val="28"/>
        </w:rPr>
        <w:t xml:space="preserve"> 2014 год </w:t>
      </w:r>
      <w:r>
        <w:rPr>
          <w:rFonts w:ascii="Times New Roman" w:hAnsi="Times New Roman"/>
          <w:sz w:val="28"/>
          <w:szCs w:val="28"/>
        </w:rPr>
        <w:t xml:space="preserve">размещен на официальном сайте без  учета особенностей </w:t>
      </w:r>
      <w:r w:rsidRPr="00D51C94">
        <w:rPr>
          <w:rFonts w:ascii="Times New Roman" w:hAnsi="Times New Roman"/>
          <w:sz w:val="28"/>
          <w:szCs w:val="28"/>
        </w:rPr>
        <w:t xml:space="preserve">определенных Приказом </w:t>
      </w:r>
      <w:r>
        <w:rPr>
          <w:rFonts w:ascii="Times New Roman" w:hAnsi="Times New Roman"/>
          <w:sz w:val="28"/>
          <w:szCs w:val="28"/>
        </w:rPr>
        <w:t>№ 544/18н;</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sz w:val="28"/>
          <w:szCs w:val="28"/>
        </w:rPr>
        <w:t>- в 2013 году осуществлено размещение заказов при отсутствии информации в Плане-графике на 2013 год</w:t>
      </w:r>
      <w:r w:rsidR="00A734B5">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sidRPr="00A734B5">
        <w:rPr>
          <w:rFonts w:ascii="Times New Roman" w:hAnsi="Times New Roman"/>
          <w:sz w:val="28"/>
          <w:szCs w:val="28"/>
        </w:rPr>
        <w:t xml:space="preserve">- изменения в План-график на 2013 год </w:t>
      </w:r>
      <w:r>
        <w:rPr>
          <w:rFonts w:ascii="Times New Roman" w:hAnsi="Times New Roman"/>
          <w:sz w:val="28"/>
          <w:szCs w:val="28"/>
        </w:rPr>
        <w:t xml:space="preserve">в части заказов со сроком исполнения в 2014 году не </w:t>
      </w:r>
      <w:r w:rsidRPr="00A734B5">
        <w:rPr>
          <w:rFonts w:ascii="Times New Roman" w:hAnsi="Times New Roman"/>
          <w:sz w:val="28"/>
          <w:szCs w:val="28"/>
        </w:rPr>
        <w:t>внесены и на официальном сайте не размещены</w:t>
      </w:r>
      <w:r>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при заключении</w:t>
      </w:r>
      <w:r w:rsidRPr="00384940">
        <w:rPr>
          <w:rFonts w:ascii="Times New Roman" w:hAnsi="Times New Roman"/>
          <w:bCs/>
          <w:sz w:val="28"/>
          <w:szCs w:val="28"/>
        </w:rPr>
        <w:t xml:space="preserve"> </w:t>
      </w:r>
      <w:r w:rsidR="0094356F">
        <w:rPr>
          <w:rFonts w:ascii="Times New Roman" w:hAnsi="Times New Roman"/>
          <w:bCs/>
          <w:sz w:val="28"/>
          <w:szCs w:val="28"/>
        </w:rPr>
        <w:t xml:space="preserve">отдельных </w:t>
      </w:r>
      <w:r>
        <w:rPr>
          <w:rFonts w:ascii="Times New Roman" w:hAnsi="Times New Roman"/>
          <w:bCs/>
          <w:sz w:val="28"/>
          <w:szCs w:val="28"/>
        </w:rPr>
        <w:t>договоров</w:t>
      </w:r>
      <w:r w:rsidRPr="00384940">
        <w:rPr>
          <w:rFonts w:ascii="Times New Roman" w:hAnsi="Times New Roman"/>
          <w:bCs/>
          <w:sz w:val="28"/>
          <w:szCs w:val="28"/>
        </w:rPr>
        <w:t xml:space="preserve"> </w:t>
      </w:r>
      <w:r w:rsidRPr="00A734B5">
        <w:rPr>
          <w:rFonts w:ascii="Times New Roman" w:hAnsi="Times New Roman"/>
          <w:sz w:val="28"/>
          <w:szCs w:val="28"/>
        </w:rPr>
        <w:t xml:space="preserve">размер ответственности заказчика и </w:t>
      </w:r>
      <w:r>
        <w:rPr>
          <w:rFonts w:ascii="Times New Roman" w:hAnsi="Times New Roman"/>
          <w:sz w:val="28"/>
          <w:szCs w:val="28"/>
        </w:rPr>
        <w:t xml:space="preserve">поставщика (подрядчика, </w:t>
      </w:r>
      <w:r w:rsidRPr="00A734B5">
        <w:rPr>
          <w:rFonts w:ascii="Times New Roman" w:hAnsi="Times New Roman"/>
          <w:sz w:val="28"/>
          <w:szCs w:val="28"/>
        </w:rPr>
        <w:t>исполнителя</w:t>
      </w:r>
      <w:r>
        <w:rPr>
          <w:rFonts w:ascii="Times New Roman" w:hAnsi="Times New Roman"/>
          <w:sz w:val="28"/>
          <w:szCs w:val="28"/>
        </w:rPr>
        <w:t>) не</w:t>
      </w:r>
      <w:r w:rsidRPr="00A734B5">
        <w:rPr>
          <w:rFonts w:ascii="Times New Roman" w:hAnsi="Times New Roman"/>
          <w:b/>
          <w:bCs/>
          <w:sz w:val="28"/>
          <w:szCs w:val="28"/>
        </w:rPr>
        <w:t xml:space="preserve"> </w:t>
      </w:r>
      <w:r w:rsidRPr="00A734B5">
        <w:rPr>
          <w:rFonts w:ascii="Times New Roman" w:hAnsi="Times New Roman"/>
          <w:bCs/>
          <w:sz w:val="28"/>
          <w:szCs w:val="28"/>
        </w:rPr>
        <w:t>устанавливается в виде фиксированной суммы или процента;</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 </w:t>
      </w:r>
      <w:r w:rsidRPr="00086AF0">
        <w:rPr>
          <w:rFonts w:ascii="Times New Roman" w:hAnsi="Times New Roman"/>
          <w:sz w:val="28"/>
          <w:szCs w:val="28"/>
        </w:rPr>
        <w:t>информаци</w:t>
      </w:r>
      <w:r w:rsidR="00470646">
        <w:rPr>
          <w:rFonts w:ascii="Times New Roman" w:hAnsi="Times New Roman"/>
          <w:sz w:val="28"/>
          <w:szCs w:val="28"/>
        </w:rPr>
        <w:t>я</w:t>
      </w:r>
      <w:r w:rsidRPr="00086AF0">
        <w:rPr>
          <w:rFonts w:ascii="Times New Roman" w:hAnsi="Times New Roman"/>
          <w:sz w:val="28"/>
          <w:szCs w:val="28"/>
        </w:rPr>
        <w:t xml:space="preserve"> и документ</w:t>
      </w:r>
      <w:r w:rsidR="00470646">
        <w:rPr>
          <w:rFonts w:ascii="Times New Roman" w:hAnsi="Times New Roman"/>
          <w:sz w:val="28"/>
          <w:szCs w:val="28"/>
        </w:rPr>
        <w:t>ы</w:t>
      </w:r>
      <w:r w:rsidRPr="00086AF0">
        <w:rPr>
          <w:rFonts w:ascii="Times New Roman" w:hAnsi="Times New Roman"/>
          <w:sz w:val="28"/>
          <w:szCs w:val="28"/>
        </w:rPr>
        <w:t xml:space="preserve"> о заключенных </w:t>
      </w:r>
      <w:r w:rsidR="00470646">
        <w:rPr>
          <w:rFonts w:ascii="Times New Roman" w:hAnsi="Times New Roman"/>
          <w:sz w:val="28"/>
          <w:szCs w:val="28"/>
        </w:rPr>
        <w:t>договорах</w:t>
      </w:r>
      <w:r w:rsidRPr="00086AF0">
        <w:rPr>
          <w:rFonts w:ascii="Times New Roman" w:hAnsi="Times New Roman"/>
          <w:sz w:val="28"/>
          <w:szCs w:val="28"/>
        </w:rPr>
        <w:t>, подлежащ</w:t>
      </w:r>
      <w:r w:rsidR="00470646">
        <w:rPr>
          <w:rFonts w:ascii="Times New Roman" w:hAnsi="Times New Roman"/>
          <w:sz w:val="28"/>
          <w:szCs w:val="28"/>
        </w:rPr>
        <w:t xml:space="preserve">ие </w:t>
      </w:r>
      <w:r w:rsidRPr="00086AF0">
        <w:rPr>
          <w:rFonts w:ascii="Times New Roman" w:hAnsi="Times New Roman"/>
          <w:sz w:val="28"/>
          <w:szCs w:val="28"/>
        </w:rPr>
        <w:t>включению в реестр контрактов</w:t>
      </w:r>
      <w:r w:rsidR="00470646">
        <w:rPr>
          <w:rFonts w:ascii="Times New Roman" w:hAnsi="Times New Roman"/>
          <w:sz w:val="28"/>
          <w:szCs w:val="28"/>
        </w:rPr>
        <w:t>,</w:t>
      </w:r>
      <w:r w:rsidRPr="00086AF0">
        <w:rPr>
          <w:rFonts w:ascii="Times New Roman" w:hAnsi="Times New Roman"/>
          <w:sz w:val="28"/>
          <w:szCs w:val="28"/>
        </w:rPr>
        <w:t xml:space="preserve"> </w:t>
      </w:r>
      <w:r w:rsidR="00470646">
        <w:rPr>
          <w:rFonts w:ascii="Times New Roman" w:hAnsi="Times New Roman"/>
          <w:sz w:val="28"/>
          <w:szCs w:val="28"/>
        </w:rPr>
        <w:t>направляются</w:t>
      </w:r>
      <w:r>
        <w:rPr>
          <w:rFonts w:ascii="Times New Roman" w:hAnsi="Times New Roman"/>
          <w:sz w:val="28"/>
          <w:szCs w:val="28"/>
        </w:rPr>
        <w:t xml:space="preserve"> </w:t>
      </w:r>
      <w:r w:rsidR="00470646">
        <w:rPr>
          <w:rFonts w:ascii="Times New Roman" w:hAnsi="Times New Roman"/>
          <w:sz w:val="28"/>
          <w:szCs w:val="28"/>
        </w:rPr>
        <w:t>с нарушением сроков</w:t>
      </w:r>
      <w:r w:rsidR="003346C6">
        <w:rPr>
          <w:rFonts w:ascii="Times New Roman" w:hAnsi="Times New Roman"/>
          <w:sz w:val="28"/>
          <w:szCs w:val="28"/>
        </w:rPr>
        <w:t>, установленных Постановлением №1084</w:t>
      </w:r>
      <w:r w:rsidR="00470646">
        <w:rPr>
          <w:rFonts w:ascii="Times New Roman" w:hAnsi="Times New Roman"/>
          <w:sz w:val="28"/>
          <w:szCs w:val="28"/>
        </w:rPr>
        <w:t>;</w:t>
      </w:r>
    </w:p>
    <w:p w:rsidR="001B5988" w:rsidRDefault="001B5988"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Pr="00E70450">
        <w:rPr>
          <w:rFonts w:ascii="Times New Roman" w:hAnsi="Times New Roman"/>
          <w:sz w:val="28"/>
          <w:szCs w:val="28"/>
        </w:rPr>
        <w:t>при исполнении договоров установление</w:t>
      </w:r>
      <w:r w:rsidRPr="00E70450">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привлечением экспертов не </w:t>
      </w:r>
      <w:r>
        <w:rPr>
          <w:rFonts w:ascii="Times New Roman" w:hAnsi="Times New Roman"/>
          <w:bCs/>
          <w:sz w:val="28"/>
          <w:szCs w:val="28"/>
        </w:rPr>
        <w:t>осуществляется;</w:t>
      </w:r>
    </w:p>
    <w:p w:rsidR="00470646" w:rsidRDefault="00470646"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в 2014 году в соответствии с </w:t>
      </w:r>
      <w:r w:rsidRPr="00086AF0">
        <w:rPr>
          <w:rFonts w:ascii="Times New Roman" w:hAnsi="Times New Roman"/>
          <w:sz w:val="28"/>
          <w:szCs w:val="28"/>
        </w:rPr>
        <w:t>Постановление</w:t>
      </w:r>
      <w:r>
        <w:rPr>
          <w:rFonts w:ascii="Times New Roman" w:hAnsi="Times New Roman"/>
          <w:sz w:val="28"/>
          <w:szCs w:val="28"/>
        </w:rPr>
        <w:t>м</w:t>
      </w:r>
      <w:r w:rsidRPr="00086AF0">
        <w:rPr>
          <w:rFonts w:ascii="Times New Roman" w:hAnsi="Times New Roman"/>
          <w:sz w:val="28"/>
          <w:szCs w:val="28"/>
        </w:rPr>
        <w:t xml:space="preserve"> №1093</w:t>
      </w:r>
      <w:r w:rsidR="0001502E">
        <w:rPr>
          <w:rFonts w:ascii="Times New Roman" w:hAnsi="Times New Roman"/>
          <w:sz w:val="28"/>
          <w:szCs w:val="28"/>
        </w:rPr>
        <w:t xml:space="preserve"> не осуществляется.</w:t>
      </w:r>
    </w:p>
    <w:p w:rsidR="00782E8B" w:rsidRDefault="00470646" w:rsidP="00FA3357">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2. </w:t>
      </w:r>
      <w:r w:rsidR="00782E8B">
        <w:rPr>
          <w:rFonts w:ascii="Times New Roman" w:hAnsi="Times New Roman"/>
          <w:bCs/>
          <w:sz w:val="28"/>
          <w:szCs w:val="28"/>
        </w:rPr>
        <w:t xml:space="preserve"> </w:t>
      </w:r>
      <w:r>
        <w:rPr>
          <w:rFonts w:ascii="Times New Roman" w:hAnsi="Times New Roman"/>
          <w:bCs/>
          <w:sz w:val="28"/>
          <w:szCs w:val="28"/>
        </w:rPr>
        <w:t xml:space="preserve">При проверке </w:t>
      </w:r>
      <w:r w:rsidRPr="00470646">
        <w:rPr>
          <w:rFonts w:ascii="Times New Roman" w:hAnsi="Times New Roman"/>
          <w:bCs/>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782E8B">
        <w:rPr>
          <w:rFonts w:ascii="Times New Roman" w:hAnsi="Times New Roman"/>
          <w:bCs/>
          <w:sz w:val="28"/>
          <w:szCs w:val="28"/>
        </w:rPr>
        <w:t xml:space="preserve"> установлены </w:t>
      </w:r>
      <w:r w:rsidR="00FA3357">
        <w:rPr>
          <w:rFonts w:ascii="Times New Roman" w:hAnsi="Times New Roman"/>
          <w:bCs/>
          <w:sz w:val="28"/>
          <w:szCs w:val="28"/>
        </w:rPr>
        <w:t xml:space="preserve">нарушения при </w:t>
      </w:r>
      <w:r w:rsidR="0001502E">
        <w:rPr>
          <w:rFonts w:ascii="Times New Roman" w:hAnsi="Times New Roman"/>
          <w:bCs/>
          <w:sz w:val="28"/>
          <w:szCs w:val="28"/>
        </w:rPr>
        <w:t xml:space="preserve">отражении </w:t>
      </w:r>
      <w:r w:rsidR="00FA3357">
        <w:rPr>
          <w:rFonts w:ascii="Times New Roman" w:hAnsi="Times New Roman"/>
          <w:bCs/>
          <w:sz w:val="28"/>
          <w:szCs w:val="28"/>
        </w:rPr>
        <w:t>продуктов питания</w:t>
      </w:r>
      <w:r w:rsidR="0001502E">
        <w:rPr>
          <w:rFonts w:ascii="Times New Roman" w:hAnsi="Times New Roman"/>
          <w:bCs/>
          <w:sz w:val="28"/>
          <w:szCs w:val="28"/>
        </w:rPr>
        <w:t xml:space="preserve"> в бухгалтерском учете</w:t>
      </w:r>
      <w:r w:rsidR="00AD13FE">
        <w:rPr>
          <w:rFonts w:ascii="Times New Roman" w:hAnsi="Times New Roman"/>
          <w:bCs/>
          <w:sz w:val="28"/>
          <w:szCs w:val="28"/>
        </w:rPr>
        <w:t>;</w:t>
      </w:r>
    </w:p>
    <w:p w:rsidR="00631DC0" w:rsidRPr="00631DC0" w:rsidRDefault="0094356F" w:rsidP="0094356F">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3. </w:t>
      </w:r>
      <w:r w:rsidR="00631DC0" w:rsidRPr="00631DC0">
        <w:rPr>
          <w:rFonts w:ascii="Times New Roman" w:hAnsi="Times New Roman"/>
          <w:sz w:val="28"/>
          <w:szCs w:val="28"/>
        </w:rPr>
        <w:t xml:space="preserve">Выдать </w:t>
      </w:r>
      <w:r w:rsidR="0029212B">
        <w:rPr>
          <w:rFonts w:ascii="Times New Roman" w:hAnsi="Times New Roman" w:cs="Times New Roman"/>
          <w:sz w:val="28"/>
          <w:szCs w:val="28"/>
        </w:rPr>
        <w:t>МБДОУ д/с «</w:t>
      </w:r>
      <w:r w:rsidR="001B5988">
        <w:rPr>
          <w:rFonts w:ascii="Times New Roman" w:hAnsi="Times New Roman" w:cs="Times New Roman"/>
          <w:sz w:val="28"/>
          <w:szCs w:val="28"/>
        </w:rPr>
        <w:t>Голубые дорожки</w:t>
      </w:r>
      <w:r w:rsidR="0029212B">
        <w:rPr>
          <w:rFonts w:ascii="Times New Roman" w:hAnsi="Times New Roman" w:cs="Times New Roman"/>
          <w:sz w:val="28"/>
          <w:szCs w:val="28"/>
        </w:rPr>
        <w:t>»</w:t>
      </w:r>
      <w:r w:rsidR="002D1054">
        <w:rPr>
          <w:rFonts w:ascii="Times New Roman" w:hAnsi="Times New Roman"/>
          <w:sz w:val="28"/>
          <w:szCs w:val="28"/>
        </w:rPr>
        <w:t xml:space="preserve">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631DC0" w:rsidRPr="00631DC0">
        <w:rPr>
          <w:rFonts w:ascii="Times New Roman" w:hAnsi="Times New Roman" w:cs="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94356F"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4.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EC463C" w:rsidRPr="00802105">
        <w:t xml:space="preserve"> </w:t>
      </w:r>
      <w:r w:rsidR="00EC463C" w:rsidRPr="00802105">
        <w:rPr>
          <w:rFonts w:ascii="Times New Roman" w:hAnsi="Times New Roman"/>
          <w:sz w:val="28"/>
          <w:szCs w:val="28"/>
        </w:rPr>
        <w:t>на официальном сайте  Администрации города Волгодонска</w:t>
      </w:r>
      <w:r w:rsidR="00263B18" w:rsidRPr="00802105">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F73483"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w:t>
      </w:r>
      <w:r w:rsidR="00F73483">
        <w:rPr>
          <w:rFonts w:ascii="Times New Roman" w:hAnsi="Times New Roman" w:cs="Times New Roman"/>
          <w:sz w:val="28"/>
          <w:szCs w:val="28"/>
        </w:rPr>
        <w:t xml:space="preserve">                        </w:t>
      </w:r>
      <w:r w:rsidR="0029212B">
        <w:rPr>
          <w:rFonts w:ascii="Times New Roman" w:hAnsi="Times New Roman" w:cs="Times New Roman"/>
          <w:sz w:val="28"/>
          <w:szCs w:val="28"/>
        </w:rPr>
        <w:t>Заведующая</w:t>
      </w:r>
    </w:p>
    <w:p w:rsidR="00F73483"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4A3B41">
        <w:rPr>
          <w:rFonts w:ascii="Times New Roman" w:hAnsi="Times New Roman" w:cs="Times New Roman"/>
          <w:sz w:val="28"/>
          <w:szCs w:val="28"/>
        </w:rPr>
        <w:t>онтроля</w:t>
      </w:r>
      <w:r>
        <w:rPr>
          <w:rFonts w:ascii="Times New Roman" w:hAnsi="Times New Roman" w:cs="Times New Roman"/>
          <w:sz w:val="28"/>
          <w:szCs w:val="28"/>
        </w:rPr>
        <w:t xml:space="preserve"> </w:t>
      </w:r>
      <w:r w:rsidR="00494972">
        <w:rPr>
          <w:rFonts w:ascii="Times New Roman" w:hAnsi="Times New Roman" w:cs="Times New Roman"/>
          <w:sz w:val="28"/>
          <w:szCs w:val="28"/>
        </w:rPr>
        <w:t>(</w:t>
      </w:r>
      <w:r w:rsidR="00494972" w:rsidRPr="004A3B41">
        <w:rPr>
          <w:rFonts w:ascii="Times New Roman" w:hAnsi="Times New Roman" w:cs="Times New Roman"/>
          <w:sz w:val="28"/>
          <w:szCs w:val="28"/>
        </w:rPr>
        <w:t>руководитель инспекции</w:t>
      </w:r>
      <w:r w:rsidR="00494972">
        <w:rPr>
          <w:rFonts w:ascii="Times New Roman" w:hAnsi="Times New Roman" w:cs="Times New Roman"/>
          <w:sz w:val="28"/>
          <w:szCs w:val="28"/>
        </w:rPr>
        <w:t>)</w:t>
      </w:r>
      <w:r>
        <w:rPr>
          <w:rFonts w:ascii="Times New Roman" w:hAnsi="Times New Roman" w:cs="Times New Roman"/>
          <w:sz w:val="28"/>
          <w:szCs w:val="28"/>
        </w:rPr>
        <w:t xml:space="preserve">              </w:t>
      </w:r>
      <w:r w:rsidR="0029212B">
        <w:rPr>
          <w:rFonts w:ascii="Times New Roman" w:hAnsi="Times New Roman" w:cs="Times New Roman"/>
          <w:sz w:val="28"/>
          <w:szCs w:val="28"/>
        </w:rPr>
        <w:t>МБДОУ д/с «</w:t>
      </w:r>
      <w:r w:rsidR="001B5988">
        <w:rPr>
          <w:rFonts w:ascii="Times New Roman" w:hAnsi="Times New Roman" w:cs="Times New Roman"/>
          <w:sz w:val="28"/>
          <w:szCs w:val="28"/>
        </w:rPr>
        <w:t>Голубые дорожки</w:t>
      </w:r>
      <w:r w:rsidR="0029212B">
        <w:rPr>
          <w:rFonts w:ascii="Times New Roman" w:hAnsi="Times New Roman" w:cs="Times New Roman"/>
          <w:sz w:val="28"/>
          <w:szCs w:val="28"/>
        </w:rPr>
        <w:t>»</w:t>
      </w:r>
    </w:p>
    <w:p w:rsidR="00494972" w:rsidRDefault="00494972" w:rsidP="00494972">
      <w:pPr>
        <w:pStyle w:val="ConsPlusNonformat"/>
        <w:jc w:val="both"/>
        <w:rPr>
          <w:rFonts w:ascii="Times New Roman" w:hAnsi="Times New Roman"/>
          <w:sz w:val="28"/>
          <w:szCs w:val="28"/>
        </w:rPr>
      </w:pPr>
      <w:r>
        <w:rPr>
          <w:rFonts w:ascii="Times New Roman" w:hAnsi="Times New Roman" w:cs="Times New Roman"/>
          <w:sz w:val="28"/>
          <w:szCs w:val="28"/>
        </w:rPr>
        <w:t xml:space="preserve">___________ </w:t>
      </w:r>
      <w:r w:rsidRPr="004A3B41">
        <w:rPr>
          <w:rFonts w:ascii="Times New Roman" w:hAnsi="Times New Roman" w:cs="Times New Roman"/>
          <w:sz w:val="28"/>
          <w:szCs w:val="28"/>
        </w:rPr>
        <w:t xml:space="preserve">Петракова Е.Н. </w:t>
      </w:r>
      <w:r w:rsidR="00F73483">
        <w:rPr>
          <w:rFonts w:ascii="Times New Roman" w:hAnsi="Times New Roman" w:cs="Times New Roman"/>
          <w:sz w:val="28"/>
          <w:szCs w:val="28"/>
        </w:rPr>
        <w:t xml:space="preserve">                            ____________ </w:t>
      </w:r>
      <w:r w:rsidR="001B5988">
        <w:rPr>
          <w:rFonts w:ascii="Times New Roman" w:hAnsi="Times New Roman" w:cs="Times New Roman"/>
          <w:sz w:val="28"/>
          <w:szCs w:val="28"/>
        </w:rPr>
        <w:t>Т.Г.Яценко</w:t>
      </w:r>
    </w:p>
    <w:p w:rsidR="00F206B7" w:rsidRDefault="00F206B7" w:rsidP="00494972">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p w:rsidR="009905A7" w:rsidRDefault="00F73483"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Pr>
          <w:rFonts w:ascii="Times New Roman" w:hAnsi="Times New Roman" w:cs="Times New Roman"/>
          <w:sz w:val="28"/>
          <w:szCs w:val="28"/>
        </w:rPr>
        <w:t xml:space="preserve">  </w:t>
      </w:r>
      <w:r w:rsidR="00A82572">
        <w:rPr>
          <w:rFonts w:ascii="Times New Roman" w:hAnsi="Times New Roman" w:cs="Times New Roman"/>
          <w:sz w:val="28"/>
          <w:szCs w:val="28"/>
        </w:rPr>
        <w:t xml:space="preserve"> </w:t>
      </w:r>
      <w:r w:rsidR="009905A7">
        <w:rPr>
          <w:rFonts w:ascii="Times New Roman" w:hAnsi="Times New Roman" w:cs="Times New Roman"/>
          <w:sz w:val="28"/>
          <w:szCs w:val="28"/>
        </w:rPr>
        <w:t xml:space="preserve">                      </w:t>
      </w:r>
      <w:r w:rsidR="00A82572">
        <w:rPr>
          <w:rFonts w:ascii="Times New Roman" w:hAnsi="Times New Roman" w:cs="Times New Roman"/>
          <w:sz w:val="28"/>
          <w:szCs w:val="28"/>
        </w:rPr>
        <w:t xml:space="preserve">  </w:t>
      </w:r>
    </w:p>
    <w:p w:rsidR="00494972" w:rsidRDefault="00A825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94972">
        <w:rPr>
          <w:rFonts w:ascii="Times New Roman" w:hAnsi="Times New Roman" w:cs="Times New Roman"/>
          <w:sz w:val="28"/>
          <w:szCs w:val="28"/>
        </w:rPr>
        <w:t xml:space="preserve">___________ </w:t>
      </w:r>
      <w:r w:rsidR="00F73483">
        <w:rPr>
          <w:rFonts w:ascii="Times New Roman" w:hAnsi="Times New Roman" w:cs="Times New Roman"/>
          <w:sz w:val="28"/>
          <w:szCs w:val="28"/>
        </w:rPr>
        <w:t xml:space="preserve">Фомичева М.А.                           </w:t>
      </w:r>
      <w:r w:rsidR="00854147">
        <w:rPr>
          <w:rFonts w:ascii="Times New Roman" w:hAnsi="Times New Roman" w:cs="Times New Roman"/>
          <w:sz w:val="28"/>
          <w:szCs w:val="28"/>
        </w:rPr>
        <w:t xml:space="preserve"> </w:t>
      </w:r>
      <w:r w:rsidR="00F73483">
        <w:rPr>
          <w:rFonts w:ascii="Times New Roman" w:hAnsi="Times New Roman" w:cs="Times New Roman"/>
          <w:sz w:val="28"/>
          <w:szCs w:val="28"/>
        </w:rPr>
        <w:t xml:space="preserve">                                                                              </w:t>
      </w:r>
    </w:p>
    <w:p w:rsidR="00F73483" w:rsidRDefault="006A0EEB" w:rsidP="006F7F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A20242">
        <w:rPr>
          <w:rFonts w:ascii="Times New Roman" w:hAnsi="Times New Roman" w:cs="Times New Roman"/>
          <w:sz w:val="28"/>
          <w:szCs w:val="28"/>
        </w:rPr>
        <w:t xml:space="preserve">                              </w:t>
      </w:r>
      <w:r w:rsidR="0029212B">
        <w:rPr>
          <w:rFonts w:ascii="Times New Roman" w:hAnsi="Times New Roman" w:cs="Times New Roman"/>
          <w:sz w:val="28"/>
          <w:szCs w:val="28"/>
        </w:rPr>
        <w:t xml:space="preserve">           </w:t>
      </w:r>
    </w:p>
    <w:p w:rsidR="00F73483" w:rsidRDefault="00F73483" w:rsidP="0029212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6A0EEB">
        <w:rPr>
          <w:rFonts w:ascii="Times New Roman" w:hAnsi="Times New Roman" w:cs="Times New Roman"/>
          <w:sz w:val="28"/>
          <w:szCs w:val="28"/>
        </w:rPr>
        <w:t>тдела</w:t>
      </w:r>
      <w:r>
        <w:rPr>
          <w:rFonts w:ascii="Times New Roman" w:hAnsi="Times New Roman" w:cs="Times New Roman"/>
          <w:sz w:val="28"/>
          <w:szCs w:val="28"/>
        </w:rPr>
        <w:t xml:space="preserve"> </w:t>
      </w:r>
      <w:r w:rsidR="006A0EEB">
        <w:rPr>
          <w:rFonts w:ascii="Times New Roman" w:hAnsi="Times New Roman" w:cs="Times New Roman"/>
          <w:sz w:val="28"/>
          <w:szCs w:val="28"/>
        </w:rPr>
        <w:t>финансового контроля</w:t>
      </w:r>
      <w:r w:rsidR="0029212B">
        <w:rPr>
          <w:rFonts w:ascii="Times New Roman" w:hAnsi="Times New Roman" w:cs="Times New Roman"/>
          <w:sz w:val="28"/>
          <w:szCs w:val="28"/>
        </w:rPr>
        <w:t xml:space="preserve">                            </w:t>
      </w:r>
    </w:p>
    <w:p w:rsidR="006A0EEB" w:rsidRDefault="006A0EEB" w:rsidP="00A20242">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w:t>
      </w:r>
      <w:r w:rsidR="00F73483">
        <w:rPr>
          <w:rFonts w:ascii="Times New Roman" w:hAnsi="Times New Roman" w:cs="Times New Roman"/>
          <w:sz w:val="28"/>
          <w:szCs w:val="28"/>
        </w:rPr>
        <w:t xml:space="preserve"> Тимофеева О.В.</w:t>
      </w:r>
      <w:r w:rsidR="00A20242">
        <w:rPr>
          <w:rFonts w:ascii="Times New Roman" w:hAnsi="Times New Roman" w:cs="Times New Roman"/>
          <w:sz w:val="28"/>
          <w:szCs w:val="28"/>
        </w:rPr>
        <w:tab/>
      </w:r>
    </w:p>
    <w:p w:rsidR="00F73483" w:rsidRDefault="00F73483" w:rsidP="006F7F4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финансового контроля </w:t>
      </w:r>
    </w:p>
    <w:p w:rsidR="00F73483" w:rsidRPr="00357D25"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Григорян О.А.</w:t>
      </w:r>
    </w:p>
    <w:p w:rsidR="00F73483" w:rsidRDefault="00F73483" w:rsidP="00F73483">
      <w:pPr>
        <w:pStyle w:val="ConsPlusNonformat"/>
        <w:jc w:val="both"/>
        <w:rPr>
          <w:rFonts w:ascii="Times New Roman" w:hAnsi="Times New Roman"/>
          <w:sz w:val="28"/>
          <w:szCs w:val="28"/>
        </w:rPr>
      </w:pPr>
    </w:p>
    <w:p w:rsidR="000E20D8"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С актом ознакомлены: </w:t>
      </w:r>
    </w:p>
    <w:p w:rsidR="008333CB"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_______________________  __________ </w:t>
      </w:r>
      <w:r>
        <w:rPr>
          <w:rFonts w:ascii="Times New Roman" w:hAnsi="Times New Roman"/>
          <w:sz w:val="28"/>
          <w:szCs w:val="28"/>
        </w:rPr>
        <w:t xml:space="preserve">  ________</w:t>
      </w:r>
      <w:r w:rsidRPr="008333CB">
        <w:rPr>
          <w:rFonts w:ascii="Times New Roman" w:hAnsi="Times New Roman"/>
          <w:sz w:val="28"/>
          <w:szCs w:val="28"/>
        </w:rPr>
        <w:t>______________________</w:t>
      </w:r>
    </w:p>
    <w:p w:rsidR="008333CB" w:rsidRPr="008333CB" w:rsidRDefault="008333CB" w:rsidP="00466A32">
      <w:pPr>
        <w:spacing w:after="0" w:line="240" w:lineRule="auto"/>
        <w:rPr>
          <w:rFonts w:ascii="Times New Roman" w:hAnsi="Times New Roman"/>
        </w:rPr>
      </w:pPr>
      <w:r w:rsidRPr="008333CB">
        <w:rPr>
          <w:rFonts w:ascii="Times New Roman" w:hAnsi="Times New Roman"/>
          <w:sz w:val="28"/>
          <w:szCs w:val="28"/>
        </w:rPr>
        <w:t xml:space="preserve">         </w:t>
      </w:r>
      <w:r w:rsidRPr="008333CB">
        <w:rPr>
          <w:rFonts w:ascii="Times New Roman" w:hAnsi="Times New Roman"/>
        </w:rPr>
        <w:t xml:space="preserve">(должность)                                    (подпись)                        (расшифровка подписи)      </w:t>
      </w:r>
    </w:p>
    <w:p w:rsidR="008333CB" w:rsidRPr="008333CB"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8333CB">
        <w:rPr>
          <w:rFonts w:ascii="Times New Roman" w:hAnsi="Times New Roman"/>
          <w:sz w:val="28"/>
          <w:szCs w:val="28"/>
        </w:rPr>
        <w:t>«_____» __________________ 201</w:t>
      </w:r>
      <w:r w:rsidR="00A20242">
        <w:rPr>
          <w:rFonts w:ascii="Times New Roman" w:hAnsi="Times New Roman"/>
          <w:sz w:val="28"/>
          <w:szCs w:val="28"/>
        </w:rPr>
        <w:t>4</w:t>
      </w:r>
      <w:r w:rsidRPr="008333CB">
        <w:rPr>
          <w:rFonts w:ascii="Times New Roman" w:hAnsi="Times New Roman"/>
          <w:sz w:val="28"/>
          <w:szCs w:val="28"/>
        </w:rPr>
        <w:t xml:space="preserve"> г.    </w:t>
      </w:r>
    </w:p>
    <w:sectPr w:rsidR="001777BF" w:rsidRPr="000E20D8" w:rsidSect="003166DA">
      <w:footerReference w:type="default" r:id="rId12"/>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48" w:rsidRDefault="00A71248" w:rsidP="00BB32A8">
      <w:pPr>
        <w:spacing w:after="0" w:line="240" w:lineRule="auto"/>
      </w:pPr>
      <w:r>
        <w:separator/>
      </w:r>
    </w:p>
  </w:endnote>
  <w:endnote w:type="continuationSeparator" w:id="0">
    <w:p w:rsidR="00A71248" w:rsidRDefault="00A71248"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703289" w:rsidRDefault="00703289">
        <w:pPr>
          <w:pStyle w:val="a8"/>
          <w:jc w:val="right"/>
        </w:pPr>
        <w:fldSimple w:instr=" PAGE   \* MERGEFORMAT ">
          <w:r w:rsidR="001B5988">
            <w:rPr>
              <w:noProof/>
            </w:rPr>
            <w:t>2</w:t>
          </w:r>
        </w:fldSimple>
      </w:p>
    </w:sdtContent>
  </w:sdt>
  <w:p w:rsidR="00703289" w:rsidRDefault="007032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48" w:rsidRDefault="00A71248" w:rsidP="00BB32A8">
      <w:pPr>
        <w:spacing w:after="0" w:line="240" w:lineRule="auto"/>
      </w:pPr>
      <w:r>
        <w:separator/>
      </w:r>
    </w:p>
  </w:footnote>
  <w:footnote w:type="continuationSeparator" w:id="0">
    <w:p w:rsidR="00A71248" w:rsidRDefault="00A71248"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8317045"/>
    <w:multiLevelType w:val="hybridMultilevel"/>
    <w:tmpl w:val="BDCA83AE"/>
    <w:lvl w:ilvl="0" w:tplc="49D6E9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9"/>
  </w:num>
  <w:num w:numId="3">
    <w:abstractNumId w:val="28"/>
  </w:num>
  <w:num w:numId="4">
    <w:abstractNumId w:val="14"/>
  </w:num>
  <w:num w:numId="5">
    <w:abstractNumId w:val="13"/>
  </w:num>
  <w:num w:numId="6">
    <w:abstractNumId w:val="31"/>
  </w:num>
  <w:num w:numId="7">
    <w:abstractNumId w:val="20"/>
  </w:num>
  <w:num w:numId="8">
    <w:abstractNumId w:val="29"/>
  </w:num>
  <w:num w:numId="9">
    <w:abstractNumId w:val="15"/>
  </w:num>
  <w:num w:numId="10">
    <w:abstractNumId w:val="35"/>
  </w:num>
  <w:num w:numId="11">
    <w:abstractNumId w:val="30"/>
  </w:num>
  <w:num w:numId="12">
    <w:abstractNumId w:val="4"/>
  </w:num>
  <w:num w:numId="13">
    <w:abstractNumId w:val="26"/>
  </w:num>
  <w:num w:numId="14">
    <w:abstractNumId w:val="42"/>
  </w:num>
  <w:num w:numId="15">
    <w:abstractNumId w:val="25"/>
  </w:num>
  <w:num w:numId="16">
    <w:abstractNumId w:val="11"/>
  </w:num>
  <w:num w:numId="17">
    <w:abstractNumId w:val="32"/>
  </w:num>
  <w:num w:numId="18">
    <w:abstractNumId w:val="38"/>
  </w:num>
  <w:num w:numId="19">
    <w:abstractNumId w:val="34"/>
  </w:num>
  <w:num w:numId="20">
    <w:abstractNumId w:val="33"/>
  </w:num>
  <w:num w:numId="21">
    <w:abstractNumId w:val="2"/>
  </w:num>
  <w:num w:numId="22">
    <w:abstractNumId w:val="6"/>
  </w:num>
  <w:num w:numId="23">
    <w:abstractNumId w:val="21"/>
  </w:num>
  <w:num w:numId="24">
    <w:abstractNumId w:val="0"/>
  </w:num>
  <w:num w:numId="25">
    <w:abstractNumId w:val="40"/>
  </w:num>
  <w:num w:numId="26">
    <w:abstractNumId w:val="16"/>
  </w:num>
  <w:num w:numId="27">
    <w:abstractNumId w:val="8"/>
  </w:num>
  <w:num w:numId="28">
    <w:abstractNumId w:val="27"/>
  </w:num>
  <w:num w:numId="29">
    <w:abstractNumId w:val="9"/>
  </w:num>
  <w:num w:numId="30">
    <w:abstractNumId w:val="7"/>
  </w:num>
  <w:num w:numId="31">
    <w:abstractNumId w:val="18"/>
  </w:num>
  <w:num w:numId="32">
    <w:abstractNumId w:val="41"/>
  </w:num>
  <w:num w:numId="33">
    <w:abstractNumId w:val="17"/>
  </w:num>
  <w:num w:numId="34">
    <w:abstractNumId w:val="12"/>
  </w:num>
  <w:num w:numId="35">
    <w:abstractNumId w:val="1"/>
  </w:num>
  <w:num w:numId="36">
    <w:abstractNumId w:val="36"/>
  </w:num>
  <w:num w:numId="37">
    <w:abstractNumId w:val="37"/>
  </w:num>
  <w:num w:numId="38">
    <w:abstractNumId w:val="24"/>
  </w:num>
  <w:num w:numId="39">
    <w:abstractNumId w:val="19"/>
  </w:num>
  <w:num w:numId="40">
    <w:abstractNumId w:val="10"/>
  </w:num>
  <w:num w:numId="41">
    <w:abstractNumId w:val="23"/>
  </w:num>
  <w:num w:numId="42">
    <w:abstractNumId w:val="22"/>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0E3D"/>
    <w:rsid w:val="000121ED"/>
    <w:rsid w:val="00012850"/>
    <w:rsid w:val="000147AF"/>
    <w:rsid w:val="0001502E"/>
    <w:rsid w:val="0001518F"/>
    <w:rsid w:val="000154E8"/>
    <w:rsid w:val="00015D77"/>
    <w:rsid w:val="00016328"/>
    <w:rsid w:val="000166E1"/>
    <w:rsid w:val="00016D16"/>
    <w:rsid w:val="00021046"/>
    <w:rsid w:val="00022308"/>
    <w:rsid w:val="00025C6E"/>
    <w:rsid w:val="00027A68"/>
    <w:rsid w:val="00033314"/>
    <w:rsid w:val="00033B0D"/>
    <w:rsid w:val="000345CD"/>
    <w:rsid w:val="0003487B"/>
    <w:rsid w:val="000361D9"/>
    <w:rsid w:val="00037718"/>
    <w:rsid w:val="000409FB"/>
    <w:rsid w:val="00042081"/>
    <w:rsid w:val="00044352"/>
    <w:rsid w:val="00045352"/>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95"/>
    <w:rsid w:val="00074D28"/>
    <w:rsid w:val="00075527"/>
    <w:rsid w:val="000759B9"/>
    <w:rsid w:val="00077C5F"/>
    <w:rsid w:val="00080B2E"/>
    <w:rsid w:val="00081257"/>
    <w:rsid w:val="00081CA0"/>
    <w:rsid w:val="00081D2E"/>
    <w:rsid w:val="0008311F"/>
    <w:rsid w:val="00083616"/>
    <w:rsid w:val="00083865"/>
    <w:rsid w:val="00084895"/>
    <w:rsid w:val="000853B8"/>
    <w:rsid w:val="00085A66"/>
    <w:rsid w:val="00086AF0"/>
    <w:rsid w:val="00087597"/>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7715"/>
    <w:rsid w:val="000A7B8D"/>
    <w:rsid w:val="000B2BBA"/>
    <w:rsid w:val="000B37DC"/>
    <w:rsid w:val="000B39E0"/>
    <w:rsid w:val="000B4408"/>
    <w:rsid w:val="000B56B0"/>
    <w:rsid w:val="000B5E8A"/>
    <w:rsid w:val="000B686E"/>
    <w:rsid w:val="000B7F2D"/>
    <w:rsid w:val="000C059C"/>
    <w:rsid w:val="000C07A7"/>
    <w:rsid w:val="000C1513"/>
    <w:rsid w:val="000C2A80"/>
    <w:rsid w:val="000C4727"/>
    <w:rsid w:val="000C505E"/>
    <w:rsid w:val="000C51CF"/>
    <w:rsid w:val="000C5554"/>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2C7B"/>
    <w:rsid w:val="000E3255"/>
    <w:rsid w:val="000E478A"/>
    <w:rsid w:val="000E4B81"/>
    <w:rsid w:val="000E5BDA"/>
    <w:rsid w:val="000E66F3"/>
    <w:rsid w:val="000E68F8"/>
    <w:rsid w:val="000E7C36"/>
    <w:rsid w:val="000F0E18"/>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C4E"/>
    <w:rsid w:val="00114E8E"/>
    <w:rsid w:val="00114FDF"/>
    <w:rsid w:val="0011523A"/>
    <w:rsid w:val="00115CF4"/>
    <w:rsid w:val="0011740C"/>
    <w:rsid w:val="0012198B"/>
    <w:rsid w:val="00122C53"/>
    <w:rsid w:val="00122FDE"/>
    <w:rsid w:val="001234C7"/>
    <w:rsid w:val="00123AFB"/>
    <w:rsid w:val="00124A24"/>
    <w:rsid w:val="001254D1"/>
    <w:rsid w:val="00126CD6"/>
    <w:rsid w:val="00131C9D"/>
    <w:rsid w:val="0013562E"/>
    <w:rsid w:val="00135C69"/>
    <w:rsid w:val="0013645A"/>
    <w:rsid w:val="001368A3"/>
    <w:rsid w:val="00136912"/>
    <w:rsid w:val="00136A17"/>
    <w:rsid w:val="001408C3"/>
    <w:rsid w:val="0014344D"/>
    <w:rsid w:val="001447CB"/>
    <w:rsid w:val="00145482"/>
    <w:rsid w:val="001458F4"/>
    <w:rsid w:val="00145C0D"/>
    <w:rsid w:val="001468E2"/>
    <w:rsid w:val="00146ECF"/>
    <w:rsid w:val="00150565"/>
    <w:rsid w:val="00151D94"/>
    <w:rsid w:val="00152E17"/>
    <w:rsid w:val="001532E2"/>
    <w:rsid w:val="0015355A"/>
    <w:rsid w:val="00154A98"/>
    <w:rsid w:val="001569A7"/>
    <w:rsid w:val="00156CF8"/>
    <w:rsid w:val="001610B2"/>
    <w:rsid w:val="001613A0"/>
    <w:rsid w:val="001617E8"/>
    <w:rsid w:val="00161C33"/>
    <w:rsid w:val="0016292E"/>
    <w:rsid w:val="001636E7"/>
    <w:rsid w:val="00164183"/>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226D"/>
    <w:rsid w:val="00183828"/>
    <w:rsid w:val="00183C95"/>
    <w:rsid w:val="00187367"/>
    <w:rsid w:val="001915FC"/>
    <w:rsid w:val="00191E79"/>
    <w:rsid w:val="0019375F"/>
    <w:rsid w:val="00194BC0"/>
    <w:rsid w:val="0019510A"/>
    <w:rsid w:val="001960D4"/>
    <w:rsid w:val="00197BF3"/>
    <w:rsid w:val="001A1988"/>
    <w:rsid w:val="001A283D"/>
    <w:rsid w:val="001A432C"/>
    <w:rsid w:val="001A4F22"/>
    <w:rsid w:val="001A5490"/>
    <w:rsid w:val="001B0ACD"/>
    <w:rsid w:val="001B3FFB"/>
    <w:rsid w:val="001B5988"/>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1263"/>
    <w:rsid w:val="0024161D"/>
    <w:rsid w:val="0024197B"/>
    <w:rsid w:val="00244901"/>
    <w:rsid w:val="002450B7"/>
    <w:rsid w:val="002455AA"/>
    <w:rsid w:val="00246767"/>
    <w:rsid w:val="00251812"/>
    <w:rsid w:val="0025196F"/>
    <w:rsid w:val="00252712"/>
    <w:rsid w:val="002535DE"/>
    <w:rsid w:val="00253B75"/>
    <w:rsid w:val="002540C2"/>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3726"/>
    <w:rsid w:val="002A62DE"/>
    <w:rsid w:val="002A68C4"/>
    <w:rsid w:val="002B0751"/>
    <w:rsid w:val="002B1805"/>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D0C"/>
    <w:rsid w:val="00301C33"/>
    <w:rsid w:val="00302591"/>
    <w:rsid w:val="00302C47"/>
    <w:rsid w:val="003033A8"/>
    <w:rsid w:val="00306802"/>
    <w:rsid w:val="00307245"/>
    <w:rsid w:val="00307592"/>
    <w:rsid w:val="00310DBE"/>
    <w:rsid w:val="00311258"/>
    <w:rsid w:val="00311B11"/>
    <w:rsid w:val="00311EB4"/>
    <w:rsid w:val="00311FD6"/>
    <w:rsid w:val="00313290"/>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6C6"/>
    <w:rsid w:val="00334AC0"/>
    <w:rsid w:val="00335529"/>
    <w:rsid w:val="00336018"/>
    <w:rsid w:val="00336033"/>
    <w:rsid w:val="00336197"/>
    <w:rsid w:val="00336E9C"/>
    <w:rsid w:val="00341A6E"/>
    <w:rsid w:val="00343B73"/>
    <w:rsid w:val="0034449D"/>
    <w:rsid w:val="003451D6"/>
    <w:rsid w:val="0034565A"/>
    <w:rsid w:val="00346520"/>
    <w:rsid w:val="0034668C"/>
    <w:rsid w:val="00346BE4"/>
    <w:rsid w:val="00346F8F"/>
    <w:rsid w:val="0035024B"/>
    <w:rsid w:val="00351A14"/>
    <w:rsid w:val="00353483"/>
    <w:rsid w:val="00353648"/>
    <w:rsid w:val="00353EDB"/>
    <w:rsid w:val="003570EF"/>
    <w:rsid w:val="003617CF"/>
    <w:rsid w:val="003619C0"/>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644B"/>
    <w:rsid w:val="003874C6"/>
    <w:rsid w:val="00387C28"/>
    <w:rsid w:val="00390908"/>
    <w:rsid w:val="00390AEF"/>
    <w:rsid w:val="00391C2C"/>
    <w:rsid w:val="0039323A"/>
    <w:rsid w:val="003936B0"/>
    <w:rsid w:val="00395800"/>
    <w:rsid w:val="00397F15"/>
    <w:rsid w:val="003A01C1"/>
    <w:rsid w:val="003A0CB6"/>
    <w:rsid w:val="003A162A"/>
    <w:rsid w:val="003A2404"/>
    <w:rsid w:val="003A242C"/>
    <w:rsid w:val="003A5AAC"/>
    <w:rsid w:val="003A6370"/>
    <w:rsid w:val="003A779B"/>
    <w:rsid w:val="003B0051"/>
    <w:rsid w:val="003B0CB0"/>
    <w:rsid w:val="003B139C"/>
    <w:rsid w:val="003B140F"/>
    <w:rsid w:val="003B341B"/>
    <w:rsid w:val="003B3DF9"/>
    <w:rsid w:val="003B496B"/>
    <w:rsid w:val="003B55B2"/>
    <w:rsid w:val="003B72A5"/>
    <w:rsid w:val="003C1CAC"/>
    <w:rsid w:val="003C3216"/>
    <w:rsid w:val="003C360A"/>
    <w:rsid w:val="003C38B8"/>
    <w:rsid w:val="003C5503"/>
    <w:rsid w:val="003C6AB6"/>
    <w:rsid w:val="003D10D4"/>
    <w:rsid w:val="003D2B3F"/>
    <w:rsid w:val="003D2EB1"/>
    <w:rsid w:val="003D44FF"/>
    <w:rsid w:val="003D6BB5"/>
    <w:rsid w:val="003D7CFA"/>
    <w:rsid w:val="003E030C"/>
    <w:rsid w:val="003E10B4"/>
    <w:rsid w:val="003E184B"/>
    <w:rsid w:val="003E1DF8"/>
    <w:rsid w:val="003E4F36"/>
    <w:rsid w:val="003E551B"/>
    <w:rsid w:val="003E6EEA"/>
    <w:rsid w:val="003F0A62"/>
    <w:rsid w:val="003F1AF4"/>
    <w:rsid w:val="003F2004"/>
    <w:rsid w:val="003F259C"/>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07D65"/>
    <w:rsid w:val="00411307"/>
    <w:rsid w:val="0041354E"/>
    <w:rsid w:val="00415C8C"/>
    <w:rsid w:val="00420414"/>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69E9"/>
    <w:rsid w:val="004501DA"/>
    <w:rsid w:val="004503E2"/>
    <w:rsid w:val="004520F8"/>
    <w:rsid w:val="0045459A"/>
    <w:rsid w:val="00454A22"/>
    <w:rsid w:val="004576AA"/>
    <w:rsid w:val="004601D5"/>
    <w:rsid w:val="00461411"/>
    <w:rsid w:val="0046209B"/>
    <w:rsid w:val="00464287"/>
    <w:rsid w:val="004642E7"/>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A0122"/>
    <w:rsid w:val="004A2B22"/>
    <w:rsid w:val="004A64D9"/>
    <w:rsid w:val="004A6BC8"/>
    <w:rsid w:val="004A6BD9"/>
    <w:rsid w:val="004A6E47"/>
    <w:rsid w:val="004B23D5"/>
    <w:rsid w:val="004B291D"/>
    <w:rsid w:val="004B3803"/>
    <w:rsid w:val="004B506F"/>
    <w:rsid w:val="004B63AF"/>
    <w:rsid w:val="004B640F"/>
    <w:rsid w:val="004B75B0"/>
    <w:rsid w:val="004C1130"/>
    <w:rsid w:val="004C3DE4"/>
    <w:rsid w:val="004C59C1"/>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CD"/>
    <w:rsid w:val="004E71D5"/>
    <w:rsid w:val="004F08B5"/>
    <w:rsid w:val="004F08B8"/>
    <w:rsid w:val="004F091E"/>
    <w:rsid w:val="004F1697"/>
    <w:rsid w:val="004F2EC6"/>
    <w:rsid w:val="004F56C9"/>
    <w:rsid w:val="004F7400"/>
    <w:rsid w:val="00500B8D"/>
    <w:rsid w:val="00500FDF"/>
    <w:rsid w:val="00501052"/>
    <w:rsid w:val="00502793"/>
    <w:rsid w:val="005027B5"/>
    <w:rsid w:val="00503DDE"/>
    <w:rsid w:val="00504F66"/>
    <w:rsid w:val="00506C2B"/>
    <w:rsid w:val="00512837"/>
    <w:rsid w:val="005128D2"/>
    <w:rsid w:val="00512A1A"/>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306EF"/>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7E80"/>
    <w:rsid w:val="005901F3"/>
    <w:rsid w:val="0059038D"/>
    <w:rsid w:val="00591075"/>
    <w:rsid w:val="00594EA4"/>
    <w:rsid w:val="00595102"/>
    <w:rsid w:val="00595DDC"/>
    <w:rsid w:val="00596D85"/>
    <w:rsid w:val="005A08F2"/>
    <w:rsid w:val="005A36CE"/>
    <w:rsid w:val="005A37E6"/>
    <w:rsid w:val="005A3F0C"/>
    <w:rsid w:val="005A4528"/>
    <w:rsid w:val="005A4771"/>
    <w:rsid w:val="005A47E8"/>
    <w:rsid w:val="005A565C"/>
    <w:rsid w:val="005A5786"/>
    <w:rsid w:val="005A5BA6"/>
    <w:rsid w:val="005A65D1"/>
    <w:rsid w:val="005B406B"/>
    <w:rsid w:val="005B6E03"/>
    <w:rsid w:val="005B736F"/>
    <w:rsid w:val="005B769E"/>
    <w:rsid w:val="005C2515"/>
    <w:rsid w:val="005C2C51"/>
    <w:rsid w:val="005C33D0"/>
    <w:rsid w:val="005C4B91"/>
    <w:rsid w:val="005C55CF"/>
    <w:rsid w:val="005C5B22"/>
    <w:rsid w:val="005C5D75"/>
    <w:rsid w:val="005C6A86"/>
    <w:rsid w:val="005C71F6"/>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243"/>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EF2"/>
    <w:rsid w:val="00643AA3"/>
    <w:rsid w:val="00644969"/>
    <w:rsid w:val="00644A01"/>
    <w:rsid w:val="006460EA"/>
    <w:rsid w:val="0064705C"/>
    <w:rsid w:val="006472C7"/>
    <w:rsid w:val="006476E5"/>
    <w:rsid w:val="00650745"/>
    <w:rsid w:val="0065083B"/>
    <w:rsid w:val="006513E4"/>
    <w:rsid w:val="00651737"/>
    <w:rsid w:val="006522F4"/>
    <w:rsid w:val="00652DEF"/>
    <w:rsid w:val="00654DBD"/>
    <w:rsid w:val="00654E0E"/>
    <w:rsid w:val="00655290"/>
    <w:rsid w:val="00655F81"/>
    <w:rsid w:val="006567CB"/>
    <w:rsid w:val="00660514"/>
    <w:rsid w:val="006613D9"/>
    <w:rsid w:val="006627B2"/>
    <w:rsid w:val="00662B7B"/>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383F"/>
    <w:rsid w:val="00695C60"/>
    <w:rsid w:val="006976D6"/>
    <w:rsid w:val="006A02FF"/>
    <w:rsid w:val="006A0EEB"/>
    <w:rsid w:val="006A11E2"/>
    <w:rsid w:val="006A4F0F"/>
    <w:rsid w:val="006A5E83"/>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7E94"/>
    <w:rsid w:val="006F7F43"/>
    <w:rsid w:val="00703289"/>
    <w:rsid w:val="00703EEE"/>
    <w:rsid w:val="007068CD"/>
    <w:rsid w:val="00707365"/>
    <w:rsid w:val="007079CD"/>
    <w:rsid w:val="00715C1B"/>
    <w:rsid w:val="00716503"/>
    <w:rsid w:val="00716B1F"/>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6C03"/>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55C"/>
    <w:rsid w:val="007735A1"/>
    <w:rsid w:val="00776BC5"/>
    <w:rsid w:val="00776EFE"/>
    <w:rsid w:val="00777DB9"/>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0A"/>
    <w:rsid w:val="007E1CA9"/>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D2F"/>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32FE"/>
    <w:rsid w:val="008233C6"/>
    <w:rsid w:val="0082514C"/>
    <w:rsid w:val="00825CD9"/>
    <w:rsid w:val="008269DC"/>
    <w:rsid w:val="008318EF"/>
    <w:rsid w:val="00831D7F"/>
    <w:rsid w:val="0083319F"/>
    <w:rsid w:val="008333CB"/>
    <w:rsid w:val="00833B3F"/>
    <w:rsid w:val="00833D0C"/>
    <w:rsid w:val="00834568"/>
    <w:rsid w:val="00834AC0"/>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5BF"/>
    <w:rsid w:val="008528BC"/>
    <w:rsid w:val="00853329"/>
    <w:rsid w:val="00853D10"/>
    <w:rsid w:val="00853F77"/>
    <w:rsid w:val="00854147"/>
    <w:rsid w:val="00855C9C"/>
    <w:rsid w:val="00860038"/>
    <w:rsid w:val="00860424"/>
    <w:rsid w:val="0086379D"/>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2634"/>
    <w:rsid w:val="008C3770"/>
    <w:rsid w:val="008C3C7C"/>
    <w:rsid w:val="008C41AD"/>
    <w:rsid w:val="008C50E7"/>
    <w:rsid w:val="008C5359"/>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70C2"/>
    <w:rsid w:val="008E7BA5"/>
    <w:rsid w:val="008F0B71"/>
    <w:rsid w:val="008F166C"/>
    <w:rsid w:val="008F17A5"/>
    <w:rsid w:val="008F26E6"/>
    <w:rsid w:val="008F3167"/>
    <w:rsid w:val="008F3176"/>
    <w:rsid w:val="008F3A18"/>
    <w:rsid w:val="008F4001"/>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3D9"/>
    <w:rsid w:val="009160E7"/>
    <w:rsid w:val="0091716B"/>
    <w:rsid w:val="00921DA1"/>
    <w:rsid w:val="0092248A"/>
    <w:rsid w:val="00923A1E"/>
    <w:rsid w:val="00925B6A"/>
    <w:rsid w:val="00925D40"/>
    <w:rsid w:val="009268A7"/>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5AB"/>
    <w:rsid w:val="009446D0"/>
    <w:rsid w:val="00945ABE"/>
    <w:rsid w:val="00945B52"/>
    <w:rsid w:val="00946938"/>
    <w:rsid w:val="00947CF3"/>
    <w:rsid w:val="00950036"/>
    <w:rsid w:val="00950670"/>
    <w:rsid w:val="00951FD9"/>
    <w:rsid w:val="00952788"/>
    <w:rsid w:val="0095315A"/>
    <w:rsid w:val="009538CB"/>
    <w:rsid w:val="00953D95"/>
    <w:rsid w:val="00954EAF"/>
    <w:rsid w:val="009552DA"/>
    <w:rsid w:val="00955C97"/>
    <w:rsid w:val="0095602A"/>
    <w:rsid w:val="009561B0"/>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C3D"/>
    <w:rsid w:val="00987F6B"/>
    <w:rsid w:val="009905A7"/>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D1B90"/>
    <w:rsid w:val="009D1FDC"/>
    <w:rsid w:val="009D3215"/>
    <w:rsid w:val="009D4141"/>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37B3"/>
    <w:rsid w:val="00A6495C"/>
    <w:rsid w:val="00A64F82"/>
    <w:rsid w:val="00A64FC0"/>
    <w:rsid w:val="00A66B49"/>
    <w:rsid w:val="00A67F81"/>
    <w:rsid w:val="00A71248"/>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5B61"/>
    <w:rsid w:val="00AC63FB"/>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1BC5"/>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8148F"/>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0D80"/>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EC6"/>
    <w:rsid w:val="00BC6F95"/>
    <w:rsid w:val="00BC769A"/>
    <w:rsid w:val="00BD0C60"/>
    <w:rsid w:val="00BD2B77"/>
    <w:rsid w:val="00BD3920"/>
    <w:rsid w:val="00BD42CE"/>
    <w:rsid w:val="00BD5B4A"/>
    <w:rsid w:val="00BD5EEB"/>
    <w:rsid w:val="00BD688C"/>
    <w:rsid w:val="00BE0267"/>
    <w:rsid w:val="00BE053D"/>
    <w:rsid w:val="00BE2923"/>
    <w:rsid w:val="00BE321A"/>
    <w:rsid w:val="00BE3700"/>
    <w:rsid w:val="00BE41A5"/>
    <w:rsid w:val="00BE458B"/>
    <w:rsid w:val="00BE5B63"/>
    <w:rsid w:val="00BE5F36"/>
    <w:rsid w:val="00BE610D"/>
    <w:rsid w:val="00BF0B2A"/>
    <w:rsid w:val="00BF1C7D"/>
    <w:rsid w:val="00BF28AE"/>
    <w:rsid w:val="00BF3924"/>
    <w:rsid w:val="00BF48C7"/>
    <w:rsid w:val="00BF51A5"/>
    <w:rsid w:val="00BF524C"/>
    <w:rsid w:val="00BF5459"/>
    <w:rsid w:val="00BF54C4"/>
    <w:rsid w:val="00C01187"/>
    <w:rsid w:val="00C0146C"/>
    <w:rsid w:val="00C03644"/>
    <w:rsid w:val="00C04125"/>
    <w:rsid w:val="00C047A8"/>
    <w:rsid w:val="00C04DA2"/>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C9"/>
    <w:rsid w:val="00C76089"/>
    <w:rsid w:val="00C76137"/>
    <w:rsid w:val="00C761BA"/>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31C0"/>
    <w:rsid w:val="00C94141"/>
    <w:rsid w:val="00C94934"/>
    <w:rsid w:val="00C94A74"/>
    <w:rsid w:val="00C94DB2"/>
    <w:rsid w:val="00C94F98"/>
    <w:rsid w:val="00C95202"/>
    <w:rsid w:val="00C9575F"/>
    <w:rsid w:val="00C96275"/>
    <w:rsid w:val="00C96E2B"/>
    <w:rsid w:val="00C97D0D"/>
    <w:rsid w:val="00CA12DE"/>
    <w:rsid w:val="00CA243B"/>
    <w:rsid w:val="00CA2BD7"/>
    <w:rsid w:val="00CA2CCB"/>
    <w:rsid w:val="00CA2D3D"/>
    <w:rsid w:val="00CA3043"/>
    <w:rsid w:val="00CA3A5B"/>
    <w:rsid w:val="00CA4163"/>
    <w:rsid w:val="00CA4C6F"/>
    <w:rsid w:val="00CA7D3A"/>
    <w:rsid w:val="00CB005D"/>
    <w:rsid w:val="00CB4F95"/>
    <w:rsid w:val="00CB56D4"/>
    <w:rsid w:val="00CB5957"/>
    <w:rsid w:val="00CB5FD8"/>
    <w:rsid w:val="00CB61E9"/>
    <w:rsid w:val="00CB638A"/>
    <w:rsid w:val="00CB6EA2"/>
    <w:rsid w:val="00CB7F12"/>
    <w:rsid w:val="00CC1A21"/>
    <w:rsid w:val="00CC2A8D"/>
    <w:rsid w:val="00CC2D28"/>
    <w:rsid w:val="00CC35EC"/>
    <w:rsid w:val="00CC40BA"/>
    <w:rsid w:val="00CC5CA2"/>
    <w:rsid w:val="00CC6AFC"/>
    <w:rsid w:val="00CD3A98"/>
    <w:rsid w:val="00CD4C33"/>
    <w:rsid w:val="00CD4DAE"/>
    <w:rsid w:val="00CD5C96"/>
    <w:rsid w:val="00CD769E"/>
    <w:rsid w:val="00CE0701"/>
    <w:rsid w:val="00CE0BCC"/>
    <w:rsid w:val="00CE157A"/>
    <w:rsid w:val="00CE1BB9"/>
    <w:rsid w:val="00CE2333"/>
    <w:rsid w:val="00CE3CFE"/>
    <w:rsid w:val="00CE52EB"/>
    <w:rsid w:val="00CE5ED3"/>
    <w:rsid w:val="00CE638E"/>
    <w:rsid w:val="00CE7302"/>
    <w:rsid w:val="00CF075B"/>
    <w:rsid w:val="00CF154F"/>
    <w:rsid w:val="00CF15F2"/>
    <w:rsid w:val="00CF3F44"/>
    <w:rsid w:val="00CF4DBD"/>
    <w:rsid w:val="00CF5892"/>
    <w:rsid w:val="00CF615F"/>
    <w:rsid w:val="00CF723F"/>
    <w:rsid w:val="00D0014C"/>
    <w:rsid w:val="00D004D6"/>
    <w:rsid w:val="00D00AC5"/>
    <w:rsid w:val="00D01F61"/>
    <w:rsid w:val="00D0339F"/>
    <w:rsid w:val="00D042F0"/>
    <w:rsid w:val="00D04B96"/>
    <w:rsid w:val="00D0566B"/>
    <w:rsid w:val="00D06191"/>
    <w:rsid w:val="00D0672C"/>
    <w:rsid w:val="00D103BE"/>
    <w:rsid w:val="00D10930"/>
    <w:rsid w:val="00D12070"/>
    <w:rsid w:val="00D12801"/>
    <w:rsid w:val="00D12A74"/>
    <w:rsid w:val="00D13EA2"/>
    <w:rsid w:val="00D14A2A"/>
    <w:rsid w:val="00D16DB2"/>
    <w:rsid w:val="00D203A4"/>
    <w:rsid w:val="00D205CF"/>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19CF"/>
    <w:rsid w:val="00D42205"/>
    <w:rsid w:val="00D4413B"/>
    <w:rsid w:val="00D44D51"/>
    <w:rsid w:val="00D452D2"/>
    <w:rsid w:val="00D45735"/>
    <w:rsid w:val="00D479B7"/>
    <w:rsid w:val="00D501A2"/>
    <w:rsid w:val="00D51D3B"/>
    <w:rsid w:val="00D52B17"/>
    <w:rsid w:val="00D53DF6"/>
    <w:rsid w:val="00D5434C"/>
    <w:rsid w:val="00D547CC"/>
    <w:rsid w:val="00D56002"/>
    <w:rsid w:val="00D61167"/>
    <w:rsid w:val="00D61E5F"/>
    <w:rsid w:val="00D621A7"/>
    <w:rsid w:val="00D631B3"/>
    <w:rsid w:val="00D6374A"/>
    <w:rsid w:val="00D648CE"/>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4394"/>
    <w:rsid w:val="00D94E79"/>
    <w:rsid w:val="00D95D1D"/>
    <w:rsid w:val="00D97E04"/>
    <w:rsid w:val="00DA04B2"/>
    <w:rsid w:val="00DA2E7E"/>
    <w:rsid w:val="00DA52EE"/>
    <w:rsid w:val="00DA6611"/>
    <w:rsid w:val="00DA6669"/>
    <w:rsid w:val="00DA7CE7"/>
    <w:rsid w:val="00DB0196"/>
    <w:rsid w:val="00DB1871"/>
    <w:rsid w:val="00DB20BE"/>
    <w:rsid w:val="00DB25FC"/>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30DB"/>
    <w:rsid w:val="00DD3300"/>
    <w:rsid w:val="00DD4A8A"/>
    <w:rsid w:val="00DD4F53"/>
    <w:rsid w:val="00DD6967"/>
    <w:rsid w:val="00DD7E6A"/>
    <w:rsid w:val="00DE24BF"/>
    <w:rsid w:val="00DE27B4"/>
    <w:rsid w:val="00DE32F7"/>
    <w:rsid w:val="00DE601F"/>
    <w:rsid w:val="00DE71D4"/>
    <w:rsid w:val="00DF0337"/>
    <w:rsid w:val="00DF11A6"/>
    <w:rsid w:val="00DF1271"/>
    <w:rsid w:val="00DF1578"/>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7907"/>
    <w:rsid w:val="00E27F8A"/>
    <w:rsid w:val="00E3038C"/>
    <w:rsid w:val="00E31619"/>
    <w:rsid w:val="00E32947"/>
    <w:rsid w:val="00E355F2"/>
    <w:rsid w:val="00E40105"/>
    <w:rsid w:val="00E405E5"/>
    <w:rsid w:val="00E43824"/>
    <w:rsid w:val="00E43C8C"/>
    <w:rsid w:val="00E45134"/>
    <w:rsid w:val="00E45227"/>
    <w:rsid w:val="00E45872"/>
    <w:rsid w:val="00E45DDE"/>
    <w:rsid w:val="00E46CBA"/>
    <w:rsid w:val="00E47A15"/>
    <w:rsid w:val="00E47E3B"/>
    <w:rsid w:val="00E50C8B"/>
    <w:rsid w:val="00E530F8"/>
    <w:rsid w:val="00E548C9"/>
    <w:rsid w:val="00E55F03"/>
    <w:rsid w:val="00E56BB2"/>
    <w:rsid w:val="00E56DFB"/>
    <w:rsid w:val="00E570AF"/>
    <w:rsid w:val="00E57737"/>
    <w:rsid w:val="00E57A1A"/>
    <w:rsid w:val="00E57A89"/>
    <w:rsid w:val="00E60430"/>
    <w:rsid w:val="00E60974"/>
    <w:rsid w:val="00E60CF9"/>
    <w:rsid w:val="00E62D49"/>
    <w:rsid w:val="00E633F1"/>
    <w:rsid w:val="00E64E20"/>
    <w:rsid w:val="00E65866"/>
    <w:rsid w:val="00E70450"/>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C7B"/>
    <w:rsid w:val="00EA6A79"/>
    <w:rsid w:val="00EB006F"/>
    <w:rsid w:val="00EB1C9A"/>
    <w:rsid w:val="00EB1F18"/>
    <w:rsid w:val="00EB3324"/>
    <w:rsid w:val="00EB4253"/>
    <w:rsid w:val="00EB460B"/>
    <w:rsid w:val="00EB686D"/>
    <w:rsid w:val="00EB76D4"/>
    <w:rsid w:val="00EB7DA2"/>
    <w:rsid w:val="00EC03E0"/>
    <w:rsid w:val="00EC06A4"/>
    <w:rsid w:val="00EC0867"/>
    <w:rsid w:val="00EC09B1"/>
    <w:rsid w:val="00EC15DE"/>
    <w:rsid w:val="00EC1C98"/>
    <w:rsid w:val="00EC463C"/>
    <w:rsid w:val="00EC4FD6"/>
    <w:rsid w:val="00EC5031"/>
    <w:rsid w:val="00EC555E"/>
    <w:rsid w:val="00EC5799"/>
    <w:rsid w:val="00EC5F79"/>
    <w:rsid w:val="00EC6CFA"/>
    <w:rsid w:val="00ED3DA2"/>
    <w:rsid w:val="00ED474A"/>
    <w:rsid w:val="00ED5773"/>
    <w:rsid w:val="00ED59A2"/>
    <w:rsid w:val="00ED6162"/>
    <w:rsid w:val="00EE07D9"/>
    <w:rsid w:val="00EE0CBD"/>
    <w:rsid w:val="00EE2175"/>
    <w:rsid w:val="00EE491D"/>
    <w:rsid w:val="00EF1CF3"/>
    <w:rsid w:val="00EF1D48"/>
    <w:rsid w:val="00EF1DD3"/>
    <w:rsid w:val="00EF2B66"/>
    <w:rsid w:val="00EF31B8"/>
    <w:rsid w:val="00EF5021"/>
    <w:rsid w:val="00EF6049"/>
    <w:rsid w:val="00EF6500"/>
    <w:rsid w:val="00EF7C5E"/>
    <w:rsid w:val="00F0141D"/>
    <w:rsid w:val="00F06A2F"/>
    <w:rsid w:val="00F07F0F"/>
    <w:rsid w:val="00F10F64"/>
    <w:rsid w:val="00F11148"/>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AC3"/>
    <w:rsid w:val="00F30C90"/>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6E3E"/>
    <w:rsid w:val="00F770FE"/>
    <w:rsid w:val="00F772D5"/>
    <w:rsid w:val="00F77E3E"/>
    <w:rsid w:val="00F83F5E"/>
    <w:rsid w:val="00F851DE"/>
    <w:rsid w:val="00F86FF8"/>
    <w:rsid w:val="00F90297"/>
    <w:rsid w:val="00F902B5"/>
    <w:rsid w:val="00F902B8"/>
    <w:rsid w:val="00F90381"/>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E003F"/>
    <w:rsid w:val="00FE0062"/>
    <w:rsid w:val="00FE0305"/>
    <w:rsid w:val="00FE0FB4"/>
    <w:rsid w:val="00FE0FFA"/>
    <w:rsid w:val="00FE2502"/>
    <w:rsid w:val="00FE392C"/>
    <w:rsid w:val="00FE4762"/>
    <w:rsid w:val="00FE59B8"/>
    <w:rsid w:val="00FE5C63"/>
    <w:rsid w:val="00FF1EF8"/>
    <w:rsid w:val="00FF2102"/>
    <w:rsid w:val="00FF36D4"/>
    <w:rsid w:val="00FF4ED0"/>
    <w:rsid w:val="00FF4FDA"/>
    <w:rsid w:val="00FF5A57"/>
    <w:rsid w:val="00FF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consultantplus://offline/ref=1700E8ADE317561C88A55A3293FBD48FA17D8A20E074AA74CFAC4CFA53E0E9025C2E79E9A382FAC6w1k2N"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07AA-A788-467B-AFF3-095DD0B2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12730</TotalTime>
  <Pages>8</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226</cp:revision>
  <cp:lastPrinted>2014-03-18T10:51:00Z</cp:lastPrinted>
  <dcterms:created xsi:type="dcterms:W3CDTF">2013-03-13T07:51:00Z</dcterms:created>
  <dcterms:modified xsi:type="dcterms:W3CDTF">2014-03-18T14:16:00Z</dcterms:modified>
</cp:coreProperties>
</file>