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B36D8C">
        <w:rPr>
          <w:rFonts w:ascii="Times New Roman" w:hAnsi="Times New Roman"/>
          <w:b/>
          <w:bCs/>
          <w:caps/>
          <w:spacing w:val="40"/>
          <w:sz w:val="28"/>
          <w:szCs w:val="28"/>
        </w:rPr>
        <w:t>5</w:t>
      </w:r>
    </w:p>
    <w:p w:rsidR="00947CF3" w:rsidRDefault="00EC463C" w:rsidP="00B36D8C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F32516" w:rsidRPr="00F32516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по размещению заказов на поставки товаров, выполнение работ и оказание услуг для нужд  </w:t>
      </w:r>
      <w:r w:rsidR="00FA5C7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A5C78" w:rsidRPr="00FA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8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лицея №24</w:t>
      </w:r>
    </w:p>
    <w:p w:rsidR="00947CF3" w:rsidRDefault="00947CF3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3C" w:rsidRDefault="00B70E3C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B36D8C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A5C7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                                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A4F22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Контролирующий орган</w:t>
      </w:r>
      <w:r w:rsidRPr="007A4F22">
        <w:rPr>
          <w:rFonts w:ascii="Times New Roman" w:hAnsi="Times New Roman"/>
          <w:sz w:val="28"/>
          <w:szCs w:val="28"/>
        </w:rPr>
        <w:t>: Финансовое управление города Волгодонска в соответствии с постановлением Администрации города Волгодонска от 26.11.2012 №3571 «Об определении органа, осуществляющего контроль в сфере размещения заказов».</w:t>
      </w:r>
    </w:p>
    <w:p w:rsidR="00346BE4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</w:t>
      </w:r>
      <w:r w:rsidR="00341A6E" w:rsidRPr="00F32516">
        <w:rPr>
          <w:rFonts w:ascii="Times New Roman" w:hAnsi="Times New Roman"/>
          <w:sz w:val="28"/>
          <w:szCs w:val="28"/>
        </w:rPr>
        <w:t xml:space="preserve">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D479B7">
        <w:rPr>
          <w:rFonts w:ascii="Times New Roman" w:hAnsi="Times New Roman"/>
          <w:sz w:val="28"/>
          <w:szCs w:val="28"/>
        </w:rPr>
        <w:t xml:space="preserve"> (далее Закон № 94-ФЗ)</w:t>
      </w:r>
      <w:r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Pr="00F32516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28.01.2011 №30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341A6E" w:rsidRPr="00F325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341A6E" w:rsidRPr="00F32516">
        <w:rPr>
          <w:rFonts w:ascii="Times New Roman" w:hAnsi="Times New Roman"/>
          <w:sz w:val="28"/>
          <w:szCs w:val="28"/>
        </w:rPr>
        <w:t xml:space="preserve"> проведения плановых проверок при размещении заказов на поставки товаров, выполнение работ, оказание услуг для нужд заказчиков</w:t>
      </w:r>
      <w:r w:rsidR="00346BE4">
        <w:rPr>
          <w:rFonts w:ascii="Times New Roman" w:hAnsi="Times New Roman"/>
          <w:sz w:val="28"/>
          <w:szCs w:val="28"/>
        </w:rPr>
        <w:t>»</w:t>
      </w:r>
      <w:r w:rsidR="00D479B7">
        <w:rPr>
          <w:rFonts w:ascii="Times New Roman" w:hAnsi="Times New Roman"/>
          <w:sz w:val="28"/>
          <w:szCs w:val="28"/>
        </w:rPr>
        <w:t xml:space="preserve"> (далее Приказ №30)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план </w:t>
      </w:r>
      <w:r w:rsidR="00F32516" w:rsidRPr="00F32516">
        <w:rPr>
          <w:rFonts w:ascii="Times New Roman" w:hAnsi="Times New Roman"/>
          <w:sz w:val="28"/>
          <w:szCs w:val="28"/>
        </w:rPr>
        <w:t>проведения проверок соблюдения требований действующего законодательства по размещению заказов на поставки товаров, выполнение работ, оказание услуг  для муниципальных нужд, нужд муниципальных бюджетных учреждений города Волгодонска  на первое полугодие 2013 года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F32516" w:rsidRPr="00F32516">
        <w:rPr>
          <w:rFonts w:ascii="Times New Roman" w:hAnsi="Times New Roman"/>
          <w:sz w:val="28"/>
          <w:szCs w:val="28"/>
        </w:rPr>
        <w:t>приказ</w:t>
      </w:r>
      <w:r w:rsidR="00F32516" w:rsidRPr="00E24D97">
        <w:rPr>
          <w:rFonts w:ascii="Times New Roman" w:hAnsi="Times New Roman"/>
          <w:sz w:val="28"/>
          <w:szCs w:val="28"/>
        </w:rPr>
        <w:t xml:space="preserve"> </w:t>
      </w:r>
      <w:r w:rsidR="00F32516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F32516" w:rsidRPr="00E24D97">
        <w:rPr>
          <w:rFonts w:ascii="Times New Roman" w:hAnsi="Times New Roman"/>
          <w:sz w:val="28"/>
          <w:szCs w:val="28"/>
        </w:rPr>
        <w:t xml:space="preserve">о проведении плановой проверки от </w:t>
      </w:r>
      <w:r w:rsidR="00B36D8C">
        <w:rPr>
          <w:rFonts w:ascii="Times New Roman" w:hAnsi="Times New Roman"/>
          <w:sz w:val="28"/>
          <w:szCs w:val="28"/>
        </w:rPr>
        <w:t>03.06</w:t>
      </w:r>
      <w:r w:rsidR="00F32516">
        <w:rPr>
          <w:rFonts w:ascii="Times New Roman" w:hAnsi="Times New Roman"/>
          <w:sz w:val="28"/>
          <w:szCs w:val="28"/>
        </w:rPr>
        <w:t xml:space="preserve">.2013 № </w:t>
      </w:r>
      <w:r w:rsidR="00B36D8C">
        <w:rPr>
          <w:rFonts w:ascii="Times New Roman" w:hAnsi="Times New Roman"/>
          <w:sz w:val="28"/>
          <w:szCs w:val="28"/>
        </w:rPr>
        <w:t>6</w:t>
      </w:r>
      <w:r w:rsidR="00F32516" w:rsidRPr="00F32516">
        <w:rPr>
          <w:rFonts w:ascii="Times New Roman" w:hAnsi="Times New Roman"/>
          <w:sz w:val="28"/>
          <w:szCs w:val="28"/>
        </w:rPr>
        <w:t>К</w:t>
      </w:r>
      <w:r w:rsidR="00346BE4">
        <w:rPr>
          <w:rFonts w:ascii="Times New Roman" w:hAnsi="Times New Roman"/>
          <w:sz w:val="28"/>
          <w:szCs w:val="28"/>
        </w:rPr>
        <w:t>.</w:t>
      </w:r>
    </w:p>
    <w:p w:rsidR="00341A6E" w:rsidRPr="00F32516" w:rsidRDefault="00346BE4" w:rsidP="007A4F22">
      <w:pPr>
        <w:tabs>
          <w:tab w:val="left" w:pos="601"/>
        </w:tabs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346BE4">
        <w:rPr>
          <w:rStyle w:val="FontStyle14"/>
          <w:sz w:val="28"/>
          <w:szCs w:val="28"/>
          <w:u w:val="single"/>
        </w:rPr>
        <w:t>И</w:t>
      </w:r>
      <w:r w:rsidR="00341A6E" w:rsidRPr="00346BE4">
        <w:rPr>
          <w:rStyle w:val="FontStyle14"/>
          <w:sz w:val="28"/>
          <w:szCs w:val="28"/>
          <w:u w:val="single"/>
        </w:rPr>
        <w:t>нспекцией в составе</w:t>
      </w:r>
      <w:r w:rsidR="00341A6E" w:rsidRPr="00F32516">
        <w:rPr>
          <w:rStyle w:val="FontStyle14"/>
          <w:sz w:val="28"/>
          <w:szCs w:val="28"/>
        </w:rPr>
        <w:t>: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56D">
        <w:rPr>
          <w:rFonts w:ascii="Times New Roman" w:hAnsi="Times New Roman" w:cs="Times New Roman"/>
          <w:sz w:val="28"/>
          <w:szCs w:val="28"/>
        </w:rPr>
        <w:t>руководител</w:t>
      </w:r>
      <w:r w:rsidR="007A4F22">
        <w:rPr>
          <w:rFonts w:ascii="Times New Roman" w:hAnsi="Times New Roman" w:cs="Times New Roman"/>
          <w:sz w:val="28"/>
          <w:szCs w:val="28"/>
        </w:rPr>
        <w:t>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>) Петраков</w:t>
      </w:r>
      <w:r w:rsidR="007A4F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5D6"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сектора правовой и кадровой работы</w:t>
      </w:r>
      <w:r w:rsidRPr="00634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Pr="002A55D6">
        <w:rPr>
          <w:rFonts w:ascii="Times New Roman" w:hAnsi="Times New Roman" w:cs="Times New Roman"/>
          <w:sz w:val="28"/>
          <w:szCs w:val="28"/>
        </w:rPr>
        <w:t>Дрозденко Н</w:t>
      </w:r>
      <w:r>
        <w:rPr>
          <w:rFonts w:ascii="Times New Roman" w:hAnsi="Times New Roman" w:cs="Times New Roman"/>
          <w:sz w:val="28"/>
          <w:szCs w:val="28"/>
        </w:rPr>
        <w:t>аталь</w:t>
      </w:r>
      <w:r w:rsidR="007A4F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D8C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D339B3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36D8C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</w:t>
      </w:r>
      <w:r w:rsidR="00D339B3">
        <w:rPr>
          <w:rFonts w:ascii="Times New Roman" w:hAnsi="Times New Roman" w:cs="Times New Roman"/>
          <w:sz w:val="28"/>
          <w:szCs w:val="28"/>
        </w:rPr>
        <w:t>Кащук Светлана Валерьевна</w:t>
      </w:r>
    </w:p>
    <w:p w:rsidR="00341A6E" w:rsidRPr="007A4F22" w:rsidRDefault="00341A6E" w:rsidP="0034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была проведена плановая проверка размещения заказов </w:t>
      </w:r>
      <w:r w:rsidR="00437D80">
        <w:rPr>
          <w:rFonts w:ascii="Times New Roman" w:hAnsi="Times New Roman"/>
          <w:sz w:val="28"/>
          <w:szCs w:val="28"/>
        </w:rPr>
        <w:t xml:space="preserve">для нужд </w:t>
      </w:r>
      <w:r w:rsidR="00437D80" w:rsidRPr="00437D80">
        <w:rPr>
          <w:rFonts w:ascii="Times New Roman" w:hAnsi="Times New Roman"/>
          <w:sz w:val="28"/>
          <w:szCs w:val="28"/>
        </w:rPr>
        <w:t>муниципально</w:t>
      </w:r>
      <w:r w:rsidR="00437D80">
        <w:rPr>
          <w:rFonts w:ascii="Times New Roman" w:hAnsi="Times New Roman"/>
          <w:sz w:val="28"/>
          <w:szCs w:val="28"/>
        </w:rPr>
        <w:t>го</w:t>
      </w:r>
      <w:r w:rsidR="00437D80" w:rsidRPr="00437D80">
        <w:rPr>
          <w:rFonts w:ascii="Times New Roman" w:hAnsi="Times New Roman"/>
          <w:sz w:val="28"/>
          <w:szCs w:val="28"/>
        </w:rPr>
        <w:t xml:space="preserve"> </w:t>
      </w:r>
      <w:r w:rsidR="00B36D8C">
        <w:rPr>
          <w:rFonts w:ascii="Times New Roman" w:hAnsi="Times New Roman"/>
          <w:sz w:val="28"/>
          <w:szCs w:val="28"/>
        </w:rPr>
        <w:t>общеобразовательного учреждения лице</w:t>
      </w:r>
      <w:r w:rsidR="00126CD6">
        <w:rPr>
          <w:rFonts w:ascii="Times New Roman" w:hAnsi="Times New Roman"/>
          <w:sz w:val="28"/>
          <w:szCs w:val="28"/>
        </w:rPr>
        <w:t>я</w:t>
      </w:r>
      <w:r w:rsidR="00B36D8C">
        <w:rPr>
          <w:rFonts w:ascii="Times New Roman" w:hAnsi="Times New Roman"/>
          <w:sz w:val="28"/>
          <w:szCs w:val="28"/>
        </w:rPr>
        <w:t xml:space="preserve"> №24</w:t>
      </w:r>
      <w:r w:rsidR="00947CF3">
        <w:rPr>
          <w:rFonts w:ascii="Times New Roman" w:hAnsi="Times New Roman"/>
          <w:sz w:val="28"/>
          <w:szCs w:val="28"/>
        </w:rPr>
        <w:t xml:space="preserve"> (далее -  </w:t>
      </w:r>
      <w:r w:rsidR="00B36D8C">
        <w:rPr>
          <w:rFonts w:ascii="Times New Roman" w:hAnsi="Times New Roman"/>
          <w:sz w:val="28"/>
          <w:szCs w:val="28"/>
        </w:rPr>
        <w:t xml:space="preserve">МОУ лицей </w:t>
      </w:r>
      <w:r w:rsidR="006A0EEB">
        <w:rPr>
          <w:rFonts w:ascii="Times New Roman" w:hAnsi="Times New Roman"/>
          <w:sz w:val="28"/>
          <w:szCs w:val="28"/>
        </w:rPr>
        <w:t>№</w:t>
      </w:r>
      <w:r w:rsidR="00B36D8C">
        <w:rPr>
          <w:rFonts w:ascii="Times New Roman" w:hAnsi="Times New Roman"/>
          <w:sz w:val="28"/>
          <w:szCs w:val="28"/>
        </w:rPr>
        <w:t>24</w:t>
      </w:r>
      <w:r w:rsidR="00947CF3">
        <w:rPr>
          <w:rFonts w:ascii="Times New Roman" w:hAnsi="Times New Roman"/>
          <w:sz w:val="28"/>
          <w:szCs w:val="28"/>
        </w:rPr>
        <w:t>)</w:t>
      </w:r>
      <w:r w:rsidR="00210B82">
        <w:rPr>
          <w:rFonts w:ascii="Times New Roman" w:hAnsi="Times New Roman"/>
          <w:sz w:val="28"/>
          <w:szCs w:val="28"/>
        </w:rPr>
        <w:t xml:space="preserve">, </w:t>
      </w:r>
      <w:r w:rsidRPr="007A4F22">
        <w:rPr>
          <w:rFonts w:ascii="Times New Roman" w:hAnsi="Times New Roman"/>
          <w:sz w:val="28"/>
          <w:szCs w:val="28"/>
        </w:rPr>
        <w:t xml:space="preserve"> ИНН </w:t>
      </w:r>
      <w:r w:rsidR="00B36D8C">
        <w:rPr>
          <w:rFonts w:ascii="Times New Roman" w:hAnsi="Times New Roman"/>
          <w:sz w:val="28"/>
          <w:szCs w:val="28"/>
        </w:rPr>
        <w:t>6143031255</w:t>
      </w:r>
      <w:r w:rsidR="007A4F22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расположенно</w:t>
      </w:r>
      <w:r w:rsidR="007A4F22">
        <w:rPr>
          <w:rFonts w:ascii="Times New Roman" w:hAnsi="Times New Roman"/>
          <w:sz w:val="28"/>
          <w:szCs w:val="28"/>
        </w:rPr>
        <w:t>го</w:t>
      </w:r>
      <w:r w:rsidRPr="007A4F22">
        <w:rPr>
          <w:rFonts w:ascii="Times New Roman" w:hAnsi="Times New Roman"/>
          <w:sz w:val="28"/>
          <w:szCs w:val="28"/>
        </w:rPr>
        <w:t xml:space="preserve"> по адресу: </w:t>
      </w:r>
      <w:r w:rsidR="00B36D8C">
        <w:rPr>
          <w:rFonts w:ascii="Times New Roman" w:hAnsi="Times New Roman"/>
          <w:sz w:val="28"/>
          <w:szCs w:val="28"/>
        </w:rPr>
        <w:t>347375,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7A4F22">
        <w:rPr>
          <w:rFonts w:ascii="Times New Roman" w:hAnsi="Times New Roman"/>
          <w:sz w:val="28"/>
          <w:szCs w:val="28"/>
        </w:rPr>
        <w:t>Ростовская</w:t>
      </w:r>
      <w:r w:rsidRPr="007A4F22">
        <w:rPr>
          <w:rFonts w:ascii="Times New Roman" w:hAnsi="Times New Roman"/>
          <w:sz w:val="28"/>
          <w:szCs w:val="28"/>
        </w:rPr>
        <w:t xml:space="preserve"> область, </w:t>
      </w:r>
      <w:r w:rsidR="007A4F22">
        <w:rPr>
          <w:rFonts w:ascii="Times New Roman" w:hAnsi="Times New Roman"/>
          <w:sz w:val="28"/>
          <w:szCs w:val="28"/>
        </w:rPr>
        <w:t>г. Волгодонск,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B36D8C">
        <w:rPr>
          <w:rFonts w:ascii="Times New Roman" w:hAnsi="Times New Roman"/>
          <w:sz w:val="28"/>
          <w:szCs w:val="28"/>
        </w:rPr>
        <w:t>ул. Черникова</w:t>
      </w:r>
      <w:r w:rsidR="00270415">
        <w:rPr>
          <w:rFonts w:ascii="Times New Roman" w:hAnsi="Times New Roman"/>
          <w:sz w:val="28"/>
          <w:szCs w:val="28"/>
        </w:rPr>
        <w:t>, д.</w:t>
      </w:r>
      <w:r w:rsidR="00B36D8C">
        <w:rPr>
          <w:rFonts w:ascii="Times New Roman" w:hAnsi="Times New Roman"/>
          <w:sz w:val="28"/>
          <w:szCs w:val="28"/>
        </w:rPr>
        <w:t>6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1A6E" w:rsidRPr="00346BE4" w:rsidRDefault="00341A6E" w:rsidP="00341A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 xml:space="preserve">             </w:t>
      </w:r>
      <w:r w:rsidRPr="00346BE4">
        <w:rPr>
          <w:rFonts w:ascii="Times New Roman" w:hAnsi="Times New Roman"/>
          <w:sz w:val="28"/>
          <w:szCs w:val="28"/>
          <w:u w:val="single"/>
        </w:rPr>
        <w:t>Предмет проверки:</w:t>
      </w:r>
      <w:r w:rsidRPr="00346BE4">
        <w:rPr>
          <w:rFonts w:ascii="Times New Roman" w:hAnsi="Times New Roman"/>
          <w:sz w:val="28"/>
          <w:szCs w:val="28"/>
        </w:rPr>
        <w:t xml:space="preserve"> соблюдение </w:t>
      </w:r>
      <w:r w:rsidR="00126CD6">
        <w:rPr>
          <w:rFonts w:ascii="Times New Roman" w:hAnsi="Times New Roman"/>
          <w:sz w:val="28"/>
          <w:szCs w:val="28"/>
        </w:rPr>
        <w:t>МОУ лицеем №24</w:t>
      </w:r>
      <w:r w:rsidRPr="00346BE4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нужд</w:t>
      </w:r>
      <w:r w:rsidR="00DB30F0">
        <w:rPr>
          <w:rFonts w:ascii="Times New Roman" w:hAnsi="Times New Roman"/>
          <w:sz w:val="28"/>
          <w:szCs w:val="28"/>
        </w:rPr>
        <w:t xml:space="preserve"> учреждения</w:t>
      </w:r>
      <w:r w:rsidRPr="00346BE4">
        <w:rPr>
          <w:rFonts w:ascii="Times New Roman" w:hAnsi="Times New Roman"/>
          <w:sz w:val="28"/>
          <w:szCs w:val="28"/>
        </w:rPr>
        <w:t>.</w:t>
      </w:r>
    </w:p>
    <w:p w:rsidR="007A4F22" w:rsidRDefault="00341A6E" w:rsidP="007A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7A4F22">
        <w:rPr>
          <w:rFonts w:ascii="Times New Roman" w:hAnsi="Times New Roman" w:cs="Times New Roman"/>
          <w:sz w:val="28"/>
          <w:szCs w:val="28"/>
        </w:rPr>
        <w:t>предупреждение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 w:rsidR="007A4F22">
        <w:rPr>
          <w:rFonts w:ascii="Times New Roman" w:hAnsi="Times New Roman" w:cs="Times New Roman"/>
          <w:sz w:val="28"/>
          <w:szCs w:val="28"/>
        </w:rPr>
        <w:t>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 w:rsid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7A4F22">
        <w:rPr>
          <w:rFonts w:ascii="Times New Roman" w:hAnsi="Times New Roman" w:cs="Times New Roman"/>
          <w:sz w:val="28"/>
          <w:szCs w:val="28"/>
        </w:rPr>
        <w:t xml:space="preserve"> при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 w:rsidR="007A4F22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346BE4" w:rsidRPr="007A4F22" w:rsidRDefault="00346BE4" w:rsidP="00346BE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lastRenderedPageBreak/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DB30F0">
        <w:rPr>
          <w:rFonts w:ascii="Times New Roman" w:hAnsi="Times New Roman"/>
          <w:sz w:val="28"/>
          <w:szCs w:val="28"/>
        </w:rPr>
        <w:t>4 квартал</w:t>
      </w:r>
      <w:r w:rsidR="00947CF3">
        <w:rPr>
          <w:rFonts w:ascii="Times New Roman" w:hAnsi="Times New Roman"/>
          <w:sz w:val="28"/>
          <w:szCs w:val="28"/>
        </w:rPr>
        <w:t xml:space="preserve"> </w:t>
      </w:r>
      <w:r w:rsidRPr="007A4F22">
        <w:rPr>
          <w:rFonts w:ascii="Times New Roman" w:hAnsi="Times New Roman"/>
          <w:sz w:val="28"/>
          <w:szCs w:val="28"/>
        </w:rPr>
        <w:t>2012 год</w:t>
      </w:r>
      <w:r w:rsidR="00947CF3">
        <w:rPr>
          <w:rFonts w:ascii="Times New Roman" w:hAnsi="Times New Roman"/>
          <w:sz w:val="28"/>
          <w:szCs w:val="28"/>
        </w:rPr>
        <w:t>а</w:t>
      </w:r>
      <w:r w:rsidRPr="007A4F22">
        <w:rPr>
          <w:rFonts w:ascii="Times New Roman" w:hAnsi="Times New Roman"/>
          <w:sz w:val="28"/>
          <w:szCs w:val="28"/>
        </w:rPr>
        <w:t xml:space="preserve"> – истекший период 2013 года.</w:t>
      </w:r>
    </w:p>
    <w:p w:rsidR="00346BE4" w:rsidRPr="007A4F22" w:rsidRDefault="00346BE4" w:rsidP="00346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            </w:t>
      </w:r>
      <w:r w:rsidRPr="00346BE4">
        <w:rPr>
          <w:rFonts w:ascii="Times New Roman" w:hAnsi="Times New Roman"/>
          <w:sz w:val="28"/>
          <w:szCs w:val="28"/>
          <w:u w:val="single"/>
        </w:rPr>
        <w:t>Сроки осуществления проверки</w:t>
      </w:r>
      <w:r w:rsidRPr="007A4F22">
        <w:rPr>
          <w:rFonts w:ascii="Times New Roman" w:hAnsi="Times New Roman"/>
          <w:sz w:val="28"/>
          <w:szCs w:val="28"/>
        </w:rPr>
        <w:t xml:space="preserve">: с </w:t>
      </w:r>
      <w:r w:rsidR="00B36D8C">
        <w:rPr>
          <w:rFonts w:ascii="Times New Roman" w:hAnsi="Times New Roman"/>
          <w:sz w:val="28"/>
          <w:szCs w:val="28"/>
        </w:rPr>
        <w:t>13.06</w:t>
      </w:r>
      <w:r w:rsidRPr="007A4F22">
        <w:rPr>
          <w:rFonts w:ascii="Times New Roman" w:hAnsi="Times New Roman"/>
          <w:sz w:val="28"/>
          <w:szCs w:val="28"/>
        </w:rPr>
        <w:t xml:space="preserve">.2013 по </w:t>
      </w:r>
      <w:r w:rsidR="00B36D8C">
        <w:rPr>
          <w:rFonts w:ascii="Times New Roman" w:hAnsi="Times New Roman"/>
          <w:sz w:val="28"/>
          <w:szCs w:val="28"/>
        </w:rPr>
        <w:t>24</w:t>
      </w:r>
      <w:r w:rsidRPr="007A4F22">
        <w:rPr>
          <w:rFonts w:ascii="Times New Roman" w:hAnsi="Times New Roman"/>
          <w:sz w:val="28"/>
          <w:szCs w:val="28"/>
        </w:rPr>
        <w:t>.0</w:t>
      </w:r>
      <w:r w:rsidR="00DB30F0">
        <w:rPr>
          <w:rFonts w:ascii="Times New Roman" w:hAnsi="Times New Roman"/>
          <w:sz w:val="28"/>
          <w:szCs w:val="28"/>
        </w:rPr>
        <w:t>6</w:t>
      </w:r>
      <w:r w:rsidRPr="007A4F22">
        <w:rPr>
          <w:rFonts w:ascii="Times New Roman" w:hAnsi="Times New Roman"/>
          <w:sz w:val="28"/>
          <w:szCs w:val="28"/>
        </w:rPr>
        <w:t>.2013.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10B82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>В результате проведения проверки было установлено следующее.</w:t>
      </w:r>
    </w:p>
    <w:p w:rsidR="00341A6E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1A6E">
        <w:rPr>
          <w:rFonts w:ascii="Times New Roman" w:hAnsi="Times New Roman"/>
          <w:sz w:val="28"/>
          <w:szCs w:val="28"/>
        </w:rPr>
        <w:t xml:space="preserve"> </w:t>
      </w:r>
    </w:p>
    <w:p w:rsidR="00210B82" w:rsidRDefault="00B36D8C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лицей №24</w:t>
      </w:r>
      <w:r w:rsidR="004A6BC8">
        <w:rPr>
          <w:rFonts w:ascii="Times New Roman" w:hAnsi="Times New Roman"/>
          <w:sz w:val="28"/>
          <w:szCs w:val="28"/>
        </w:rPr>
        <w:t xml:space="preserve"> </w:t>
      </w:r>
      <w:r w:rsidR="00210B82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</w:t>
      </w:r>
      <w:r w:rsidR="00F168D2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муниципального общеобразовательного учреждения лицея №24</w:t>
      </w:r>
      <w:r w:rsidR="00210B82">
        <w:rPr>
          <w:rFonts w:ascii="Times New Roman" w:hAnsi="Times New Roman"/>
          <w:sz w:val="28"/>
          <w:szCs w:val="28"/>
        </w:rPr>
        <w:t xml:space="preserve">, утвержденного </w:t>
      </w:r>
      <w:r w:rsidR="00F168D2">
        <w:rPr>
          <w:rFonts w:ascii="Times New Roman" w:hAnsi="Times New Roman"/>
          <w:sz w:val="28"/>
          <w:szCs w:val="28"/>
        </w:rPr>
        <w:t xml:space="preserve">приказом </w:t>
      </w:r>
      <w:r w:rsidR="00126CD6">
        <w:rPr>
          <w:rFonts w:ascii="Times New Roman" w:hAnsi="Times New Roman"/>
          <w:sz w:val="28"/>
          <w:szCs w:val="28"/>
        </w:rPr>
        <w:t>начальника Управления образования</w:t>
      </w:r>
      <w:r w:rsidR="00F168D2">
        <w:rPr>
          <w:rFonts w:ascii="Times New Roman" w:hAnsi="Times New Roman"/>
          <w:sz w:val="28"/>
          <w:szCs w:val="28"/>
        </w:rPr>
        <w:t xml:space="preserve"> г.Волгодонска от </w:t>
      </w:r>
      <w:r w:rsidR="00126CD6">
        <w:rPr>
          <w:rFonts w:ascii="Times New Roman" w:hAnsi="Times New Roman"/>
          <w:sz w:val="28"/>
          <w:szCs w:val="28"/>
        </w:rPr>
        <w:t>12.03.2010</w:t>
      </w:r>
      <w:r w:rsidR="00F168D2">
        <w:rPr>
          <w:rFonts w:ascii="Times New Roman" w:hAnsi="Times New Roman"/>
          <w:sz w:val="28"/>
          <w:szCs w:val="28"/>
        </w:rPr>
        <w:t xml:space="preserve"> №</w:t>
      </w:r>
      <w:r w:rsidR="00126CD6">
        <w:rPr>
          <w:rFonts w:ascii="Times New Roman" w:hAnsi="Times New Roman"/>
          <w:sz w:val="28"/>
          <w:szCs w:val="28"/>
        </w:rPr>
        <w:t>241 (изменения от 21.11.2011 №938, от 30.03.2012 №221)</w:t>
      </w:r>
      <w:r w:rsidR="00210B82">
        <w:rPr>
          <w:rFonts w:ascii="Times New Roman" w:hAnsi="Times New Roman"/>
          <w:sz w:val="28"/>
          <w:szCs w:val="28"/>
        </w:rPr>
        <w:t>.</w:t>
      </w:r>
    </w:p>
    <w:p w:rsidR="00085A66" w:rsidRDefault="00210B82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проверяемом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периоде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 w:rsidR="00D479B7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 xml:space="preserve">подписи </w:t>
      </w:r>
      <w:r w:rsidR="00966ECA">
        <w:rPr>
          <w:rFonts w:ascii="Times New Roman" w:hAnsi="Times New Roman"/>
          <w:sz w:val="28"/>
          <w:szCs w:val="28"/>
        </w:rPr>
        <w:t xml:space="preserve">имел </w:t>
      </w:r>
      <w:r w:rsidR="008A2A16">
        <w:rPr>
          <w:rFonts w:ascii="Times New Roman" w:hAnsi="Times New Roman"/>
          <w:sz w:val="28"/>
          <w:szCs w:val="28"/>
        </w:rPr>
        <w:t>д</w:t>
      </w:r>
      <w:r w:rsidR="00126CD6">
        <w:rPr>
          <w:rFonts w:ascii="Times New Roman" w:hAnsi="Times New Roman"/>
          <w:sz w:val="28"/>
          <w:szCs w:val="28"/>
        </w:rPr>
        <w:t>иректор Иванча</w:t>
      </w:r>
      <w:r w:rsidR="008A2A16">
        <w:rPr>
          <w:rFonts w:ascii="Times New Roman" w:hAnsi="Times New Roman"/>
          <w:sz w:val="28"/>
          <w:szCs w:val="28"/>
        </w:rPr>
        <w:t xml:space="preserve"> Г.В.</w:t>
      </w:r>
    </w:p>
    <w:p w:rsidR="00AE0A5C" w:rsidRDefault="00AE0A5C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ответственным за размещение заказов на поставки товаров, выполнение работ, оказание услуг в соответствии с приказами МОУ лицея №24 от 11.01.2012 №4/1 и от 28.01.2013 №41 назначена экономист Пашина Марина Викторовна.</w:t>
      </w:r>
    </w:p>
    <w:p w:rsidR="00AE0A5C" w:rsidRDefault="00AE0A5C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AE0A5C" w:rsidRPr="00AE0A5C" w:rsidRDefault="00AE0A5C" w:rsidP="00AE0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E0A5C">
        <w:rPr>
          <w:rFonts w:ascii="Times New Roman" w:hAnsi="Times New Roman"/>
          <w:i/>
          <w:sz w:val="28"/>
          <w:szCs w:val="28"/>
        </w:rPr>
        <w:t xml:space="preserve">Копии </w:t>
      </w:r>
      <w:r w:rsidR="004E71D5">
        <w:rPr>
          <w:rFonts w:ascii="Times New Roman" w:hAnsi="Times New Roman"/>
          <w:i/>
          <w:sz w:val="28"/>
          <w:szCs w:val="28"/>
        </w:rPr>
        <w:t xml:space="preserve">Устава МОУ лицея №24, </w:t>
      </w:r>
      <w:r w:rsidRPr="00AE0A5C">
        <w:rPr>
          <w:rFonts w:ascii="Times New Roman" w:hAnsi="Times New Roman"/>
          <w:i/>
          <w:sz w:val="28"/>
          <w:szCs w:val="28"/>
        </w:rPr>
        <w:t>прика</w:t>
      </w:r>
      <w:r>
        <w:rPr>
          <w:rFonts w:ascii="Times New Roman" w:hAnsi="Times New Roman"/>
          <w:i/>
          <w:sz w:val="28"/>
          <w:szCs w:val="28"/>
        </w:rPr>
        <w:t>за</w:t>
      </w:r>
      <w:r w:rsidRPr="00AE0A5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от 28.08.1998 №147а, должностной инструкции директора МОУ лицея №24, приказов </w:t>
      </w:r>
      <w:r w:rsidRPr="00AE0A5C">
        <w:rPr>
          <w:rFonts w:ascii="Times New Roman" w:hAnsi="Times New Roman"/>
          <w:i/>
          <w:sz w:val="28"/>
          <w:szCs w:val="28"/>
        </w:rPr>
        <w:t>от 11.01.2012 №4/1 и от 28.01.2013 №4</w:t>
      </w:r>
      <w:r>
        <w:rPr>
          <w:rFonts w:ascii="Times New Roman" w:hAnsi="Times New Roman"/>
          <w:i/>
          <w:sz w:val="28"/>
          <w:szCs w:val="28"/>
        </w:rPr>
        <w:t>1, должностной инструкции специалиста ответственного за размещение заказов прилагаются.</w:t>
      </w:r>
    </w:p>
    <w:p w:rsidR="00AE0A5C" w:rsidRDefault="00AE0A5C" w:rsidP="00AE0A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AE0A5C">
        <w:rPr>
          <w:rFonts w:ascii="Times New Roman" w:hAnsi="Times New Roman"/>
          <w:i/>
          <w:sz w:val="28"/>
          <w:szCs w:val="28"/>
        </w:rPr>
        <w:t xml:space="preserve">Приложение №1 (на </w:t>
      </w:r>
      <w:r w:rsidR="004E71D5">
        <w:rPr>
          <w:rFonts w:ascii="Times New Roman" w:hAnsi="Times New Roman"/>
          <w:i/>
          <w:sz w:val="28"/>
          <w:szCs w:val="28"/>
        </w:rPr>
        <w:t>55</w:t>
      </w:r>
      <w:r w:rsidRPr="00AE0A5C">
        <w:rPr>
          <w:rFonts w:ascii="Times New Roman" w:hAnsi="Times New Roman"/>
          <w:i/>
          <w:sz w:val="28"/>
          <w:szCs w:val="28"/>
        </w:rPr>
        <w:t>л.)</w:t>
      </w:r>
    </w:p>
    <w:p w:rsidR="00F6609C" w:rsidRDefault="00F6609C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A34F00" w:rsidRDefault="00A34F00" w:rsidP="00A3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представлены приказ от 02.03.2012 № 95 «Об утверждении состава котировочной комиссии», приказ от 28.02.2013 № 97 «Об утверждении состава единой котировочной и аукционной комиссии».</w:t>
      </w:r>
    </w:p>
    <w:p w:rsidR="00A34F00" w:rsidRDefault="00A34F00" w:rsidP="00A3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действует приказ от 28.02.2013 № 97 «Об утверждении состава единой котировочной и аукционной комиссии» (далее по тексту – Приказ).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единой котировочной и аукционной комиссии включено два лица, прошедшие повышение квалификации в сфере размещения заказов для нужд заказчиков, что соответствует требованиям ст. 7, ч. 20 ст. 65 Закона № 94-ФЗ: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Иванча Геннадий Владимирович - свидетельство о повышении квалификации Б 6949-2618;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Чиченко Татьяна Павловна – удостоверение о краткосрочном повышении квалификации 16129-3304;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приказа выявлено следующее: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комиссии по тексту приказа различается (в абзаце 1 пункта 1 – единая котировочная и аукционная комиссия для закупки товаров, работ, услуг для нужд лицея № 24, в абзаце 2 пункта 1 – единая (конкурсная, аукционная, котировочная) комиссия, в п. 3 – единая котировочная и аукционная комиссия по размещению заказов на поставки товаров, выполнение работ, оказание услуг, в приложении к приказу – единая котировочная комиссия.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пункте 3 приказа указано: «Утвердить Положение и регламент работы единой котировочной и аукционной комиссии по размещению заказов на поставку товаров, выполнение работ, оказание услуг. (Приложение № 1, 2)». Однако к приказу приложено ТИПОВОЕ ПОЛОЖЕНИЕ о Котировочной комиссии без указания на то, что это является приложением к соответствующему приказу. В связи с этим неясно, является ли этот документ приложением к приказу и по каким причинам это положение названо типовым. Кроме того, данным положением регулируются вопросы, касающиеся лишь котировочной комиссии, тогда как пунктом 3 приказа утверждено Положение и регламент работы единой котировочной </w:t>
      </w:r>
      <w:r w:rsidR="00B003E0">
        <w:rPr>
          <w:rFonts w:ascii="Times New Roman" w:hAnsi="Times New Roman"/>
          <w:sz w:val="28"/>
          <w:szCs w:val="28"/>
        </w:rPr>
        <w:t xml:space="preserve">и аукционной </w:t>
      </w:r>
      <w:r>
        <w:rPr>
          <w:rFonts w:ascii="Times New Roman" w:hAnsi="Times New Roman"/>
          <w:sz w:val="28"/>
          <w:szCs w:val="28"/>
        </w:rPr>
        <w:t>комиссии по размещению заказов на поставку товаров, выполнение работ, оказание услуг.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Типовое положение о котировочной комиссии предусматривает составление перечня поставщиков,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услуг. Составление указанного перечня осуществляется в целях оказания гуманитарной помощи либо ликвидации последствий чрезвычайных ситуаций природного или техногенного характера путем проведения предварительного отбора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 (далее также - предварительный отбор). Однако в связи с тем, что </w:t>
      </w:r>
      <w:r w:rsidRPr="00A34F00">
        <w:rPr>
          <w:rFonts w:ascii="Times New Roman" w:hAnsi="Times New Roman"/>
          <w:sz w:val="28"/>
          <w:szCs w:val="28"/>
        </w:rPr>
        <w:t>МОУ  лицей № 24</w:t>
      </w:r>
      <w:r>
        <w:rPr>
          <w:rFonts w:ascii="Times New Roman" w:hAnsi="Times New Roman"/>
          <w:sz w:val="28"/>
          <w:szCs w:val="28"/>
        </w:rPr>
        <w:t xml:space="preserve"> не наделен соответствующими полномочиями, нормы положения, касающиеся предварительного отбора (подпункт 3.1.1, частично пункт 4.2, подпункты 5.1.1, 5.1.2, 5.1.3, 6.4.3, пункт 6.5, подпункты 6.6.2, 6.6.3, 6.7.8, 6.7.9, 6.8.2, пункт 8.4), являются избыточными и выходят за пределы полномочий самого </w:t>
      </w:r>
      <w:r w:rsidRPr="00A34F00">
        <w:rPr>
          <w:rFonts w:ascii="Times New Roman" w:hAnsi="Times New Roman"/>
          <w:sz w:val="28"/>
          <w:szCs w:val="28"/>
        </w:rPr>
        <w:t>МОУ лицея № 24.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3.1.2 содержит упоминание о подведении итогов и определении победителей при размещении государственных (муниципальных) заказов, что противоречит закону № 94-ФЗ, в соответствии с которым осуществляется размещение заказов для нужд заказчика.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содержания пункта 4.1 положения невозможно сделать вывод о том, на какой основе, временной или постоянной действует котировочная комиссия. Данная норма должна быть императивной.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4.4 положения не содержит смысловой нагрузки.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59BB">
        <w:rPr>
          <w:rFonts w:ascii="Times New Roman" w:hAnsi="Times New Roman"/>
          <w:sz w:val="28"/>
          <w:szCs w:val="28"/>
        </w:rPr>
        <w:t>Пунктом 5.2 положения с соответствующими подпунктами (5.2.1-5.2.3, 5.2.5-5.2.8) возлагаются функции, не предусмотренные законом № 94-ФЗ.</w:t>
      </w:r>
    </w:p>
    <w:p w:rsidR="00A34F00" w:rsidRDefault="00A34F00" w:rsidP="00A34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Подпунктами 6.1.1, 6.1.2 положения на котировочную комиссию возложены обязанности проверять соответствие участников размещения заказа предъявляемым к ним требованиям, установленным законодательством РФ и Котировочной Документацией, а также не допускать участника размещения заказов к участию в проведении запроса котировок в случаях, установленных законодательством РФ о размещении заказов.</w:t>
      </w:r>
      <w:r w:rsidRPr="001C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Законом 94-ФЗ на котировочную комиссию такие обязанности не возлагаются. Кроме того, в законе 94-ФЗ отсутствует понятие «Котировочной документации».</w:t>
      </w:r>
    </w:p>
    <w:p w:rsidR="00A34F00" w:rsidRDefault="00A34F00" w:rsidP="00A34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6.8 положения упоминается Конкурсная комиссия, тогда как данное положение регулирует работу Котировочной комиссии.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8.7  положения установлено, что решение о несоответствии котировочной заявки требованиям, указанным в запросе котировок, не может быть принято только на основании несоответствия количества товаров, объема работ, услуг, указанных в запросе котировок, количеству товаров, объему работ, услуг, указанным в котировочной заявке. Данная норма не соответствует закону № 94-ФЗ.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8.8., 8.9 положения предусматривается присвоение котировочным заявкам порядковых номеров в зависимости от предлагаемой участником цены контракта, а также в зависимости от размера доли от объема товаров, работ услуг, указанных в извещении о проведении запроса котировок. Однако Законом № 94-ФЗ такой обязанности на котировочную комиссию не возлагается. Котировочные заявки должны полностью соответствовать извещению о проведении запроса котировок.</w:t>
      </w:r>
    </w:p>
    <w:p w:rsidR="00C32AB6" w:rsidRPr="00C32AB6" w:rsidRDefault="00C32AB6" w:rsidP="00655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18C0" w:rsidRPr="00A34F00" w:rsidRDefault="00A518C0" w:rsidP="00A5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34F00">
        <w:rPr>
          <w:rFonts w:ascii="Times New Roman" w:hAnsi="Times New Roman"/>
          <w:i/>
          <w:sz w:val="28"/>
          <w:szCs w:val="28"/>
        </w:rPr>
        <w:t>Копии приказ</w:t>
      </w:r>
      <w:r w:rsidR="000E20D8" w:rsidRPr="00A34F00">
        <w:rPr>
          <w:rFonts w:ascii="Times New Roman" w:hAnsi="Times New Roman"/>
          <w:i/>
          <w:sz w:val="28"/>
          <w:szCs w:val="28"/>
        </w:rPr>
        <w:t xml:space="preserve">ов </w:t>
      </w:r>
      <w:r w:rsidR="00A34F00">
        <w:rPr>
          <w:rFonts w:ascii="Times New Roman" w:hAnsi="Times New Roman"/>
          <w:i/>
          <w:sz w:val="28"/>
          <w:szCs w:val="28"/>
        </w:rPr>
        <w:t>от 02.03.2012 №95, от 28.02.2013 №97</w:t>
      </w:r>
      <w:r w:rsidR="000E20D8" w:rsidRPr="00A34F00">
        <w:rPr>
          <w:rFonts w:ascii="Times New Roman" w:hAnsi="Times New Roman"/>
          <w:i/>
          <w:sz w:val="28"/>
          <w:szCs w:val="28"/>
        </w:rPr>
        <w:t xml:space="preserve">, свидетельств о повышении квалификации Б </w:t>
      </w:r>
      <w:r w:rsidR="00A34F00">
        <w:rPr>
          <w:rFonts w:ascii="Times New Roman" w:hAnsi="Times New Roman"/>
          <w:i/>
          <w:sz w:val="28"/>
          <w:szCs w:val="28"/>
        </w:rPr>
        <w:t>6949-2618</w:t>
      </w:r>
      <w:r w:rsidR="000E20D8" w:rsidRPr="00A34F00">
        <w:rPr>
          <w:rFonts w:ascii="Times New Roman" w:hAnsi="Times New Roman"/>
          <w:i/>
          <w:sz w:val="28"/>
          <w:szCs w:val="28"/>
        </w:rPr>
        <w:t>,</w:t>
      </w:r>
      <w:r w:rsidR="00A34F00">
        <w:rPr>
          <w:rFonts w:ascii="Times New Roman" w:hAnsi="Times New Roman"/>
          <w:i/>
          <w:sz w:val="28"/>
          <w:szCs w:val="28"/>
        </w:rPr>
        <w:t xml:space="preserve"> 16129-3304</w:t>
      </w:r>
      <w:r w:rsidR="000E20D8" w:rsidRPr="00A34F00">
        <w:rPr>
          <w:rFonts w:ascii="Times New Roman" w:hAnsi="Times New Roman"/>
          <w:i/>
          <w:sz w:val="28"/>
          <w:szCs w:val="28"/>
        </w:rPr>
        <w:t xml:space="preserve"> </w:t>
      </w:r>
      <w:r w:rsidRPr="00A34F00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A518C0" w:rsidRDefault="00A518C0" w:rsidP="00A518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A34F00">
        <w:rPr>
          <w:rFonts w:ascii="Times New Roman" w:hAnsi="Times New Roman"/>
          <w:i/>
          <w:sz w:val="28"/>
          <w:szCs w:val="28"/>
        </w:rPr>
        <w:t>Приложение №</w:t>
      </w:r>
      <w:r w:rsidR="004E71D5" w:rsidRPr="00A34F00">
        <w:rPr>
          <w:rFonts w:ascii="Times New Roman" w:hAnsi="Times New Roman"/>
          <w:i/>
          <w:sz w:val="28"/>
          <w:szCs w:val="28"/>
        </w:rPr>
        <w:t>2</w:t>
      </w:r>
      <w:r w:rsidRPr="00A34F00">
        <w:rPr>
          <w:rFonts w:ascii="Times New Roman" w:hAnsi="Times New Roman"/>
          <w:i/>
          <w:sz w:val="28"/>
          <w:szCs w:val="28"/>
        </w:rPr>
        <w:t xml:space="preserve"> (на </w:t>
      </w:r>
      <w:r w:rsidR="00A34F00">
        <w:rPr>
          <w:rFonts w:ascii="Times New Roman" w:hAnsi="Times New Roman"/>
          <w:i/>
          <w:sz w:val="28"/>
          <w:szCs w:val="28"/>
        </w:rPr>
        <w:t xml:space="preserve">18 </w:t>
      </w:r>
      <w:r w:rsidRPr="00A34F00">
        <w:rPr>
          <w:rFonts w:ascii="Times New Roman" w:hAnsi="Times New Roman"/>
          <w:i/>
          <w:sz w:val="28"/>
          <w:szCs w:val="28"/>
        </w:rPr>
        <w:t>л.)</w:t>
      </w:r>
    </w:p>
    <w:p w:rsidR="00D13EA2" w:rsidRDefault="00D13EA2" w:rsidP="00655290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A64F82" w:rsidRDefault="00A64F82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Планы-графики размещения заказов</w:t>
      </w:r>
    </w:p>
    <w:p w:rsidR="007F18DB" w:rsidRPr="007474BD" w:rsidRDefault="007F18DB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F82" w:rsidRPr="00BF48C7" w:rsidRDefault="00A64F82" w:rsidP="00A6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F48C7">
          <w:rPr>
            <w:rFonts w:ascii="Times New Roman" w:hAnsi="Times New Roman"/>
            <w:sz w:val="28"/>
            <w:szCs w:val="28"/>
          </w:rPr>
          <w:t>частью 7 статьи 16</w:t>
        </w:r>
      </w:hyperlink>
      <w:r w:rsidRPr="00BF48C7">
        <w:rPr>
          <w:rFonts w:ascii="Times New Roman" w:hAnsi="Times New Roman"/>
          <w:sz w:val="28"/>
          <w:szCs w:val="28"/>
        </w:rPr>
        <w:t xml:space="preserve"> Закона № 94-ФЗ порядок размещения на официальном сайте </w:t>
      </w:r>
      <w:r w:rsidR="00D16DB2" w:rsidRPr="00BF48C7">
        <w:rPr>
          <w:rFonts w:ascii="Times New Roman" w:hAnsi="Times New Roman"/>
          <w:sz w:val="28"/>
          <w:szCs w:val="28"/>
        </w:rPr>
        <w:t xml:space="preserve">Российской Федерации для размещения информации о размещении заказов zakupki.gov.ru  (далее – официальный сайт) </w:t>
      </w:r>
      <w:r w:rsidRPr="00BF48C7">
        <w:rPr>
          <w:rFonts w:ascii="Times New Roman" w:hAnsi="Times New Roman"/>
          <w:sz w:val="28"/>
          <w:szCs w:val="28"/>
        </w:rPr>
        <w:t>и форма  планов-графиков размещения заказов на поставки товаров, выполнение работ, оказание услуг для нужд заказчиков утверждены Приказом Минэкономразвития РФ № 761,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B70E3C" w:rsidRPr="00BF48C7" w:rsidRDefault="00B70E3C" w:rsidP="00A6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E7E" w:rsidRPr="00BF48C7" w:rsidRDefault="00A64F82" w:rsidP="00A64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ходе проверки соблюдения порядка размещения плана-графика заказов на поставки товаров, выполнение работ, оказание услуг для нужд заказчиков на 2012 </w:t>
      </w:r>
      <w:r w:rsidR="001D4F5C" w:rsidRPr="00BF48C7">
        <w:rPr>
          <w:rFonts w:ascii="Times New Roman" w:hAnsi="Times New Roman"/>
          <w:sz w:val="28"/>
          <w:szCs w:val="28"/>
        </w:rPr>
        <w:t>и 2013 годы</w:t>
      </w:r>
      <w:r w:rsidRPr="00BF48C7">
        <w:rPr>
          <w:rFonts w:ascii="Times New Roman" w:hAnsi="Times New Roman"/>
          <w:sz w:val="28"/>
          <w:szCs w:val="28"/>
        </w:rPr>
        <w:t xml:space="preserve"> (далее – план-график на 2012 год</w:t>
      </w:r>
      <w:r w:rsidR="001D4F5C" w:rsidRPr="00BF48C7">
        <w:rPr>
          <w:rFonts w:ascii="Times New Roman" w:hAnsi="Times New Roman"/>
          <w:sz w:val="28"/>
          <w:szCs w:val="28"/>
        </w:rPr>
        <w:t>, на 2013 год</w:t>
      </w:r>
      <w:r w:rsidRPr="00BF48C7">
        <w:rPr>
          <w:rFonts w:ascii="Times New Roman" w:hAnsi="Times New Roman"/>
          <w:sz w:val="28"/>
          <w:szCs w:val="28"/>
        </w:rPr>
        <w:t>) установлено следующее.</w:t>
      </w:r>
    </w:p>
    <w:p w:rsidR="00C32AB6" w:rsidRPr="00BF48C7" w:rsidRDefault="00A64F8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 План-график на 2012 год размещен на официальном сайте </w:t>
      </w:r>
      <w:r w:rsidR="00BF48C7" w:rsidRPr="00BF48C7">
        <w:rPr>
          <w:rFonts w:ascii="Times New Roman" w:hAnsi="Times New Roman"/>
          <w:sz w:val="28"/>
          <w:szCs w:val="28"/>
        </w:rPr>
        <w:t>19</w:t>
      </w:r>
      <w:r w:rsidRPr="00BF48C7">
        <w:rPr>
          <w:rFonts w:ascii="Times New Roman" w:hAnsi="Times New Roman"/>
          <w:sz w:val="28"/>
          <w:szCs w:val="28"/>
        </w:rPr>
        <w:t>.03.2012, т.е. в соответствии с пунктом 2 Приказа № 761/20н – до 1 апреля 2012 года.</w:t>
      </w:r>
    </w:p>
    <w:p w:rsidR="00D13EA2" w:rsidRPr="00BF48C7" w:rsidRDefault="00D13EA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План-график на 2013 год размещен на официальном сайте 27.12.2012, т.е. в соответствии с пунктом 5 Приложения №1 Приказа № 761/20н – не позднее одного календарного месяца после принятия решения о бюджете </w:t>
      </w:r>
      <w:r w:rsidRPr="00BF48C7">
        <w:rPr>
          <w:rFonts w:ascii="Times New Roman" w:hAnsi="Times New Roman"/>
          <w:sz w:val="28"/>
          <w:szCs w:val="28"/>
        </w:rPr>
        <w:lastRenderedPageBreak/>
        <w:t>(Решение Волгодонской городской Думы от 20.12.2012 №100 «</w:t>
      </w:r>
      <w:r w:rsidRPr="00BF48C7">
        <w:rPr>
          <w:rFonts w:ascii="Times New Roman" w:hAnsi="Times New Roman"/>
          <w:bCs/>
          <w:sz w:val="28"/>
          <w:szCs w:val="28"/>
        </w:rPr>
        <w:t>О бюджете города Волгодонска на 2013 год и на плановый период 2014 и 2015 годов»</w:t>
      </w:r>
      <w:r w:rsidRPr="00BF48C7">
        <w:rPr>
          <w:rFonts w:ascii="Times New Roman" w:hAnsi="Times New Roman"/>
          <w:sz w:val="28"/>
          <w:szCs w:val="28"/>
        </w:rPr>
        <w:t>).</w:t>
      </w:r>
    </w:p>
    <w:p w:rsidR="00BF48C7" w:rsidRDefault="00BF48C7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4BD" w:rsidRDefault="007474BD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В результате проведения первого этапа плановой проверки, предусматривающей рассмотрение заказов, находящихся в стадии размещения, на предмет их соответствия требованиям законодательства о размещении заказов, установлено следующее.</w:t>
      </w:r>
    </w:p>
    <w:p w:rsidR="00B70E3C" w:rsidRDefault="00B70E3C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0208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проверки в стадии размещения находилось:</w:t>
      </w:r>
    </w:p>
    <w:p w:rsidR="00940208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5DE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заказа путем проведения открытого аукциона в электронной форме;</w:t>
      </w:r>
    </w:p>
    <w:p w:rsidR="00940208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5DE">
        <w:rPr>
          <w:rFonts w:ascii="Times New Roman" w:hAnsi="Times New Roman"/>
          <w:sz w:val="28"/>
          <w:szCs w:val="28"/>
        </w:rPr>
        <w:t xml:space="preserve">пять </w:t>
      </w:r>
      <w:r>
        <w:rPr>
          <w:rFonts w:ascii="Times New Roman" w:hAnsi="Times New Roman"/>
          <w:sz w:val="28"/>
          <w:szCs w:val="28"/>
        </w:rPr>
        <w:t>заказ</w:t>
      </w:r>
      <w:r w:rsidR="002535D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путем запроса котировок.</w:t>
      </w:r>
    </w:p>
    <w:p w:rsidR="00940208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первого этапа плановой проверки </w:t>
      </w:r>
      <w:r w:rsidR="002535DE">
        <w:rPr>
          <w:rFonts w:ascii="Times New Roman" w:hAnsi="Times New Roman"/>
          <w:sz w:val="28"/>
          <w:szCs w:val="28"/>
        </w:rPr>
        <w:t>19.06.</w:t>
      </w:r>
      <w:r>
        <w:rPr>
          <w:rFonts w:ascii="Times New Roman" w:hAnsi="Times New Roman"/>
          <w:sz w:val="28"/>
          <w:szCs w:val="28"/>
        </w:rPr>
        <w:t>201</w:t>
      </w:r>
      <w:r w:rsidR="006046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было проведено заседание инспекции, принято и оформлено в соответствии с</w:t>
      </w:r>
      <w:r w:rsidR="002535DE">
        <w:rPr>
          <w:rFonts w:ascii="Times New Roman" w:hAnsi="Times New Roman"/>
          <w:sz w:val="28"/>
          <w:szCs w:val="28"/>
        </w:rPr>
        <w:t xml:space="preserve"> Приказом №30 решение инспекции. </w:t>
      </w:r>
      <w:r>
        <w:rPr>
          <w:rFonts w:ascii="Times New Roman" w:hAnsi="Times New Roman"/>
          <w:sz w:val="28"/>
          <w:szCs w:val="28"/>
        </w:rPr>
        <w:t xml:space="preserve">Данное решение размещено на официальном сайте </w:t>
      </w:r>
      <w:r w:rsidRPr="003671C5">
        <w:rPr>
          <w:rFonts w:ascii="Times New Roman" w:hAnsi="Times New Roman"/>
          <w:sz w:val="28"/>
          <w:szCs w:val="28"/>
        </w:rPr>
        <w:t>zakupki.gov.ru</w:t>
      </w:r>
      <w:r>
        <w:rPr>
          <w:rFonts w:ascii="Times New Roman" w:hAnsi="Times New Roman"/>
          <w:sz w:val="28"/>
          <w:szCs w:val="28"/>
        </w:rPr>
        <w:t xml:space="preserve"> и официальном сайте Администрации города Волгодонска </w:t>
      </w:r>
      <w:r w:rsidRPr="00546251">
        <w:rPr>
          <w:rFonts w:ascii="Times New Roman" w:hAnsi="Times New Roman"/>
          <w:sz w:val="28"/>
          <w:szCs w:val="28"/>
        </w:rPr>
        <w:t>volgodonskgorod.ru</w:t>
      </w:r>
      <w:r>
        <w:rPr>
          <w:rFonts w:ascii="Times New Roman" w:hAnsi="Times New Roman"/>
          <w:sz w:val="28"/>
          <w:szCs w:val="28"/>
        </w:rPr>
        <w:t>.</w:t>
      </w:r>
    </w:p>
    <w:p w:rsidR="00B70E3C" w:rsidRDefault="00B70E3C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208" w:rsidRPr="001F508E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F508E">
        <w:rPr>
          <w:rFonts w:ascii="Times New Roman" w:hAnsi="Times New Roman"/>
          <w:i/>
          <w:sz w:val="28"/>
          <w:szCs w:val="28"/>
        </w:rPr>
        <w:t xml:space="preserve">Решение от </w:t>
      </w:r>
      <w:r w:rsidR="001F508E" w:rsidRPr="001F508E">
        <w:rPr>
          <w:rFonts w:ascii="Times New Roman" w:hAnsi="Times New Roman"/>
          <w:i/>
          <w:sz w:val="28"/>
          <w:szCs w:val="28"/>
        </w:rPr>
        <w:t>19</w:t>
      </w:r>
      <w:r w:rsidRPr="001F508E">
        <w:rPr>
          <w:rFonts w:ascii="Times New Roman" w:hAnsi="Times New Roman"/>
          <w:i/>
          <w:sz w:val="28"/>
          <w:szCs w:val="28"/>
        </w:rPr>
        <w:t>.0</w:t>
      </w:r>
      <w:r w:rsidR="007C4461" w:rsidRPr="001F508E">
        <w:rPr>
          <w:rFonts w:ascii="Times New Roman" w:hAnsi="Times New Roman"/>
          <w:i/>
          <w:sz w:val="28"/>
          <w:szCs w:val="28"/>
        </w:rPr>
        <w:t>6.</w:t>
      </w:r>
      <w:r w:rsidR="007C4461" w:rsidRPr="00075527">
        <w:rPr>
          <w:rFonts w:ascii="Times New Roman" w:hAnsi="Times New Roman"/>
          <w:i/>
          <w:sz w:val="28"/>
          <w:szCs w:val="28"/>
        </w:rPr>
        <w:t>2013 №</w:t>
      </w:r>
      <w:r w:rsidR="00075527" w:rsidRPr="00075527">
        <w:rPr>
          <w:rFonts w:ascii="Times New Roman" w:hAnsi="Times New Roman"/>
          <w:i/>
          <w:sz w:val="28"/>
          <w:szCs w:val="28"/>
        </w:rPr>
        <w:t>504</w:t>
      </w:r>
      <w:r w:rsidR="00603FAE" w:rsidRPr="00075527">
        <w:rPr>
          <w:rFonts w:ascii="Times New Roman" w:hAnsi="Times New Roman"/>
          <w:i/>
          <w:sz w:val="28"/>
          <w:szCs w:val="28"/>
        </w:rPr>
        <w:t>-01</w:t>
      </w:r>
      <w:r w:rsidR="00603FAE" w:rsidRPr="001F508E">
        <w:rPr>
          <w:rFonts w:ascii="Times New Roman" w:hAnsi="Times New Roman"/>
          <w:i/>
          <w:sz w:val="28"/>
          <w:szCs w:val="28"/>
        </w:rPr>
        <w:t xml:space="preserve">/14 </w:t>
      </w:r>
      <w:r w:rsidRPr="001F508E">
        <w:rPr>
          <w:rFonts w:ascii="Times New Roman" w:hAnsi="Times New Roman"/>
          <w:i/>
          <w:sz w:val="28"/>
          <w:szCs w:val="28"/>
        </w:rPr>
        <w:t>прилага</w:t>
      </w:r>
      <w:r w:rsidR="001F508E" w:rsidRPr="001F508E">
        <w:rPr>
          <w:rFonts w:ascii="Times New Roman" w:hAnsi="Times New Roman"/>
          <w:i/>
          <w:sz w:val="28"/>
          <w:szCs w:val="28"/>
        </w:rPr>
        <w:t>е</w:t>
      </w:r>
      <w:r w:rsidRPr="001F508E">
        <w:rPr>
          <w:rFonts w:ascii="Times New Roman" w:hAnsi="Times New Roman"/>
          <w:i/>
          <w:sz w:val="28"/>
          <w:szCs w:val="28"/>
        </w:rPr>
        <w:t>тся.</w:t>
      </w:r>
    </w:p>
    <w:p w:rsidR="00940208" w:rsidRPr="00454A22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B25ED0">
        <w:rPr>
          <w:rFonts w:ascii="Times New Roman" w:hAnsi="Times New Roman"/>
          <w:i/>
          <w:sz w:val="28"/>
          <w:szCs w:val="28"/>
        </w:rPr>
        <w:t>Приложение №</w:t>
      </w:r>
      <w:r w:rsidR="004E71D5">
        <w:rPr>
          <w:rFonts w:ascii="Times New Roman" w:hAnsi="Times New Roman"/>
          <w:i/>
          <w:sz w:val="28"/>
          <w:szCs w:val="28"/>
        </w:rPr>
        <w:t>3</w:t>
      </w:r>
      <w:r w:rsidRPr="00B25ED0">
        <w:rPr>
          <w:rFonts w:ascii="Times New Roman" w:hAnsi="Times New Roman"/>
          <w:i/>
          <w:sz w:val="28"/>
          <w:szCs w:val="28"/>
        </w:rPr>
        <w:t xml:space="preserve"> (на</w:t>
      </w:r>
      <w:r w:rsidRPr="001F508E">
        <w:rPr>
          <w:rFonts w:ascii="Times New Roman" w:hAnsi="Times New Roman"/>
          <w:i/>
          <w:sz w:val="28"/>
          <w:szCs w:val="28"/>
        </w:rPr>
        <w:t xml:space="preserve"> </w:t>
      </w:r>
      <w:r w:rsidR="00603FAE" w:rsidRPr="001F508E">
        <w:rPr>
          <w:rFonts w:ascii="Times New Roman" w:hAnsi="Times New Roman"/>
          <w:i/>
          <w:sz w:val="28"/>
          <w:szCs w:val="28"/>
        </w:rPr>
        <w:t>3</w:t>
      </w:r>
      <w:r w:rsidRPr="001F508E">
        <w:rPr>
          <w:rFonts w:ascii="Times New Roman" w:hAnsi="Times New Roman"/>
          <w:i/>
          <w:sz w:val="28"/>
          <w:szCs w:val="28"/>
        </w:rPr>
        <w:t xml:space="preserve"> л.)</w:t>
      </w:r>
    </w:p>
    <w:p w:rsidR="00B70E3C" w:rsidRDefault="00B70E3C" w:rsidP="009402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 xml:space="preserve">В результате проведения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7474BD">
        <w:rPr>
          <w:rFonts w:ascii="Times New Roman" w:hAnsi="Times New Roman"/>
          <w:b/>
          <w:sz w:val="28"/>
          <w:szCs w:val="28"/>
        </w:rPr>
        <w:t xml:space="preserve"> этапа плановой проверки</w:t>
      </w:r>
      <w:r>
        <w:rPr>
          <w:rFonts w:ascii="Times New Roman" w:hAnsi="Times New Roman"/>
          <w:b/>
          <w:sz w:val="28"/>
          <w:szCs w:val="28"/>
        </w:rPr>
        <w:t xml:space="preserve"> по завершенным (размещенным) заказам для нужд заказчиков, контракты по которым заключены, установлено следующее.</w:t>
      </w:r>
    </w:p>
    <w:p w:rsidR="00B70E3C" w:rsidRDefault="00B70E3C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226D">
        <w:rPr>
          <w:rFonts w:ascii="Times New Roman" w:hAnsi="Times New Roman"/>
          <w:sz w:val="28"/>
          <w:szCs w:val="28"/>
        </w:rPr>
        <w:t xml:space="preserve">о </w:t>
      </w:r>
      <w:r w:rsidR="006046C6">
        <w:rPr>
          <w:rFonts w:ascii="Times New Roman" w:hAnsi="Times New Roman"/>
          <w:sz w:val="28"/>
          <w:szCs w:val="28"/>
        </w:rPr>
        <w:t>4 квартале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535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822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размещено заказов</w:t>
      </w:r>
      <w:r w:rsidR="009C133D">
        <w:rPr>
          <w:rFonts w:ascii="Times New Roman" w:hAnsi="Times New Roman"/>
          <w:sz w:val="28"/>
          <w:szCs w:val="28"/>
        </w:rPr>
        <w:t>, контракты по которым заключены</w:t>
      </w:r>
      <w:r>
        <w:rPr>
          <w:rFonts w:ascii="Times New Roman" w:hAnsi="Times New Roman"/>
          <w:sz w:val="28"/>
          <w:szCs w:val="28"/>
        </w:rPr>
        <w:t>:</w:t>
      </w:r>
    </w:p>
    <w:p w:rsidR="00113C4E" w:rsidRPr="002535DE" w:rsidRDefault="00113C4E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5DE">
        <w:rPr>
          <w:rFonts w:ascii="Times New Roman" w:hAnsi="Times New Roman"/>
          <w:sz w:val="28"/>
          <w:szCs w:val="28"/>
        </w:rPr>
        <w:t xml:space="preserve">- </w:t>
      </w:r>
      <w:r w:rsidR="002535DE" w:rsidRPr="002535DE">
        <w:rPr>
          <w:rFonts w:ascii="Times New Roman" w:hAnsi="Times New Roman"/>
          <w:sz w:val="28"/>
          <w:szCs w:val="28"/>
        </w:rPr>
        <w:t>14</w:t>
      </w:r>
      <w:r w:rsidRPr="002535DE">
        <w:rPr>
          <w:rFonts w:ascii="Times New Roman" w:hAnsi="Times New Roman"/>
          <w:sz w:val="28"/>
          <w:szCs w:val="28"/>
        </w:rPr>
        <w:t xml:space="preserve"> (</w:t>
      </w:r>
      <w:r w:rsidR="002535DE" w:rsidRPr="002535DE">
        <w:rPr>
          <w:rFonts w:ascii="Times New Roman" w:hAnsi="Times New Roman"/>
          <w:sz w:val="28"/>
          <w:szCs w:val="28"/>
        </w:rPr>
        <w:t>четырнадцать</w:t>
      </w:r>
      <w:r w:rsidRPr="002535DE">
        <w:rPr>
          <w:rFonts w:ascii="Times New Roman" w:hAnsi="Times New Roman"/>
          <w:sz w:val="28"/>
          <w:szCs w:val="28"/>
        </w:rPr>
        <w:t>) путем проведения открытого аукциона в электронной форме;</w:t>
      </w:r>
    </w:p>
    <w:p w:rsidR="00546251" w:rsidRPr="002535DE" w:rsidRDefault="009C133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5DE">
        <w:rPr>
          <w:rFonts w:ascii="Times New Roman" w:hAnsi="Times New Roman"/>
          <w:sz w:val="28"/>
          <w:szCs w:val="28"/>
        </w:rPr>
        <w:t xml:space="preserve">- </w:t>
      </w:r>
      <w:r w:rsidR="002535DE" w:rsidRPr="002535DE">
        <w:rPr>
          <w:rFonts w:ascii="Times New Roman" w:hAnsi="Times New Roman"/>
          <w:sz w:val="28"/>
          <w:szCs w:val="28"/>
        </w:rPr>
        <w:t>9</w:t>
      </w:r>
      <w:r w:rsidRPr="002535DE">
        <w:rPr>
          <w:rFonts w:ascii="Times New Roman" w:hAnsi="Times New Roman"/>
          <w:sz w:val="28"/>
          <w:szCs w:val="28"/>
        </w:rPr>
        <w:t xml:space="preserve"> (</w:t>
      </w:r>
      <w:r w:rsidR="002535DE" w:rsidRPr="002535DE">
        <w:rPr>
          <w:rFonts w:ascii="Times New Roman" w:hAnsi="Times New Roman"/>
          <w:sz w:val="28"/>
          <w:szCs w:val="28"/>
        </w:rPr>
        <w:t>девять</w:t>
      </w:r>
      <w:r w:rsidRPr="002535DE">
        <w:rPr>
          <w:rFonts w:ascii="Times New Roman" w:hAnsi="Times New Roman"/>
          <w:sz w:val="28"/>
          <w:szCs w:val="28"/>
        </w:rPr>
        <w:t>) путем запроса котировок;</w:t>
      </w:r>
    </w:p>
    <w:p w:rsidR="009C133D" w:rsidRDefault="0018226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5DE">
        <w:rPr>
          <w:rFonts w:ascii="Times New Roman" w:hAnsi="Times New Roman"/>
          <w:sz w:val="28"/>
          <w:szCs w:val="28"/>
        </w:rPr>
        <w:t xml:space="preserve">- </w:t>
      </w:r>
      <w:r w:rsidR="002535DE" w:rsidRPr="002535DE">
        <w:rPr>
          <w:rFonts w:ascii="Times New Roman" w:hAnsi="Times New Roman"/>
          <w:sz w:val="28"/>
          <w:szCs w:val="28"/>
        </w:rPr>
        <w:t>37</w:t>
      </w:r>
      <w:r w:rsidR="009C133D" w:rsidRPr="002535DE">
        <w:rPr>
          <w:rFonts w:ascii="Times New Roman" w:hAnsi="Times New Roman"/>
          <w:sz w:val="28"/>
          <w:szCs w:val="28"/>
        </w:rPr>
        <w:t xml:space="preserve"> (</w:t>
      </w:r>
      <w:r w:rsidR="002535DE" w:rsidRPr="002535DE">
        <w:rPr>
          <w:rFonts w:ascii="Times New Roman" w:hAnsi="Times New Roman"/>
          <w:sz w:val="28"/>
          <w:szCs w:val="28"/>
        </w:rPr>
        <w:t>тридцать семь</w:t>
      </w:r>
      <w:r w:rsidR="009C133D" w:rsidRPr="002535DE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9C133D" w:rsidRDefault="006046C6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</w:t>
      </w:r>
      <w:r w:rsidR="009C133D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>а</w:t>
      </w:r>
      <w:r w:rsidR="009C133D">
        <w:rPr>
          <w:rFonts w:ascii="Times New Roman" w:hAnsi="Times New Roman"/>
          <w:sz w:val="28"/>
          <w:szCs w:val="28"/>
        </w:rPr>
        <w:t xml:space="preserve"> размещено заказов, контракты по которым заключены:</w:t>
      </w:r>
    </w:p>
    <w:p w:rsidR="00B949A7" w:rsidRDefault="00B949A7" w:rsidP="00B94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5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2535DE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 путем проведения открытого аукциона в электронной форме;</w:t>
      </w:r>
    </w:p>
    <w:p w:rsidR="00B949A7" w:rsidRDefault="00B949A7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5D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(</w:t>
      </w:r>
      <w:r w:rsidR="002535DE">
        <w:rPr>
          <w:rFonts w:ascii="Times New Roman" w:hAnsi="Times New Roman"/>
          <w:sz w:val="28"/>
          <w:szCs w:val="28"/>
        </w:rPr>
        <w:t>шестнадцать</w:t>
      </w:r>
      <w:r w:rsidR="006046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путем запроса котировок;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t xml:space="preserve">- </w:t>
      </w:r>
      <w:r w:rsidR="002535DE">
        <w:rPr>
          <w:rFonts w:ascii="Times New Roman" w:hAnsi="Times New Roman"/>
          <w:sz w:val="28"/>
          <w:szCs w:val="28"/>
        </w:rPr>
        <w:t>53</w:t>
      </w:r>
      <w:r w:rsidRPr="00DE24BF">
        <w:rPr>
          <w:rFonts w:ascii="Times New Roman" w:hAnsi="Times New Roman"/>
          <w:sz w:val="28"/>
          <w:szCs w:val="28"/>
        </w:rPr>
        <w:t xml:space="preserve"> (</w:t>
      </w:r>
      <w:r w:rsidR="002535DE">
        <w:rPr>
          <w:rFonts w:ascii="Times New Roman" w:hAnsi="Times New Roman"/>
          <w:sz w:val="28"/>
          <w:szCs w:val="28"/>
        </w:rPr>
        <w:t>пятьдесят три</w:t>
      </w:r>
      <w:r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813628" w:rsidRDefault="00813628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18C" w:rsidRDefault="00B83C7F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</w:t>
      </w:r>
      <w:r w:rsidR="00B949A7">
        <w:rPr>
          <w:rFonts w:ascii="Times New Roman" w:hAnsi="Times New Roman"/>
          <w:b/>
          <w:sz w:val="28"/>
          <w:szCs w:val="28"/>
        </w:rPr>
        <w:t xml:space="preserve"> выборочная</w:t>
      </w:r>
      <w:r w:rsidRPr="009C133D">
        <w:rPr>
          <w:rFonts w:ascii="Times New Roman" w:hAnsi="Times New Roman"/>
          <w:b/>
          <w:sz w:val="28"/>
          <w:szCs w:val="28"/>
        </w:rPr>
        <w:t xml:space="preserve"> проверка р</w:t>
      </w:r>
      <w:r w:rsidR="00813628" w:rsidRPr="009C133D">
        <w:rPr>
          <w:rFonts w:ascii="Times New Roman" w:hAnsi="Times New Roman"/>
          <w:b/>
          <w:sz w:val="28"/>
          <w:szCs w:val="28"/>
        </w:rPr>
        <w:t>азмещени</w:t>
      </w:r>
      <w:r w:rsidR="005820F0" w:rsidRPr="009C133D">
        <w:rPr>
          <w:rFonts w:ascii="Times New Roman" w:hAnsi="Times New Roman"/>
          <w:b/>
          <w:sz w:val="28"/>
          <w:szCs w:val="28"/>
        </w:rPr>
        <w:t>я</w:t>
      </w:r>
      <w:r w:rsidR="00813628" w:rsidRPr="009C133D">
        <w:rPr>
          <w:rFonts w:ascii="Times New Roman" w:hAnsi="Times New Roman"/>
          <w:b/>
          <w:sz w:val="28"/>
          <w:szCs w:val="28"/>
        </w:rPr>
        <w:t xml:space="preserve"> заказов путем запроса котировок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18226D" w:rsidRDefault="0018226D" w:rsidP="001822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18226D" w:rsidRPr="009C133D" w:rsidRDefault="0018226D" w:rsidP="0018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№ </w:t>
      </w:r>
      <w:r w:rsidR="009A7975">
        <w:rPr>
          <w:rFonts w:ascii="Times New Roman" w:hAnsi="Times New Roman"/>
          <w:b/>
          <w:sz w:val="28"/>
          <w:szCs w:val="28"/>
        </w:rPr>
        <w:t>0358300258412000037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 w:rsidR="009A7975">
        <w:rPr>
          <w:rFonts w:ascii="Times New Roman" w:hAnsi="Times New Roman"/>
          <w:b/>
          <w:sz w:val="28"/>
          <w:szCs w:val="28"/>
        </w:rPr>
        <w:t>10.10.2012</w:t>
      </w:r>
    </w:p>
    <w:p w:rsidR="00515462" w:rsidRDefault="009A7975" w:rsidP="009A79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A7975">
        <w:rPr>
          <w:rFonts w:ascii="Times New Roman" w:hAnsi="Times New Roman"/>
          <w:i/>
          <w:sz w:val="24"/>
          <w:szCs w:val="24"/>
        </w:rPr>
        <w:t>остав</w:t>
      </w:r>
      <w:r>
        <w:rPr>
          <w:rFonts w:ascii="Times New Roman" w:hAnsi="Times New Roman"/>
          <w:i/>
          <w:sz w:val="24"/>
          <w:szCs w:val="24"/>
        </w:rPr>
        <w:t>ка</w:t>
      </w:r>
      <w:r w:rsidRPr="009A7975">
        <w:rPr>
          <w:rFonts w:ascii="Times New Roman" w:hAnsi="Times New Roman"/>
          <w:i/>
          <w:sz w:val="24"/>
          <w:szCs w:val="24"/>
        </w:rPr>
        <w:t xml:space="preserve"> </w:t>
      </w:r>
      <w:r w:rsidRPr="009A7975">
        <w:rPr>
          <w:rFonts w:ascii="Times New Roman" w:hAnsi="Times New Roman"/>
          <w:bCs/>
          <w:i/>
          <w:sz w:val="24"/>
          <w:szCs w:val="24"/>
        </w:rPr>
        <w:t>говядин</w:t>
      </w:r>
      <w:r>
        <w:rPr>
          <w:rFonts w:ascii="Times New Roman" w:hAnsi="Times New Roman"/>
          <w:bCs/>
          <w:i/>
          <w:sz w:val="24"/>
          <w:szCs w:val="24"/>
        </w:rPr>
        <w:t>ы первой категории охлажденной</w:t>
      </w:r>
    </w:p>
    <w:p w:rsidR="009A7975" w:rsidRPr="009A7975" w:rsidRDefault="009A7975" w:rsidP="009A79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C047A8" w:rsidRDefault="00BF48C7" w:rsidP="00BF4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  <w:r w:rsidR="00515462">
        <w:rPr>
          <w:rFonts w:ascii="Times New Roman" w:hAnsi="Times New Roman"/>
          <w:sz w:val="28"/>
          <w:szCs w:val="28"/>
        </w:rPr>
        <w:t xml:space="preserve"> о проведении запроса котировок на официальном  сайте</w:t>
      </w:r>
      <w:r w:rsidR="00515462" w:rsidRPr="00515462">
        <w:rPr>
          <w:rFonts w:ascii="Times New Roman" w:hAnsi="Times New Roman"/>
          <w:sz w:val="28"/>
          <w:szCs w:val="28"/>
        </w:rPr>
        <w:t xml:space="preserve"> </w:t>
      </w:r>
      <w:r w:rsidR="00515462">
        <w:rPr>
          <w:rFonts w:ascii="Times New Roman" w:hAnsi="Times New Roman"/>
          <w:sz w:val="28"/>
          <w:szCs w:val="28"/>
        </w:rPr>
        <w:t xml:space="preserve"> </w:t>
      </w:r>
      <w:r w:rsidR="002E5B27">
        <w:rPr>
          <w:rFonts w:ascii="Times New Roman" w:hAnsi="Times New Roman"/>
          <w:sz w:val="28"/>
          <w:szCs w:val="28"/>
        </w:rPr>
        <w:t>размещено</w:t>
      </w:r>
      <w:r w:rsidR="00515462"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10.10.2012 г.</w:t>
      </w:r>
    </w:p>
    <w:p w:rsidR="002E5B27" w:rsidRPr="00C047A8" w:rsidRDefault="002E5B27" w:rsidP="00BF4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4F5C" w:rsidRDefault="001D4F5C" w:rsidP="001D4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нарушение п</w:t>
      </w:r>
      <w:r w:rsidR="00075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 ст</w:t>
      </w:r>
      <w:r w:rsidR="00075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</w:t>
      </w:r>
      <w:r w:rsidR="00BF48C7">
        <w:rPr>
          <w:rFonts w:ascii="Times New Roman" w:hAnsi="Times New Roman"/>
          <w:sz w:val="28"/>
          <w:szCs w:val="28"/>
        </w:rPr>
        <w:t>258412000037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F48C7">
        <w:rPr>
          <w:rFonts w:ascii="Times New Roman" w:hAnsi="Times New Roman"/>
          <w:sz w:val="28"/>
          <w:szCs w:val="28"/>
        </w:rPr>
        <w:t>10.10</w:t>
      </w:r>
      <w:r>
        <w:rPr>
          <w:rFonts w:ascii="Times New Roman" w:hAnsi="Times New Roman"/>
          <w:sz w:val="28"/>
          <w:szCs w:val="28"/>
        </w:rPr>
        <w:t>.201</w:t>
      </w:r>
      <w:r w:rsidR="00BF4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», который является формой котировочной заявки.</w:t>
      </w:r>
    </w:p>
    <w:p w:rsidR="002E5B27" w:rsidRDefault="002E5B27" w:rsidP="001D4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5B27" w:rsidRDefault="002E5B27" w:rsidP="002E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нарушение ч</w:t>
      </w:r>
      <w:r w:rsidR="00075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 ст</w:t>
      </w:r>
      <w:r w:rsidR="00075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19.1. Закона № 94-ФЗ извещение о проведении запроса котировок  не содержит указание на </w:t>
      </w:r>
      <w:r w:rsidRPr="00855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источники информации о ценах услуг при обосновании начальной (максимальной) цены контракта, а лишь условные обозначения – </w:t>
      </w:r>
      <w:r w:rsidR="00A528C9">
        <w:rPr>
          <w:rFonts w:ascii="Times New Roman" w:hAnsi="Times New Roman"/>
          <w:sz w:val="28"/>
          <w:szCs w:val="28"/>
        </w:rPr>
        <w:t>Поставщик №</w:t>
      </w:r>
      <w:r>
        <w:rPr>
          <w:rFonts w:ascii="Times New Roman" w:hAnsi="Times New Roman"/>
          <w:sz w:val="28"/>
          <w:szCs w:val="28"/>
        </w:rPr>
        <w:t xml:space="preserve"> 1,</w:t>
      </w:r>
      <w:r w:rsidR="00A528C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2,</w:t>
      </w:r>
      <w:r w:rsidR="00A528C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3. Кроме того, нормы данной статьи разъясняются в письме ФАС РФ от 13.02.2012 №ИА/4177 «О применении положений Федерального закона от 21.07.2005 № 94-ФЗ в части обоснования начальной (максимальной) цены контракта" - </w:t>
      </w:r>
      <w:r w:rsidRPr="0059038D">
        <w:rPr>
          <w:rFonts w:ascii="Times New Roman" w:hAnsi="Times New Roman"/>
          <w:i/>
          <w:sz w:val="24"/>
          <w:szCs w:val="24"/>
        </w:rPr>
        <w:t>Если источником информации о ценах на товары, работы, услуги являются полученные от поставщиков сведения о ценах, заказчик (уполномоченный орган) указывает в обосновании начальной (максимальной) цены контракта реквизиты полученных от поставщиков ответов на запросы информации о ценах. При этом заказчик (уполномоченный орган) вправе не указывать в таком обосновании фирменное наименование (наименование), а также иные сведения об организациях, представивших соответствующую информацию.</w:t>
      </w:r>
      <w:r w:rsidR="00311258">
        <w:rPr>
          <w:rFonts w:ascii="Times New Roman" w:hAnsi="Times New Roman"/>
          <w:i/>
          <w:sz w:val="24"/>
          <w:szCs w:val="24"/>
        </w:rPr>
        <w:t xml:space="preserve"> </w:t>
      </w:r>
    </w:p>
    <w:p w:rsidR="00081257" w:rsidRPr="00081257" w:rsidRDefault="00A528C9" w:rsidP="00081257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528C9">
        <w:rPr>
          <w:rFonts w:ascii="Times New Roman" w:hAnsi="Times New Roman"/>
          <w:sz w:val="28"/>
          <w:szCs w:val="28"/>
        </w:rPr>
        <w:t xml:space="preserve">Кроме того, в </w:t>
      </w:r>
      <w:r>
        <w:rPr>
          <w:rFonts w:ascii="Times New Roman" w:hAnsi="Times New Roman"/>
          <w:sz w:val="28"/>
          <w:szCs w:val="28"/>
        </w:rPr>
        <w:t>качестве обоснования начальной (максимальной) цены договора размещен протокол от 05.10.2012</w:t>
      </w:r>
      <w:r w:rsidR="00081257">
        <w:rPr>
          <w:rFonts w:ascii="Times New Roman" w:hAnsi="Times New Roman"/>
          <w:sz w:val="28"/>
          <w:szCs w:val="28"/>
        </w:rPr>
        <w:t xml:space="preserve">, в котором после расчета среднерыночной стоимости говядины первой категории охлажденной ошибочно указано: </w:t>
      </w:r>
      <w:r w:rsidR="00081257" w:rsidRPr="00081257">
        <w:rPr>
          <w:rFonts w:ascii="Times New Roman" w:hAnsi="Times New Roman"/>
          <w:i/>
          <w:sz w:val="24"/>
          <w:szCs w:val="24"/>
        </w:rPr>
        <w:t xml:space="preserve">Начальная максимальная цена договора на приобретение </w:t>
      </w:r>
      <w:r w:rsidR="00081257" w:rsidRPr="00081257">
        <w:rPr>
          <w:rFonts w:ascii="Times New Roman" w:hAnsi="Times New Roman"/>
          <w:b/>
          <w:i/>
          <w:sz w:val="24"/>
          <w:szCs w:val="24"/>
          <w:u w:val="single"/>
        </w:rPr>
        <w:t>молочных продуктов</w:t>
      </w:r>
      <w:r w:rsidR="00081257" w:rsidRPr="00081257">
        <w:rPr>
          <w:rFonts w:ascii="Times New Roman" w:hAnsi="Times New Roman"/>
          <w:i/>
          <w:sz w:val="24"/>
          <w:szCs w:val="24"/>
        </w:rPr>
        <w:t xml:space="preserve"> составляет – 32256,00 рублей</w:t>
      </w:r>
      <w:r w:rsidR="00075527">
        <w:rPr>
          <w:rFonts w:ascii="Times New Roman" w:hAnsi="Times New Roman"/>
          <w:i/>
          <w:sz w:val="24"/>
          <w:szCs w:val="24"/>
        </w:rPr>
        <w:t xml:space="preserve"> </w:t>
      </w:r>
      <w:r w:rsidR="00081257" w:rsidRPr="00081257">
        <w:rPr>
          <w:rFonts w:ascii="Times New Roman" w:hAnsi="Times New Roman"/>
          <w:i/>
          <w:sz w:val="24"/>
          <w:szCs w:val="24"/>
        </w:rPr>
        <w:t>(тридцать две тысячи двести пятьдесят шесть</w:t>
      </w:r>
      <w:r w:rsidR="00081257">
        <w:rPr>
          <w:rFonts w:ascii="Times New Roman" w:hAnsi="Times New Roman"/>
          <w:i/>
          <w:sz w:val="24"/>
          <w:szCs w:val="24"/>
        </w:rPr>
        <w:t xml:space="preserve"> рублей 00 копеек</w:t>
      </w:r>
      <w:r w:rsidR="00075527">
        <w:rPr>
          <w:rFonts w:ascii="Times New Roman" w:hAnsi="Times New Roman"/>
          <w:i/>
          <w:sz w:val="24"/>
          <w:szCs w:val="24"/>
        </w:rPr>
        <w:t>)</w:t>
      </w:r>
      <w:r w:rsidR="00081257">
        <w:rPr>
          <w:rFonts w:ascii="Times New Roman" w:hAnsi="Times New Roman"/>
          <w:i/>
          <w:sz w:val="24"/>
          <w:szCs w:val="24"/>
        </w:rPr>
        <w:t>.</w:t>
      </w:r>
      <w:r w:rsidR="00311258" w:rsidRPr="00311258">
        <w:rPr>
          <w:rFonts w:ascii="Times New Roman" w:hAnsi="Times New Roman"/>
          <w:sz w:val="28"/>
          <w:szCs w:val="28"/>
        </w:rPr>
        <w:t xml:space="preserve"> </w:t>
      </w:r>
      <w:r w:rsidR="00311258">
        <w:rPr>
          <w:rFonts w:ascii="Times New Roman" w:hAnsi="Times New Roman"/>
          <w:sz w:val="28"/>
          <w:szCs w:val="28"/>
        </w:rPr>
        <w:t>Также, в</w:t>
      </w:r>
      <w:r w:rsidR="00311258" w:rsidRPr="00311258">
        <w:rPr>
          <w:rFonts w:ascii="Times New Roman" w:hAnsi="Times New Roman"/>
          <w:sz w:val="28"/>
          <w:szCs w:val="28"/>
        </w:rPr>
        <w:t xml:space="preserve"> ходе проверки</w:t>
      </w:r>
      <w:r w:rsidR="00311258">
        <w:rPr>
          <w:rFonts w:ascii="Times New Roman" w:hAnsi="Times New Roman"/>
          <w:sz w:val="28"/>
          <w:szCs w:val="28"/>
        </w:rPr>
        <w:t xml:space="preserve"> коммерческие предложения, указанные в протоколе от 05.10.2012 представлены не были.</w:t>
      </w:r>
    </w:p>
    <w:p w:rsidR="00A528C9" w:rsidRPr="00A528C9" w:rsidRDefault="00A528C9" w:rsidP="00081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4F5C" w:rsidRPr="00A528C9" w:rsidRDefault="00A528C9" w:rsidP="001D4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8C9">
        <w:rPr>
          <w:rFonts w:ascii="Times New Roman" w:hAnsi="Times New Roman"/>
          <w:sz w:val="28"/>
          <w:szCs w:val="28"/>
        </w:rPr>
        <w:t>Классификация товара</w:t>
      </w:r>
      <w:r>
        <w:rPr>
          <w:rFonts w:ascii="Times New Roman" w:hAnsi="Times New Roman"/>
          <w:sz w:val="28"/>
          <w:szCs w:val="28"/>
        </w:rPr>
        <w:t xml:space="preserve"> в извещении указана: </w:t>
      </w:r>
      <w:r w:rsidRPr="00A528C9">
        <w:rPr>
          <w:rFonts w:ascii="Times New Roman" w:hAnsi="Times New Roman"/>
          <w:sz w:val="28"/>
          <w:szCs w:val="28"/>
        </w:rPr>
        <w:t xml:space="preserve">1512545 </w:t>
      </w:r>
      <w:r>
        <w:rPr>
          <w:rFonts w:ascii="Times New Roman" w:hAnsi="Times New Roman"/>
          <w:sz w:val="28"/>
          <w:szCs w:val="28"/>
        </w:rPr>
        <w:t>«</w:t>
      </w:r>
      <w:r w:rsidRPr="00A528C9">
        <w:rPr>
          <w:rFonts w:ascii="Times New Roman" w:hAnsi="Times New Roman"/>
          <w:sz w:val="28"/>
          <w:szCs w:val="28"/>
        </w:rPr>
        <w:t>Мясо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A528C9">
        <w:rPr>
          <w:rFonts w:ascii="Times New Roman" w:hAnsi="Times New Roman"/>
          <w:sz w:val="28"/>
          <w:szCs w:val="28"/>
        </w:rPr>
        <w:t xml:space="preserve">Данный код ОКДП </w:t>
      </w:r>
      <w:r>
        <w:rPr>
          <w:rFonts w:ascii="Times New Roman" w:hAnsi="Times New Roman"/>
          <w:sz w:val="28"/>
          <w:szCs w:val="28"/>
        </w:rPr>
        <w:t>является подгруппой</w:t>
      </w:r>
      <w:r w:rsidRPr="00A528C9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A528C9">
        <w:rPr>
          <w:rFonts w:ascii="Times New Roman" w:hAnsi="Times New Roman"/>
          <w:sz w:val="28"/>
          <w:szCs w:val="28"/>
        </w:rPr>
        <w:t xml:space="preserve"> 1512540 </w:t>
      </w:r>
      <w:r>
        <w:rPr>
          <w:rFonts w:ascii="Times New Roman" w:hAnsi="Times New Roman"/>
          <w:sz w:val="28"/>
          <w:szCs w:val="28"/>
        </w:rPr>
        <w:t>«</w:t>
      </w:r>
      <w:r w:rsidRPr="00A528C9">
        <w:rPr>
          <w:rFonts w:ascii="Times New Roman" w:hAnsi="Times New Roman"/>
          <w:sz w:val="28"/>
          <w:szCs w:val="28"/>
        </w:rPr>
        <w:t>Морепродукты варено-мороженые</w:t>
      </w:r>
      <w:r>
        <w:rPr>
          <w:rFonts w:ascii="Times New Roman" w:hAnsi="Times New Roman"/>
          <w:sz w:val="28"/>
          <w:szCs w:val="28"/>
        </w:rPr>
        <w:t>». Предметом контракта является приобретение говядины первой категории охлажденной - код ОКДП 1511113</w:t>
      </w:r>
      <w:r w:rsidRPr="00A52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«Говядина первой категории охлажденная».</w:t>
      </w:r>
    </w:p>
    <w:p w:rsidR="00A528C9" w:rsidRDefault="00A528C9" w:rsidP="001D4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14C0" w:rsidRPr="00307592" w:rsidRDefault="00EB3324" w:rsidP="0030759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="00E814C0">
        <w:rPr>
          <w:rFonts w:ascii="Times New Roman" w:hAnsi="Times New Roman"/>
          <w:sz w:val="28"/>
          <w:szCs w:val="28"/>
        </w:rPr>
        <w:t xml:space="preserve">ыявлены противоречия между извещением о проведении запроса котировок и проектом договора. Так, </w:t>
      </w:r>
      <w:r w:rsidR="00E814C0" w:rsidRPr="002D481A">
        <w:rPr>
          <w:rFonts w:ascii="Times New Roman" w:hAnsi="Times New Roman"/>
          <w:sz w:val="28"/>
          <w:szCs w:val="28"/>
        </w:rPr>
        <w:t>в проект</w:t>
      </w:r>
      <w:r w:rsidR="00E814C0">
        <w:rPr>
          <w:rFonts w:ascii="Times New Roman" w:hAnsi="Times New Roman"/>
          <w:sz w:val="28"/>
          <w:szCs w:val="28"/>
        </w:rPr>
        <w:t>е</w:t>
      </w:r>
      <w:r w:rsidR="00E814C0" w:rsidRPr="002D481A">
        <w:rPr>
          <w:rFonts w:ascii="Times New Roman" w:hAnsi="Times New Roman"/>
          <w:sz w:val="28"/>
          <w:szCs w:val="28"/>
        </w:rPr>
        <w:t xml:space="preserve"> договор</w:t>
      </w:r>
      <w:r w:rsidR="00E814C0">
        <w:rPr>
          <w:rFonts w:ascii="Times New Roman" w:hAnsi="Times New Roman"/>
          <w:sz w:val="28"/>
          <w:szCs w:val="28"/>
        </w:rPr>
        <w:t xml:space="preserve">а </w:t>
      </w:r>
      <w:r w:rsidR="00E814C0" w:rsidRPr="002D481A">
        <w:rPr>
          <w:rFonts w:ascii="Times New Roman" w:hAnsi="Times New Roman"/>
          <w:sz w:val="28"/>
          <w:szCs w:val="28"/>
        </w:rPr>
        <w:t>указан предмет договора</w:t>
      </w:r>
      <w:r w:rsidR="00307592">
        <w:rPr>
          <w:rFonts w:ascii="Times New Roman" w:hAnsi="Times New Roman"/>
          <w:sz w:val="28"/>
          <w:szCs w:val="28"/>
        </w:rPr>
        <w:t xml:space="preserve">: </w:t>
      </w:r>
      <w:r w:rsidR="00307592" w:rsidRPr="00307592">
        <w:rPr>
          <w:rFonts w:ascii="Times New Roman" w:hAnsi="Times New Roman"/>
          <w:i/>
          <w:sz w:val="24"/>
          <w:szCs w:val="24"/>
        </w:rPr>
        <w:t xml:space="preserve">Поставщик обязуется поставлять </w:t>
      </w:r>
      <w:r w:rsidR="00307592" w:rsidRPr="00307592">
        <w:rPr>
          <w:rFonts w:ascii="Times New Roman" w:hAnsi="Times New Roman"/>
          <w:bCs/>
          <w:i/>
          <w:sz w:val="24"/>
          <w:szCs w:val="24"/>
        </w:rPr>
        <w:t>говядину первой категории охлажденную</w:t>
      </w:r>
      <w:r w:rsidR="00307592">
        <w:rPr>
          <w:rFonts w:ascii="Times New Roman" w:hAnsi="Times New Roman"/>
          <w:bCs/>
          <w:i/>
          <w:sz w:val="24"/>
          <w:szCs w:val="24"/>
        </w:rPr>
        <w:t>.</w:t>
      </w:r>
      <w:r w:rsidR="00E814C0" w:rsidRPr="002D481A">
        <w:rPr>
          <w:rFonts w:ascii="Times New Roman" w:hAnsi="Times New Roman"/>
          <w:sz w:val="28"/>
          <w:szCs w:val="28"/>
        </w:rPr>
        <w:t xml:space="preserve"> </w:t>
      </w:r>
      <w:r w:rsidR="00307592">
        <w:rPr>
          <w:rFonts w:ascii="Times New Roman" w:hAnsi="Times New Roman"/>
          <w:sz w:val="28"/>
          <w:szCs w:val="28"/>
        </w:rPr>
        <w:t>В</w:t>
      </w:r>
      <w:r w:rsidR="00E814C0">
        <w:rPr>
          <w:rFonts w:ascii="Times New Roman" w:hAnsi="Times New Roman"/>
          <w:sz w:val="28"/>
          <w:szCs w:val="28"/>
        </w:rPr>
        <w:t xml:space="preserve"> извещении о проведении запроса котировок</w:t>
      </w:r>
      <w:r w:rsidR="00307592">
        <w:rPr>
          <w:rFonts w:ascii="Times New Roman" w:hAnsi="Times New Roman"/>
          <w:sz w:val="28"/>
          <w:szCs w:val="28"/>
        </w:rPr>
        <w:t xml:space="preserve"> указан предмет договора: </w:t>
      </w:r>
      <w:r w:rsidR="00307592" w:rsidRPr="00307592">
        <w:rPr>
          <w:rFonts w:ascii="Times New Roman" w:hAnsi="Times New Roman"/>
          <w:bCs/>
          <w:i/>
          <w:sz w:val="24"/>
          <w:szCs w:val="24"/>
        </w:rPr>
        <w:t>продукты питания - мясо</w:t>
      </w:r>
      <w:r w:rsidR="00E814C0" w:rsidRPr="00307592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307592" w:rsidRDefault="00307592" w:rsidP="00256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2D481A">
        <w:rPr>
          <w:rFonts w:ascii="Times New Roman" w:hAnsi="Times New Roman"/>
          <w:sz w:val="28"/>
          <w:szCs w:val="28"/>
        </w:rPr>
        <w:t>в проект</w:t>
      </w:r>
      <w:r>
        <w:rPr>
          <w:rFonts w:ascii="Times New Roman" w:hAnsi="Times New Roman"/>
          <w:sz w:val="28"/>
          <w:szCs w:val="28"/>
        </w:rPr>
        <w:t>е</w:t>
      </w:r>
      <w:r w:rsidRPr="002D48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 указаны срок и условия оплаты: </w:t>
      </w:r>
      <w:r w:rsidRPr="00307592">
        <w:rPr>
          <w:rFonts w:ascii="Times New Roman" w:hAnsi="Times New Roman"/>
          <w:i/>
          <w:sz w:val="24"/>
          <w:szCs w:val="24"/>
        </w:rPr>
        <w:t>Оплата по договору осуществляется по безналичному расчету путем перечисления Заказчиком денежных средств на расчетный счет Поставщика, указанный в настоящем договоре. В случае изменения его расчетного счета Поставщик обязан в пятидневный  срок в письменной форме сообщить об этом Заказчику,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Поставщика, несет Поставщик.  Заказчик производит оплату по настоящему договору не реже 2-х раз в месяц с момента поставки Товара Заказчику в течение 30 банковских дней на основании счета-фактуры, товарно-транспортной накладной.</w:t>
      </w:r>
      <w:r w:rsidRPr="00307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извещении о проведении </w:t>
      </w:r>
      <w:r>
        <w:rPr>
          <w:rFonts w:ascii="Times New Roman" w:hAnsi="Times New Roman"/>
          <w:sz w:val="28"/>
          <w:szCs w:val="28"/>
        </w:rPr>
        <w:lastRenderedPageBreak/>
        <w:t>запроса котировок при указании срока и условий оплаты не указано:</w:t>
      </w:r>
      <w:r w:rsidRPr="00307592">
        <w:rPr>
          <w:rFonts w:ascii="Times New Roman" w:hAnsi="Times New Roman"/>
          <w:i/>
          <w:sz w:val="24"/>
          <w:szCs w:val="24"/>
        </w:rPr>
        <w:t xml:space="preserve"> Заказчик производит оплату по настоящему договору не реже 2-х раз в месяц с момента поставки Товара Заказчику в течение 30 банковских дней на основании счета-фактуры, товарно-транспортной накладной.</w:t>
      </w:r>
    </w:p>
    <w:p w:rsidR="00256F2F" w:rsidRPr="00AE4DF4" w:rsidRDefault="00256F2F" w:rsidP="00256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данных противоречий не дает возможности участникам размещения заказа однозначно определить условия заключения договора.</w:t>
      </w:r>
    </w:p>
    <w:p w:rsidR="00256F2F" w:rsidRPr="00A528C9" w:rsidRDefault="00256F2F" w:rsidP="0078473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365" w:rsidRPr="00563324" w:rsidRDefault="00707365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 w:rsidR="00784737">
        <w:rPr>
          <w:rFonts w:ascii="Times New Roman" w:hAnsi="Times New Roman"/>
          <w:sz w:val="28"/>
          <w:szCs w:val="28"/>
        </w:rPr>
        <w:t>0358300258412000037-1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 w:rsidR="00C03644" w:rsidRPr="00563324">
        <w:rPr>
          <w:rFonts w:ascii="Times New Roman" w:hAnsi="Times New Roman"/>
          <w:sz w:val="28"/>
          <w:szCs w:val="28"/>
        </w:rPr>
        <w:t>1</w:t>
      </w:r>
      <w:r w:rsidR="00784737">
        <w:rPr>
          <w:rFonts w:ascii="Times New Roman" w:hAnsi="Times New Roman"/>
          <w:sz w:val="28"/>
          <w:szCs w:val="28"/>
        </w:rPr>
        <w:t>8</w:t>
      </w:r>
      <w:r w:rsidRPr="00563324">
        <w:rPr>
          <w:rFonts w:ascii="Times New Roman" w:hAnsi="Times New Roman"/>
          <w:sz w:val="28"/>
          <w:szCs w:val="28"/>
        </w:rPr>
        <w:t>.</w:t>
      </w:r>
      <w:r w:rsidR="00784737">
        <w:rPr>
          <w:rFonts w:ascii="Times New Roman" w:hAnsi="Times New Roman"/>
          <w:sz w:val="28"/>
          <w:szCs w:val="28"/>
        </w:rPr>
        <w:t>10</w:t>
      </w:r>
      <w:r w:rsidRPr="00563324">
        <w:rPr>
          <w:rFonts w:ascii="Times New Roman" w:hAnsi="Times New Roman"/>
          <w:sz w:val="28"/>
          <w:szCs w:val="28"/>
        </w:rPr>
        <w:t>.201</w:t>
      </w:r>
      <w:r w:rsidR="00784737"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 w:rsidR="00563324" w:rsidRPr="00563324">
        <w:rPr>
          <w:rFonts w:ascii="Times New Roman" w:hAnsi="Times New Roman"/>
          <w:sz w:val="28"/>
          <w:szCs w:val="28"/>
        </w:rPr>
        <w:t>4</w:t>
      </w:r>
      <w:r w:rsidRPr="00563324">
        <w:rPr>
          <w:rFonts w:ascii="Times New Roman" w:hAnsi="Times New Roman"/>
          <w:sz w:val="28"/>
          <w:szCs w:val="28"/>
        </w:rPr>
        <w:t xml:space="preserve"> заявки:</w:t>
      </w:r>
    </w:p>
    <w:p w:rsidR="00707365" w:rsidRPr="00563324" w:rsidRDefault="00784737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7">
        <w:rPr>
          <w:rFonts w:ascii="Times New Roman" w:hAnsi="Times New Roman"/>
          <w:sz w:val="28"/>
          <w:szCs w:val="28"/>
        </w:rPr>
        <w:t>ООО "ПРЕСТИЖ"</w:t>
      </w:r>
      <w:r w:rsidR="00707365" w:rsidRPr="00563324">
        <w:rPr>
          <w:rFonts w:ascii="Times New Roman" w:hAnsi="Times New Roman"/>
          <w:sz w:val="28"/>
          <w:szCs w:val="28"/>
        </w:rPr>
        <w:t>;</w:t>
      </w:r>
    </w:p>
    <w:p w:rsidR="00563324" w:rsidRPr="00563324" w:rsidRDefault="00784737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7">
        <w:rPr>
          <w:rFonts w:ascii="Times New Roman" w:hAnsi="Times New Roman"/>
          <w:sz w:val="28"/>
          <w:szCs w:val="28"/>
        </w:rPr>
        <w:t>ООО "Мясопродукты"</w:t>
      </w:r>
      <w:r w:rsidR="00563324" w:rsidRPr="00563324">
        <w:rPr>
          <w:rFonts w:ascii="Times New Roman" w:hAnsi="Times New Roman"/>
          <w:sz w:val="28"/>
          <w:szCs w:val="28"/>
        </w:rPr>
        <w:t>;</w:t>
      </w:r>
    </w:p>
    <w:p w:rsidR="00563324" w:rsidRPr="00563324" w:rsidRDefault="00784737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7">
        <w:rPr>
          <w:rFonts w:ascii="Times New Roman" w:hAnsi="Times New Roman"/>
          <w:sz w:val="28"/>
          <w:szCs w:val="28"/>
        </w:rPr>
        <w:t>ООО Оптервис</w:t>
      </w:r>
      <w:r w:rsidR="00563324" w:rsidRPr="00563324">
        <w:rPr>
          <w:rFonts w:ascii="Times New Roman" w:hAnsi="Times New Roman"/>
          <w:sz w:val="28"/>
          <w:szCs w:val="28"/>
        </w:rPr>
        <w:t>;</w:t>
      </w:r>
    </w:p>
    <w:p w:rsidR="00707365" w:rsidRPr="00563324" w:rsidRDefault="00784737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7">
        <w:rPr>
          <w:rFonts w:ascii="Times New Roman" w:hAnsi="Times New Roman"/>
          <w:sz w:val="28"/>
          <w:szCs w:val="28"/>
        </w:rPr>
        <w:t>ООО Лаверна-Поиск</w:t>
      </w:r>
      <w:r w:rsidR="00C03644" w:rsidRPr="00563324">
        <w:rPr>
          <w:rFonts w:ascii="Times New Roman" w:hAnsi="Times New Roman"/>
          <w:sz w:val="28"/>
          <w:szCs w:val="28"/>
        </w:rPr>
        <w:t>.</w:t>
      </w:r>
    </w:p>
    <w:p w:rsidR="00DD28E9" w:rsidRPr="00563324" w:rsidRDefault="003E6EEA" w:rsidP="00563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К</w:t>
      </w:r>
      <w:r w:rsidR="00707365" w:rsidRPr="00563324">
        <w:rPr>
          <w:rFonts w:ascii="Times New Roman" w:hAnsi="Times New Roman"/>
          <w:sz w:val="28"/>
          <w:szCs w:val="28"/>
        </w:rPr>
        <w:t xml:space="preserve">омиссия в составе: </w:t>
      </w:r>
      <w:r w:rsidR="00784737" w:rsidRPr="00784737">
        <w:rPr>
          <w:rFonts w:ascii="Times New Roman" w:hAnsi="Times New Roman"/>
          <w:sz w:val="28"/>
          <w:szCs w:val="28"/>
        </w:rPr>
        <w:t>Иванч</w:t>
      </w:r>
      <w:r w:rsidR="00784737">
        <w:rPr>
          <w:rFonts w:ascii="Times New Roman" w:hAnsi="Times New Roman"/>
          <w:sz w:val="28"/>
          <w:szCs w:val="28"/>
        </w:rPr>
        <w:t>и</w:t>
      </w:r>
      <w:r w:rsidR="00784737" w:rsidRPr="00784737">
        <w:rPr>
          <w:rFonts w:ascii="Times New Roman" w:hAnsi="Times New Roman"/>
          <w:sz w:val="28"/>
          <w:szCs w:val="28"/>
        </w:rPr>
        <w:t xml:space="preserve"> Г.В</w:t>
      </w:r>
      <w:r w:rsidR="00563324" w:rsidRPr="00563324">
        <w:rPr>
          <w:rFonts w:ascii="Times New Roman" w:hAnsi="Times New Roman"/>
          <w:sz w:val="28"/>
          <w:szCs w:val="28"/>
        </w:rPr>
        <w:t xml:space="preserve">., </w:t>
      </w:r>
      <w:r w:rsidR="00784737" w:rsidRPr="00784737">
        <w:rPr>
          <w:rFonts w:ascii="Times New Roman" w:hAnsi="Times New Roman"/>
          <w:sz w:val="28"/>
          <w:szCs w:val="28"/>
        </w:rPr>
        <w:t>Чиченко Т.П., Коротк</w:t>
      </w:r>
      <w:r w:rsidR="00784737">
        <w:rPr>
          <w:rFonts w:ascii="Times New Roman" w:hAnsi="Times New Roman"/>
          <w:sz w:val="28"/>
          <w:szCs w:val="28"/>
        </w:rPr>
        <w:t>ой</w:t>
      </w:r>
      <w:r w:rsidR="00784737" w:rsidRPr="00784737">
        <w:rPr>
          <w:rFonts w:ascii="Times New Roman" w:hAnsi="Times New Roman"/>
          <w:sz w:val="28"/>
          <w:szCs w:val="28"/>
        </w:rPr>
        <w:t xml:space="preserve"> А.В.</w:t>
      </w:r>
      <w:r w:rsidR="00563324" w:rsidRPr="00563324">
        <w:rPr>
          <w:rFonts w:ascii="Times New Roman" w:hAnsi="Times New Roman"/>
          <w:sz w:val="28"/>
          <w:szCs w:val="28"/>
        </w:rPr>
        <w:t xml:space="preserve">, </w:t>
      </w:r>
      <w:r w:rsidR="00784737" w:rsidRPr="00784737">
        <w:rPr>
          <w:rFonts w:ascii="Times New Roman" w:hAnsi="Times New Roman"/>
          <w:sz w:val="28"/>
          <w:szCs w:val="28"/>
        </w:rPr>
        <w:t>Кочетков</w:t>
      </w:r>
      <w:r w:rsidR="00784737">
        <w:rPr>
          <w:rFonts w:ascii="Times New Roman" w:hAnsi="Times New Roman"/>
          <w:sz w:val="28"/>
          <w:szCs w:val="28"/>
        </w:rPr>
        <w:t>ой</w:t>
      </w:r>
      <w:r w:rsidR="00784737" w:rsidRPr="00784737">
        <w:rPr>
          <w:rFonts w:ascii="Times New Roman" w:hAnsi="Times New Roman"/>
          <w:sz w:val="28"/>
          <w:szCs w:val="28"/>
        </w:rPr>
        <w:t xml:space="preserve"> Т.В.</w:t>
      </w:r>
      <w:r w:rsidR="00563324" w:rsidRPr="00563324">
        <w:rPr>
          <w:rFonts w:ascii="Times New Roman" w:hAnsi="Times New Roman"/>
          <w:sz w:val="28"/>
          <w:szCs w:val="28"/>
        </w:rPr>
        <w:t xml:space="preserve">, </w:t>
      </w:r>
      <w:r w:rsidR="00784737" w:rsidRPr="00784737">
        <w:rPr>
          <w:rFonts w:ascii="Times New Roman" w:hAnsi="Times New Roman"/>
          <w:sz w:val="28"/>
          <w:szCs w:val="28"/>
        </w:rPr>
        <w:t>Пашин</w:t>
      </w:r>
      <w:r w:rsidR="00784737">
        <w:rPr>
          <w:rFonts w:ascii="Times New Roman" w:hAnsi="Times New Roman"/>
          <w:sz w:val="28"/>
          <w:szCs w:val="28"/>
        </w:rPr>
        <w:t>ой</w:t>
      </w:r>
      <w:r w:rsidR="00784737" w:rsidRPr="00784737">
        <w:rPr>
          <w:rFonts w:ascii="Times New Roman" w:hAnsi="Times New Roman"/>
          <w:sz w:val="28"/>
          <w:szCs w:val="28"/>
        </w:rPr>
        <w:t xml:space="preserve"> М.В.</w:t>
      </w:r>
      <w:r w:rsidR="00563324" w:rsidRPr="00563324">
        <w:rPr>
          <w:rFonts w:ascii="Times New Roman" w:hAnsi="Times New Roman"/>
          <w:sz w:val="28"/>
          <w:szCs w:val="28"/>
        </w:rPr>
        <w:t xml:space="preserve"> приняла следующее решение:</w:t>
      </w:r>
    </w:p>
    <w:p w:rsidR="00707365" w:rsidRDefault="00707365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 </w:t>
      </w:r>
      <w:r w:rsidR="002617F0" w:rsidRPr="00563324">
        <w:rPr>
          <w:rFonts w:ascii="Times New Roman" w:hAnsi="Times New Roman"/>
          <w:sz w:val="28"/>
          <w:szCs w:val="28"/>
        </w:rPr>
        <w:t xml:space="preserve">- </w:t>
      </w:r>
      <w:r w:rsidRPr="00563324">
        <w:rPr>
          <w:rFonts w:ascii="Times New Roman" w:hAnsi="Times New Roman"/>
          <w:sz w:val="28"/>
          <w:szCs w:val="28"/>
        </w:rPr>
        <w:t>победителем признан</w:t>
      </w:r>
      <w:r w:rsidR="003E6EEA" w:rsidRPr="00563324">
        <w:rPr>
          <w:rFonts w:ascii="Times New Roman" w:hAnsi="Times New Roman"/>
          <w:sz w:val="28"/>
          <w:szCs w:val="28"/>
        </w:rPr>
        <w:t>о</w:t>
      </w:r>
      <w:r w:rsidRPr="00563324">
        <w:rPr>
          <w:rFonts w:ascii="Times New Roman" w:hAnsi="Times New Roman"/>
          <w:sz w:val="28"/>
          <w:szCs w:val="28"/>
        </w:rPr>
        <w:t xml:space="preserve">  </w:t>
      </w:r>
      <w:r w:rsidR="00784737" w:rsidRPr="00784737">
        <w:rPr>
          <w:rFonts w:ascii="Times New Roman" w:hAnsi="Times New Roman"/>
          <w:sz w:val="28"/>
          <w:szCs w:val="28"/>
        </w:rPr>
        <w:t>ООО "ПРЕСТИЖ"</w:t>
      </w:r>
      <w:r w:rsidRPr="00563324">
        <w:rPr>
          <w:rFonts w:ascii="Times New Roman" w:hAnsi="Times New Roman"/>
          <w:sz w:val="28"/>
          <w:szCs w:val="28"/>
        </w:rPr>
        <w:t xml:space="preserve">, </w:t>
      </w:r>
      <w:r w:rsidR="00563324" w:rsidRPr="00563324">
        <w:rPr>
          <w:rFonts w:ascii="Times New Roman" w:hAnsi="Times New Roman"/>
          <w:sz w:val="28"/>
          <w:szCs w:val="28"/>
        </w:rPr>
        <w:t>как предложившее наименьшую цену</w:t>
      </w:r>
      <w:r w:rsidRPr="00563324">
        <w:rPr>
          <w:rFonts w:ascii="Times New Roman" w:hAnsi="Times New Roman"/>
          <w:sz w:val="28"/>
          <w:szCs w:val="28"/>
        </w:rPr>
        <w:t>.</w:t>
      </w:r>
    </w:p>
    <w:p w:rsidR="00820ED3" w:rsidRDefault="00820ED3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0ED3" w:rsidRDefault="00820ED3" w:rsidP="0082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2617F0" w:rsidRPr="00515462" w:rsidRDefault="002617F0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E2923" w:rsidRDefault="00563324" w:rsidP="00784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Договор</w:t>
      </w:r>
      <w:r w:rsidR="002617F0" w:rsidRPr="00563324">
        <w:rPr>
          <w:rFonts w:ascii="Times New Roman" w:hAnsi="Times New Roman"/>
          <w:sz w:val="28"/>
          <w:szCs w:val="28"/>
        </w:rPr>
        <w:t xml:space="preserve"> от 2</w:t>
      </w:r>
      <w:r w:rsidR="00784737">
        <w:rPr>
          <w:rFonts w:ascii="Times New Roman" w:hAnsi="Times New Roman"/>
          <w:sz w:val="28"/>
          <w:szCs w:val="28"/>
        </w:rPr>
        <w:t>5</w:t>
      </w:r>
      <w:r w:rsidR="002617F0" w:rsidRPr="00563324">
        <w:rPr>
          <w:rFonts w:ascii="Times New Roman" w:hAnsi="Times New Roman"/>
          <w:sz w:val="28"/>
          <w:szCs w:val="28"/>
        </w:rPr>
        <w:t>.</w:t>
      </w:r>
      <w:r w:rsidR="00784737">
        <w:rPr>
          <w:rFonts w:ascii="Times New Roman" w:hAnsi="Times New Roman"/>
          <w:sz w:val="28"/>
          <w:szCs w:val="28"/>
        </w:rPr>
        <w:t>10</w:t>
      </w:r>
      <w:r w:rsidR="002617F0" w:rsidRPr="00563324">
        <w:rPr>
          <w:rFonts w:ascii="Times New Roman" w:hAnsi="Times New Roman"/>
          <w:sz w:val="28"/>
          <w:szCs w:val="28"/>
        </w:rPr>
        <w:t>.201</w:t>
      </w:r>
      <w:r w:rsidR="00784737"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№1</w:t>
      </w:r>
      <w:r w:rsidR="00784737">
        <w:rPr>
          <w:rFonts w:ascii="Times New Roman" w:hAnsi="Times New Roman"/>
          <w:sz w:val="28"/>
          <w:szCs w:val="28"/>
        </w:rPr>
        <w:t>83</w:t>
      </w:r>
      <w:r w:rsidR="002617F0" w:rsidRPr="00563324">
        <w:rPr>
          <w:rFonts w:ascii="Times New Roman" w:hAnsi="Times New Roman"/>
          <w:sz w:val="28"/>
          <w:szCs w:val="28"/>
        </w:rPr>
        <w:t xml:space="preserve"> с </w:t>
      </w:r>
      <w:r w:rsidR="00784737" w:rsidRPr="00784737">
        <w:rPr>
          <w:rFonts w:ascii="Times New Roman" w:hAnsi="Times New Roman"/>
          <w:sz w:val="28"/>
          <w:szCs w:val="28"/>
        </w:rPr>
        <w:t>ООО "ПРЕСТИЖ"</w:t>
      </w:r>
      <w:r w:rsidR="00784737">
        <w:rPr>
          <w:rFonts w:ascii="Times New Roman" w:hAnsi="Times New Roman"/>
          <w:sz w:val="28"/>
          <w:szCs w:val="28"/>
        </w:rPr>
        <w:t xml:space="preserve"> </w:t>
      </w:r>
      <w:r w:rsidR="002617F0" w:rsidRPr="00563324">
        <w:rPr>
          <w:rFonts w:ascii="Times New Roman" w:hAnsi="Times New Roman"/>
          <w:sz w:val="28"/>
          <w:szCs w:val="28"/>
        </w:rPr>
        <w:t xml:space="preserve">заключен </w:t>
      </w:r>
      <w:r w:rsidR="00784737">
        <w:rPr>
          <w:rFonts w:ascii="Times New Roman" w:hAnsi="Times New Roman"/>
          <w:sz w:val="28"/>
          <w:szCs w:val="28"/>
        </w:rPr>
        <w:t>в нарушение сроков, установленных ч</w:t>
      </w:r>
      <w:r w:rsidR="00E57A1A">
        <w:rPr>
          <w:rFonts w:ascii="Times New Roman" w:hAnsi="Times New Roman"/>
          <w:sz w:val="28"/>
          <w:szCs w:val="28"/>
        </w:rPr>
        <w:t>.</w:t>
      </w:r>
      <w:r w:rsidR="00784737">
        <w:rPr>
          <w:rFonts w:ascii="Times New Roman" w:hAnsi="Times New Roman"/>
          <w:sz w:val="28"/>
          <w:szCs w:val="28"/>
        </w:rPr>
        <w:t>7.1 ст</w:t>
      </w:r>
      <w:r w:rsidR="00E57A1A">
        <w:rPr>
          <w:rFonts w:ascii="Times New Roman" w:hAnsi="Times New Roman"/>
          <w:sz w:val="28"/>
          <w:szCs w:val="28"/>
        </w:rPr>
        <w:t>.</w:t>
      </w:r>
      <w:r w:rsidR="00784737">
        <w:rPr>
          <w:rFonts w:ascii="Times New Roman" w:hAnsi="Times New Roman"/>
          <w:sz w:val="28"/>
          <w:szCs w:val="28"/>
        </w:rPr>
        <w:t>47</w:t>
      </w:r>
      <w:r w:rsidR="00784737" w:rsidRPr="00F54DC1">
        <w:rPr>
          <w:rFonts w:ascii="Times New Roman" w:hAnsi="Times New Roman"/>
          <w:sz w:val="28"/>
          <w:szCs w:val="28"/>
        </w:rPr>
        <w:t xml:space="preserve"> </w:t>
      </w:r>
      <w:r w:rsidR="00784737" w:rsidRPr="00F44120">
        <w:rPr>
          <w:rFonts w:ascii="Times New Roman" w:hAnsi="Times New Roman"/>
          <w:sz w:val="28"/>
          <w:szCs w:val="28"/>
        </w:rPr>
        <w:t>Закона № 94-ФЗ</w:t>
      </w:r>
      <w:r w:rsidR="00784737">
        <w:rPr>
          <w:rFonts w:ascii="Times New Roman" w:hAnsi="Times New Roman"/>
          <w:sz w:val="28"/>
          <w:szCs w:val="28"/>
        </w:rPr>
        <w:t xml:space="preserve">. В соответствии с нормами данной статьи: « </w:t>
      </w:r>
      <w:r w:rsidR="00784737" w:rsidRPr="0041354E">
        <w:rPr>
          <w:rFonts w:ascii="Times New Roman" w:hAnsi="Times New Roman"/>
          <w:i/>
        </w:rPr>
        <w:t xml:space="preserve">Контракт может быть заключен </w:t>
      </w:r>
      <w:r w:rsidR="00784737" w:rsidRPr="00BE2923">
        <w:rPr>
          <w:rFonts w:ascii="Times New Roman" w:hAnsi="Times New Roman"/>
          <w:b/>
          <w:i/>
        </w:rPr>
        <w:t>не ранее чем через семь дней</w:t>
      </w:r>
      <w:r w:rsidR="00784737" w:rsidRPr="0041354E">
        <w:rPr>
          <w:rFonts w:ascii="Times New Roman" w:hAnsi="Times New Roman"/>
          <w:i/>
        </w:rPr>
        <w:t xml:space="preserve"> со дня размещения на официальном сайте протокола рассмотрения и оценки котировочных заявок</w:t>
      </w:r>
      <w:r w:rsidR="00784737">
        <w:rPr>
          <w:rFonts w:ascii="Times New Roman" w:hAnsi="Times New Roman"/>
          <w:i/>
        </w:rPr>
        <w:t xml:space="preserve">…». </w:t>
      </w:r>
      <w:r w:rsidR="00784737">
        <w:rPr>
          <w:rFonts w:ascii="Times New Roman" w:hAnsi="Times New Roman"/>
          <w:sz w:val="28"/>
          <w:szCs w:val="28"/>
        </w:rPr>
        <w:t xml:space="preserve">Протокол рассмотрения и оценки котировочных заявок опубликован на официальном сайте </w:t>
      </w:r>
      <w:r w:rsidR="00BE2923">
        <w:rPr>
          <w:rFonts w:ascii="Times New Roman" w:hAnsi="Times New Roman"/>
          <w:sz w:val="28"/>
          <w:szCs w:val="28"/>
        </w:rPr>
        <w:t>18.10.2012</w:t>
      </w:r>
      <w:r w:rsidR="00784737">
        <w:rPr>
          <w:rFonts w:ascii="Times New Roman" w:hAnsi="Times New Roman"/>
          <w:sz w:val="28"/>
          <w:szCs w:val="28"/>
        </w:rPr>
        <w:t xml:space="preserve">, т.е. </w:t>
      </w:r>
      <w:r w:rsidR="00BE2923">
        <w:rPr>
          <w:rFonts w:ascii="Times New Roman" w:hAnsi="Times New Roman"/>
          <w:sz w:val="28"/>
          <w:szCs w:val="28"/>
        </w:rPr>
        <w:t>договор</w:t>
      </w:r>
      <w:r w:rsidR="00784737">
        <w:rPr>
          <w:rFonts w:ascii="Times New Roman" w:hAnsi="Times New Roman"/>
          <w:sz w:val="28"/>
          <w:szCs w:val="28"/>
        </w:rPr>
        <w:t xml:space="preserve"> заключен на </w:t>
      </w:r>
      <w:r w:rsidR="00BE2923">
        <w:rPr>
          <w:rFonts w:ascii="Times New Roman" w:hAnsi="Times New Roman"/>
          <w:sz w:val="28"/>
          <w:szCs w:val="28"/>
        </w:rPr>
        <w:t>7</w:t>
      </w:r>
      <w:r w:rsidR="00784737">
        <w:rPr>
          <w:rFonts w:ascii="Times New Roman" w:hAnsi="Times New Roman"/>
          <w:sz w:val="28"/>
          <w:szCs w:val="28"/>
        </w:rPr>
        <w:t>-й день после опубликования.</w:t>
      </w:r>
      <w:r w:rsidR="00784737" w:rsidRPr="00D621A7">
        <w:rPr>
          <w:rFonts w:ascii="Times New Roman" w:hAnsi="Times New Roman"/>
          <w:sz w:val="28"/>
          <w:szCs w:val="28"/>
        </w:rPr>
        <w:t xml:space="preserve"> </w:t>
      </w:r>
    </w:p>
    <w:p w:rsidR="00784737" w:rsidRDefault="00784737" w:rsidP="00784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ECB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</w:t>
      </w:r>
      <w:r w:rsidRPr="00BE2923">
        <w:rPr>
          <w:rFonts w:ascii="Times New Roman" w:hAnsi="Times New Roman"/>
          <w:sz w:val="28"/>
          <w:szCs w:val="28"/>
        </w:rPr>
        <w:t>предусмотренного ч</w:t>
      </w:r>
      <w:r w:rsidR="00E57A1A">
        <w:rPr>
          <w:rFonts w:ascii="Times New Roman" w:hAnsi="Times New Roman"/>
          <w:sz w:val="28"/>
          <w:szCs w:val="28"/>
        </w:rPr>
        <w:t>.</w:t>
      </w:r>
      <w:r w:rsidRPr="00BE2923">
        <w:rPr>
          <w:rFonts w:ascii="Times New Roman" w:hAnsi="Times New Roman"/>
          <w:sz w:val="28"/>
          <w:szCs w:val="28"/>
        </w:rPr>
        <w:t>1.2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BE2923">
        <w:rPr>
          <w:rFonts w:ascii="Times New Roman" w:hAnsi="Times New Roman"/>
          <w:sz w:val="28"/>
          <w:szCs w:val="28"/>
        </w:rPr>
        <w:t>7.32 КоАП РФ</w:t>
      </w:r>
      <w:r w:rsidRPr="002F6ECB">
        <w:rPr>
          <w:rFonts w:ascii="Times New Roman" w:hAnsi="Times New Roman"/>
          <w:sz w:val="28"/>
          <w:szCs w:val="28"/>
        </w:rPr>
        <w:t>.</w:t>
      </w:r>
    </w:p>
    <w:p w:rsidR="00BE2923" w:rsidRDefault="00BE2923" w:rsidP="00BE2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ч.8 ст.47 Закона №94-ФЗ </w:t>
      </w:r>
      <w:r w:rsidRPr="00EB3324">
        <w:rPr>
          <w:rFonts w:ascii="Times New Roman" w:hAnsi="Times New Roman"/>
          <w:sz w:val="28"/>
          <w:szCs w:val="28"/>
        </w:rPr>
        <w:t xml:space="preserve">установлена обязанность заказчика заключить </w:t>
      </w:r>
      <w:r w:rsidR="00EB3324" w:rsidRPr="00EB3324">
        <w:rPr>
          <w:rFonts w:ascii="Times New Roman" w:hAnsi="Times New Roman"/>
          <w:sz w:val="28"/>
          <w:szCs w:val="28"/>
        </w:rPr>
        <w:t>договор</w:t>
      </w:r>
      <w:r w:rsidRPr="00EB3324">
        <w:rPr>
          <w:rFonts w:ascii="Times New Roman" w:hAnsi="Times New Roman"/>
          <w:sz w:val="28"/>
          <w:szCs w:val="28"/>
        </w:rPr>
        <w:t xml:space="preserve"> на условиях, </w:t>
      </w:r>
      <w:r w:rsidR="00EB3324" w:rsidRPr="00EB3324">
        <w:rPr>
          <w:rFonts w:ascii="Times New Roman" w:hAnsi="Times New Roman"/>
          <w:sz w:val="28"/>
          <w:szCs w:val="28"/>
        </w:rPr>
        <w:t>предусмотренных извещением о проведении запроса котировок</w:t>
      </w:r>
      <w:r w:rsidR="00EB3324">
        <w:rPr>
          <w:rFonts w:ascii="Times New Roman" w:hAnsi="Times New Roman"/>
          <w:sz w:val="28"/>
          <w:szCs w:val="28"/>
        </w:rPr>
        <w:t>.</w:t>
      </w:r>
      <w:r w:rsidR="00EB3324" w:rsidRPr="00EB3324">
        <w:rPr>
          <w:rFonts w:ascii="Times New Roman" w:hAnsi="Times New Roman"/>
          <w:sz w:val="28"/>
          <w:szCs w:val="28"/>
        </w:rPr>
        <w:t xml:space="preserve"> </w:t>
      </w:r>
      <w:r w:rsidR="00EB3324">
        <w:rPr>
          <w:rFonts w:ascii="Times New Roman" w:hAnsi="Times New Roman"/>
          <w:sz w:val="28"/>
          <w:szCs w:val="28"/>
        </w:rPr>
        <w:t>При заключении д</w:t>
      </w:r>
      <w:r w:rsidR="00EB3324" w:rsidRPr="00563324">
        <w:rPr>
          <w:rFonts w:ascii="Times New Roman" w:hAnsi="Times New Roman"/>
          <w:sz w:val="28"/>
          <w:szCs w:val="28"/>
        </w:rPr>
        <w:t>оговор</w:t>
      </w:r>
      <w:r w:rsidR="00EB3324">
        <w:rPr>
          <w:rFonts w:ascii="Times New Roman" w:hAnsi="Times New Roman"/>
          <w:sz w:val="28"/>
          <w:szCs w:val="28"/>
        </w:rPr>
        <w:t>а</w:t>
      </w:r>
      <w:r w:rsidR="00EB3324" w:rsidRPr="00563324">
        <w:rPr>
          <w:rFonts w:ascii="Times New Roman" w:hAnsi="Times New Roman"/>
          <w:sz w:val="28"/>
          <w:szCs w:val="28"/>
        </w:rPr>
        <w:t xml:space="preserve"> от 2</w:t>
      </w:r>
      <w:r w:rsidR="00EB3324">
        <w:rPr>
          <w:rFonts w:ascii="Times New Roman" w:hAnsi="Times New Roman"/>
          <w:sz w:val="28"/>
          <w:szCs w:val="28"/>
        </w:rPr>
        <w:t>5</w:t>
      </w:r>
      <w:r w:rsidR="00EB3324" w:rsidRPr="00563324">
        <w:rPr>
          <w:rFonts w:ascii="Times New Roman" w:hAnsi="Times New Roman"/>
          <w:sz w:val="28"/>
          <w:szCs w:val="28"/>
        </w:rPr>
        <w:t>.</w:t>
      </w:r>
      <w:r w:rsidR="00EB3324">
        <w:rPr>
          <w:rFonts w:ascii="Times New Roman" w:hAnsi="Times New Roman"/>
          <w:sz w:val="28"/>
          <w:szCs w:val="28"/>
        </w:rPr>
        <w:t>10</w:t>
      </w:r>
      <w:r w:rsidR="00EB3324" w:rsidRPr="00563324">
        <w:rPr>
          <w:rFonts w:ascii="Times New Roman" w:hAnsi="Times New Roman"/>
          <w:sz w:val="28"/>
          <w:szCs w:val="28"/>
        </w:rPr>
        <w:t>.201</w:t>
      </w:r>
      <w:r w:rsidR="00EB3324">
        <w:rPr>
          <w:rFonts w:ascii="Times New Roman" w:hAnsi="Times New Roman"/>
          <w:sz w:val="28"/>
          <w:szCs w:val="28"/>
        </w:rPr>
        <w:t>2</w:t>
      </w:r>
      <w:r w:rsidR="00EB3324" w:rsidRPr="00563324">
        <w:rPr>
          <w:rFonts w:ascii="Times New Roman" w:hAnsi="Times New Roman"/>
          <w:sz w:val="28"/>
          <w:szCs w:val="28"/>
        </w:rPr>
        <w:t xml:space="preserve"> №1</w:t>
      </w:r>
      <w:r w:rsidR="00EB3324">
        <w:rPr>
          <w:rFonts w:ascii="Times New Roman" w:hAnsi="Times New Roman"/>
          <w:sz w:val="28"/>
          <w:szCs w:val="28"/>
        </w:rPr>
        <w:t>83</w:t>
      </w:r>
      <w:r w:rsidR="00EB3324" w:rsidRPr="00563324">
        <w:rPr>
          <w:rFonts w:ascii="Times New Roman" w:hAnsi="Times New Roman"/>
          <w:sz w:val="28"/>
          <w:szCs w:val="28"/>
        </w:rPr>
        <w:t xml:space="preserve"> с </w:t>
      </w:r>
      <w:r w:rsidR="00EB3324" w:rsidRPr="00784737">
        <w:rPr>
          <w:rFonts w:ascii="Times New Roman" w:hAnsi="Times New Roman"/>
          <w:sz w:val="28"/>
          <w:szCs w:val="28"/>
        </w:rPr>
        <w:t>ООО "ПРЕСТИЖ"</w:t>
      </w:r>
      <w:r w:rsidR="00EB3324">
        <w:rPr>
          <w:rFonts w:ascii="Times New Roman" w:hAnsi="Times New Roman"/>
          <w:sz w:val="28"/>
          <w:szCs w:val="28"/>
        </w:rPr>
        <w:t xml:space="preserve"> изменены следующие условия, указанные в проекте договора:</w:t>
      </w:r>
    </w:p>
    <w:p w:rsidR="00EB3324" w:rsidRDefault="00EB3324" w:rsidP="00BE2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2977"/>
        <w:gridCol w:w="2942"/>
      </w:tblGrid>
      <w:tr w:rsidR="00EB3324" w:rsidTr="00EB3324">
        <w:tc>
          <w:tcPr>
            <w:tcW w:w="534" w:type="dxa"/>
          </w:tcPr>
          <w:p w:rsidR="00EB3324" w:rsidRPr="00EB3324" w:rsidRDefault="00EB3324" w:rsidP="00BE29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324" w:rsidRPr="00EB3324" w:rsidRDefault="00EB3324" w:rsidP="00EB3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3324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</w:p>
        </w:tc>
        <w:tc>
          <w:tcPr>
            <w:tcW w:w="2977" w:type="dxa"/>
          </w:tcPr>
          <w:p w:rsidR="00EB3324" w:rsidRPr="00EB3324" w:rsidRDefault="00EB3324" w:rsidP="00EB3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3324">
              <w:rPr>
                <w:rFonts w:ascii="Times New Roman" w:hAnsi="Times New Roman"/>
                <w:sz w:val="24"/>
                <w:szCs w:val="24"/>
              </w:rPr>
              <w:t>Проект договора</w:t>
            </w:r>
          </w:p>
        </w:tc>
        <w:tc>
          <w:tcPr>
            <w:tcW w:w="2942" w:type="dxa"/>
          </w:tcPr>
          <w:p w:rsidR="00EB3324" w:rsidRPr="00EB3324" w:rsidRDefault="00EB3324" w:rsidP="00EB33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3324">
              <w:rPr>
                <w:rFonts w:ascii="Times New Roman" w:hAnsi="Times New Roman"/>
                <w:sz w:val="24"/>
                <w:szCs w:val="24"/>
              </w:rPr>
              <w:t>Заключенный договор</w:t>
            </w:r>
          </w:p>
        </w:tc>
      </w:tr>
      <w:tr w:rsidR="00EB3324" w:rsidTr="00EB3324">
        <w:tc>
          <w:tcPr>
            <w:tcW w:w="534" w:type="dxa"/>
          </w:tcPr>
          <w:p w:rsidR="00EB3324" w:rsidRPr="00EB3324" w:rsidRDefault="00EB3324" w:rsidP="00BE29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332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B3324" w:rsidRPr="00EB3324" w:rsidRDefault="00EB3324" w:rsidP="00BE29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3324">
              <w:rPr>
                <w:rFonts w:ascii="Times New Roman" w:hAnsi="Times New Roman"/>
                <w:i/>
                <w:sz w:val="24"/>
                <w:szCs w:val="24"/>
              </w:rPr>
              <w:t>Предмет договора</w:t>
            </w:r>
          </w:p>
        </w:tc>
        <w:tc>
          <w:tcPr>
            <w:tcW w:w="2977" w:type="dxa"/>
          </w:tcPr>
          <w:p w:rsidR="00EB3324" w:rsidRPr="00EB3324" w:rsidRDefault="00EB3324" w:rsidP="00BE29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3324">
              <w:rPr>
                <w:rFonts w:ascii="Times New Roman" w:hAnsi="Times New Roman"/>
                <w:i/>
                <w:sz w:val="24"/>
                <w:szCs w:val="24"/>
              </w:rPr>
              <w:t>Поставщик обязуется поставлять говядину первой категории охлажденную…</w:t>
            </w:r>
          </w:p>
        </w:tc>
        <w:tc>
          <w:tcPr>
            <w:tcW w:w="2942" w:type="dxa"/>
          </w:tcPr>
          <w:p w:rsidR="00EB3324" w:rsidRPr="00EB3324" w:rsidRDefault="00EB3324" w:rsidP="00EB33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3324">
              <w:rPr>
                <w:rFonts w:ascii="Times New Roman" w:hAnsi="Times New Roman"/>
                <w:i/>
                <w:sz w:val="24"/>
                <w:szCs w:val="24"/>
              </w:rPr>
              <w:t>Поставщик обязуется поставлять мясо и мясные продукты…</w:t>
            </w:r>
          </w:p>
        </w:tc>
      </w:tr>
      <w:tr w:rsidR="00EB3324" w:rsidTr="00925B6A">
        <w:trPr>
          <w:trHeight w:val="2835"/>
        </w:trPr>
        <w:tc>
          <w:tcPr>
            <w:tcW w:w="534" w:type="dxa"/>
          </w:tcPr>
          <w:p w:rsidR="00EB3324" w:rsidRPr="00EB3324" w:rsidRDefault="00EB3324" w:rsidP="00BE29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EB3324" w:rsidRPr="00EB3324" w:rsidRDefault="00EB3324" w:rsidP="00BE29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 и условия оплаты</w:t>
            </w:r>
          </w:p>
        </w:tc>
        <w:tc>
          <w:tcPr>
            <w:tcW w:w="2977" w:type="dxa"/>
          </w:tcPr>
          <w:p w:rsidR="00EB3324" w:rsidRPr="00EB3324" w:rsidRDefault="00EB3324" w:rsidP="00925B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3324">
              <w:rPr>
                <w:rFonts w:ascii="Times New Roman" w:hAnsi="Times New Roman"/>
                <w:i/>
                <w:sz w:val="24"/>
                <w:szCs w:val="24"/>
              </w:rPr>
              <w:t>Заказчик производит оплату по настоящему договору не реже 2-х раз в месяц с момента поставки Товара Заказчику в течение 30 банковских дней на основании счета-фактуры, товарно-транспортной накладной.</w:t>
            </w:r>
          </w:p>
        </w:tc>
        <w:tc>
          <w:tcPr>
            <w:tcW w:w="2942" w:type="dxa"/>
          </w:tcPr>
          <w:p w:rsidR="00EB3324" w:rsidRPr="00EB3324" w:rsidRDefault="00EB3324" w:rsidP="00925B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3324">
              <w:rPr>
                <w:rFonts w:ascii="Times New Roman" w:hAnsi="Times New Roman"/>
                <w:i/>
                <w:sz w:val="24"/>
                <w:szCs w:val="24"/>
              </w:rPr>
              <w:t>Заказчик производит оплату по настоящему договору 2 раз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B3324">
              <w:rPr>
                <w:rFonts w:ascii="Times New Roman" w:hAnsi="Times New Roman"/>
                <w:i/>
                <w:sz w:val="24"/>
                <w:szCs w:val="24"/>
              </w:rPr>
              <w:t xml:space="preserve"> в месяц с момента поставки Товара Заказчику в течение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EB3324">
              <w:rPr>
                <w:rFonts w:ascii="Times New Roman" w:hAnsi="Times New Roman"/>
                <w:i/>
                <w:sz w:val="24"/>
                <w:szCs w:val="24"/>
              </w:rPr>
              <w:t xml:space="preserve"> банковских дней на основании счета-фактуры, товарно-транспортной накладной.</w:t>
            </w:r>
          </w:p>
        </w:tc>
      </w:tr>
      <w:tr w:rsidR="00504F66" w:rsidTr="00925B6A">
        <w:trPr>
          <w:trHeight w:val="1715"/>
        </w:trPr>
        <w:tc>
          <w:tcPr>
            <w:tcW w:w="534" w:type="dxa"/>
          </w:tcPr>
          <w:p w:rsidR="00504F66" w:rsidRDefault="00504F66" w:rsidP="00BE29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04F66" w:rsidRDefault="00504F66" w:rsidP="00925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8</w:t>
            </w:r>
            <w:r w:rsidR="00925B6A">
              <w:rPr>
                <w:rFonts w:ascii="Times New Roman" w:hAnsi="Times New Roman"/>
                <w:i/>
                <w:sz w:val="24"/>
                <w:szCs w:val="24"/>
              </w:rPr>
              <w:t xml:space="preserve"> «Прочие условия»</w:t>
            </w:r>
          </w:p>
        </w:tc>
        <w:tc>
          <w:tcPr>
            <w:tcW w:w="2977" w:type="dxa"/>
          </w:tcPr>
          <w:p w:rsidR="00504F66" w:rsidRPr="00EB3324" w:rsidRDefault="00504F66" w:rsidP="00925B6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п.8.10. </w:t>
            </w:r>
            <w:r w:rsidRPr="00925B6A">
              <w:rPr>
                <w:rFonts w:ascii="Times New Roman" w:hAnsi="Times New Roman"/>
                <w:i/>
                <w:sz w:val="24"/>
                <w:szCs w:val="24"/>
              </w:rPr>
              <w:t>Настоящий договор составлен в двух экземплярах, имеющих равную юридическую силу, по одному для каждой из сторон.</w:t>
            </w:r>
          </w:p>
        </w:tc>
        <w:tc>
          <w:tcPr>
            <w:tcW w:w="2942" w:type="dxa"/>
          </w:tcPr>
          <w:p w:rsidR="00504F66" w:rsidRPr="00EB3324" w:rsidRDefault="00504F66" w:rsidP="00925B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Данный пункт отсутствует</w:t>
            </w:r>
          </w:p>
        </w:tc>
      </w:tr>
      <w:tr w:rsidR="00504F66" w:rsidTr="00EB3324">
        <w:trPr>
          <w:trHeight w:val="3118"/>
        </w:trPr>
        <w:tc>
          <w:tcPr>
            <w:tcW w:w="534" w:type="dxa"/>
          </w:tcPr>
          <w:p w:rsidR="00504F66" w:rsidRDefault="00504F66" w:rsidP="00BE29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04F66" w:rsidRDefault="00925B6A" w:rsidP="00925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9 «Срок действия договора»</w:t>
            </w:r>
          </w:p>
          <w:p w:rsidR="00925B6A" w:rsidRDefault="00925B6A" w:rsidP="00925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Данный пункт мог быть указан при заключении договора по итогам открытого аукциона в электронной форме. На самом деле договор заключался по итогам проведения запроса котировок.</w:t>
            </w:r>
          </w:p>
        </w:tc>
        <w:tc>
          <w:tcPr>
            <w:tcW w:w="2977" w:type="dxa"/>
          </w:tcPr>
          <w:p w:rsidR="00504F66" w:rsidRDefault="00925B6A" w:rsidP="00925B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Данный пункт отсутствует</w:t>
            </w:r>
          </w:p>
        </w:tc>
        <w:tc>
          <w:tcPr>
            <w:tcW w:w="2942" w:type="dxa"/>
          </w:tcPr>
          <w:p w:rsidR="00504F66" w:rsidRDefault="00925B6A" w:rsidP="00925B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п. 9.2. Договор считается заключенным с момента направления оператором электронной площадки участнику открытого аукциона в электронной форме договора, подписанного электронной цифровой подписью лица, имеющего право действовать от имени Заказчика</w:t>
            </w:r>
          </w:p>
        </w:tc>
      </w:tr>
    </w:tbl>
    <w:p w:rsidR="001B0ACD" w:rsidRDefault="001B0ACD" w:rsidP="0092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заказчиком произведено заключени</w:t>
      </w:r>
      <w:r w:rsidR="00D339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договора с нарушением объявленных условий запроса котировок.</w:t>
      </w:r>
    </w:p>
    <w:p w:rsidR="00925B6A" w:rsidRDefault="00925B6A" w:rsidP="0092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ECB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</w:t>
      </w:r>
      <w:r w:rsidRPr="00BE2923">
        <w:rPr>
          <w:rFonts w:ascii="Times New Roman" w:hAnsi="Times New Roman"/>
          <w:sz w:val="28"/>
          <w:szCs w:val="28"/>
        </w:rPr>
        <w:t>предусмотренного ч</w:t>
      </w:r>
      <w:r w:rsidR="00E57A1A">
        <w:rPr>
          <w:rFonts w:ascii="Times New Roman" w:hAnsi="Times New Roman"/>
          <w:sz w:val="28"/>
          <w:szCs w:val="28"/>
        </w:rPr>
        <w:t>.</w:t>
      </w:r>
      <w:r w:rsidRPr="00BE2923">
        <w:rPr>
          <w:rFonts w:ascii="Times New Roman" w:hAnsi="Times New Roman"/>
          <w:sz w:val="28"/>
          <w:szCs w:val="28"/>
        </w:rPr>
        <w:t>1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BE2923">
        <w:rPr>
          <w:rFonts w:ascii="Times New Roman" w:hAnsi="Times New Roman"/>
          <w:sz w:val="28"/>
          <w:szCs w:val="28"/>
        </w:rPr>
        <w:t>7.32 КоАП РФ</w:t>
      </w:r>
      <w:r w:rsidRPr="002F6ECB">
        <w:rPr>
          <w:rFonts w:ascii="Times New Roman" w:hAnsi="Times New Roman"/>
          <w:sz w:val="28"/>
          <w:szCs w:val="28"/>
        </w:rPr>
        <w:t>.</w:t>
      </w:r>
    </w:p>
    <w:p w:rsidR="001F508E" w:rsidRDefault="001F508E" w:rsidP="0092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9D2" w:rsidRDefault="004B3803" w:rsidP="009E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="00D8724E">
        <w:rPr>
          <w:rFonts w:ascii="Times New Roman" w:hAnsi="Times New Roman"/>
          <w:sz w:val="28"/>
          <w:szCs w:val="28"/>
        </w:rPr>
        <w:t>договора</w:t>
      </w:r>
      <w:r w:rsidRPr="00563324">
        <w:rPr>
          <w:rFonts w:ascii="Times New Roman" w:hAnsi="Times New Roman"/>
          <w:sz w:val="28"/>
          <w:szCs w:val="28"/>
        </w:rPr>
        <w:t xml:space="preserve"> </w:t>
      </w:r>
      <w:r w:rsidR="009E19D2" w:rsidRPr="00563324">
        <w:rPr>
          <w:rFonts w:ascii="Times New Roman" w:hAnsi="Times New Roman"/>
          <w:sz w:val="28"/>
          <w:szCs w:val="28"/>
        </w:rPr>
        <w:t>от 2</w:t>
      </w:r>
      <w:r w:rsidR="009E19D2">
        <w:rPr>
          <w:rFonts w:ascii="Times New Roman" w:hAnsi="Times New Roman"/>
          <w:sz w:val="28"/>
          <w:szCs w:val="28"/>
        </w:rPr>
        <w:t>5</w:t>
      </w:r>
      <w:r w:rsidR="009E19D2" w:rsidRPr="00563324">
        <w:rPr>
          <w:rFonts w:ascii="Times New Roman" w:hAnsi="Times New Roman"/>
          <w:sz w:val="28"/>
          <w:szCs w:val="28"/>
        </w:rPr>
        <w:t>.</w:t>
      </w:r>
      <w:r w:rsidR="009E19D2">
        <w:rPr>
          <w:rFonts w:ascii="Times New Roman" w:hAnsi="Times New Roman"/>
          <w:sz w:val="28"/>
          <w:szCs w:val="28"/>
        </w:rPr>
        <w:t>10</w:t>
      </w:r>
      <w:r w:rsidR="009E19D2" w:rsidRPr="00563324">
        <w:rPr>
          <w:rFonts w:ascii="Times New Roman" w:hAnsi="Times New Roman"/>
          <w:sz w:val="28"/>
          <w:szCs w:val="28"/>
        </w:rPr>
        <w:t>.201</w:t>
      </w:r>
      <w:r w:rsidR="009E19D2">
        <w:rPr>
          <w:rFonts w:ascii="Times New Roman" w:hAnsi="Times New Roman"/>
          <w:sz w:val="28"/>
          <w:szCs w:val="28"/>
        </w:rPr>
        <w:t>2</w:t>
      </w:r>
      <w:r w:rsidR="009E19D2" w:rsidRPr="00563324">
        <w:rPr>
          <w:rFonts w:ascii="Times New Roman" w:hAnsi="Times New Roman"/>
          <w:sz w:val="28"/>
          <w:szCs w:val="28"/>
        </w:rPr>
        <w:t xml:space="preserve"> №1</w:t>
      </w:r>
      <w:r w:rsidR="009E19D2">
        <w:rPr>
          <w:rFonts w:ascii="Times New Roman" w:hAnsi="Times New Roman"/>
          <w:sz w:val="28"/>
          <w:szCs w:val="28"/>
        </w:rPr>
        <w:t>83</w:t>
      </w:r>
      <w:r w:rsidR="009E19D2" w:rsidRPr="00563324">
        <w:rPr>
          <w:rFonts w:ascii="Times New Roman" w:hAnsi="Times New Roman"/>
          <w:sz w:val="28"/>
          <w:szCs w:val="28"/>
        </w:rPr>
        <w:t xml:space="preserve"> с </w:t>
      </w:r>
      <w:r w:rsidR="009E19D2" w:rsidRPr="00784737">
        <w:rPr>
          <w:rFonts w:ascii="Times New Roman" w:hAnsi="Times New Roman"/>
          <w:sz w:val="28"/>
          <w:szCs w:val="28"/>
        </w:rPr>
        <w:t>ООО "ПРЕСТИЖ"</w:t>
      </w:r>
      <w:r w:rsidR="009E19D2">
        <w:rPr>
          <w:rFonts w:ascii="Times New Roman" w:hAnsi="Times New Roman"/>
          <w:sz w:val="28"/>
          <w:szCs w:val="28"/>
        </w:rPr>
        <w:t xml:space="preserve"> </w:t>
      </w:r>
      <w:r w:rsidR="009E19D2" w:rsidRPr="00287D7B">
        <w:rPr>
          <w:rFonts w:ascii="Times New Roman" w:hAnsi="Times New Roman"/>
          <w:sz w:val="28"/>
          <w:szCs w:val="28"/>
        </w:rPr>
        <w:t>в нарушение ч</w:t>
      </w:r>
      <w:r w:rsidR="00E57A1A">
        <w:rPr>
          <w:rFonts w:ascii="Times New Roman" w:hAnsi="Times New Roman"/>
          <w:sz w:val="28"/>
          <w:szCs w:val="28"/>
        </w:rPr>
        <w:t>.</w:t>
      </w:r>
      <w:r w:rsidR="009E19D2" w:rsidRPr="00287D7B">
        <w:rPr>
          <w:rFonts w:ascii="Times New Roman" w:hAnsi="Times New Roman"/>
          <w:sz w:val="28"/>
          <w:szCs w:val="28"/>
        </w:rPr>
        <w:t>3 ст</w:t>
      </w:r>
      <w:r w:rsidR="00E57A1A">
        <w:rPr>
          <w:rFonts w:ascii="Times New Roman" w:hAnsi="Times New Roman"/>
          <w:sz w:val="28"/>
          <w:szCs w:val="28"/>
        </w:rPr>
        <w:t>.</w:t>
      </w:r>
      <w:r w:rsidR="009E19D2" w:rsidRPr="00287D7B">
        <w:rPr>
          <w:rFonts w:ascii="Times New Roman" w:hAnsi="Times New Roman"/>
          <w:sz w:val="28"/>
          <w:szCs w:val="28"/>
        </w:rPr>
        <w:t xml:space="preserve">18 Закона № 94-ФЗ в реестре государственных и муниципальных контрактов отсутствуют.  </w:t>
      </w:r>
    </w:p>
    <w:p w:rsidR="009E19D2" w:rsidRDefault="009E19D2" w:rsidP="009E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153B" w:rsidRDefault="000E153B" w:rsidP="009E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9D2" w:rsidRDefault="001B0ACD" w:rsidP="001B0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9E19D2">
        <w:rPr>
          <w:rFonts w:ascii="Times New Roman" w:hAnsi="Times New Roman"/>
          <w:sz w:val="28"/>
          <w:szCs w:val="28"/>
        </w:rPr>
        <w:t>д</w:t>
      </w:r>
      <w:r w:rsidRPr="00563324">
        <w:rPr>
          <w:rFonts w:ascii="Times New Roman" w:hAnsi="Times New Roman"/>
          <w:sz w:val="28"/>
          <w:szCs w:val="28"/>
        </w:rPr>
        <w:t>оговор</w:t>
      </w:r>
      <w:r w:rsidR="009E19D2">
        <w:rPr>
          <w:rFonts w:ascii="Times New Roman" w:hAnsi="Times New Roman"/>
          <w:sz w:val="28"/>
          <w:szCs w:val="28"/>
        </w:rPr>
        <w:t>а</w:t>
      </w:r>
      <w:r w:rsidRPr="00563324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5</w:t>
      </w:r>
      <w:r w:rsidRPr="005633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83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784737">
        <w:rPr>
          <w:rFonts w:ascii="Times New Roman" w:hAnsi="Times New Roman"/>
          <w:sz w:val="28"/>
          <w:szCs w:val="28"/>
        </w:rPr>
        <w:t>ООО "ПРЕСТИЖ"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7B">
        <w:rPr>
          <w:rFonts w:ascii="Times New Roman" w:hAnsi="Times New Roman"/>
          <w:sz w:val="28"/>
          <w:szCs w:val="28"/>
        </w:rPr>
        <w:t xml:space="preserve"> в нарушение ч</w:t>
      </w:r>
      <w:r w:rsidR="00E57A1A">
        <w:rPr>
          <w:rFonts w:ascii="Times New Roman" w:hAnsi="Times New Roman"/>
          <w:sz w:val="28"/>
          <w:szCs w:val="28"/>
        </w:rPr>
        <w:t>.3</w:t>
      </w:r>
      <w:r w:rsidRPr="00287D7B">
        <w:rPr>
          <w:rFonts w:ascii="Times New Roman" w:hAnsi="Times New Roman"/>
          <w:sz w:val="28"/>
          <w:szCs w:val="28"/>
        </w:rPr>
        <w:t xml:space="preserve">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18 Закона № 94-ФЗ в реестре государственных и муниципальных контрактов отсутствуют. </w:t>
      </w:r>
    </w:p>
    <w:p w:rsidR="001B0ACD" w:rsidRDefault="001B0ACD" w:rsidP="001B0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 xml:space="preserve"> В данных действиях Заказчика содержатся признаки административного правонарушения, предусмотренного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5554" w:rsidRDefault="000C5554" w:rsidP="0016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617E8" w:rsidRPr="00C83F4F" w:rsidRDefault="001617E8" w:rsidP="0016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lastRenderedPageBreak/>
        <w:t>Копии извещения о проведении запроса котировок № 0358300</w:t>
      </w:r>
      <w:r w:rsidR="0001518F">
        <w:rPr>
          <w:rFonts w:ascii="Times New Roman" w:hAnsi="Times New Roman"/>
          <w:i/>
          <w:sz w:val="28"/>
          <w:szCs w:val="28"/>
        </w:rPr>
        <w:t>258412000037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 w:rsidR="0001518F">
        <w:rPr>
          <w:rFonts w:ascii="Times New Roman" w:hAnsi="Times New Roman"/>
          <w:i/>
          <w:sz w:val="28"/>
          <w:szCs w:val="28"/>
        </w:rPr>
        <w:t xml:space="preserve">протокола обоснования начальной (максимальной) цены договора, проекта договора, </w:t>
      </w:r>
      <w:r w:rsidRPr="00C83F4F">
        <w:rPr>
          <w:rFonts w:ascii="Times New Roman" w:hAnsi="Times New Roman"/>
          <w:i/>
          <w:sz w:val="28"/>
          <w:szCs w:val="28"/>
        </w:rPr>
        <w:t xml:space="preserve">котировочных заявок, протокола от </w:t>
      </w:r>
      <w:r w:rsidR="0001518F">
        <w:rPr>
          <w:rFonts w:ascii="Times New Roman" w:hAnsi="Times New Roman"/>
          <w:i/>
          <w:sz w:val="28"/>
          <w:szCs w:val="28"/>
        </w:rPr>
        <w:t xml:space="preserve">18.10.2012 </w:t>
      </w:r>
      <w:r w:rsidRPr="00C83F4F">
        <w:rPr>
          <w:rFonts w:ascii="Times New Roman" w:hAnsi="Times New Roman"/>
          <w:i/>
          <w:sz w:val="28"/>
          <w:szCs w:val="28"/>
        </w:rPr>
        <w:t xml:space="preserve"> №</w:t>
      </w:r>
      <w:r w:rsidR="0001518F" w:rsidRPr="00C83F4F">
        <w:rPr>
          <w:rFonts w:ascii="Times New Roman" w:hAnsi="Times New Roman"/>
          <w:i/>
          <w:sz w:val="28"/>
          <w:szCs w:val="28"/>
        </w:rPr>
        <w:t>0358300</w:t>
      </w:r>
      <w:r w:rsidR="0001518F">
        <w:rPr>
          <w:rFonts w:ascii="Times New Roman" w:hAnsi="Times New Roman"/>
          <w:i/>
          <w:sz w:val="28"/>
          <w:szCs w:val="28"/>
        </w:rPr>
        <w:t xml:space="preserve">258412000037-1 </w:t>
      </w:r>
      <w:r w:rsidRPr="00C83F4F">
        <w:rPr>
          <w:rFonts w:ascii="Times New Roman" w:hAnsi="Times New Roman"/>
          <w:i/>
          <w:sz w:val="28"/>
          <w:szCs w:val="28"/>
        </w:rPr>
        <w:t>рассмотрения и оценки котировочных заявок,</w:t>
      </w:r>
      <w:r w:rsidR="009F1B16" w:rsidRPr="00C83F4F">
        <w:rPr>
          <w:rFonts w:ascii="Times New Roman" w:hAnsi="Times New Roman"/>
          <w:i/>
          <w:sz w:val="28"/>
          <w:szCs w:val="28"/>
        </w:rPr>
        <w:t xml:space="preserve"> письм</w:t>
      </w:r>
      <w:r w:rsidR="00E45134" w:rsidRPr="00C83F4F">
        <w:rPr>
          <w:rFonts w:ascii="Times New Roman" w:hAnsi="Times New Roman"/>
          <w:i/>
          <w:sz w:val="28"/>
          <w:szCs w:val="28"/>
        </w:rPr>
        <w:t>а</w:t>
      </w:r>
      <w:r w:rsidR="009F1B16" w:rsidRPr="00C83F4F">
        <w:rPr>
          <w:rFonts w:ascii="Times New Roman" w:hAnsi="Times New Roman"/>
          <w:i/>
          <w:sz w:val="28"/>
          <w:szCs w:val="28"/>
        </w:rPr>
        <w:t xml:space="preserve"> от </w:t>
      </w:r>
      <w:r w:rsidR="001F508E">
        <w:rPr>
          <w:rFonts w:ascii="Times New Roman" w:hAnsi="Times New Roman"/>
          <w:i/>
          <w:sz w:val="28"/>
          <w:szCs w:val="28"/>
        </w:rPr>
        <w:t>22.10.2012</w:t>
      </w:r>
      <w:r w:rsidR="009F1B16" w:rsidRPr="00C83F4F">
        <w:rPr>
          <w:rFonts w:ascii="Times New Roman" w:hAnsi="Times New Roman"/>
          <w:i/>
          <w:sz w:val="28"/>
          <w:szCs w:val="28"/>
        </w:rPr>
        <w:t xml:space="preserve"> №</w:t>
      </w:r>
      <w:r w:rsidR="001F508E">
        <w:rPr>
          <w:rFonts w:ascii="Times New Roman" w:hAnsi="Times New Roman"/>
          <w:i/>
          <w:sz w:val="28"/>
          <w:szCs w:val="28"/>
        </w:rPr>
        <w:t>358</w:t>
      </w:r>
      <w:r w:rsidR="009F1B16" w:rsidRPr="00C83F4F">
        <w:rPr>
          <w:rFonts w:ascii="Times New Roman" w:hAnsi="Times New Roman"/>
          <w:i/>
          <w:sz w:val="28"/>
          <w:szCs w:val="28"/>
        </w:rPr>
        <w:t>,</w:t>
      </w:r>
      <w:r w:rsidRPr="00C83F4F">
        <w:rPr>
          <w:rFonts w:ascii="Times New Roman" w:hAnsi="Times New Roman"/>
          <w:i/>
          <w:sz w:val="28"/>
          <w:szCs w:val="28"/>
        </w:rPr>
        <w:t xml:space="preserve"> </w:t>
      </w:r>
      <w:r w:rsidR="00B345EA"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</w:t>
      </w:r>
      <w:r w:rsidR="001F508E">
        <w:rPr>
          <w:rFonts w:ascii="Times New Roman" w:hAnsi="Times New Roman"/>
          <w:i/>
          <w:sz w:val="28"/>
          <w:szCs w:val="28"/>
        </w:rPr>
        <w:t>25.10.2012</w:t>
      </w:r>
      <w:r w:rsidRPr="00C83F4F">
        <w:rPr>
          <w:rFonts w:ascii="Times New Roman" w:hAnsi="Times New Roman"/>
          <w:i/>
          <w:sz w:val="28"/>
          <w:szCs w:val="28"/>
        </w:rPr>
        <w:t xml:space="preserve"> №1</w:t>
      </w:r>
      <w:r w:rsidR="001F508E">
        <w:rPr>
          <w:rFonts w:ascii="Times New Roman" w:hAnsi="Times New Roman"/>
          <w:i/>
          <w:sz w:val="28"/>
          <w:szCs w:val="28"/>
        </w:rPr>
        <w:t xml:space="preserve">83 </w:t>
      </w:r>
      <w:r w:rsidRPr="00C83F4F">
        <w:rPr>
          <w:rFonts w:ascii="Times New Roman" w:hAnsi="Times New Roman"/>
          <w:i/>
          <w:sz w:val="28"/>
          <w:szCs w:val="28"/>
        </w:rPr>
        <w:t>прилагаются.</w:t>
      </w:r>
    </w:p>
    <w:p w:rsidR="001617E8" w:rsidRDefault="001617E8" w:rsidP="001617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Приложение №</w:t>
      </w:r>
      <w:r w:rsidR="004E71D5">
        <w:rPr>
          <w:rFonts w:ascii="Times New Roman" w:hAnsi="Times New Roman"/>
          <w:i/>
          <w:sz w:val="28"/>
          <w:szCs w:val="28"/>
        </w:rPr>
        <w:t>4</w:t>
      </w:r>
      <w:r w:rsidRPr="00C83F4F">
        <w:rPr>
          <w:rFonts w:ascii="Times New Roman" w:hAnsi="Times New Roman"/>
          <w:i/>
          <w:sz w:val="28"/>
          <w:szCs w:val="28"/>
        </w:rPr>
        <w:t>(на</w:t>
      </w:r>
      <w:r w:rsidR="00124A24">
        <w:rPr>
          <w:rFonts w:ascii="Times New Roman" w:hAnsi="Times New Roman"/>
          <w:i/>
          <w:sz w:val="28"/>
          <w:szCs w:val="28"/>
        </w:rPr>
        <w:t>33</w:t>
      </w:r>
      <w:r w:rsidRPr="00C83F4F">
        <w:rPr>
          <w:rFonts w:ascii="Times New Roman" w:hAnsi="Times New Roman"/>
          <w:i/>
          <w:sz w:val="28"/>
          <w:szCs w:val="28"/>
        </w:rPr>
        <w:t>л.)</w:t>
      </w:r>
    </w:p>
    <w:p w:rsidR="00B345EA" w:rsidRDefault="00B345EA" w:rsidP="001617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B345EA" w:rsidRDefault="00B345EA" w:rsidP="00B345E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B345EA" w:rsidRPr="009C133D" w:rsidRDefault="00B345EA" w:rsidP="00B34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№ </w:t>
      </w:r>
      <w:r w:rsidR="00E93098">
        <w:rPr>
          <w:rFonts w:ascii="Times New Roman" w:hAnsi="Times New Roman"/>
          <w:b/>
          <w:sz w:val="28"/>
          <w:szCs w:val="28"/>
        </w:rPr>
        <w:t>0358300258412000038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 w:rsidR="00E93098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</w:t>
      </w:r>
      <w:r w:rsidR="00E9309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.2012</w:t>
      </w:r>
    </w:p>
    <w:p w:rsidR="00B345EA" w:rsidRDefault="00E93098" w:rsidP="00B345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E93098">
        <w:rPr>
          <w:rFonts w:ascii="Times New Roman" w:hAnsi="Times New Roman"/>
          <w:i/>
          <w:sz w:val="24"/>
          <w:szCs w:val="24"/>
        </w:rPr>
        <w:t>антехнические работы пищеблока</w:t>
      </w:r>
    </w:p>
    <w:p w:rsidR="006E358B" w:rsidRPr="00E93098" w:rsidRDefault="006E358B" w:rsidP="00B345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E93098" w:rsidRDefault="00E93098" w:rsidP="00E93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размещено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26.10.2012 г.</w:t>
      </w:r>
    </w:p>
    <w:p w:rsidR="00E93098" w:rsidRPr="00C047A8" w:rsidRDefault="00E93098" w:rsidP="00E93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3098" w:rsidRDefault="00E93098" w:rsidP="00E93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 ст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№0358300258412000038 от 26.10.2012», который является формой котировочной заявки.</w:t>
      </w:r>
    </w:p>
    <w:p w:rsidR="00DD7E6A" w:rsidRDefault="00DD7E6A" w:rsidP="0060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E4F36" w:rsidRPr="003E4F36" w:rsidRDefault="00E93098" w:rsidP="003E4F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Выявлены противоречия между извещением о проведении запроса котировок и проектом договора. Так, </w:t>
      </w:r>
      <w:r w:rsidRPr="002D481A">
        <w:rPr>
          <w:rFonts w:ascii="Times New Roman" w:hAnsi="Times New Roman"/>
          <w:sz w:val="28"/>
          <w:szCs w:val="28"/>
        </w:rPr>
        <w:t>в проект</w:t>
      </w:r>
      <w:r>
        <w:rPr>
          <w:rFonts w:ascii="Times New Roman" w:hAnsi="Times New Roman"/>
          <w:sz w:val="28"/>
          <w:szCs w:val="28"/>
        </w:rPr>
        <w:t>е</w:t>
      </w:r>
      <w:r w:rsidRPr="002D48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D481A">
        <w:rPr>
          <w:rFonts w:ascii="Times New Roman" w:hAnsi="Times New Roman"/>
          <w:sz w:val="28"/>
          <w:szCs w:val="28"/>
        </w:rPr>
        <w:t>указан предмет договора</w:t>
      </w:r>
      <w:r>
        <w:rPr>
          <w:rFonts w:ascii="Times New Roman" w:hAnsi="Times New Roman"/>
          <w:sz w:val="28"/>
          <w:szCs w:val="28"/>
        </w:rPr>
        <w:t xml:space="preserve">: </w:t>
      </w:r>
      <w:r w:rsidR="00DD7E6A" w:rsidRPr="00DD7E6A">
        <w:rPr>
          <w:rFonts w:ascii="Times New Roman" w:hAnsi="Times New Roman"/>
          <w:i/>
          <w:color w:val="000000"/>
          <w:spacing w:val="4"/>
          <w:sz w:val="24"/>
          <w:szCs w:val="24"/>
        </w:rPr>
        <w:t>Подрядчик обязуется с использованием своих средств и материалов выполнить работы</w:t>
      </w:r>
      <w:r w:rsidR="00DD7E6A" w:rsidRPr="00DD7E6A">
        <w:rPr>
          <w:rFonts w:ascii="Times New Roman" w:hAnsi="Times New Roman"/>
          <w:i/>
          <w:iCs/>
        </w:rPr>
        <w:t xml:space="preserve"> </w:t>
      </w:r>
      <w:r w:rsidR="00DD7E6A" w:rsidRPr="00DD7E6A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выборочный </w:t>
      </w:r>
      <w:r w:rsidR="00DD7E6A" w:rsidRPr="00DD7E6A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капитальный ремонт кровли</w:t>
      </w:r>
      <w:r w:rsidR="00DD7E6A" w:rsidRPr="00DD7E6A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, а Заказчик - принять и оплатить </w:t>
      </w:r>
      <w:r w:rsidR="00DD7E6A" w:rsidRPr="00DD7E6A">
        <w:rPr>
          <w:rFonts w:ascii="Times New Roman" w:hAnsi="Times New Roman"/>
          <w:i/>
          <w:color w:val="000000"/>
          <w:spacing w:val="-1"/>
          <w:sz w:val="24"/>
          <w:szCs w:val="24"/>
        </w:rPr>
        <w:t>работы, согласно локальной сметы (Приложение № 1)</w:t>
      </w:r>
      <w:r w:rsidRPr="00DD7E6A">
        <w:rPr>
          <w:rFonts w:ascii="Times New Roman" w:hAnsi="Times New Roman"/>
          <w:bCs/>
          <w:i/>
          <w:sz w:val="24"/>
          <w:szCs w:val="24"/>
        </w:rPr>
        <w:t>.</w:t>
      </w:r>
      <w:r w:rsidRPr="002D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извещении о проведении запроса котировок указан предмет договора: </w:t>
      </w:r>
      <w:r w:rsidR="003E4F36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сантехнические работы пищеблока.</w:t>
      </w:r>
    </w:p>
    <w:p w:rsidR="00E93098" w:rsidRDefault="00E93098" w:rsidP="003E4F36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2D481A">
        <w:rPr>
          <w:rFonts w:ascii="Times New Roman" w:hAnsi="Times New Roman"/>
          <w:sz w:val="28"/>
          <w:szCs w:val="28"/>
        </w:rPr>
        <w:t>в проект</w:t>
      </w:r>
      <w:r>
        <w:rPr>
          <w:rFonts w:ascii="Times New Roman" w:hAnsi="Times New Roman"/>
          <w:sz w:val="28"/>
          <w:szCs w:val="28"/>
        </w:rPr>
        <w:t>е</w:t>
      </w:r>
      <w:r w:rsidRPr="002D48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3E4F36">
        <w:rPr>
          <w:rFonts w:ascii="Times New Roman" w:hAnsi="Times New Roman"/>
          <w:sz w:val="28"/>
          <w:szCs w:val="28"/>
        </w:rPr>
        <w:t>при установлении</w:t>
      </w:r>
      <w:r>
        <w:rPr>
          <w:rFonts w:ascii="Times New Roman" w:hAnsi="Times New Roman"/>
          <w:sz w:val="28"/>
          <w:szCs w:val="28"/>
        </w:rPr>
        <w:t xml:space="preserve"> срок</w:t>
      </w:r>
      <w:r w:rsidR="003E4F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услови</w:t>
      </w:r>
      <w:r w:rsidR="003E4F3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оплаты</w:t>
      </w:r>
      <w:r w:rsidR="003E4F36">
        <w:rPr>
          <w:rFonts w:ascii="Times New Roman" w:hAnsi="Times New Roman"/>
          <w:sz w:val="28"/>
          <w:szCs w:val="28"/>
        </w:rPr>
        <w:t xml:space="preserve"> указано</w:t>
      </w:r>
      <w:r w:rsidRPr="003E4F36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: </w:t>
      </w:r>
      <w:r w:rsidR="003E4F36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3.1. </w:t>
      </w:r>
      <w:r w:rsidR="003E4F36" w:rsidRPr="003E4F36">
        <w:rPr>
          <w:rFonts w:ascii="Times New Roman" w:hAnsi="Times New Roman"/>
          <w:i/>
          <w:color w:val="000000"/>
          <w:spacing w:val="4"/>
          <w:sz w:val="24"/>
          <w:szCs w:val="24"/>
        </w:rPr>
        <w:t>Заказчик   в течение 2-х дней после получения средств местного бюджета перечисляет на счет Подрядчика аванс в размере 20 процентов стоимости работ, предусмотренных настоящим договором. Подрядчик должен иметь возможность приступить к выполнению работ без авансирования.</w:t>
      </w:r>
      <w:r w:rsidR="003E4F36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3.2. </w:t>
      </w:r>
      <w:r w:rsidR="003E4F36" w:rsidRPr="003E4F36">
        <w:rPr>
          <w:rFonts w:ascii="Times New Roman" w:hAnsi="Times New Roman"/>
          <w:i/>
          <w:color w:val="000000"/>
          <w:spacing w:val="4"/>
          <w:sz w:val="24"/>
          <w:szCs w:val="24"/>
        </w:rPr>
        <w:t>Заказчик после подписания актов формы N КС-2 перечисляет на расчетный счет Подрядчика стоимость выполненных работ согласно справке N КС-3 в течение 2-х дней после поступления средств местного бюджета на счет Заказчика.</w:t>
      </w:r>
      <w:r w:rsidR="003E4F36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Pr="003E4F36">
        <w:rPr>
          <w:rFonts w:ascii="Times New Roman" w:hAnsi="Times New Roman"/>
          <w:sz w:val="28"/>
          <w:szCs w:val="28"/>
        </w:rPr>
        <w:t xml:space="preserve">В извещении о проведении запроса котировок при указании срока и условий оплаты </w:t>
      </w:r>
      <w:r w:rsidR="003E4F36">
        <w:rPr>
          <w:rFonts w:ascii="Times New Roman" w:hAnsi="Times New Roman"/>
          <w:sz w:val="28"/>
          <w:szCs w:val="28"/>
        </w:rPr>
        <w:t>данные условия не указаны.</w:t>
      </w:r>
    </w:p>
    <w:p w:rsidR="003E4F36" w:rsidRDefault="003E4F36" w:rsidP="003E4F36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3E4F36">
        <w:rPr>
          <w:rFonts w:ascii="Times New Roman" w:hAnsi="Times New Roman"/>
          <w:sz w:val="28"/>
          <w:szCs w:val="28"/>
        </w:rPr>
        <w:t>В извещении о проведении запроса котировок</w:t>
      </w:r>
      <w:r>
        <w:rPr>
          <w:rFonts w:ascii="Times New Roman" w:hAnsi="Times New Roman"/>
          <w:sz w:val="28"/>
          <w:szCs w:val="28"/>
        </w:rPr>
        <w:t xml:space="preserve"> срок выполнения работ установлен: </w:t>
      </w:r>
      <w:r w:rsidRPr="003E4F36">
        <w:rPr>
          <w:rFonts w:ascii="Times New Roman" w:hAnsi="Times New Roman"/>
          <w:i/>
          <w:color w:val="000000"/>
          <w:spacing w:val="4"/>
          <w:sz w:val="24"/>
          <w:szCs w:val="24"/>
        </w:rPr>
        <w:t>Поставщик осуществляет работы с 20.11.2012г. по 22.11.2012г</w:t>
      </w: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>.</w:t>
      </w:r>
      <w:r w:rsidRPr="003E4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D481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2D48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 срок выполнения работ не установлен.</w:t>
      </w:r>
    </w:p>
    <w:p w:rsidR="00256F2F" w:rsidRPr="00AE4DF4" w:rsidRDefault="00256F2F" w:rsidP="00256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данных противоречий не дает возможности участникам размещения заказа однозначно определить условия заключения договора.</w:t>
      </w:r>
    </w:p>
    <w:p w:rsidR="003E4F36" w:rsidRPr="003E4F36" w:rsidRDefault="003E4F36" w:rsidP="003E4F36">
      <w:pPr>
        <w:shd w:val="clear" w:color="auto" w:fill="FFFFFF"/>
        <w:spacing w:after="0" w:line="240" w:lineRule="auto"/>
        <w:ind w:left="10" w:firstLine="272"/>
        <w:jc w:val="both"/>
        <w:rPr>
          <w:rFonts w:ascii="Times New Roman" w:hAnsi="Times New Roman"/>
          <w:sz w:val="28"/>
          <w:szCs w:val="28"/>
        </w:rPr>
      </w:pPr>
    </w:p>
    <w:p w:rsidR="00E93098" w:rsidRPr="00563324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>
        <w:rPr>
          <w:rFonts w:ascii="Times New Roman" w:hAnsi="Times New Roman"/>
          <w:sz w:val="28"/>
          <w:szCs w:val="28"/>
        </w:rPr>
        <w:t>035830025841200003</w:t>
      </w:r>
      <w:r w:rsidR="003E4F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-1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 w:rsidR="003E4F36">
        <w:rPr>
          <w:rFonts w:ascii="Times New Roman" w:hAnsi="Times New Roman"/>
          <w:sz w:val="28"/>
          <w:szCs w:val="28"/>
        </w:rPr>
        <w:t>06.11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 w:rsidR="003E4F36"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 xml:space="preserve"> заявки:</w:t>
      </w:r>
    </w:p>
    <w:p w:rsidR="003E4F36" w:rsidRPr="009133C0" w:rsidRDefault="009133C0" w:rsidP="003E4F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4F36" w:rsidRPr="009133C0">
        <w:rPr>
          <w:rFonts w:ascii="Times New Roman" w:hAnsi="Times New Roman"/>
          <w:sz w:val="28"/>
          <w:szCs w:val="28"/>
        </w:rPr>
        <w:t>ООО Дон</w:t>
      </w:r>
      <w:r>
        <w:rPr>
          <w:rFonts w:ascii="Times New Roman" w:hAnsi="Times New Roman"/>
          <w:sz w:val="28"/>
          <w:szCs w:val="28"/>
        </w:rPr>
        <w:t>;</w:t>
      </w:r>
      <w:r w:rsidR="003E4F36" w:rsidRPr="009133C0">
        <w:rPr>
          <w:rFonts w:ascii="Times New Roman" w:hAnsi="Times New Roman"/>
          <w:sz w:val="28"/>
          <w:szCs w:val="28"/>
        </w:rPr>
        <w:t xml:space="preserve"> </w:t>
      </w:r>
    </w:p>
    <w:p w:rsidR="003E4F36" w:rsidRPr="009133C0" w:rsidRDefault="009133C0" w:rsidP="003E4F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E4F36" w:rsidRPr="009133C0">
        <w:rPr>
          <w:rFonts w:ascii="Times New Roman" w:hAnsi="Times New Roman"/>
          <w:sz w:val="28"/>
          <w:szCs w:val="28"/>
        </w:rPr>
        <w:t>ООО Монтаж плюс</w:t>
      </w:r>
      <w:r>
        <w:rPr>
          <w:rFonts w:ascii="Times New Roman" w:hAnsi="Times New Roman"/>
          <w:sz w:val="28"/>
          <w:szCs w:val="28"/>
        </w:rPr>
        <w:t>;</w:t>
      </w:r>
      <w:r w:rsidR="003E4F36" w:rsidRPr="009133C0">
        <w:rPr>
          <w:rFonts w:ascii="Times New Roman" w:hAnsi="Times New Roman"/>
          <w:sz w:val="28"/>
          <w:szCs w:val="28"/>
        </w:rPr>
        <w:t xml:space="preserve"> </w:t>
      </w:r>
    </w:p>
    <w:p w:rsidR="003E4F36" w:rsidRPr="009133C0" w:rsidRDefault="009133C0" w:rsidP="003E4F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93098" w:rsidRPr="003E4F36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Кровля – сервис.</w:t>
      </w:r>
    </w:p>
    <w:p w:rsidR="00E93098" w:rsidRPr="00563324" w:rsidRDefault="00E93098" w:rsidP="0091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</w:t>
      </w:r>
      <w:r w:rsidRPr="00784737">
        <w:rPr>
          <w:rFonts w:ascii="Times New Roman" w:hAnsi="Times New Roman"/>
          <w:sz w:val="28"/>
          <w:szCs w:val="28"/>
        </w:rPr>
        <w:t>Иванч</w:t>
      </w:r>
      <w:r>
        <w:rPr>
          <w:rFonts w:ascii="Times New Roman" w:hAnsi="Times New Roman"/>
          <w:sz w:val="28"/>
          <w:szCs w:val="28"/>
        </w:rPr>
        <w:t>и</w:t>
      </w:r>
      <w:r w:rsidRPr="00784737">
        <w:rPr>
          <w:rFonts w:ascii="Times New Roman" w:hAnsi="Times New Roman"/>
          <w:sz w:val="28"/>
          <w:szCs w:val="28"/>
        </w:rPr>
        <w:t xml:space="preserve"> Г.В</w:t>
      </w:r>
      <w:r w:rsidRPr="00563324">
        <w:rPr>
          <w:rFonts w:ascii="Times New Roman" w:hAnsi="Times New Roman"/>
          <w:sz w:val="28"/>
          <w:szCs w:val="28"/>
        </w:rPr>
        <w:t xml:space="preserve">., </w:t>
      </w:r>
      <w:r w:rsidRPr="00784737">
        <w:rPr>
          <w:rFonts w:ascii="Times New Roman" w:hAnsi="Times New Roman"/>
          <w:sz w:val="28"/>
          <w:szCs w:val="28"/>
        </w:rPr>
        <w:t>Чиченко Т.П., Коротк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А.В.</w:t>
      </w:r>
      <w:r w:rsidRPr="00563324">
        <w:rPr>
          <w:rFonts w:ascii="Times New Roman" w:hAnsi="Times New Roman"/>
          <w:sz w:val="28"/>
          <w:szCs w:val="28"/>
        </w:rPr>
        <w:t xml:space="preserve">, </w:t>
      </w:r>
      <w:r w:rsidRPr="00784737">
        <w:rPr>
          <w:rFonts w:ascii="Times New Roman" w:hAnsi="Times New Roman"/>
          <w:sz w:val="28"/>
          <w:szCs w:val="28"/>
        </w:rPr>
        <w:t>Кочетков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Т.В.</w:t>
      </w:r>
      <w:r w:rsidRPr="00563324">
        <w:rPr>
          <w:rFonts w:ascii="Times New Roman" w:hAnsi="Times New Roman"/>
          <w:sz w:val="28"/>
          <w:szCs w:val="28"/>
        </w:rPr>
        <w:t xml:space="preserve">, </w:t>
      </w:r>
      <w:r w:rsidRPr="00784737">
        <w:rPr>
          <w:rFonts w:ascii="Times New Roman" w:hAnsi="Times New Roman"/>
          <w:sz w:val="28"/>
          <w:szCs w:val="28"/>
        </w:rPr>
        <w:t>Пашин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М.В.</w:t>
      </w:r>
      <w:r w:rsidRPr="00563324">
        <w:rPr>
          <w:rFonts w:ascii="Times New Roman" w:hAnsi="Times New Roman"/>
          <w:sz w:val="28"/>
          <w:szCs w:val="28"/>
        </w:rPr>
        <w:t xml:space="preserve"> приняла следующее решение:</w:t>
      </w:r>
    </w:p>
    <w:p w:rsidR="00E93098" w:rsidRDefault="00E93098" w:rsidP="0091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 - победителем признано  </w:t>
      </w:r>
      <w:r w:rsidR="009133C0" w:rsidRPr="003E4F36">
        <w:rPr>
          <w:rFonts w:ascii="Times New Roman" w:hAnsi="Times New Roman"/>
          <w:sz w:val="28"/>
          <w:szCs w:val="28"/>
        </w:rPr>
        <w:t xml:space="preserve">ООО </w:t>
      </w:r>
      <w:r w:rsidR="009133C0">
        <w:rPr>
          <w:rFonts w:ascii="Times New Roman" w:hAnsi="Times New Roman"/>
          <w:sz w:val="28"/>
          <w:szCs w:val="28"/>
        </w:rPr>
        <w:t>Кровля – сервис</w:t>
      </w:r>
      <w:r w:rsidRPr="00563324">
        <w:rPr>
          <w:rFonts w:ascii="Times New Roman" w:hAnsi="Times New Roman"/>
          <w:sz w:val="28"/>
          <w:szCs w:val="28"/>
        </w:rPr>
        <w:t>, как предложившее наименьшую цену.</w:t>
      </w:r>
    </w:p>
    <w:p w:rsidR="00820ED3" w:rsidRDefault="00820ED3" w:rsidP="0091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0ED3" w:rsidRDefault="00820ED3" w:rsidP="0082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E93098" w:rsidRPr="00515462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133C0" w:rsidRPr="00563324" w:rsidRDefault="009133C0" w:rsidP="00DD4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Договор от </w:t>
      </w:r>
      <w:r>
        <w:rPr>
          <w:rFonts w:ascii="Times New Roman" w:hAnsi="Times New Roman"/>
          <w:sz w:val="28"/>
          <w:szCs w:val="28"/>
        </w:rPr>
        <w:t xml:space="preserve">14.11.2012  №192 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C60ECE">
        <w:rPr>
          <w:rFonts w:ascii="Times New Roman" w:hAnsi="Times New Roman"/>
          <w:sz w:val="28"/>
          <w:szCs w:val="28"/>
        </w:rPr>
        <w:t>ООО "</w:t>
      </w:r>
      <w:r>
        <w:rPr>
          <w:rFonts w:ascii="Times New Roman" w:hAnsi="Times New Roman"/>
          <w:sz w:val="28"/>
          <w:szCs w:val="28"/>
        </w:rPr>
        <w:t>Кровля Сервис</w:t>
      </w:r>
      <w:r w:rsidRPr="00C60E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>заключен в установленные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563324">
        <w:rPr>
          <w:rFonts w:ascii="Times New Roman" w:hAnsi="Times New Roman"/>
          <w:sz w:val="28"/>
          <w:szCs w:val="28"/>
        </w:rPr>
        <w:t xml:space="preserve"> 7.1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563324">
        <w:rPr>
          <w:rFonts w:ascii="Times New Roman" w:hAnsi="Times New Roman"/>
          <w:sz w:val="28"/>
          <w:szCs w:val="28"/>
        </w:rPr>
        <w:t xml:space="preserve"> 47 Закона № 94-ФЗ сроки.</w:t>
      </w:r>
    </w:p>
    <w:p w:rsidR="00DD4F53" w:rsidRDefault="009133C0" w:rsidP="00DD4F53">
      <w:pPr>
        <w:shd w:val="clear" w:color="auto" w:fill="FFFFFF"/>
        <w:spacing w:after="0" w:line="240" w:lineRule="auto"/>
        <w:ind w:left="19" w:right="38" w:firstLine="5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в нарушение</w:t>
      </w:r>
      <w:r w:rsidR="00E93098">
        <w:rPr>
          <w:rFonts w:ascii="Times New Roman" w:hAnsi="Times New Roman"/>
          <w:sz w:val="28"/>
          <w:szCs w:val="28"/>
        </w:rPr>
        <w:t xml:space="preserve"> ч.8 ст.4</w:t>
      </w:r>
      <w:r>
        <w:rPr>
          <w:rFonts w:ascii="Times New Roman" w:hAnsi="Times New Roman"/>
          <w:sz w:val="28"/>
          <w:szCs w:val="28"/>
        </w:rPr>
        <w:t xml:space="preserve">7 Закона №94-ФЗ, в которой </w:t>
      </w:r>
      <w:r w:rsidR="00E93098" w:rsidRPr="00EB3324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а</w:t>
      </w:r>
      <w:r w:rsidR="00E93098" w:rsidRPr="00EB3324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ивается</w:t>
      </w:r>
      <w:r w:rsidR="00E93098" w:rsidRPr="00EB3324">
        <w:rPr>
          <w:rFonts w:ascii="Times New Roman" w:hAnsi="Times New Roman"/>
          <w:sz w:val="28"/>
          <w:szCs w:val="28"/>
        </w:rPr>
        <w:t xml:space="preserve"> обязанность заказчика заключ</w:t>
      </w:r>
      <w:r>
        <w:rPr>
          <w:rFonts w:ascii="Times New Roman" w:hAnsi="Times New Roman"/>
          <w:sz w:val="28"/>
          <w:szCs w:val="28"/>
        </w:rPr>
        <w:t>а</w:t>
      </w:r>
      <w:r w:rsidR="00E93098" w:rsidRPr="00EB3324">
        <w:rPr>
          <w:rFonts w:ascii="Times New Roman" w:hAnsi="Times New Roman"/>
          <w:sz w:val="28"/>
          <w:szCs w:val="28"/>
        </w:rPr>
        <w:t>ть договор на условиях, предусмотренных извещением о проведении запроса котировок</w:t>
      </w:r>
      <w:r>
        <w:rPr>
          <w:rFonts w:ascii="Times New Roman" w:hAnsi="Times New Roman"/>
          <w:sz w:val="28"/>
          <w:szCs w:val="28"/>
        </w:rPr>
        <w:t>,</w:t>
      </w:r>
      <w:r w:rsidR="00E93098" w:rsidRPr="00EB3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93098">
        <w:rPr>
          <w:rFonts w:ascii="Times New Roman" w:hAnsi="Times New Roman"/>
          <w:sz w:val="28"/>
          <w:szCs w:val="28"/>
        </w:rPr>
        <w:t>ри заключении д</w:t>
      </w:r>
      <w:r w:rsidR="00E93098" w:rsidRPr="00563324">
        <w:rPr>
          <w:rFonts w:ascii="Times New Roman" w:hAnsi="Times New Roman"/>
          <w:sz w:val="28"/>
          <w:szCs w:val="28"/>
        </w:rPr>
        <w:t>оговор</w:t>
      </w:r>
      <w:r w:rsidR="00E93098">
        <w:rPr>
          <w:rFonts w:ascii="Times New Roman" w:hAnsi="Times New Roman"/>
          <w:sz w:val="28"/>
          <w:szCs w:val="28"/>
        </w:rPr>
        <w:t>а</w:t>
      </w:r>
      <w:r w:rsidR="00E93098" w:rsidRPr="005633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14.11.2012  №192 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C60ECE">
        <w:rPr>
          <w:rFonts w:ascii="Times New Roman" w:hAnsi="Times New Roman"/>
          <w:sz w:val="28"/>
          <w:szCs w:val="28"/>
        </w:rPr>
        <w:t>ООО "</w:t>
      </w:r>
      <w:r>
        <w:rPr>
          <w:rFonts w:ascii="Times New Roman" w:hAnsi="Times New Roman"/>
          <w:sz w:val="28"/>
          <w:szCs w:val="28"/>
        </w:rPr>
        <w:t>Кровля Сервис</w:t>
      </w:r>
      <w:r w:rsidRPr="00C60E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предмет договора</w:t>
      </w:r>
      <w:r w:rsidR="00DD4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соответствует ни предмету договора, указанному в извещении о проведении запроса котировок, ни предмету договора, указанному в проекте договора</w:t>
      </w:r>
      <w:r w:rsidR="00DD4F53">
        <w:rPr>
          <w:rFonts w:ascii="Times New Roman" w:hAnsi="Times New Roman"/>
          <w:sz w:val="28"/>
          <w:szCs w:val="28"/>
        </w:rPr>
        <w:t>.</w:t>
      </w:r>
    </w:p>
    <w:p w:rsidR="009133C0" w:rsidRDefault="00DD4F53" w:rsidP="00DD4F53">
      <w:pPr>
        <w:shd w:val="clear" w:color="auto" w:fill="FFFFFF"/>
        <w:spacing w:after="0" w:line="240" w:lineRule="auto"/>
        <w:ind w:left="19" w:right="38" w:firstLine="548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д</w:t>
      </w:r>
      <w:r w:rsidRPr="00563324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е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14.11.2012  №192 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C60ECE">
        <w:rPr>
          <w:rFonts w:ascii="Times New Roman" w:hAnsi="Times New Roman"/>
          <w:sz w:val="28"/>
          <w:szCs w:val="28"/>
        </w:rPr>
        <w:t>ООО "</w:t>
      </w:r>
      <w:r>
        <w:rPr>
          <w:rFonts w:ascii="Times New Roman" w:hAnsi="Times New Roman"/>
          <w:sz w:val="28"/>
          <w:szCs w:val="28"/>
        </w:rPr>
        <w:t>Кровля Сервис</w:t>
      </w:r>
      <w:r w:rsidRPr="00C60E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указано:  </w:t>
      </w:r>
      <w:r w:rsidRPr="00DD4F53">
        <w:rPr>
          <w:rFonts w:ascii="Times New Roman" w:hAnsi="Times New Roman"/>
          <w:i/>
          <w:color w:val="000000"/>
          <w:spacing w:val="4"/>
          <w:sz w:val="24"/>
          <w:szCs w:val="24"/>
        </w:rPr>
        <w:t>Подрядчик обязуется с использованием своих средств и материалов выполнить работы</w:t>
      </w:r>
      <w:r w:rsidRPr="00DD4F53">
        <w:rPr>
          <w:rFonts w:ascii="Times New Roman" w:hAnsi="Times New Roman"/>
          <w:i/>
          <w:iCs/>
        </w:rPr>
        <w:t xml:space="preserve"> </w:t>
      </w:r>
      <w:r w:rsidRPr="00DD4F53">
        <w:rPr>
          <w:rFonts w:ascii="Times New Roman" w:hAnsi="Times New Roman"/>
          <w:i/>
          <w:color w:val="000000"/>
          <w:spacing w:val="4"/>
          <w:sz w:val="24"/>
          <w:szCs w:val="24"/>
        </w:rPr>
        <w:t>по капитальному ремонту столовой и пищеблока (сантехнические работы)</w:t>
      </w:r>
      <w:r w:rsidRPr="00DD4F53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, а Заказчик - принять и оплатить </w:t>
      </w:r>
      <w:r w:rsidRPr="00DD4F53">
        <w:rPr>
          <w:rFonts w:ascii="Times New Roman" w:hAnsi="Times New Roman"/>
          <w:i/>
          <w:color w:val="000000"/>
          <w:spacing w:val="-1"/>
          <w:sz w:val="24"/>
          <w:szCs w:val="24"/>
        </w:rPr>
        <w:t>работы, согласно локальной сметы (Приложение № 1)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.</w:t>
      </w:r>
    </w:p>
    <w:p w:rsidR="00DD4F53" w:rsidRDefault="00DD4F53" w:rsidP="00DD4F53">
      <w:pPr>
        <w:shd w:val="clear" w:color="auto" w:fill="FFFFFF"/>
        <w:spacing w:after="0" w:line="240" w:lineRule="auto"/>
        <w:ind w:left="19" w:right="38" w:firstLine="548"/>
        <w:jc w:val="both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извещении</w:t>
      </w:r>
      <w:r w:rsidRPr="00DD4F53">
        <w:rPr>
          <w:rFonts w:ascii="Times New Roman" w:hAnsi="Times New Roman"/>
          <w:sz w:val="28"/>
          <w:szCs w:val="28"/>
        </w:rPr>
        <w:t xml:space="preserve"> </w:t>
      </w:r>
      <w:r w:rsidRPr="00EB3324">
        <w:rPr>
          <w:rFonts w:ascii="Times New Roman" w:hAnsi="Times New Roman"/>
          <w:sz w:val="28"/>
          <w:szCs w:val="28"/>
        </w:rPr>
        <w:t>о проведении запроса котировок</w:t>
      </w:r>
      <w:r>
        <w:rPr>
          <w:rFonts w:ascii="Times New Roman" w:hAnsi="Times New Roman"/>
          <w:sz w:val="28"/>
          <w:szCs w:val="28"/>
        </w:rPr>
        <w:t xml:space="preserve"> указано: </w:t>
      </w:r>
      <w:r w:rsidRPr="00DD4F53">
        <w:rPr>
          <w:rFonts w:ascii="Times New Roman" w:hAnsi="Times New Roman"/>
          <w:i/>
          <w:color w:val="000000"/>
          <w:spacing w:val="4"/>
          <w:sz w:val="24"/>
          <w:szCs w:val="24"/>
        </w:rPr>
        <w:t>сантехнические работы пищеблока</w:t>
      </w: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>.</w:t>
      </w:r>
    </w:p>
    <w:p w:rsidR="00DD4F53" w:rsidRPr="00DD4F53" w:rsidRDefault="00DD4F53" w:rsidP="00DD4F53">
      <w:pPr>
        <w:shd w:val="clear" w:color="auto" w:fill="FFFFFF"/>
        <w:spacing w:after="0" w:line="240" w:lineRule="auto"/>
        <w:ind w:left="19" w:right="38" w:firstLine="5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договора указано: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D7E6A">
        <w:rPr>
          <w:rFonts w:ascii="Times New Roman" w:hAnsi="Times New Roman"/>
          <w:i/>
          <w:color w:val="000000"/>
          <w:spacing w:val="4"/>
          <w:sz w:val="24"/>
          <w:szCs w:val="24"/>
        </w:rPr>
        <w:t>Подрядчик обязуется с использованием своих средств и материалов выполнить работы</w:t>
      </w:r>
      <w:r w:rsidRPr="00DD7E6A">
        <w:rPr>
          <w:rFonts w:ascii="Times New Roman" w:hAnsi="Times New Roman"/>
          <w:i/>
          <w:iCs/>
        </w:rPr>
        <w:t xml:space="preserve"> </w:t>
      </w:r>
      <w:r w:rsidRPr="00DD7E6A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выборочный </w:t>
      </w:r>
      <w:r w:rsidRPr="00DD4F53">
        <w:rPr>
          <w:rFonts w:ascii="Times New Roman" w:hAnsi="Times New Roman"/>
          <w:i/>
          <w:color w:val="000000"/>
          <w:spacing w:val="4"/>
          <w:sz w:val="24"/>
          <w:szCs w:val="24"/>
        </w:rPr>
        <w:t>капитальный ремонт кровли</w:t>
      </w:r>
      <w:r w:rsidRPr="00DD7E6A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, а Заказчик - принять и оплатить </w:t>
      </w:r>
      <w:r w:rsidRPr="00DD7E6A">
        <w:rPr>
          <w:rFonts w:ascii="Times New Roman" w:hAnsi="Times New Roman"/>
          <w:i/>
          <w:color w:val="000000"/>
          <w:spacing w:val="-1"/>
          <w:sz w:val="24"/>
          <w:szCs w:val="24"/>
        </w:rPr>
        <w:t>работы, согласно локальной сметы (Приложение № 1)</w:t>
      </w:r>
      <w:r w:rsidRPr="00DD7E6A">
        <w:rPr>
          <w:rFonts w:ascii="Times New Roman" w:hAnsi="Times New Roman"/>
          <w:bCs/>
          <w:i/>
          <w:sz w:val="24"/>
          <w:szCs w:val="24"/>
        </w:rPr>
        <w:t>.</w:t>
      </w:r>
    </w:p>
    <w:p w:rsidR="00E93098" w:rsidRDefault="00E93098" w:rsidP="00DD4F53">
      <w:pPr>
        <w:autoSpaceDE w:val="0"/>
        <w:autoSpaceDN w:val="0"/>
        <w:adjustRightInd w:val="0"/>
        <w:spacing w:after="0" w:line="240" w:lineRule="auto"/>
        <w:ind w:firstLine="54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заказчиком произведено заключения договора с нарушением объявленных условий запроса котировок.</w:t>
      </w:r>
    </w:p>
    <w:p w:rsidR="00E93098" w:rsidRDefault="00E93098" w:rsidP="00DD4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ECB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</w:t>
      </w:r>
      <w:r w:rsidRPr="00BE2923">
        <w:rPr>
          <w:rFonts w:ascii="Times New Roman" w:hAnsi="Times New Roman"/>
          <w:sz w:val="28"/>
          <w:szCs w:val="28"/>
        </w:rPr>
        <w:t>предусмотренного ч</w:t>
      </w:r>
      <w:r w:rsidR="00E57A1A">
        <w:rPr>
          <w:rFonts w:ascii="Times New Roman" w:hAnsi="Times New Roman"/>
          <w:sz w:val="28"/>
          <w:szCs w:val="28"/>
        </w:rPr>
        <w:t>.</w:t>
      </w:r>
      <w:r w:rsidRPr="00BE2923">
        <w:rPr>
          <w:rFonts w:ascii="Times New Roman" w:hAnsi="Times New Roman"/>
          <w:sz w:val="28"/>
          <w:szCs w:val="28"/>
        </w:rPr>
        <w:t xml:space="preserve"> 1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BE2923">
        <w:rPr>
          <w:rFonts w:ascii="Times New Roman" w:hAnsi="Times New Roman"/>
          <w:sz w:val="28"/>
          <w:szCs w:val="28"/>
        </w:rPr>
        <w:t xml:space="preserve"> 7.32 КоАП РФ</w:t>
      </w:r>
      <w:r w:rsidRPr="002F6ECB">
        <w:rPr>
          <w:rFonts w:ascii="Times New Roman" w:hAnsi="Times New Roman"/>
          <w:sz w:val="28"/>
          <w:szCs w:val="28"/>
        </w:rPr>
        <w:t>.</w:t>
      </w:r>
    </w:p>
    <w:p w:rsidR="00E93098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098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Сведения о заключении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 w:rsidR="00811BC1">
        <w:rPr>
          <w:rFonts w:ascii="Times New Roman" w:hAnsi="Times New Roman"/>
          <w:sz w:val="28"/>
          <w:szCs w:val="28"/>
        </w:rPr>
        <w:t xml:space="preserve">14.11.2012  №192 </w:t>
      </w:r>
      <w:r w:rsidR="00811BC1" w:rsidRPr="00563324">
        <w:rPr>
          <w:rFonts w:ascii="Times New Roman" w:hAnsi="Times New Roman"/>
          <w:sz w:val="28"/>
          <w:szCs w:val="28"/>
        </w:rPr>
        <w:t xml:space="preserve"> с </w:t>
      </w:r>
      <w:r w:rsidR="00811BC1" w:rsidRPr="00C60ECE">
        <w:rPr>
          <w:rFonts w:ascii="Times New Roman" w:hAnsi="Times New Roman"/>
          <w:sz w:val="28"/>
          <w:szCs w:val="28"/>
        </w:rPr>
        <w:t>ООО "</w:t>
      </w:r>
      <w:r w:rsidR="00811BC1">
        <w:rPr>
          <w:rFonts w:ascii="Times New Roman" w:hAnsi="Times New Roman"/>
          <w:sz w:val="28"/>
          <w:szCs w:val="28"/>
        </w:rPr>
        <w:t>Кровля Сервис</w:t>
      </w:r>
      <w:r w:rsidR="00811BC1" w:rsidRPr="00C60ECE">
        <w:rPr>
          <w:rFonts w:ascii="Times New Roman" w:hAnsi="Times New Roman"/>
          <w:sz w:val="28"/>
          <w:szCs w:val="28"/>
        </w:rPr>
        <w:t>"</w:t>
      </w:r>
      <w:r w:rsidR="00811BC1">
        <w:rPr>
          <w:rFonts w:ascii="Times New Roman" w:hAnsi="Times New Roman"/>
          <w:sz w:val="28"/>
          <w:szCs w:val="28"/>
        </w:rPr>
        <w:t xml:space="preserve"> </w:t>
      </w:r>
      <w:r w:rsidRPr="00287D7B">
        <w:rPr>
          <w:rFonts w:ascii="Times New Roman" w:hAnsi="Times New Roman"/>
          <w:sz w:val="28"/>
          <w:szCs w:val="28"/>
        </w:rPr>
        <w:t>в нарушение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>3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18 Закона № 94-ФЗ в реестре государственных и муниципальных контрактов отсутствуют.  </w:t>
      </w:r>
    </w:p>
    <w:p w:rsidR="00E93098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3098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3098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>д</w:t>
      </w:r>
      <w:r w:rsidRPr="00563324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 w:rsidR="00811BC1">
        <w:rPr>
          <w:rFonts w:ascii="Times New Roman" w:hAnsi="Times New Roman"/>
          <w:sz w:val="28"/>
          <w:szCs w:val="28"/>
        </w:rPr>
        <w:t xml:space="preserve">14.11.2012  №192 </w:t>
      </w:r>
      <w:r w:rsidR="00811BC1" w:rsidRPr="00563324">
        <w:rPr>
          <w:rFonts w:ascii="Times New Roman" w:hAnsi="Times New Roman"/>
          <w:sz w:val="28"/>
          <w:szCs w:val="28"/>
        </w:rPr>
        <w:t xml:space="preserve"> с </w:t>
      </w:r>
      <w:r w:rsidR="00811BC1" w:rsidRPr="00C60ECE">
        <w:rPr>
          <w:rFonts w:ascii="Times New Roman" w:hAnsi="Times New Roman"/>
          <w:sz w:val="28"/>
          <w:szCs w:val="28"/>
        </w:rPr>
        <w:t>ООО "</w:t>
      </w:r>
      <w:r w:rsidR="00811BC1">
        <w:rPr>
          <w:rFonts w:ascii="Times New Roman" w:hAnsi="Times New Roman"/>
          <w:sz w:val="28"/>
          <w:szCs w:val="28"/>
        </w:rPr>
        <w:t>Кровля Сервис</w:t>
      </w:r>
      <w:r w:rsidR="00811BC1" w:rsidRPr="00C60ECE">
        <w:rPr>
          <w:rFonts w:ascii="Times New Roman" w:hAnsi="Times New Roman"/>
          <w:sz w:val="28"/>
          <w:szCs w:val="28"/>
        </w:rPr>
        <w:t>"</w:t>
      </w:r>
      <w:r w:rsidR="00811BC1">
        <w:rPr>
          <w:rFonts w:ascii="Times New Roman" w:hAnsi="Times New Roman"/>
          <w:sz w:val="28"/>
          <w:szCs w:val="28"/>
        </w:rPr>
        <w:t xml:space="preserve"> </w:t>
      </w:r>
      <w:r w:rsidRPr="00287D7B">
        <w:rPr>
          <w:rFonts w:ascii="Times New Roman" w:hAnsi="Times New Roman"/>
          <w:sz w:val="28"/>
          <w:szCs w:val="28"/>
        </w:rPr>
        <w:t>в нарушение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>3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18 Закона № 94-ФЗ в реестре государственных и муниципальных контрактов отсутствуют. </w:t>
      </w:r>
    </w:p>
    <w:p w:rsidR="00E93098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 xml:space="preserve"> В данных действиях Заказчика содержатся признаки административного правонарушения, предусмотренного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3098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E93098" w:rsidRPr="00C83F4F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>
        <w:rPr>
          <w:rFonts w:ascii="Times New Roman" w:hAnsi="Times New Roman"/>
          <w:i/>
          <w:sz w:val="28"/>
          <w:szCs w:val="28"/>
        </w:rPr>
        <w:t>25841200003</w:t>
      </w:r>
      <w:r w:rsidR="00811BC1">
        <w:rPr>
          <w:rFonts w:ascii="Times New Roman" w:hAnsi="Times New Roman"/>
          <w:i/>
          <w:sz w:val="28"/>
          <w:szCs w:val="28"/>
        </w:rPr>
        <w:t>8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протокола обоснования начальной (максимальной) цены договора</w:t>
      </w:r>
      <w:r w:rsidR="00811BC1">
        <w:rPr>
          <w:rFonts w:ascii="Times New Roman" w:hAnsi="Times New Roman"/>
          <w:i/>
          <w:sz w:val="28"/>
          <w:szCs w:val="28"/>
        </w:rPr>
        <w:t xml:space="preserve"> от 24.10.2012 №56</w:t>
      </w:r>
      <w:r>
        <w:rPr>
          <w:rFonts w:ascii="Times New Roman" w:hAnsi="Times New Roman"/>
          <w:i/>
          <w:sz w:val="28"/>
          <w:szCs w:val="28"/>
        </w:rPr>
        <w:t>,</w:t>
      </w:r>
      <w:r w:rsidR="00811BC1">
        <w:rPr>
          <w:rFonts w:ascii="Times New Roman" w:hAnsi="Times New Roman"/>
          <w:i/>
          <w:sz w:val="28"/>
          <w:szCs w:val="28"/>
        </w:rPr>
        <w:t>локального сметного расчета,</w:t>
      </w:r>
      <w:r>
        <w:rPr>
          <w:rFonts w:ascii="Times New Roman" w:hAnsi="Times New Roman"/>
          <w:i/>
          <w:sz w:val="28"/>
          <w:szCs w:val="28"/>
        </w:rPr>
        <w:t xml:space="preserve"> проекта договора, </w:t>
      </w:r>
      <w:r w:rsidRPr="00C83F4F">
        <w:rPr>
          <w:rFonts w:ascii="Times New Roman" w:hAnsi="Times New Roman"/>
          <w:i/>
          <w:sz w:val="28"/>
          <w:szCs w:val="28"/>
        </w:rPr>
        <w:t xml:space="preserve">котировочных заявок, протокола от </w:t>
      </w:r>
      <w:r w:rsidR="00811BC1">
        <w:rPr>
          <w:rFonts w:ascii="Times New Roman" w:hAnsi="Times New Roman"/>
          <w:i/>
          <w:sz w:val="28"/>
          <w:szCs w:val="28"/>
        </w:rPr>
        <w:t>06.11.2012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 №0358300</w:t>
      </w:r>
      <w:r>
        <w:rPr>
          <w:rFonts w:ascii="Times New Roman" w:hAnsi="Times New Roman"/>
          <w:i/>
          <w:sz w:val="28"/>
          <w:szCs w:val="28"/>
        </w:rPr>
        <w:t>25841200003</w:t>
      </w:r>
      <w:r w:rsidR="00811BC1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-1 </w:t>
      </w:r>
      <w:r w:rsidRPr="00C83F4F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письма от </w:t>
      </w:r>
      <w:r w:rsidR="00811BC1">
        <w:rPr>
          <w:rFonts w:ascii="Times New Roman" w:hAnsi="Times New Roman"/>
          <w:i/>
          <w:sz w:val="28"/>
          <w:szCs w:val="28"/>
        </w:rPr>
        <w:t>08.11</w:t>
      </w:r>
      <w:r>
        <w:rPr>
          <w:rFonts w:ascii="Times New Roman" w:hAnsi="Times New Roman"/>
          <w:i/>
          <w:sz w:val="28"/>
          <w:szCs w:val="28"/>
        </w:rPr>
        <w:t>.2012</w:t>
      </w:r>
      <w:r w:rsidRPr="00C83F4F">
        <w:rPr>
          <w:rFonts w:ascii="Times New Roman" w:hAnsi="Times New Roman"/>
          <w:i/>
          <w:sz w:val="28"/>
          <w:szCs w:val="28"/>
        </w:rPr>
        <w:t xml:space="preserve"> №</w:t>
      </w:r>
      <w:r w:rsidR="00811BC1">
        <w:rPr>
          <w:rFonts w:ascii="Times New Roman" w:hAnsi="Times New Roman"/>
          <w:i/>
          <w:sz w:val="28"/>
          <w:szCs w:val="28"/>
        </w:rPr>
        <w:t>430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</w:t>
      </w:r>
      <w:r w:rsidR="00811BC1">
        <w:rPr>
          <w:rFonts w:ascii="Times New Roman" w:hAnsi="Times New Roman"/>
          <w:i/>
          <w:sz w:val="28"/>
          <w:szCs w:val="28"/>
        </w:rPr>
        <w:t>14.11</w:t>
      </w:r>
      <w:r>
        <w:rPr>
          <w:rFonts w:ascii="Times New Roman" w:hAnsi="Times New Roman"/>
          <w:i/>
          <w:sz w:val="28"/>
          <w:szCs w:val="28"/>
        </w:rPr>
        <w:t>.2012</w:t>
      </w:r>
      <w:r w:rsidRPr="00C83F4F">
        <w:rPr>
          <w:rFonts w:ascii="Times New Roman" w:hAnsi="Times New Roman"/>
          <w:i/>
          <w:sz w:val="28"/>
          <w:szCs w:val="28"/>
        </w:rPr>
        <w:t xml:space="preserve"> №1</w:t>
      </w:r>
      <w:r w:rsidR="00811BC1">
        <w:rPr>
          <w:rFonts w:ascii="Times New Roman" w:hAnsi="Times New Roman"/>
          <w:i/>
          <w:sz w:val="28"/>
          <w:szCs w:val="28"/>
        </w:rPr>
        <w:t>92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>прилагаются.</w:t>
      </w:r>
    </w:p>
    <w:p w:rsidR="007A1A0D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Приложение №</w:t>
      </w:r>
      <w:r w:rsidR="004E71D5">
        <w:rPr>
          <w:rFonts w:ascii="Times New Roman" w:hAnsi="Times New Roman"/>
          <w:i/>
          <w:sz w:val="28"/>
          <w:szCs w:val="28"/>
        </w:rPr>
        <w:t>5</w:t>
      </w:r>
      <w:r w:rsidRPr="00B25ED0">
        <w:rPr>
          <w:rFonts w:ascii="Times New Roman" w:hAnsi="Times New Roman"/>
          <w:i/>
          <w:sz w:val="28"/>
          <w:szCs w:val="28"/>
        </w:rPr>
        <w:t>(</w:t>
      </w:r>
      <w:r w:rsidRPr="00C83F4F">
        <w:rPr>
          <w:rFonts w:ascii="Times New Roman" w:hAnsi="Times New Roman"/>
          <w:i/>
          <w:sz w:val="28"/>
          <w:szCs w:val="28"/>
        </w:rPr>
        <w:t>на</w:t>
      </w:r>
      <w:r w:rsidR="006C53F3">
        <w:rPr>
          <w:rFonts w:ascii="Times New Roman" w:hAnsi="Times New Roman"/>
          <w:i/>
          <w:sz w:val="28"/>
          <w:szCs w:val="28"/>
        </w:rPr>
        <w:t>49</w:t>
      </w:r>
      <w:r w:rsidRPr="00C83F4F">
        <w:rPr>
          <w:rFonts w:ascii="Times New Roman" w:hAnsi="Times New Roman"/>
          <w:i/>
          <w:sz w:val="28"/>
          <w:szCs w:val="28"/>
        </w:rPr>
        <w:t>л.)</w:t>
      </w:r>
    </w:p>
    <w:p w:rsidR="006E358B" w:rsidRDefault="006E358B" w:rsidP="00E930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6E358B" w:rsidRDefault="006E358B" w:rsidP="006E35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6E358B" w:rsidRPr="009C133D" w:rsidRDefault="006E358B" w:rsidP="006E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0358300258412000039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31.10.2012</w:t>
      </w:r>
    </w:p>
    <w:p w:rsidR="006E358B" w:rsidRDefault="003A242C" w:rsidP="006E35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Поставка мебели</w:t>
      </w:r>
    </w:p>
    <w:p w:rsidR="006E358B" w:rsidRPr="00E93098" w:rsidRDefault="006E358B" w:rsidP="006E35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6E358B" w:rsidRDefault="006E358B" w:rsidP="006E3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размещено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31.10.2012 г.</w:t>
      </w:r>
    </w:p>
    <w:p w:rsidR="006E358B" w:rsidRPr="00C047A8" w:rsidRDefault="006E358B" w:rsidP="006E3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358B" w:rsidRDefault="006E358B" w:rsidP="006E3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 ст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№035830025841200003</w:t>
      </w:r>
      <w:r w:rsidR="00346F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46F8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.10.2012», который является формой котировочной заявки.</w:t>
      </w:r>
    </w:p>
    <w:p w:rsidR="006E358B" w:rsidRDefault="006E358B" w:rsidP="00E930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6E358B" w:rsidRPr="003E4F36" w:rsidRDefault="006E358B" w:rsidP="006E358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Выявлены противоречия между извещением о проведении запроса котировок и проектом договора. </w:t>
      </w:r>
    </w:p>
    <w:p w:rsidR="006E358B" w:rsidRPr="006E358B" w:rsidRDefault="006E358B" w:rsidP="006E358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3E4F36">
        <w:rPr>
          <w:rFonts w:ascii="Times New Roman" w:hAnsi="Times New Roman"/>
          <w:sz w:val="28"/>
          <w:szCs w:val="28"/>
        </w:rPr>
        <w:t xml:space="preserve"> извещении о проведении запроса котировок при указании срока и условий оплаты </w:t>
      </w:r>
      <w:r>
        <w:rPr>
          <w:rFonts w:ascii="Times New Roman" w:hAnsi="Times New Roman"/>
          <w:sz w:val="28"/>
          <w:szCs w:val="28"/>
        </w:rPr>
        <w:t>указано:</w:t>
      </w:r>
      <w:r w:rsidRPr="006E358B">
        <w:rPr>
          <w:rFonts w:ascii="Times New Roman" w:hAnsi="Times New Roman"/>
          <w:i/>
          <w:sz w:val="24"/>
          <w:szCs w:val="24"/>
        </w:rPr>
        <w:t xml:space="preserve"> Оплата поставленных Товаров производится Заказчиком после поставки всех Товаров по Договору в течение </w:t>
      </w:r>
      <w:r w:rsidRPr="006E358B">
        <w:rPr>
          <w:rFonts w:ascii="Times New Roman" w:hAnsi="Times New Roman"/>
          <w:b/>
          <w:i/>
          <w:sz w:val="24"/>
          <w:szCs w:val="24"/>
        </w:rPr>
        <w:t>20 дней</w:t>
      </w:r>
      <w:r w:rsidRPr="006E358B">
        <w:rPr>
          <w:rFonts w:ascii="Times New Roman" w:hAnsi="Times New Roman"/>
          <w:i/>
          <w:sz w:val="24"/>
          <w:szCs w:val="24"/>
        </w:rPr>
        <w:t xml:space="preserve"> с момента поступления средств на расчетный счет Заказчика, с даты на основании счета, счета-фактуры и подписания Сторонами акта приема-передачи Товаров (далее – Акт), но не позднее 28.12.2012г</w:t>
      </w:r>
      <w:r w:rsidRPr="006E358B">
        <w:rPr>
          <w:rFonts w:ascii="Times New Roman" w:hAnsi="Times New Roman"/>
          <w:sz w:val="28"/>
          <w:szCs w:val="28"/>
        </w:rPr>
        <w:t>. В</w:t>
      </w:r>
      <w:r w:rsidRPr="002D481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2D48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 указано</w:t>
      </w:r>
      <w:r w:rsidRPr="003E4F36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: </w:t>
      </w:r>
      <w:r w:rsidRPr="006E358B">
        <w:rPr>
          <w:rFonts w:ascii="Times New Roman" w:hAnsi="Times New Roman"/>
          <w:i/>
          <w:sz w:val="24"/>
          <w:szCs w:val="24"/>
        </w:rPr>
        <w:t xml:space="preserve">Оплата поставленных Товаров производится Заказчиком после поставки всех Товаров по Договору в течение </w:t>
      </w:r>
      <w:r w:rsidRPr="006E358B">
        <w:rPr>
          <w:rFonts w:ascii="Times New Roman" w:hAnsi="Times New Roman"/>
          <w:b/>
          <w:i/>
          <w:sz w:val="24"/>
          <w:szCs w:val="24"/>
        </w:rPr>
        <w:t>30 дней</w:t>
      </w:r>
      <w:r w:rsidRPr="006E358B">
        <w:rPr>
          <w:rFonts w:ascii="Times New Roman" w:hAnsi="Times New Roman"/>
          <w:i/>
          <w:sz w:val="24"/>
          <w:szCs w:val="24"/>
        </w:rPr>
        <w:t xml:space="preserve"> с момента поступления средств на расчетный счет Заказчика, с даты на основании счета, счета-фактуры и подписания Сторонами  акта приема-передачи Товаров (далее – Акт), но не позднее 28.12.2012г.</w:t>
      </w:r>
    </w:p>
    <w:p w:rsidR="006E358B" w:rsidRDefault="006E358B" w:rsidP="006E35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данного противоречия не дает возможности участникам размещения заказа однозначно определить срок и условия оплаты при заключении договора.</w:t>
      </w:r>
    </w:p>
    <w:p w:rsidR="00A15B47" w:rsidRDefault="00A15B47" w:rsidP="006E35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B47" w:rsidRDefault="00A15B47" w:rsidP="00A1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по окончании срока подачи котировочных заявок была подана только одна котировочная заявка, котировка продлевалась на 4 рабочих дня</w:t>
      </w:r>
      <w:r w:rsidRPr="00B517FA">
        <w:rPr>
          <w:rFonts w:ascii="Times New Roman" w:hAnsi="Times New Roman"/>
          <w:sz w:val="28"/>
          <w:szCs w:val="28"/>
        </w:rPr>
        <w:t xml:space="preserve">. </w:t>
      </w:r>
      <w:r w:rsidR="00B517FA" w:rsidRPr="00B517FA">
        <w:rPr>
          <w:rFonts w:ascii="Times New Roman" w:hAnsi="Times New Roman"/>
          <w:sz w:val="28"/>
          <w:szCs w:val="28"/>
        </w:rPr>
        <w:t>В соответствии с</w:t>
      </w:r>
      <w:r w:rsidRPr="00B517FA">
        <w:rPr>
          <w:rFonts w:ascii="Times New Roman" w:hAnsi="Times New Roman"/>
          <w:sz w:val="28"/>
          <w:szCs w:val="28"/>
        </w:rPr>
        <w:t xml:space="preserve"> ч</w:t>
      </w:r>
      <w:r w:rsidR="00E57A1A">
        <w:rPr>
          <w:rFonts w:ascii="Times New Roman" w:hAnsi="Times New Roman"/>
          <w:sz w:val="28"/>
          <w:szCs w:val="28"/>
        </w:rPr>
        <w:t>.</w:t>
      </w:r>
      <w:r w:rsidRPr="00B517FA">
        <w:rPr>
          <w:rFonts w:ascii="Times New Roman" w:hAnsi="Times New Roman"/>
          <w:sz w:val="28"/>
          <w:szCs w:val="28"/>
        </w:rPr>
        <w:t xml:space="preserve"> 6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B517FA">
        <w:rPr>
          <w:rFonts w:ascii="Times New Roman" w:hAnsi="Times New Roman"/>
          <w:sz w:val="28"/>
          <w:szCs w:val="28"/>
        </w:rPr>
        <w:t xml:space="preserve"> 46 Закона № 94-ФЗ </w:t>
      </w:r>
      <w:r w:rsidR="00B517FA" w:rsidRPr="00B517FA">
        <w:rPr>
          <w:rFonts w:ascii="Times New Roman" w:hAnsi="Times New Roman"/>
          <w:sz w:val="28"/>
          <w:szCs w:val="28"/>
        </w:rPr>
        <w:t>были</w:t>
      </w:r>
      <w:r w:rsidRPr="00B517FA">
        <w:rPr>
          <w:rFonts w:ascii="Times New Roman" w:hAnsi="Times New Roman"/>
          <w:sz w:val="28"/>
          <w:szCs w:val="28"/>
        </w:rPr>
        <w:t xml:space="preserve"> направл</w:t>
      </w:r>
      <w:r w:rsidR="00B517FA" w:rsidRPr="00B517FA">
        <w:rPr>
          <w:rFonts w:ascii="Times New Roman" w:hAnsi="Times New Roman"/>
          <w:sz w:val="28"/>
          <w:szCs w:val="28"/>
        </w:rPr>
        <w:t>ены</w:t>
      </w:r>
      <w:r w:rsidRPr="00B517FA">
        <w:rPr>
          <w:rFonts w:ascii="Times New Roman" w:hAnsi="Times New Roman"/>
          <w:sz w:val="28"/>
          <w:szCs w:val="28"/>
        </w:rPr>
        <w:t xml:space="preserve"> запросы котировок трем участникам, которые могли бы осуществить оказание необходимых услуг.</w:t>
      </w:r>
    </w:p>
    <w:p w:rsidR="00A15B47" w:rsidRPr="00AE4DF4" w:rsidRDefault="00A15B47" w:rsidP="006E35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0A8E" w:rsidRPr="00563324" w:rsidRDefault="007D0A8E" w:rsidP="007D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>
        <w:rPr>
          <w:rFonts w:ascii="Times New Roman" w:hAnsi="Times New Roman"/>
          <w:sz w:val="28"/>
          <w:szCs w:val="28"/>
        </w:rPr>
        <w:t>0358300258412000039-1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15.11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заявки:</w:t>
      </w:r>
    </w:p>
    <w:p w:rsidR="007D0A8E" w:rsidRPr="009133C0" w:rsidRDefault="007D0A8E" w:rsidP="007D0A8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0A8E">
        <w:rPr>
          <w:rFonts w:ascii="Times New Roman" w:hAnsi="Times New Roman"/>
          <w:sz w:val="28"/>
          <w:szCs w:val="28"/>
        </w:rPr>
        <w:t>ООО ЭМС</w:t>
      </w:r>
      <w:r>
        <w:rPr>
          <w:rFonts w:ascii="Times New Roman" w:hAnsi="Times New Roman"/>
          <w:sz w:val="28"/>
          <w:szCs w:val="28"/>
        </w:rPr>
        <w:t>;</w:t>
      </w:r>
      <w:r w:rsidRPr="009133C0">
        <w:rPr>
          <w:rFonts w:ascii="Times New Roman" w:hAnsi="Times New Roman"/>
          <w:sz w:val="28"/>
          <w:szCs w:val="28"/>
        </w:rPr>
        <w:t xml:space="preserve"> </w:t>
      </w:r>
    </w:p>
    <w:p w:rsidR="007D0A8E" w:rsidRPr="009133C0" w:rsidRDefault="007D0A8E" w:rsidP="007D0A8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D0A8E">
        <w:rPr>
          <w:rFonts w:ascii="Times New Roman" w:hAnsi="Times New Roman"/>
          <w:sz w:val="28"/>
          <w:szCs w:val="28"/>
        </w:rPr>
        <w:t>ООО Успех Б.</w:t>
      </w:r>
      <w:r w:rsidRPr="009133C0">
        <w:rPr>
          <w:rFonts w:ascii="Times New Roman" w:hAnsi="Times New Roman"/>
          <w:sz w:val="28"/>
          <w:szCs w:val="28"/>
        </w:rPr>
        <w:t xml:space="preserve"> </w:t>
      </w:r>
    </w:p>
    <w:p w:rsidR="007D0A8E" w:rsidRDefault="007D0A8E" w:rsidP="007D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</w:t>
      </w:r>
      <w:r w:rsidRPr="00784737">
        <w:rPr>
          <w:rFonts w:ascii="Times New Roman" w:hAnsi="Times New Roman"/>
          <w:sz w:val="28"/>
          <w:szCs w:val="28"/>
        </w:rPr>
        <w:t>Иванч</w:t>
      </w:r>
      <w:r>
        <w:rPr>
          <w:rFonts w:ascii="Times New Roman" w:hAnsi="Times New Roman"/>
          <w:sz w:val="28"/>
          <w:szCs w:val="28"/>
        </w:rPr>
        <w:t>и</w:t>
      </w:r>
      <w:r w:rsidRPr="00784737">
        <w:rPr>
          <w:rFonts w:ascii="Times New Roman" w:hAnsi="Times New Roman"/>
          <w:sz w:val="28"/>
          <w:szCs w:val="28"/>
        </w:rPr>
        <w:t xml:space="preserve"> Г.В</w:t>
      </w:r>
      <w:r w:rsidRPr="00563324">
        <w:rPr>
          <w:rFonts w:ascii="Times New Roman" w:hAnsi="Times New Roman"/>
          <w:sz w:val="28"/>
          <w:szCs w:val="28"/>
        </w:rPr>
        <w:t xml:space="preserve">., </w:t>
      </w:r>
      <w:r w:rsidRPr="00784737">
        <w:rPr>
          <w:rFonts w:ascii="Times New Roman" w:hAnsi="Times New Roman"/>
          <w:sz w:val="28"/>
          <w:szCs w:val="28"/>
        </w:rPr>
        <w:t>Чиченко Т.П., Коротк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А.В.</w:t>
      </w:r>
      <w:r w:rsidRPr="00563324">
        <w:rPr>
          <w:rFonts w:ascii="Times New Roman" w:hAnsi="Times New Roman"/>
          <w:sz w:val="28"/>
          <w:szCs w:val="28"/>
        </w:rPr>
        <w:t xml:space="preserve">, </w:t>
      </w:r>
      <w:r w:rsidRPr="00784737">
        <w:rPr>
          <w:rFonts w:ascii="Times New Roman" w:hAnsi="Times New Roman"/>
          <w:sz w:val="28"/>
          <w:szCs w:val="28"/>
        </w:rPr>
        <w:t>Кочетков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Т.В.</w:t>
      </w:r>
      <w:r w:rsidRPr="00563324">
        <w:rPr>
          <w:rFonts w:ascii="Times New Roman" w:hAnsi="Times New Roman"/>
          <w:sz w:val="28"/>
          <w:szCs w:val="28"/>
        </w:rPr>
        <w:t xml:space="preserve">, </w:t>
      </w:r>
      <w:r w:rsidRPr="00784737">
        <w:rPr>
          <w:rFonts w:ascii="Times New Roman" w:hAnsi="Times New Roman"/>
          <w:sz w:val="28"/>
          <w:szCs w:val="28"/>
        </w:rPr>
        <w:t>Пашин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М.В.</w:t>
      </w:r>
      <w:r w:rsidRPr="00563324">
        <w:rPr>
          <w:rFonts w:ascii="Times New Roman" w:hAnsi="Times New Roman"/>
          <w:sz w:val="28"/>
          <w:szCs w:val="28"/>
        </w:rPr>
        <w:t xml:space="preserve"> приняла следующее решение:</w:t>
      </w:r>
    </w:p>
    <w:p w:rsidR="00AF1DCD" w:rsidRDefault="00AF1DCD" w:rsidP="007D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- победителем признано  </w:t>
      </w:r>
      <w:r w:rsidRPr="007D0A8E">
        <w:rPr>
          <w:rFonts w:ascii="Times New Roman" w:hAnsi="Times New Roman"/>
          <w:sz w:val="28"/>
          <w:szCs w:val="28"/>
        </w:rPr>
        <w:t>ООО ЭМС</w:t>
      </w:r>
      <w:r>
        <w:rPr>
          <w:rFonts w:ascii="Times New Roman" w:hAnsi="Times New Roman"/>
          <w:sz w:val="28"/>
          <w:szCs w:val="28"/>
        </w:rPr>
        <w:t>;</w:t>
      </w:r>
    </w:p>
    <w:p w:rsidR="00AF1DCD" w:rsidRDefault="007D0A8E" w:rsidP="00AF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котировочную заявку ООО Успех Б </w:t>
      </w:r>
      <w:r w:rsidR="00AF1DCD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>отклонить, причины отказа указаны в протоколе</w:t>
      </w:r>
      <w:r w:rsidRPr="007D0A8E"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>рассмотрения и оценки котировочных заявок</w:t>
      </w:r>
      <w:r w:rsidR="00AF1DCD">
        <w:rPr>
          <w:rFonts w:ascii="Times New Roman" w:hAnsi="Times New Roman"/>
          <w:sz w:val="28"/>
          <w:szCs w:val="28"/>
        </w:rPr>
        <w:t xml:space="preserve">. Одной из причин отказа является то, что </w:t>
      </w:r>
      <w:r w:rsidR="00AF1DCD" w:rsidRPr="00AF1DCD">
        <w:rPr>
          <w:rFonts w:ascii="Times New Roman" w:hAnsi="Times New Roman"/>
          <w:i/>
          <w:sz w:val="24"/>
          <w:szCs w:val="24"/>
        </w:rPr>
        <w:t>в сведениях о включенных (не включенных) в цену услуг расходов не прописано все с соответствии с запросом котировок(Цена договора может быть снижена по соглашению сторон без изменения предусмотренных Договором количества товаров, объема работ, услуг и</w:t>
      </w:r>
      <w:r w:rsidR="00AF1DCD">
        <w:rPr>
          <w:rFonts w:ascii="Times New Roman" w:hAnsi="Times New Roman"/>
          <w:i/>
          <w:sz w:val="24"/>
          <w:szCs w:val="24"/>
        </w:rPr>
        <w:t xml:space="preserve"> иных условий исполнения договора</w:t>
      </w:r>
      <w:r w:rsidR="00AF1DCD" w:rsidRPr="00AF1DCD">
        <w:rPr>
          <w:rFonts w:ascii="Times New Roman" w:hAnsi="Times New Roman"/>
          <w:i/>
          <w:sz w:val="24"/>
          <w:szCs w:val="24"/>
        </w:rPr>
        <w:t>)</w:t>
      </w:r>
      <w:r w:rsidR="00AF1DCD">
        <w:rPr>
          <w:rFonts w:ascii="Times New Roman" w:hAnsi="Times New Roman"/>
          <w:i/>
          <w:sz w:val="24"/>
          <w:szCs w:val="24"/>
        </w:rPr>
        <w:t xml:space="preserve">. </w:t>
      </w:r>
      <w:r w:rsidR="00AF1DCD" w:rsidRPr="00AF1DCD">
        <w:rPr>
          <w:rFonts w:ascii="Times New Roman" w:hAnsi="Times New Roman"/>
          <w:sz w:val="28"/>
          <w:szCs w:val="28"/>
        </w:rPr>
        <w:t>У</w:t>
      </w:r>
      <w:r w:rsidR="00AF1DCD">
        <w:rPr>
          <w:rFonts w:ascii="Times New Roman" w:hAnsi="Times New Roman"/>
          <w:sz w:val="28"/>
          <w:szCs w:val="28"/>
        </w:rPr>
        <w:t>казание данных сведений не является обязательным,</w:t>
      </w:r>
      <w:r w:rsidR="00AF1DCD" w:rsidRPr="00AF1DCD">
        <w:rPr>
          <w:rFonts w:ascii="Times New Roman" w:hAnsi="Times New Roman"/>
          <w:sz w:val="28"/>
          <w:szCs w:val="28"/>
        </w:rPr>
        <w:t xml:space="preserve"> </w:t>
      </w:r>
      <w:r w:rsidR="00AF1DCD">
        <w:rPr>
          <w:rFonts w:ascii="Times New Roman" w:hAnsi="Times New Roman"/>
          <w:sz w:val="28"/>
          <w:szCs w:val="28"/>
        </w:rPr>
        <w:t>так как в</w:t>
      </w:r>
      <w:r w:rsidR="00AF1DCD" w:rsidRPr="00AF1DCD">
        <w:rPr>
          <w:rFonts w:ascii="Times New Roman" w:hAnsi="Times New Roman"/>
          <w:sz w:val="28"/>
          <w:szCs w:val="28"/>
        </w:rPr>
        <w:t xml:space="preserve"> соответствии с ч.5 ст.44 Закона №94-ФЗ</w:t>
      </w:r>
      <w:r w:rsidR="00AF1DCD">
        <w:rPr>
          <w:rFonts w:ascii="Times New Roman" w:hAnsi="Times New Roman"/>
          <w:sz w:val="28"/>
          <w:szCs w:val="28"/>
        </w:rPr>
        <w:t>, котировочная заявка должна содержать сведения о</w:t>
      </w:r>
      <w:r w:rsidR="00AF1DCD" w:rsidRPr="00AF1DCD">
        <w:rPr>
          <w:rFonts w:ascii="Times New Roman" w:hAnsi="Times New Roman"/>
          <w:sz w:val="28"/>
          <w:szCs w:val="28"/>
        </w:rPr>
        <w:t xml:space="preserve"> </w:t>
      </w:r>
      <w:r w:rsidR="00AF1DCD">
        <w:rPr>
          <w:rFonts w:ascii="Times New Roman" w:hAnsi="Times New Roman"/>
          <w:sz w:val="28"/>
          <w:szCs w:val="28"/>
        </w:rPr>
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  <w:r w:rsidR="00B517FA">
        <w:rPr>
          <w:rFonts w:ascii="Times New Roman" w:hAnsi="Times New Roman"/>
          <w:sz w:val="28"/>
          <w:szCs w:val="28"/>
        </w:rPr>
        <w:t xml:space="preserve"> Следующей причиной отклонения котировочной заявки является указание участником размещения заказа  при характеристике товара не точно указанных размеров - «не более». Следовательно, отклонение данной котировочной заявки</w:t>
      </w:r>
      <w:r w:rsidR="00012850">
        <w:rPr>
          <w:rFonts w:ascii="Times New Roman" w:hAnsi="Times New Roman"/>
          <w:sz w:val="28"/>
          <w:szCs w:val="28"/>
        </w:rPr>
        <w:t xml:space="preserve"> является правомерным.</w:t>
      </w:r>
    </w:p>
    <w:p w:rsidR="005F2B3D" w:rsidRDefault="005F2B3D" w:rsidP="005F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B3D" w:rsidRDefault="005F2B3D" w:rsidP="005F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5F2B3D" w:rsidRDefault="005F2B3D" w:rsidP="00AF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0ED3" w:rsidRDefault="00820ED3" w:rsidP="0082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Договор от </w:t>
      </w:r>
      <w:r w:rsidR="005F2B3D">
        <w:rPr>
          <w:rFonts w:ascii="Times New Roman" w:hAnsi="Times New Roman"/>
          <w:sz w:val="28"/>
          <w:szCs w:val="28"/>
        </w:rPr>
        <w:t>22.11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="005F2B3D">
        <w:rPr>
          <w:rFonts w:ascii="Times New Roman" w:hAnsi="Times New Roman"/>
          <w:sz w:val="28"/>
          <w:szCs w:val="28"/>
        </w:rPr>
        <w:t xml:space="preserve"> №210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784737">
        <w:rPr>
          <w:rFonts w:ascii="Times New Roman" w:hAnsi="Times New Roman"/>
          <w:sz w:val="28"/>
          <w:szCs w:val="28"/>
        </w:rPr>
        <w:t>ООО "</w:t>
      </w:r>
      <w:r w:rsidR="005F2B3D">
        <w:rPr>
          <w:rFonts w:ascii="Times New Roman" w:hAnsi="Times New Roman"/>
          <w:sz w:val="28"/>
          <w:szCs w:val="28"/>
        </w:rPr>
        <w:t>ЭМС</w:t>
      </w:r>
      <w:r w:rsidRPr="007847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 xml:space="preserve">заключен </w:t>
      </w:r>
      <w:r>
        <w:rPr>
          <w:rFonts w:ascii="Times New Roman" w:hAnsi="Times New Roman"/>
          <w:sz w:val="28"/>
          <w:szCs w:val="28"/>
        </w:rPr>
        <w:t>в нарушение сроков, установленных ч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7.1 ст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47</w:t>
      </w:r>
      <w:r w:rsidRPr="00F54DC1">
        <w:rPr>
          <w:rFonts w:ascii="Times New Roman" w:hAnsi="Times New Roman"/>
          <w:sz w:val="28"/>
          <w:szCs w:val="28"/>
        </w:rPr>
        <w:t xml:space="preserve"> </w:t>
      </w:r>
      <w:r w:rsidRPr="00F44120">
        <w:rPr>
          <w:rFonts w:ascii="Times New Roman" w:hAnsi="Times New Roman"/>
          <w:sz w:val="28"/>
          <w:szCs w:val="28"/>
        </w:rPr>
        <w:t>Закона № 94-ФЗ</w:t>
      </w:r>
      <w:r>
        <w:rPr>
          <w:rFonts w:ascii="Times New Roman" w:hAnsi="Times New Roman"/>
          <w:sz w:val="28"/>
          <w:szCs w:val="28"/>
        </w:rPr>
        <w:t xml:space="preserve">. В соответствии с нормами данной статьи: « </w:t>
      </w:r>
      <w:r w:rsidRPr="0041354E">
        <w:rPr>
          <w:rFonts w:ascii="Times New Roman" w:hAnsi="Times New Roman"/>
          <w:i/>
        </w:rPr>
        <w:t xml:space="preserve">Контракт может быть заключен </w:t>
      </w:r>
      <w:r w:rsidRPr="00BE2923">
        <w:rPr>
          <w:rFonts w:ascii="Times New Roman" w:hAnsi="Times New Roman"/>
          <w:b/>
          <w:i/>
        </w:rPr>
        <w:t>не ранее чем через семь дней</w:t>
      </w:r>
      <w:r w:rsidRPr="0041354E">
        <w:rPr>
          <w:rFonts w:ascii="Times New Roman" w:hAnsi="Times New Roman"/>
          <w:i/>
        </w:rPr>
        <w:t xml:space="preserve"> со дня размещения на официальном сайте протокола рассмотрения и оценки котировочных заявок</w:t>
      </w:r>
      <w:r>
        <w:rPr>
          <w:rFonts w:ascii="Times New Roman" w:hAnsi="Times New Roman"/>
          <w:i/>
        </w:rPr>
        <w:t xml:space="preserve">…». </w:t>
      </w:r>
      <w:r>
        <w:rPr>
          <w:rFonts w:ascii="Times New Roman" w:hAnsi="Times New Roman"/>
          <w:sz w:val="28"/>
          <w:szCs w:val="28"/>
        </w:rPr>
        <w:t>Протокол рассмотрения и оценки котировочных заявок опубликован на официальном сайте 1</w:t>
      </w:r>
      <w:r w:rsidR="005F2B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5F2B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.2012, т.е. договор заключен на 7-й день после опубликования.</w:t>
      </w:r>
      <w:r w:rsidRPr="00D621A7">
        <w:rPr>
          <w:rFonts w:ascii="Times New Roman" w:hAnsi="Times New Roman"/>
          <w:sz w:val="28"/>
          <w:szCs w:val="28"/>
        </w:rPr>
        <w:t xml:space="preserve"> </w:t>
      </w:r>
    </w:p>
    <w:p w:rsidR="00820ED3" w:rsidRDefault="00820ED3" w:rsidP="0082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ECB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</w:t>
      </w:r>
      <w:r w:rsidRPr="00BE2923">
        <w:rPr>
          <w:rFonts w:ascii="Times New Roman" w:hAnsi="Times New Roman"/>
          <w:sz w:val="28"/>
          <w:szCs w:val="28"/>
        </w:rPr>
        <w:t>предусмотренного ч</w:t>
      </w:r>
      <w:r w:rsidR="00E57A1A">
        <w:rPr>
          <w:rFonts w:ascii="Times New Roman" w:hAnsi="Times New Roman"/>
          <w:sz w:val="28"/>
          <w:szCs w:val="28"/>
        </w:rPr>
        <w:t>.</w:t>
      </w:r>
      <w:r w:rsidRPr="00BE2923">
        <w:rPr>
          <w:rFonts w:ascii="Times New Roman" w:hAnsi="Times New Roman"/>
          <w:sz w:val="28"/>
          <w:szCs w:val="28"/>
        </w:rPr>
        <w:t xml:space="preserve"> 1.2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BE2923">
        <w:rPr>
          <w:rFonts w:ascii="Times New Roman" w:hAnsi="Times New Roman"/>
          <w:sz w:val="28"/>
          <w:szCs w:val="28"/>
        </w:rPr>
        <w:t xml:space="preserve"> 7.32 КоАП РФ</w:t>
      </w:r>
      <w:r w:rsidRPr="002F6ECB">
        <w:rPr>
          <w:rFonts w:ascii="Times New Roman" w:hAnsi="Times New Roman"/>
          <w:sz w:val="28"/>
          <w:szCs w:val="28"/>
        </w:rPr>
        <w:t>.</w:t>
      </w:r>
    </w:p>
    <w:p w:rsidR="007D0A8E" w:rsidRPr="00AF1DCD" w:rsidRDefault="007D0A8E" w:rsidP="007D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B3D" w:rsidRDefault="005F2B3D" w:rsidP="005F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Сведения о заключении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22.11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 №210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784737">
        <w:rPr>
          <w:rFonts w:ascii="Times New Roman" w:hAnsi="Times New Roman"/>
          <w:sz w:val="28"/>
          <w:szCs w:val="28"/>
        </w:rPr>
        <w:t>ООО "</w:t>
      </w:r>
      <w:r>
        <w:rPr>
          <w:rFonts w:ascii="Times New Roman" w:hAnsi="Times New Roman"/>
          <w:sz w:val="28"/>
          <w:szCs w:val="28"/>
        </w:rPr>
        <w:t>ЭМС</w:t>
      </w:r>
      <w:r w:rsidRPr="007847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7D7B">
        <w:rPr>
          <w:rFonts w:ascii="Times New Roman" w:hAnsi="Times New Roman"/>
          <w:sz w:val="28"/>
          <w:szCs w:val="28"/>
        </w:rPr>
        <w:t>в нарушение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3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18 Закона № 94-ФЗ в реестре государственных и муниципальных контрактов отсутствуют.  </w:t>
      </w:r>
    </w:p>
    <w:p w:rsidR="005F2B3D" w:rsidRDefault="005F2B3D" w:rsidP="005F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2B3D" w:rsidRDefault="005F2B3D" w:rsidP="005F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B3D" w:rsidRDefault="005F2B3D" w:rsidP="005F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>д</w:t>
      </w:r>
      <w:r w:rsidRPr="00563324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22.11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 №210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784737">
        <w:rPr>
          <w:rFonts w:ascii="Times New Roman" w:hAnsi="Times New Roman"/>
          <w:sz w:val="28"/>
          <w:szCs w:val="28"/>
        </w:rPr>
        <w:t>ООО "</w:t>
      </w:r>
      <w:r>
        <w:rPr>
          <w:rFonts w:ascii="Times New Roman" w:hAnsi="Times New Roman"/>
          <w:sz w:val="28"/>
          <w:szCs w:val="28"/>
        </w:rPr>
        <w:t>ЭМС</w:t>
      </w:r>
      <w:r w:rsidRPr="007847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7D7B">
        <w:rPr>
          <w:rFonts w:ascii="Times New Roman" w:hAnsi="Times New Roman"/>
          <w:sz w:val="28"/>
          <w:szCs w:val="28"/>
        </w:rPr>
        <w:t>в нарушение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>3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18 Закона № 94-ФЗ в реестре государственных и муниципальных контрактов отсутствуют. </w:t>
      </w:r>
    </w:p>
    <w:p w:rsidR="005F2B3D" w:rsidRDefault="005F2B3D" w:rsidP="005F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lastRenderedPageBreak/>
        <w:t xml:space="preserve"> В данных действиях Заказчика содержатся признаки административного правонарушения, предусмотренного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F8F" w:rsidRPr="00C83F4F" w:rsidRDefault="00346F8F" w:rsidP="00346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>
        <w:rPr>
          <w:rFonts w:ascii="Times New Roman" w:hAnsi="Times New Roman"/>
          <w:i/>
          <w:sz w:val="28"/>
          <w:szCs w:val="28"/>
        </w:rPr>
        <w:t>258412000039</w:t>
      </w:r>
      <w:r w:rsidRPr="00C83F4F">
        <w:rPr>
          <w:rFonts w:ascii="Times New Roman" w:hAnsi="Times New Roman"/>
          <w:i/>
          <w:sz w:val="28"/>
          <w:szCs w:val="28"/>
        </w:rPr>
        <w:t>,</w:t>
      </w:r>
      <w:r w:rsidRPr="00346F8F"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извещения о </w:t>
      </w:r>
      <w:r>
        <w:rPr>
          <w:rFonts w:ascii="Times New Roman" w:hAnsi="Times New Roman"/>
          <w:i/>
          <w:sz w:val="28"/>
          <w:szCs w:val="28"/>
        </w:rPr>
        <w:t xml:space="preserve">продлении срока подачи котировочных заявок, </w:t>
      </w:r>
      <w:r w:rsidRPr="00C83F4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протокола обоснования начальной (максимальной) цены договора от 29.10.2012 №57, проекта договора, </w:t>
      </w:r>
      <w:r w:rsidRPr="00C83F4F">
        <w:rPr>
          <w:rFonts w:ascii="Times New Roman" w:hAnsi="Times New Roman"/>
          <w:i/>
          <w:sz w:val="28"/>
          <w:szCs w:val="28"/>
        </w:rPr>
        <w:t xml:space="preserve">котировочных заявок, протокола от </w:t>
      </w:r>
      <w:r>
        <w:rPr>
          <w:rFonts w:ascii="Times New Roman" w:hAnsi="Times New Roman"/>
          <w:i/>
          <w:sz w:val="28"/>
          <w:szCs w:val="28"/>
        </w:rPr>
        <w:t xml:space="preserve">15.11.2012 </w:t>
      </w:r>
      <w:r w:rsidRPr="00C83F4F">
        <w:rPr>
          <w:rFonts w:ascii="Times New Roman" w:hAnsi="Times New Roman"/>
          <w:i/>
          <w:sz w:val="28"/>
          <w:szCs w:val="28"/>
        </w:rPr>
        <w:t xml:space="preserve"> №0358300</w:t>
      </w:r>
      <w:r>
        <w:rPr>
          <w:rFonts w:ascii="Times New Roman" w:hAnsi="Times New Roman"/>
          <w:i/>
          <w:sz w:val="28"/>
          <w:szCs w:val="28"/>
        </w:rPr>
        <w:t xml:space="preserve">258412000039-1 </w:t>
      </w:r>
      <w:r w:rsidRPr="00C83F4F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письма от </w:t>
      </w:r>
      <w:r>
        <w:rPr>
          <w:rFonts w:ascii="Times New Roman" w:hAnsi="Times New Roman"/>
          <w:i/>
          <w:sz w:val="28"/>
          <w:szCs w:val="28"/>
        </w:rPr>
        <w:t>19.11.2012</w:t>
      </w:r>
      <w:r w:rsidRPr="00C83F4F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>451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 xml:space="preserve">22.11.2012 №210 </w:t>
      </w:r>
      <w:r w:rsidRPr="00C83F4F">
        <w:rPr>
          <w:rFonts w:ascii="Times New Roman" w:hAnsi="Times New Roman"/>
          <w:i/>
          <w:sz w:val="28"/>
          <w:szCs w:val="28"/>
        </w:rPr>
        <w:t>прилагаются.</w:t>
      </w:r>
    </w:p>
    <w:p w:rsidR="00346F8F" w:rsidRDefault="00346F8F" w:rsidP="00346F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Приложение №</w:t>
      </w:r>
      <w:r w:rsidR="004E71D5">
        <w:rPr>
          <w:rFonts w:ascii="Times New Roman" w:hAnsi="Times New Roman"/>
          <w:i/>
          <w:sz w:val="28"/>
          <w:szCs w:val="28"/>
        </w:rPr>
        <w:t>6</w:t>
      </w:r>
      <w:r w:rsidR="006C53F3"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>(на</w:t>
      </w:r>
      <w:r w:rsidR="006C53F3">
        <w:rPr>
          <w:rFonts w:ascii="Times New Roman" w:hAnsi="Times New Roman"/>
          <w:i/>
          <w:sz w:val="28"/>
          <w:szCs w:val="28"/>
        </w:rPr>
        <w:t xml:space="preserve"> 45</w:t>
      </w:r>
      <w:r w:rsidRPr="00C83F4F">
        <w:rPr>
          <w:rFonts w:ascii="Times New Roman" w:hAnsi="Times New Roman"/>
          <w:i/>
          <w:sz w:val="28"/>
          <w:szCs w:val="28"/>
        </w:rPr>
        <w:t>л.)</w:t>
      </w:r>
    </w:p>
    <w:p w:rsidR="006E358B" w:rsidRDefault="006E358B" w:rsidP="00E930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012850" w:rsidRPr="00012850" w:rsidRDefault="00012850" w:rsidP="000128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12850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012850" w:rsidRPr="00012850" w:rsidRDefault="00012850" w:rsidP="00012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850">
        <w:rPr>
          <w:rFonts w:ascii="Times New Roman" w:hAnsi="Times New Roman"/>
          <w:b/>
          <w:sz w:val="28"/>
          <w:szCs w:val="28"/>
        </w:rPr>
        <w:t>№ 0358300</w:t>
      </w:r>
      <w:r>
        <w:rPr>
          <w:rFonts w:ascii="Times New Roman" w:hAnsi="Times New Roman"/>
          <w:b/>
          <w:sz w:val="28"/>
          <w:szCs w:val="28"/>
        </w:rPr>
        <w:t>258413000006от 12</w:t>
      </w:r>
      <w:r w:rsidRPr="0001285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012850">
        <w:rPr>
          <w:rFonts w:ascii="Times New Roman" w:hAnsi="Times New Roman"/>
          <w:b/>
          <w:sz w:val="28"/>
          <w:szCs w:val="28"/>
        </w:rPr>
        <w:t>.2013</w:t>
      </w:r>
    </w:p>
    <w:p w:rsidR="00811BC1" w:rsidRDefault="00012850" w:rsidP="000128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012850">
        <w:rPr>
          <w:rFonts w:ascii="Times New Roman" w:hAnsi="Times New Roman"/>
          <w:i/>
          <w:sz w:val="24"/>
          <w:szCs w:val="24"/>
        </w:rPr>
        <w:t>остав</w:t>
      </w:r>
      <w:r>
        <w:rPr>
          <w:rFonts w:ascii="Times New Roman" w:hAnsi="Times New Roman"/>
          <w:i/>
          <w:sz w:val="24"/>
          <w:szCs w:val="24"/>
        </w:rPr>
        <w:t>ка</w:t>
      </w:r>
      <w:r w:rsidRPr="00012850">
        <w:rPr>
          <w:rFonts w:ascii="Times New Roman" w:hAnsi="Times New Roman"/>
          <w:i/>
          <w:sz w:val="24"/>
          <w:szCs w:val="24"/>
        </w:rPr>
        <w:t xml:space="preserve"> </w:t>
      </w:r>
      <w:r w:rsidRPr="00012850">
        <w:rPr>
          <w:rFonts w:ascii="Times New Roman" w:hAnsi="Times New Roman"/>
          <w:bCs/>
          <w:i/>
          <w:sz w:val="24"/>
          <w:szCs w:val="24"/>
        </w:rPr>
        <w:t>говядин</w:t>
      </w:r>
      <w:r>
        <w:rPr>
          <w:rFonts w:ascii="Times New Roman" w:hAnsi="Times New Roman"/>
          <w:bCs/>
          <w:i/>
          <w:sz w:val="24"/>
          <w:szCs w:val="24"/>
        </w:rPr>
        <w:t>ы</w:t>
      </w:r>
      <w:r w:rsidRPr="00012850">
        <w:rPr>
          <w:rFonts w:ascii="Times New Roman" w:hAnsi="Times New Roman"/>
          <w:bCs/>
          <w:i/>
          <w:sz w:val="24"/>
          <w:szCs w:val="24"/>
        </w:rPr>
        <w:t xml:space="preserve"> первой категории охлажденн</w:t>
      </w:r>
      <w:r>
        <w:rPr>
          <w:rFonts w:ascii="Times New Roman" w:hAnsi="Times New Roman"/>
          <w:bCs/>
          <w:i/>
          <w:sz w:val="24"/>
          <w:szCs w:val="24"/>
        </w:rPr>
        <w:t>ой.</w:t>
      </w:r>
    </w:p>
    <w:p w:rsidR="00012850" w:rsidRDefault="00012850" w:rsidP="000128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12850" w:rsidRDefault="00012850" w:rsidP="00012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размещено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12.03.2013 г.</w:t>
      </w:r>
    </w:p>
    <w:p w:rsidR="00012850" w:rsidRPr="00C047A8" w:rsidRDefault="005357B8" w:rsidP="005357B8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012850" w:rsidRDefault="00012850" w:rsidP="00012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 ст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№0358300258413000006 от 12.03.2013», который является формой котировочной заявки.</w:t>
      </w:r>
    </w:p>
    <w:p w:rsidR="00012850" w:rsidRDefault="00012850" w:rsidP="000128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012850" w:rsidRPr="003E4F36" w:rsidRDefault="00012850" w:rsidP="0001285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Выявлены противоречия между извещением о проведении запроса котировок и проектом договора. </w:t>
      </w:r>
    </w:p>
    <w:p w:rsidR="00012850" w:rsidRPr="00012850" w:rsidRDefault="00012850" w:rsidP="00034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2D481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2D48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E4F36">
        <w:rPr>
          <w:rFonts w:ascii="Times New Roman" w:hAnsi="Times New Roman"/>
          <w:sz w:val="28"/>
          <w:szCs w:val="28"/>
        </w:rPr>
        <w:t>срок и условий оплаты</w:t>
      </w:r>
      <w:r>
        <w:rPr>
          <w:rFonts w:ascii="Times New Roman" w:hAnsi="Times New Roman"/>
          <w:sz w:val="28"/>
          <w:szCs w:val="28"/>
        </w:rPr>
        <w:t xml:space="preserve"> указаны</w:t>
      </w:r>
      <w:r w:rsidRPr="00012850">
        <w:rPr>
          <w:rFonts w:ascii="Times New Roman" w:hAnsi="Times New Roman"/>
          <w:i/>
          <w:sz w:val="24"/>
          <w:szCs w:val="24"/>
        </w:rPr>
        <w:t>: Заказчик производит оплату по настоящему договору не реже 2-х раз в месяц с момента поставки Товара Заказчику в течение 30 банковских дней на основании счета-фактуры, товарно-транспортной накладной.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12850">
        <w:rPr>
          <w:rFonts w:ascii="Times New Roman" w:hAnsi="Times New Roman"/>
          <w:sz w:val="28"/>
          <w:szCs w:val="28"/>
        </w:rPr>
        <w:t>В</w:t>
      </w:r>
      <w:r w:rsidRPr="003E4F36">
        <w:rPr>
          <w:rFonts w:ascii="Times New Roman" w:hAnsi="Times New Roman"/>
          <w:sz w:val="28"/>
          <w:szCs w:val="28"/>
        </w:rPr>
        <w:t xml:space="preserve"> извещении о проведении запроса котировок </w:t>
      </w:r>
      <w:r>
        <w:rPr>
          <w:rFonts w:ascii="Times New Roman" w:hAnsi="Times New Roman"/>
          <w:sz w:val="28"/>
          <w:szCs w:val="28"/>
        </w:rPr>
        <w:t>данное условие отсутствует.</w:t>
      </w:r>
    </w:p>
    <w:p w:rsidR="00012850" w:rsidRPr="0003487B" w:rsidRDefault="00012850" w:rsidP="000348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850">
        <w:rPr>
          <w:rFonts w:ascii="Times New Roman" w:hAnsi="Times New Roman"/>
          <w:sz w:val="28"/>
          <w:szCs w:val="28"/>
        </w:rPr>
        <w:t xml:space="preserve">В </w:t>
      </w:r>
      <w:r w:rsidRPr="003E4F36">
        <w:rPr>
          <w:rFonts w:ascii="Times New Roman" w:hAnsi="Times New Roman"/>
          <w:sz w:val="28"/>
          <w:szCs w:val="28"/>
        </w:rPr>
        <w:t>извещении</w:t>
      </w:r>
      <w:r>
        <w:rPr>
          <w:rFonts w:ascii="Times New Roman" w:hAnsi="Times New Roman"/>
          <w:sz w:val="28"/>
          <w:szCs w:val="28"/>
        </w:rPr>
        <w:t xml:space="preserve"> срок поставки товара указан: </w:t>
      </w:r>
      <w:r w:rsidRPr="00012850">
        <w:rPr>
          <w:rFonts w:ascii="Times New Roman" w:hAnsi="Times New Roman"/>
          <w:i/>
          <w:sz w:val="24"/>
          <w:szCs w:val="24"/>
        </w:rPr>
        <w:t xml:space="preserve">июнь </w:t>
      </w:r>
      <w:r>
        <w:rPr>
          <w:rFonts w:ascii="Times New Roman" w:hAnsi="Times New Roman"/>
          <w:i/>
          <w:sz w:val="24"/>
          <w:szCs w:val="24"/>
        </w:rPr>
        <w:t>–</w:t>
      </w:r>
      <w:r w:rsidRPr="00012850">
        <w:rPr>
          <w:rFonts w:ascii="Times New Roman" w:hAnsi="Times New Roman"/>
          <w:i/>
          <w:sz w:val="24"/>
          <w:szCs w:val="24"/>
        </w:rPr>
        <w:t xml:space="preserve"> июль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012850">
        <w:rPr>
          <w:rFonts w:ascii="Times New Roman" w:hAnsi="Times New Roman"/>
          <w:sz w:val="28"/>
          <w:szCs w:val="28"/>
        </w:rPr>
        <w:t>Необходимо указывать сроки поставки с указанием не только месяца, но и года поставки.</w:t>
      </w:r>
      <w:r w:rsidR="0003487B" w:rsidRPr="0003487B">
        <w:rPr>
          <w:rFonts w:ascii="Times New Roman" w:hAnsi="Times New Roman"/>
          <w:sz w:val="28"/>
          <w:szCs w:val="28"/>
        </w:rPr>
        <w:t xml:space="preserve"> </w:t>
      </w:r>
      <w:r w:rsidR="0003487B">
        <w:rPr>
          <w:rFonts w:ascii="Times New Roman" w:hAnsi="Times New Roman"/>
          <w:sz w:val="28"/>
          <w:szCs w:val="28"/>
        </w:rPr>
        <w:t>В</w:t>
      </w:r>
      <w:r w:rsidR="0003487B" w:rsidRPr="002D481A">
        <w:rPr>
          <w:rFonts w:ascii="Times New Roman" w:hAnsi="Times New Roman"/>
          <w:sz w:val="28"/>
          <w:szCs w:val="28"/>
        </w:rPr>
        <w:t xml:space="preserve"> проект</w:t>
      </w:r>
      <w:r w:rsidR="0003487B">
        <w:rPr>
          <w:rFonts w:ascii="Times New Roman" w:hAnsi="Times New Roman"/>
          <w:sz w:val="28"/>
          <w:szCs w:val="28"/>
        </w:rPr>
        <w:t>е</w:t>
      </w:r>
      <w:r w:rsidR="0003487B" w:rsidRPr="002D481A">
        <w:rPr>
          <w:rFonts w:ascii="Times New Roman" w:hAnsi="Times New Roman"/>
          <w:sz w:val="28"/>
          <w:szCs w:val="28"/>
        </w:rPr>
        <w:t xml:space="preserve"> договор</w:t>
      </w:r>
      <w:r w:rsidR="0003487B">
        <w:rPr>
          <w:rFonts w:ascii="Times New Roman" w:hAnsi="Times New Roman"/>
          <w:sz w:val="28"/>
          <w:szCs w:val="28"/>
        </w:rPr>
        <w:t xml:space="preserve">а </w:t>
      </w:r>
      <w:r w:rsidR="0003487B" w:rsidRPr="003E4F36">
        <w:rPr>
          <w:rFonts w:ascii="Times New Roman" w:hAnsi="Times New Roman"/>
          <w:sz w:val="28"/>
          <w:szCs w:val="28"/>
        </w:rPr>
        <w:t>срок</w:t>
      </w:r>
      <w:r w:rsidRPr="00012850">
        <w:rPr>
          <w:rFonts w:ascii="Times New Roman" w:hAnsi="Times New Roman"/>
          <w:sz w:val="28"/>
          <w:szCs w:val="28"/>
        </w:rPr>
        <w:t xml:space="preserve"> </w:t>
      </w:r>
      <w:r w:rsidR="0003487B">
        <w:rPr>
          <w:rFonts w:ascii="Times New Roman" w:hAnsi="Times New Roman"/>
          <w:sz w:val="28"/>
          <w:szCs w:val="28"/>
        </w:rPr>
        <w:t xml:space="preserve">поставки товара указан: </w:t>
      </w:r>
      <w:r w:rsidR="0003487B" w:rsidRPr="0003487B">
        <w:rPr>
          <w:rFonts w:ascii="Times New Roman" w:hAnsi="Times New Roman"/>
          <w:i/>
          <w:sz w:val="24"/>
          <w:szCs w:val="24"/>
        </w:rPr>
        <w:t>с 26.10.2012г по 05.11.2012г</w:t>
      </w:r>
      <w:r w:rsidR="0003487B">
        <w:rPr>
          <w:rFonts w:ascii="Times New Roman" w:hAnsi="Times New Roman"/>
          <w:i/>
          <w:sz w:val="24"/>
          <w:szCs w:val="24"/>
        </w:rPr>
        <w:t xml:space="preserve"> </w:t>
      </w:r>
      <w:r w:rsidR="0003487B" w:rsidRPr="0003487B">
        <w:rPr>
          <w:rFonts w:ascii="Times New Roman" w:hAnsi="Times New Roman"/>
          <w:sz w:val="28"/>
          <w:szCs w:val="28"/>
        </w:rPr>
        <w:t>Данный период времени не может быть указан в проекте договора, так как размещение заказа произведено в марте 2013 года.</w:t>
      </w:r>
    </w:p>
    <w:p w:rsidR="0003487B" w:rsidRPr="0003487B" w:rsidRDefault="0003487B" w:rsidP="0003487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п.9.1. проекта договора указан срок действия договора: </w:t>
      </w:r>
      <w:r w:rsidRPr="0003487B">
        <w:rPr>
          <w:rFonts w:ascii="Times New Roman" w:hAnsi="Times New Roman"/>
          <w:i/>
          <w:sz w:val="24"/>
          <w:szCs w:val="24"/>
        </w:rPr>
        <w:t xml:space="preserve">Договор вступает в силу с момента заключения и действует </w:t>
      </w:r>
      <w:r w:rsidRPr="0003487B">
        <w:rPr>
          <w:rFonts w:ascii="Times New Roman" w:hAnsi="Times New Roman"/>
          <w:b/>
          <w:i/>
          <w:sz w:val="24"/>
          <w:szCs w:val="24"/>
        </w:rPr>
        <w:t>до 31.12.2012г</w:t>
      </w:r>
      <w:r w:rsidRPr="0003487B">
        <w:rPr>
          <w:rFonts w:ascii="Times New Roman" w:hAnsi="Times New Roman"/>
          <w:i/>
          <w:sz w:val="24"/>
          <w:szCs w:val="24"/>
        </w:rPr>
        <w:t>, в части финансовых взаимора</w:t>
      </w:r>
      <w:r>
        <w:rPr>
          <w:rFonts w:ascii="Times New Roman" w:hAnsi="Times New Roman"/>
          <w:i/>
          <w:sz w:val="24"/>
          <w:szCs w:val="24"/>
        </w:rPr>
        <w:t xml:space="preserve">счетов до полного их завершения, </w:t>
      </w:r>
      <w:r w:rsidRPr="0003487B">
        <w:rPr>
          <w:rFonts w:ascii="Times New Roman" w:hAnsi="Times New Roman"/>
          <w:bCs/>
          <w:sz w:val="28"/>
          <w:szCs w:val="28"/>
        </w:rPr>
        <w:t>что также является несоответствием периода размещения заказа и датой окончания действия договора.</w:t>
      </w:r>
    </w:p>
    <w:p w:rsidR="00012850" w:rsidRPr="00AE4DF4" w:rsidRDefault="00012850" w:rsidP="000128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данных противоречий не дает возможности участникам размещения заказа однозначно определить условия заключения договора.</w:t>
      </w:r>
    </w:p>
    <w:p w:rsidR="00012850" w:rsidRDefault="00012850" w:rsidP="000128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3487B" w:rsidRPr="00563324" w:rsidRDefault="0003487B" w:rsidP="00034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>
        <w:rPr>
          <w:rFonts w:ascii="Times New Roman" w:hAnsi="Times New Roman"/>
          <w:sz w:val="28"/>
          <w:szCs w:val="28"/>
        </w:rPr>
        <w:t>0358300258413000006-П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19.03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 w:rsidR="005B6E03"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 xml:space="preserve"> заявки:</w:t>
      </w:r>
    </w:p>
    <w:p w:rsidR="0003487B" w:rsidRPr="009133C0" w:rsidRDefault="0003487B" w:rsidP="000348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6E03" w:rsidRPr="005B6E03">
        <w:rPr>
          <w:rFonts w:ascii="Times New Roman" w:hAnsi="Times New Roman"/>
          <w:sz w:val="28"/>
          <w:szCs w:val="28"/>
        </w:rPr>
        <w:t>ООО "Мясопродукты"</w:t>
      </w:r>
      <w:r>
        <w:rPr>
          <w:rFonts w:ascii="Times New Roman" w:hAnsi="Times New Roman"/>
          <w:sz w:val="28"/>
          <w:szCs w:val="28"/>
        </w:rPr>
        <w:t>;</w:t>
      </w:r>
      <w:r w:rsidRPr="009133C0">
        <w:rPr>
          <w:rFonts w:ascii="Times New Roman" w:hAnsi="Times New Roman"/>
          <w:sz w:val="28"/>
          <w:szCs w:val="28"/>
        </w:rPr>
        <w:t xml:space="preserve"> </w:t>
      </w:r>
    </w:p>
    <w:p w:rsidR="005B6E03" w:rsidRPr="005B6E03" w:rsidRDefault="0003487B" w:rsidP="000348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D0A8E">
        <w:rPr>
          <w:rFonts w:ascii="Times New Roman" w:hAnsi="Times New Roman"/>
          <w:sz w:val="28"/>
          <w:szCs w:val="28"/>
        </w:rPr>
        <w:t xml:space="preserve">ООО </w:t>
      </w:r>
      <w:r w:rsidR="005B6E03">
        <w:rPr>
          <w:rFonts w:ascii="Times New Roman" w:hAnsi="Times New Roman"/>
          <w:sz w:val="28"/>
          <w:szCs w:val="28"/>
        </w:rPr>
        <w:t>«</w:t>
      </w:r>
      <w:r w:rsidR="005B6E03" w:rsidRPr="005B6E03">
        <w:rPr>
          <w:rFonts w:ascii="Times New Roman" w:hAnsi="Times New Roman"/>
          <w:sz w:val="28"/>
          <w:szCs w:val="28"/>
        </w:rPr>
        <w:t>Контур</w:t>
      </w:r>
      <w:r w:rsidR="005B6E03">
        <w:rPr>
          <w:rFonts w:ascii="Times New Roman" w:hAnsi="Times New Roman"/>
          <w:sz w:val="28"/>
          <w:szCs w:val="28"/>
        </w:rPr>
        <w:t>»</w:t>
      </w:r>
      <w:r w:rsidR="005B6E03" w:rsidRPr="005B6E03">
        <w:rPr>
          <w:rFonts w:ascii="Times New Roman" w:hAnsi="Times New Roman"/>
          <w:sz w:val="28"/>
          <w:szCs w:val="28"/>
        </w:rPr>
        <w:t>;</w:t>
      </w:r>
    </w:p>
    <w:p w:rsidR="0003487B" w:rsidRPr="009133C0" w:rsidRDefault="005B6E03" w:rsidP="0003487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3487B" w:rsidRPr="00913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 </w:t>
      </w:r>
      <w:r w:rsidRPr="005B6E03">
        <w:rPr>
          <w:rFonts w:ascii="Times New Roman" w:hAnsi="Times New Roman"/>
          <w:sz w:val="28"/>
          <w:szCs w:val="28"/>
        </w:rPr>
        <w:t>Абкарян Ю</w:t>
      </w:r>
      <w:r>
        <w:rPr>
          <w:rFonts w:ascii="Times New Roman" w:hAnsi="Times New Roman"/>
          <w:sz w:val="28"/>
          <w:szCs w:val="28"/>
        </w:rPr>
        <w:t>.</w:t>
      </w:r>
      <w:r w:rsidRPr="005B6E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03487B" w:rsidRDefault="0003487B" w:rsidP="00034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</w:t>
      </w:r>
      <w:r w:rsidRPr="00784737">
        <w:rPr>
          <w:rFonts w:ascii="Times New Roman" w:hAnsi="Times New Roman"/>
          <w:sz w:val="28"/>
          <w:szCs w:val="28"/>
        </w:rPr>
        <w:t>Иванч</w:t>
      </w:r>
      <w:r>
        <w:rPr>
          <w:rFonts w:ascii="Times New Roman" w:hAnsi="Times New Roman"/>
          <w:sz w:val="28"/>
          <w:szCs w:val="28"/>
        </w:rPr>
        <w:t>и</w:t>
      </w:r>
      <w:r w:rsidRPr="00784737">
        <w:rPr>
          <w:rFonts w:ascii="Times New Roman" w:hAnsi="Times New Roman"/>
          <w:sz w:val="28"/>
          <w:szCs w:val="28"/>
        </w:rPr>
        <w:t xml:space="preserve"> Г.В</w:t>
      </w:r>
      <w:r w:rsidRPr="00563324">
        <w:rPr>
          <w:rFonts w:ascii="Times New Roman" w:hAnsi="Times New Roman"/>
          <w:sz w:val="28"/>
          <w:szCs w:val="28"/>
        </w:rPr>
        <w:t xml:space="preserve">., </w:t>
      </w:r>
      <w:r w:rsidRPr="00784737">
        <w:rPr>
          <w:rFonts w:ascii="Times New Roman" w:hAnsi="Times New Roman"/>
          <w:sz w:val="28"/>
          <w:szCs w:val="28"/>
        </w:rPr>
        <w:t>Чиченко Т.П., Коротк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А.В.</w:t>
      </w:r>
      <w:r w:rsidRPr="00563324">
        <w:rPr>
          <w:rFonts w:ascii="Times New Roman" w:hAnsi="Times New Roman"/>
          <w:sz w:val="28"/>
          <w:szCs w:val="28"/>
        </w:rPr>
        <w:t xml:space="preserve">, </w:t>
      </w:r>
      <w:r w:rsidRPr="00784737">
        <w:rPr>
          <w:rFonts w:ascii="Times New Roman" w:hAnsi="Times New Roman"/>
          <w:sz w:val="28"/>
          <w:szCs w:val="28"/>
        </w:rPr>
        <w:t>Кочетков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Т.В.</w:t>
      </w:r>
      <w:r w:rsidRPr="00563324">
        <w:rPr>
          <w:rFonts w:ascii="Times New Roman" w:hAnsi="Times New Roman"/>
          <w:sz w:val="28"/>
          <w:szCs w:val="28"/>
        </w:rPr>
        <w:t xml:space="preserve">, </w:t>
      </w:r>
      <w:r w:rsidRPr="00784737">
        <w:rPr>
          <w:rFonts w:ascii="Times New Roman" w:hAnsi="Times New Roman"/>
          <w:sz w:val="28"/>
          <w:szCs w:val="28"/>
        </w:rPr>
        <w:t>Пашин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М.В.</w:t>
      </w:r>
      <w:r w:rsidRPr="00563324">
        <w:rPr>
          <w:rFonts w:ascii="Times New Roman" w:hAnsi="Times New Roman"/>
          <w:sz w:val="28"/>
          <w:szCs w:val="28"/>
        </w:rPr>
        <w:t xml:space="preserve"> приняла следующее решение:</w:t>
      </w:r>
    </w:p>
    <w:p w:rsidR="005B6E03" w:rsidRDefault="005B6E03" w:rsidP="005B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- победителем признано  </w:t>
      </w:r>
      <w:r w:rsidRPr="005B6E03">
        <w:rPr>
          <w:rFonts w:ascii="Times New Roman" w:hAnsi="Times New Roman"/>
          <w:sz w:val="28"/>
          <w:szCs w:val="28"/>
        </w:rPr>
        <w:t>ООО "Мясопродукты"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3324">
        <w:rPr>
          <w:rFonts w:ascii="Times New Roman" w:hAnsi="Times New Roman"/>
          <w:sz w:val="28"/>
          <w:szCs w:val="28"/>
        </w:rPr>
        <w:t>как предложившее наименьшую цену.</w:t>
      </w:r>
    </w:p>
    <w:p w:rsidR="005B6E03" w:rsidRDefault="005B6E03" w:rsidP="005B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E03" w:rsidRDefault="005B6E03" w:rsidP="005B6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012850" w:rsidRDefault="00012850" w:rsidP="000128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5B6E03" w:rsidRDefault="005B6E03" w:rsidP="00090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624">
        <w:rPr>
          <w:rFonts w:ascii="Times New Roman" w:hAnsi="Times New Roman"/>
          <w:sz w:val="28"/>
          <w:szCs w:val="28"/>
        </w:rPr>
        <w:t>Договор от 2</w:t>
      </w:r>
      <w:r w:rsidR="00090624" w:rsidRPr="00090624">
        <w:rPr>
          <w:rFonts w:ascii="Times New Roman" w:hAnsi="Times New Roman"/>
          <w:sz w:val="28"/>
          <w:szCs w:val="28"/>
        </w:rPr>
        <w:t>7</w:t>
      </w:r>
      <w:r w:rsidRPr="00090624">
        <w:rPr>
          <w:rFonts w:ascii="Times New Roman" w:hAnsi="Times New Roman"/>
          <w:sz w:val="28"/>
          <w:szCs w:val="28"/>
        </w:rPr>
        <w:t>.03.2013 №43 с ООО "Мясопродукты" заключен в</w:t>
      </w:r>
      <w:r w:rsidR="00090624" w:rsidRPr="00090624">
        <w:rPr>
          <w:rFonts w:ascii="Times New Roman" w:hAnsi="Times New Roman"/>
          <w:sz w:val="28"/>
          <w:szCs w:val="28"/>
        </w:rPr>
        <w:t xml:space="preserve"> установленные</w:t>
      </w:r>
      <w:r w:rsidRPr="00090624">
        <w:rPr>
          <w:rFonts w:ascii="Times New Roman" w:hAnsi="Times New Roman"/>
          <w:sz w:val="28"/>
          <w:szCs w:val="28"/>
        </w:rPr>
        <w:t xml:space="preserve"> ч</w:t>
      </w:r>
      <w:r w:rsidR="00E57A1A">
        <w:rPr>
          <w:rFonts w:ascii="Times New Roman" w:hAnsi="Times New Roman"/>
          <w:sz w:val="28"/>
          <w:szCs w:val="28"/>
        </w:rPr>
        <w:t>.</w:t>
      </w:r>
      <w:r w:rsidRPr="00090624">
        <w:rPr>
          <w:rFonts w:ascii="Times New Roman" w:hAnsi="Times New Roman"/>
          <w:sz w:val="28"/>
          <w:szCs w:val="28"/>
        </w:rPr>
        <w:t xml:space="preserve"> 7.1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090624">
        <w:rPr>
          <w:rFonts w:ascii="Times New Roman" w:hAnsi="Times New Roman"/>
          <w:sz w:val="28"/>
          <w:szCs w:val="28"/>
        </w:rPr>
        <w:t xml:space="preserve"> 47 Закона № 94-ФЗ</w:t>
      </w:r>
      <w:r w:rsidR="00090624" w:rsidRPr="00090624">
        <w:rPr>
          <w:rFonts w:ascii="Times New Roman" w:hAnsi="Times New Roman"/>
          <w:sz w:val="28"/>
          <w:szCs w:val="28"/>
        </w:rPr>
        <w:t xml:space="preserve"> сроки</w:t>
      </w:r>
      <w:r w:rsidRPr="00090624">
        <w:rPr>
          <w:rFonts w:ascii="Times New Roman" w:hAnsi="Times New Roman"/>
          <w:sz w:val="28"/>
          <w:szCs w:val="28"/>
        </w:rPr>
        <w:t xml:space="preserve">. </w:t>
      </w:r>
    </w:p>
    <w:p w:rsidR="005B6E03" w:rsidRDefault="005B6E03" w:rsidP="000128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9E71E7" w:rsidRDefault="009E71E7" w:rsidP="009E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Сведения о заключении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563324">
        <w:rPr>
          <w:rFonts w:ascii="Times New Roman" w:hAnsi="Times New Roman"/>
          <w:sz w:val="28"/>
          <w:szCs w:val="28"/>
        </w:rPr>
        <w:t xml:space="preserve"> </w:t>
      </w:r>
      <w:r w:rsidR="00CD3A98" w:rsidRPr="00563324">
        <w:rPr>
          <w:rFonts w:ascii="Times New Roman" w:hAnsi="Times New Roman"/>
          <w:sz w:val="28"/>
          <w:szCs w:val="28"/>
        </w:rPr>
        <w:t xml:space="preserve">от </w:t>
      </w:r>
      <w:r w:rsidR="00CD3A98">
        <w:rPr>
          <w:rFonts w:ascii="Times New Roman" w:hAnsi="Times New Roman"/>
          <w:sz w:val="28"/>
          <w:szCs w:val="28"/>
        </w:rPr>
        <w:t>2</w:t>
      </w:r>
      <w:r w:rsidR="00090624">
        <w:rPr>
          <w:rFonts w:ascii="Times New Roman" w:hAnsi="Times New Roman"/>
          <w:sz w:val="28"/>
          <w:szCs w:val="28"/>
        </w:rPr>
        <w:t>7</w:t>
      </w:r>
      <w:r w:rsidR="00CD3A98">
        <w:rPr>
          <w:rFonts w:ascii="Times New Roman" w:hAnsi="Times New Roman"/>
          <w:sz w:val="28"/>
          <w:szCs w:val="28"/>
        </w:rPr>
        <w:t>.03.2013 №43</w:t>
      </w:r>
      <w:r w:rsidR="00CD3A98" w:rsidRPr="00563324">
        <w:rPr>
          <w:rFonts w:ascii="Times New Roman" w:hAnsi="Times New Roman"/>
          <w:sz w:val="28"/>
          <w:szCs w:val="28"/>
        </w:rPr>
        <w:t xml:space="preserve"> с </w:t>
      </w:r>
      <w:r w:rsidR="00CD3A98" w:rsidRPr="00784737">
        <w:rPr>
          <w:rFonts w:ascii="Times New Roman" w:hAnsi="Times New Roman"/>
          <w:sz w:val="28"/>
          <w:szCs w:val="28"/>
        </w:rPr>
        <w:t>ООО "</w:t>
      </w:r>
      <w:r w:rsidR="00CD3A98">
        <w:rPr>
          <w:rFonts w:ascii="Times New Roman" w:hAnsi="Times New Roman"/>
          <w:sz w:val="28"/>
          <w:szCs w:val="28"/>
        </w:rPr>
        <w:t>Мясопродукты</w:t>
      </w:r>
      <w:r w:rsidR="00CD3A98" w:rsidRPr="00784737">
        <w:rPr>
          <w:rFonts w:ascii="Times New Roman" w:hAnsi="Times New Roman"/>
          <w:sz w:val="28"/>
          <w:szCs w:val="28"/>
        </w:rPr>
        <w:t>"</w:t>
      </w:r>
      <w:r w:rsidR="00CD3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7B">
        <w:rPr>
          <w:rFonts w:ascii="Times New Roman" w:hAnsi="Times New Roman"/>
          <w:sz w:val="28"/>
          <w:szCs w:val="28"/>
        </w:rPr>
        <w:t>в нарушение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3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18 Закона № 94-ФЗ в реестре государственных и муниципальных контрактов отсутствуют.  </w:t>
      </w:r>
    </w:p>
    <w:p w:rsidR="00CD3A98" w:rsidRDefault="009E71E7" w:rsidP="009E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</w:p>
    <w:p w:rsidR="009E71E7" w:rsidRDefault="009E71E7" w:rsidP="009E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A98" w:rsidRDefault="00CD3A98" w:rsidP="00CD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13D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F4">
        <w:rPr>
          <w:rFonts w:ascii="Times New Roman" w:hAnsi="Times New Roman"/>
          <w:sz w:val="28"/>
          <w:szCs w:val="28"/>
        </w:rPr>
        <w:t>на момент проверки не окончен.</w:t>
      </w:r>
    </w:p>
    <w:p w:rsidR="009E71E7" w:rsidRDefault="009E71E7" w:rsidP="009E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71E7" w:rsidRPr="00C83F4F" w:rsidRDefault="009E71E7" w:rsidP="009E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>
        <w:rPr>
          <w:rFonts w:ascii="Times New Roman" w:hAnsi="Times New Roman"/>
          <w:i/>
          <w:sz w:val="28"/>
          <w:szCs w:val="28"/>
        </w:rPr>
        <w:t>25841</w:t>
      </w:r>
      <w:r w:rsidR="00CD3A98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0000</w:t>
      </w:r>
      <w:r w:rsidR="00CD3A98">
        <w:rPr>
          <w:rFonts w:ascii="Times New Roman" w:hAnsi="Times New Roman"/>
          <w:i/>
          <w:sz w:val="28"/>
          <w:szCs w:val="28"/>
        </w:rPr>
        <w:t>06</w:t>
      </w:r>
      <w:r w:rsidRPr="00C83F4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протокола обоснования начальной (максимальной) цены договора от </w:t>
      </w:r>
      <w:r w:rsidR="00CD3A98">
        <w:rPr>
          <w:rFonts w:ascii="Times New Roman" w:hAnsi="Times New Roman"/>
          <w:i/>
          <w:sz w:val="28"/>
          <w:szCs w:val="28"/>
        </w:rPr>
        <w:t xml:space="preserve">06.03.2013 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="00CD3A98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, проекта договора, </w:t>
      </w:r>
      <w:r w:rsidRPr="00C83F4F">
        <w:rPr>
          <w:rFonts w:ascii="Times New Roman" w:hAnsi="Times New Roman"/>
          <w:i/>
          <w:sz w:val="28"/>
          <w:szCs w:val="28"/>
        </w:rPr>
        <w:t xml:space="preserve">котировочных заявок, протокола от </w:t>
      </w:r>
      <w:r>
        <w:rPr>
          <w:rFonts w:ascii="Times New Roman" w:hAnsi="Times New Roman"/>
          <w:i/>
          <w:sz w:val="28"/>
          <w:szCs w:val="28"/>
        </w:rPr>
        <w:t>1</w:t>
      </w:r>
      <w:r w:rsidR="00CD3A98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>.</w:t>
      </w:r>
      <w:r w:rsidR="00CD3A98">
        <w:rPr>
          <w:rFonts w:ascii="Times New Roman" w:hAnsi="Times New Roman"/>
          <w:i/>
          <w:sz w:val="28"/>
          <w:szCs w:val="28"/>
        </w:rPr>
        <w:t>03</w:t>
      </w:r>
      <w:r>
        <w:rPr>
          <w:rFonts w:ascii="Times New Roman" w:hAnsi="Times New Roman"/>
          <w:i/>
          <w:sz w:val="28"/>
          <w:szCs w:val="28"/>
        </w:rPr>
        <w:t>.201</w:t>
      </w:r>
      <w:r w:rsidR="00CD3A98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 №0358300</w:t>
      </w:r>
      <w:r>
        <w:rPr>
          <w:rFonts w:ascii="Times New Roman" w:hAnsi="Times New Roman"/>
          <w:i/>
          <w:sz w:val="28"/>
          <w:szCs w:val="28"/>
        </w:rPr>
        <w:t>25841</w:t>
      </w:r>
      <w:r w:rsidR="00CD3A98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0000</w:t>
      </w:r>
      <w:r w:rsidR="00CD3A98">
        <w:rPr>
          <w:rFonts w:ascii="Times New Roman" w:hAnsi="Times New Roman"/>
          <w:i/>
          <w:sz w:val="28"/>
          <w:szCs w:val="28"/>
        </w:rPr>
        <w:t>06</w:t>
      </w:r>
      <w:r>
        <w:rPr>
          <w:rFonts w:ascii="Times New Roman" w:hAnsi="Times New Roman"/>
          <w:i/>
          <w:sz w:val="28"/>
          <w:szCs w:val="28"/>
        </w:rPr>
        <w:t>-</w:t>
      </w:r>
      <w:r w:rsidR="00CD3A98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письма </w:t>
      </w:r>
      <w:r w:rsidRPr="001F15D0">
        <w:rPr>
          <w:rFonts w:ascii="Times New Roman" w:hAnsi="Times New Roman"/>
          <w:i/>
          <w:sz w:val="28"/>
          <w:szCs w:val="28"/>
        </w:rPr>
        <w:t xml:space="preserve">от </w:t>
      </w:r>
      <w:r w:rsidR="00CD3A98" w:rsidRPr="001F15D0">
        <w:rPr>
          <w:rFonts w:ascii="Times New Roman" w:hAnsi="Times New Roman"/>
          <w:i/>
          <w:sz w:val="28"/>
          <w:szCs w:val="28"/>
        </w:rPr>
        <w:t>22.03.2013 №</w:t>
      </w:r>
      <w:r w:rsidR="001F15D0">
        <w:rPr>
          <w:rFonts w:ascii="Times New Roman" w:hAnsi="Times New Roman"/>
          <w:i/>
          <w:sz w:val="28"/>
          <w:szCs w:val="28"/>
        </w:rPr>
        <w:t>80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</w:t>
      </w:r>
      <w:r w:rsidR="00CD3A98">
        <w:rPr>
          <w:rFonts w:ascii="Times New Roman" w:hAnsi="Times New Roman"/>
          <w:i/>
          <w:sz w:val="28"/>
          <w:szCs w:val="28"/>
        </w:rPr>
        <w:t>2</w:t>
      </w:r>
      <w:r w:rsidR="00090624">
        <w:rPr>
          <w:rFonts w:ascii="Times New Roman" w:hAnsi="Times New Roman"/>
          <w:i/>
          <w:sz w:val="28"/>
          <w:szCs w:val="28"/>
        </w:rPr>
        <w:t>7</w:t>
      </w:r>
      <w:r w:rsidR="00CD3A98">
        <w:rPr>
          <w:rFonts w:ascii="Times New Roman" w:hAnsi="Times New Roman"/>
          <w:i/>
          <w:sz w:val="28"/>
          <w:szCs w:val="28"/>
        </w:rPr>
        <w:t>.03.2013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="00CD3A98">
        <w:rPr>
          <w:rFonts w:ascii="Times New Roman" w:hAnsi="Times New Roman"/>
          <w:i/>
          <w:sz w:val="28"/>
          <w:szCs w:val="28"/>
        </w:rPr>
        <w:t>43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>прилагаются.</w:t>
      </w:r>
    </w:p>
    <w:p w:rsidR="005B6E03" w:rsidRDefault="009E71E7" w:rsidP="00CD3A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Приложение №</w:t>
      </w:r>
      <w:r w:rsidR="004E71D5">
        <w:rPr>
          <w:rFonts w:ascii="Times New Roman" w:hAnsi="Times New Roman"/>
          <w:i/>
          <w:sz w:val="28"/>
          <w:szCs w:val="28"/>
        </w:rPr>
        <w:t>7</w:t>
      </w:r>
      <w:r w:rsidRPr="00C83F4F">
        <w:rPr>
          <w:rFonts w:ascii="Times New Roman" w:hAnsi="Times New Roman"/>
          <w:i/>
          <w:sz w:val="28"/>
          <w:szCs w:val="28"/>
        </w:rPr>
        <w:t>(на</w:t>
      </w:r>
      <w:r w:rsidR="006C53F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  <w:r w:rsidR="006C53F3">
        <w:rPr>
          <w:rFonts w:ascii="Times New Roman" w:hAnsi="Times New Roman"/>
          <w:i/>
          <w:sz w:val="28"/>
          <w:szCs w:val="28"/>
        </w:rPr>
        <w:t>9</w:t>
      </w:r>
      <w:r w:rsidRPr="00C83F4F">
        <w:rPr>
          <w:rFonts w:ascii="Times New Roman" w:hAnsi="Times New Roman"/>
          <w:i/>
          <w:sz w:val="28"/>
          <w:szCs w:val="28"/>
        </w:rPr>
        <w:t>л.)</w:t>
      </w:r>
    </w:p>
    <w:p w:rsidR="005357B8" w:rsidRDefault="005357B8" w:rsidP="00CD3A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5357B8" w:rsidRPr="00012850" w:rsidRDefault="005357B8" w:rsidP="005357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12850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5357B8" w:rsidRPr="00012850" w:rsidRDefault="005357B8" w:rsidP="005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850">
        <w:rPr>
          <w:rFonts w:ascii="Times New Roman" w:hAnsi="Times New Roman"/>
          <w:b/>
          <w:sz w:val="28"/>
          <w:szCs w:val="28"/>
        </w:rPr>
        <w:t>№ 0358300</w:t>
      </w:r>
      <w:r>
        <w:rPr>
          <w:rFonts w:ascii="Times New Roman" w:hAnsi="Times New Roman"/>
          <w:b/>
          <w:sz w:val="28"/>
          <w:szCs w:val="28"/>
        </w:rPr>
        <w:t>258413000017от 12</w:t>
      </w:r>
      <w:r w:rsidRPr="0001285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012850">
        <w:rPr>
          <w:rFonts w:ascii="Times New Roman" w:hAnsi="Times New Roman"/>
          <w:b/>
          <w:sz w:val="28"/>
          <w:szCs w:val="28"/>
        </w:rPr>
        <w:t>.2013</w:t>
      </w:r>
    </w:p>
    <w:p w:rsidR="005357B8" w:rsidRDefault="005357B8" w:rsidP="00535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012850">
        <w:rPr>
          <w:rFonts w:ascii="Times New Roman" w:hAnsi="Times New Roman"/>
          <w:i/>
          <w:sz w:val="24"/>
          <w:szCs w:val="24"/>
        </w:rPr>
        <w:t>остав</w:t>
      </w:r>
      <w:r>
        <w:rPr>
          <w:rFonts w:ascii="Times New Roman" w:hAnsi="Times New Roman"/>
          <w:i/>
          <w:sz w:val="24"/>
          <w:szCs w:val="24"/>
        </w:rPr>
        <w:t>ка</w:t>
      </w:r>
      <w:r w:rsidRPr="0001285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учебников.</w:t>
      </w:r>
    </w:p>
    <w:p w:rsidR="005357B8" w:rsidRDefault="005357B8" w:rsidP="00535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357B8" w:rsidRDefault="005357B8" w:rsidP="00535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размещено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12.04.2013 г.</w:t>
      </w:r>
    </w:p>
    <w:p w:rsidR="005357B8" w:rsidRPr="00C047A8" w:rsidRDefault="005357B8" w:rsidP="005357B8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5357B8" w:rsidRDefault="005357B8" w:rsidP="00535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 ст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№0358300258413000017 от 12.04.2013», который является формой котировочной заявки.</w:t>
      </w:r>
    </w:p>
    <w:p w:rsidR="005B6E03" w:rsidRPr="00012850" w:rsidRDefault="005B6E03" w:rsidP="000128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5357B8" w:rsidRPr="00563324" w:rsidRDefault="005357B8" w:rsidP="0053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>
        <w:rPr>
          <w:rFonts w:ascii="Times New Roman" w:hAnsi="Times New Roman"/>
          <w:sz w:val="28"/>
          <w:szCs w:val="28"/>
        </w:rPr>
        <w:t>0358300258413000017-П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25.04</w:t>
      </w:r>
      <w:r w:rsidRPr="005633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>
        <w:rPr>
          <w:rFonts w:ascii="Times New Roman" w:hAnsi="Times New Roman"/>
          <w:sz w:val="28"/>
          <w:szCs w:val="28"/>
        </w:rPr>
        <w:t>5</w:t>
      </w:r>
      <w:r w:rsidRPr="00563324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</w:t>
      </w:r>
      <w:r w:rsidRPr="00563324">
        <w:rPr>
          <w:rFonts w:ascii="Times New Roman" w:hAnsi="Times New Roman"/>
          <w:sz w:val="28"/>
          <w:szCs w:val="28"/>
        </w:rPr>
        <w:t>к:</w:t>
      </w:r>
    </w:p>
    <w:p w:rsidR="005357B8" w:rsidRPr="009133C0" w:rsidRDefault="005357B8" w:rsidP="005357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2B3C">
        <w:rPr>
          <w:rFonts w:ascii="Times New Roman" w:hAnsi="Times New Roman"/>
          <w:sz w:val="28"/>
          <w:szCs w:val="28"/>
        </w:rPr>
        <w:t>ООО «</w:t>
      </w:r>
      <w:r w:rsidR="00DB2B3C" w:rsidRPr="00DB2B3C">
        <w:rPr>
          <w:rFonts w:ascii="Times New Roman" w:hAnsi="Times New Roman"/>
          <w:sz w:val="28"/>
          <w:szCs w:val="28"/>
        </w:rPr>
        <w:t xml:space="preserve"> Алтай</w:t>
      </w:r>
      <w:r w:rsidR="00DB2B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9133C0">
        <w:rPr>
          <w:rFonts w:ascii="Times New Roman" w:hAnsi="Times New Roman"/>
          <w:sz w:val="28"/>
          <w:szCs w:val="28"/>
        </w:rPr>
        <w:t xml:space="preserve"> </w:t>
      </w:r>
    </w:p>
    <w:p w:rsidR="00DB2B3C" w:rsidRPr="00DB2B3C" w:rsidRDefault="005357B8" w:rsidP="005357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B2B3C" w:rsidRPr="00DB2B3C">
        <w:rPr>
          <w:rFonts w:ascii="Times New Roman" w:hAnsi="Times New Roman"/>
          <w:sz w:val="28"/>
          <w:szCs w:val="28"/>
        </w:rPr>
        <w:t>ИП Сорокина М</w:t>
      </w:r>
      <w:r w:rsidR="0032168E">
        <w:rPr>
          <w:rFonts w:ascii="Times New Roman" w:hAnsi="Times New Roman"/>
          <w:sz w:val="28"/>
          <w:szCs w:val="28"/>
        </w:rPr>
        <w:t>.Н.;</w:t>
      </w:r>
      <w:r w:rsidR="00DB2B3C" w:rsidRPr="00DB2B3C">
        <w:rPr>
          <w:rFonts w:ascii="Times New Roman" w:hAnsi="Times New Roman"/>
          <w:sz w:val="28"/>
          <w:szCs w:val="28"/>
        </w:rPr>
        <w:t xml:space="preserve"> </w:t>
      </w:r>
    </w:p>
    <w:p w:rsidR="00DB2B3C" w:rsidRPr="00DB2B3C" w:rsidRDefault="005357B8" w:rsidP="00DB2B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133C0">
        <w:rPr>
          <w:rFonts w:ascii="Times New Roman" w:hAnsi="Times New Roman"/>
          <w:sz w:val="28"/>
          <w:szCs w:val="28"/>
        </w:rPr>
        <w:t xml:space="preserve"> </w:t>
      </w:r>
      <w:r w:rsidR="00DB2B3C" w:rsidRPr="00DB2B3C">
        <w:rPr>
          <w:rFonts w:ascii="Times New Roman" w:hAnsi="Times New Roman"/>
          <w:sz w:val="28"/>
          <w:szCs w:val="28"/>
        </w:rPr>
        <w:t>ООО «Адамант»</w:t>
      </w:r>
      <w:r w:rsidR="0032168E">
        <w:rPr>
          <w:rFonts w:ascii="Times New Roman" w:hAnsi="Times New Roman"/>
          <w:sz w:val="28"/>
          <w:szCs w:val="28"/>
        </w:rPr>
        <w:t>;</w:t>
      </w:r>
      <w:r w:rsidR="00DB2B3C" w:rsidRPr="00DB2B3C">
        <w:rPr>
          <w:rFonts w:ascii="Times New Roman" w:hAnsi="Times New Roman"/>
          <w:sz w:val="28"/>
          <w:szCs w:val="28"/>
        </w:rPr>
        <w:t xml:space="preserve"> </w:t>
      </w:r>
    </w:p>
    <w:p w:rsidR="00DB2B3C" w:rsidRPr="00DB2B3C" w:rsidRDefault="00DB2B3C" w:rsidP="00DB2B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B2B3C">
        <w:rPr>
          <w:rFonts w:ascii="Times New Roman" w:hAnsi="Times New Roman"/>
          <w:sz w:val="28"/>
          <w:szCs w:val="28"/>
        </w:rPr>
        <w:t>ООО «Феникс-Т»</w:t>
      </w:r>
      <w:r w:rsidR="0032168E">
        <w:rPr>
          <w:rFonts w:ascii="Times New Roman" w:hAnsi="Times New Roman"/>
          <w:sz w:val="28"/>
          <w:szCs w:val="28"/>
        </w:rPr>
        <w:t>;</w:t>
      </w:r>
    </w:p>
    <w:p w:rsidR="00DB2B3C" w:rsidRDefault="00DB2B3C" w:rsidP="00DB2B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2168E">
        <w:rPr>
          <w:rFonts w:ascii="Times New Roman" w:hAnsi="Times New Roman"/>
          <w:sz w:val="28"/>
          <w:szCs w:val="28"/>
        </w:rPr>
        <w:t>ИП</w:t>
      </w:r>
      <w:r w:rsidRPr="00DB2B3C">
        <w:rPr>
          <w:rFonts w:ascii="Times New Roman" w:hAnsi="Times New Roman"/>
          <w:sz w:val="28"/>
          <w:szCs w:val="28"/>
        </w:rPr>
        <w:t xml:space="preserve"> Владычевский Э.И.</w:t>
      </w:r>
    </w:p>
    <w:p w:rsidR="005357B8" w:rsidRDefault="005357B8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</w:t>
      </w:r>
      <w:r w:rsidRPr="00784737">
        <w:rPr>
          <w:rFonts w:ascii="Times New Roman" w:hAnsi="Times New Roman"/>
          <w:sz w:val="28"/>
          <w:szCs w:val="28"/>
        </w:rPr>
        <w:t>Иванч</w:t>
      </w:r>
      <w:r>
        <w:rPr>
          <w:rFonts w:ascii="Times New Roman" w:hAnsi="Times New Roman"/>
          <w:sz w:val="28"/>
          <w:szCs w:val="28"/>
        </w:rPr>
        <w:t>и</w:t>
      </w:r>
      <w:r w:rsidRPr="00784737">
        <w:rPr>
          <w:rFonts w:ascii="Times New Roman" w:hAnsi="Times New Roman"/>
          <w:sz w:val="28"/>
          <w:szCs w:val="28"/>
        </w:rPr>
        <w:t xml:space="preserve"> Г.В</w:t>
      </w:r>
      <w:r w:rsidRPr="00563324">
        <w:rPr>
          <w:rFonts w:ascii="Times New Roman" w:hAnsi="Times New Roman"/>
          <w:sz w:val="28"/>
          <w:szCs w:val="28"/>
        </w:rPr>
        <w:t xml:space="preserve">., </w:t>
      </w:r>
      <w:r w:rsidRPr="00784737">
        <w:rPr>
          <w:rFonts w:ascii="Times New Roman" w:hAnsi="Times New Roman"/>
          <w:sz w:val="28"/>
          <w:szCs w:val="28"/>
        </w:rPr>
        <w:t>Чиченко Т.П., Коротк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А.В.</w:t>
      </w:r>
      <w:r w:rsidRPr="00563324">
        <w:rPr>
          <w:rFonts w:ascii="Times New Roman" w:hAnsi="Times New Roman"/>
          <w:sz w:val="28"/>
          <w:szCs w:val="28"/>
        </w:rPr>
        <w:t xml:space="preserve">, </w:t>
      </w:r>
      <w:r w:rsidRPr="00784737">
        <w:rPr>
          <w:rFonts w:ascii="Times New Roman" w:hAnsi="Times New Roman"/>
          <w:sz w:val="28"/>
          <w:szCs w:val="28"/>
        </w:rPr>
        <w:t>Кочетков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Т.В.</w:t>
      </w:r>
      <w:r w:rsidRPr="00563324">
        <w:rPr>
          <w:rFonts w:ascii="Times New Roman" w:hAnsi="Times New Roman"/>
          <w:sz w:val="28"/>
          <w:szCs w:val="28"/>
        </w:rPr>
        <w:t xml:space="preserve">, </w:t>
      </w:r>
      <w:r w:rsidRPr="00784737">
        <w:rPr>
          <w:rFonts w:ascii="Times New Roman" w:hAnsi="Times New Roman"/>
          <w:sz w:val="28"/>
          <w:szCs w:val="28"/>
        </w:rPr>
        <w:t>Пашин</w:t>
      </w:r>
      <w:r>
        <w:rPr>
          <w:rFonts w:ascii="Times New Roman" w:hAnsi="Times New Roman"/>
          <w:sz w:val="28"/>
          <w:szCs w:val="28"/>
        </w:rPr>
        <w:t>ой</w:t>
      </w:r>
      <w:r w:rsidRPr="00784737">
        <w:rPr>
          <w:rFonts w:ascii="Times New Roman" w:hAnsi="Times New Roman"/>
          <w:sz w:val="28"/>
          <w:szCs w:val="28"/>
        </w:rPr>
        <w:t xml:space="preserve"> М.В.</w:t>
      </w:r>
      <w:r w:rsidRPr="00563324">
        <w:rPr>
          <w:rFonts w:ascii="Times New Roman" w:hAnsi="Times New Roman"/>
          <w:sz w:val="28"/>
          <w:szCs w:val="28"/>
        </w:rPr>
        <w:t xml:space="preserve"> приняла следующее решение:</w:t>
      </w:r>
    </w:p>
    <w:p w:rsidR="005357B8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победителем признано ООО «</w:t>
      </w:r>
      <w:r w:rsidRPr="00DB2B3C">
        <w:rPr>
          <w:rFonts w:ascii="Times New Roman" w:hAnsi="Times New Roman"/>
          <w:sz w:val="28"/>
          <w:szCs w:val="28"/>
        </w:rPr>
        <w:t xml:space="preserve"> Алтай</w:t>
      </w:r>
      <w:r>
        <w:rPr>
          <w:rFonts w:ascii="Times New Roman" w:hAnsi="Times New Roman"/>
          <w:sz w:val="28"/>
          <w:szCs w:val="28"/>
        </w:rPr>
        <w:t>»,</w:t>
      </w:r>
      <w:r w:rsidRPr="009133C0">
        <w:rPr>
          <w:rFonts w:ascii="Times New Roman" w:hAnsi="Times New Roman"/>
          <w:sz w:val="28"/>
          <w:szCs w:val="28"/>
        </w:rPr>
        <w:t xml:space="preserve"> </w:t>
      </w:r>
      <w:r w:rsidR="005357B8" w:rsidRPr="00563324">
        <w:rPr>
          <w:rFonts w:ascii="Times New Roman" w:hAnsi="Times New Roman"/>
          <w:sz w:val="28"/>
          <w:szCs w:val="28"/>
        </w:rPr>
        <w:t>как предложившее наименьшую цену.</w:t>
      </w:r>
    </w:p>
    <w:p w:rsidR="005357B8" w:rsidRDefault="005357B8" w:rsidP="0053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57B8" w:rsidRDefault="005357B8" w:rsidP="0053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AB512F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Договор от </w:t>
      </w:r>
      <w:r>
        <w:rPr>
          <w:rFonts w:ascii="Times New Roman" w:hAnsi="Times New Roman"/>
          <w:sz w:val="28"/>
          <w:szCs w:val="28"/>
        </w:rPr>
        <w:t>03.05.2013 №142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784737">
        <w:rPr>
          <w:rFonts w:ascii="Times New Roman" w:hAnsi="Times New Roman"/>
          <w:sz w:val="28"/>
          <w:szCs w:val="28"/>
        </w:rPr>
        <w:t>ООО "</w:t>
      </w:r>
      <w:r>
        <w:rPr>
          <w:rFonts w:ascii="Times New Roman" w:hAnsi="Times New Roman"/>
          <w:sz w:val="28"/>
          <w:szCs w:val="28"/>
        </w:rPr>
        <w:t>Алтай</w:t>
      </w:r>
      <w:r w:rsidRPr="007847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 xml:space="preserve">заключен </w:t>
      </w:r>
      <w:r>
        <w:rPr>
          <w:rFonts w:ascii="Times New Roman" w:hAnsi="Times New Roman"/>
          <w:sz w:val="28"/>
          <w:szCs w:val="28"/>
        </w:rPr>
        <w:t>в установленные ч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7.1 ст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47</w:t>
      </w:r>
      <w:r w:rsidRPr="00F54DC1">
        <w:rPr>
          <w:rFonts w:ascii="Times New Roman" w:hAnsi="Times New Roman"/>
          <w:sz w:val="28"/>
          <w:szCs w:val="28"/>
        </w:rPr>
        <w:t xml:space="preserve"> </w:t>
      </w:r>
      <w:r w:rsidRPr="00F44120">
        <w:rPr>
          <w:rFonts w:ascii="Times New Roman" w:hAnsi="Times New Roman"/>
          <w:sz w:val="28"/>
          <w:szCs w:val="28"/>
        </w:rPr>
        <w:t>Закона № 94-ФЗ</w:t>
      </w:r>
      <w:r>
        <w:rPr>
          <w:rFonts w:ascii="Times New Roman" w:hAnsi="Times New Roman"/>
          <w:sz w:val="28"/>
          <w:szCs w:val="28"/>
        </w:rPr>
        <w:t xml:space="preserve"> сроки.</w:t>
      </w:r>
    </w:p>
    <w:p w:rsidR="0032168E" w:rsidRDefault="0032168E" w:rsidP="00C82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2168E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Сведения о заключении </w:t>
      </w:r>
      <w:r>
        <w:rPr>
          <w:rFonts w:ascii="Times New Roman" w:hAnsi="Times New Roman"/>
          <w:sz w:val="28"/>
          <w:szCs w:val="28"/>
        </w:rPr>
        <w:t>договора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03.05.2013 №142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784737">
        <w:rPr>
          <w:rFonts w:ascii="Times New Roman" w:hAnsi="Times New Roman"/>
          <w:sz w:val="28"/>
          <w:szCs w:val="28"/>
        </w:rPr>
        <w:t>ООО "</w:t>
      </w:r>
      <w:r>
        <w:rPr>
          <w:rFonts w:ascii="Times New Roman" w:hAnsi="Times New Roman"/>
          <w:sz w:val="28"/>
          <w:szCs w:val="28"/>
        </w:rPr>
        <w:t>Алтай</w:t>
      </w:r>
      <w:r w:rsidRPr="007847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7D7B">
        <w:rPr>
          <w:rFonts w:ascii="Times New Roman" w:hAnsi="Times New Roman"/>
          <w:sz w:val="28"/>
          <w:szCs w:val="28"/>
        </w:rPr>
        <w:t>в нарушение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3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18 Закона № 94-ФЗ в реестре государственных и муниципальных контрактов отсутствуют.  </w:t>
      </w:r>
    </w:p>
    <w:p w:rsidR="0032168E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D7B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287D7B">
        <w:rPr>
          <w:rFonts w:ascii="Times New Roman" w:hAnsi="Times New Roman"/>
          <w:sz w:val="28"/>
          <w:szCs w:val="28"/>
        </w:rPr>
        <w:t xml:space="preserve"> 19.7.4. КоАП РФ (в редакции Федерального закона от 08.05.2010 </w:t>
      </w:r>
      <w:r>
        <w:rPr>
          <w:rFonts w:ascii="Times New Roman" w:hAnsi="Times New Roman"/>
          <w:sz w:val="28"/>
          <w:szCs w:val="28"/>
        </w:rPr>
        <w:t>№</w:t>
      </w:r>
      <w:r w:rsidRPr="00287D7B">
        <w:rPr>
          <w:rFonts w:ascii="Times New Roman" w:hAnsi="Times New Roman"/>
          <w:sz w:val="28"/>
          <w:szCs w:val="28"/>
        </w:rPr>
        <w:t xml:space="preserve"> 83-ФЗ).</w:t>
      </w:r>
    </w:p>
    <w:p w:rsidR="0032168E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168E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13D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F4">
        <w:rPr>
          <w:rFonts w:ascii="Times New Roman" w:hAnsi="Times New Roman"/>
          <w:sz w:val="28"/>
          <w:szCs w:val="28"/>
        </w:rPr>
        <w:t>на момент проверки не окончен.</w:t>
      </w:r>
    </w:p>
    <w:p w:rsidR="0032168E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168E" w:rsidRPr="00C83F4F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>
        <w:rPr>
          <w:rFonts w:ascii="Times New Roman" w:hAnsi="Times New Roman"/>
          <w:i/>
          <w:sz w:val="28"/>
          <w:szCs w:val="28"/>
        </w:rPr>
        <w:t>258413000017</w:t>
      </w:r>
      <w:r w:rsidRPr="00C83F4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протокола обоснования начальной (максимальной) цены договора от 28.02.2013  №2, к</w:t>
      </w:r>
      <w:r w:rsidRPr="00C83F4F">
        <w:rPr>
          <w:rFonts w:ascii="Times New Roman" w:hAnsi="Times New Roman"/>
          <w:i/>
          <w:sz w:val="28"/>
          <w:szCs w:val="28"/>
        </w:rPr>
        <w:t xml:space="preserve">отировочных заявок, протокола от </w:t>
      </w:r>
      <w:r>
        <w:rPr>
          <w:rFonts w:ascii="Times New Roman" w:hAnsi="Times New Roman"/>
          <w:i/>
          <w:sz w:val="28"/>
          <w:szCs w:val="28"/>
        </w:rPr>
        <w:t xml:space="preserve">25.04.2013 </w:t>
      </w:r>
      <w:r w:rsidRPr="00C83F4F">
        <w:rPr>
          <w:rFonts w:ascii="Times New Roman" w:hAnsi="Times New Roman"/>
          <w:i/>
          <w:sz w:val="28"/>
          <w:szCs w:val="28"/>
        </w:rPr>
        <w:t xml:space="preserve"> №0358300</w:t>
      </w:r>
      <w:r>
        <w:rPr>
          <w:rFonts w:ascii="Times New Roman" w:hAnsi="Times New Roman"/>
          <w:i/>
          <w:sz w:val="28"/>
          <w:szCs w:val="28"/>
        </w:rPr>
        <w:t xml:space="preserve">258413000017-П </w:t>
      </w:r>
      <w:r w:rsidRPr="00C83F4F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письма от </w:t>
      </w:r>
      <w:r>
        <w:rPr>
          <w:rFonts w:ascii="Times New Roman" w:hAnsi="Times New Roman"/>
          <w:i/>
          <w:sz w:val="28"/>
          <w:szCs w:val="28"/>
        </w:rPr>
        <w:t>29.04.2013 №140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 xml:space="preserve">03.05.2013 №142 </w:t>
      </w:r>
      <w:r w:rsidRPr="00C83F4F">
        <w:rPr>
          <w:rFonts w:ascii="Times New Roman" w:hAnsi="Times New Roman"/>
          <w:i/>
          <w:sz w:val="28"/>
          <w:szCs w:val="28"/>
        </w:rPr>
        <w:t>прилагаются.</w:t>
      </w:r>
    </w:p>
    <w:p w:rsidR="0032168E" w:rsidRDefault="0032168E" w:rsidP="003216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Приложение №</w:t>
      </w:r>
      <w:r w:rsidR="004E71D5">
        <w:rPr>
          <w:rFonts w:ascii="Times New Roman" w:hAnsi="Times New Roman"/>
          <w:i/>
          <w:sz w:val="28"/>
          <w:szCs w:val="28"/>
        </w:rPr>
        <w:t>8</w:t>
      </w:r>
      <w:r w:rsidR="006C53F3"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>(на</w:t>
      </w:r>
      <w:r w:rsidR="006C53F3">
        <w:rPr>
          <w:rFonts w:ascii="Times New Roman" w:hAnsi="Times New Roman"/>
          <w:i/>
          <w:sz w:val="28"/>
          <w:szCs w:val="28"/>
        </w:rPr>
        <w:t xml:space="preserve"> 4</w:t>
      </w:r>
      <w:r>
        <w:rPr>
          <w:rFonts w:ascii="Times New Roman" w:hAnsi="Times New Roman"/>
          <w:i/>
          <w:sz w:val="28"/>
          <w:szCs w:val="28"/>
        </w:rPr>
        <w:t>6</w:t>
      </w:r>
      <w:r w:rsidRPr="00C83F4F">
        <w:rPr>
          <w:rFonts w:ascii="Times New Roman" w:hAnsi="Times New Roman"/>
          <w:i/>
          <w:sz w:val="28"/>
          <w:szCs w:val="28"/>
        </w:rPr>
        <w:t>л.)</w:t>
      </w:r>
    </w:p>
    <w:p w:rsidR="0032168E" w:rsidRDefault="0032168E" w:rsidP="00C82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B32F7" w:rsidRPr="00524734" w:rsidRDefault="00DB32F7" w:rsidP="00DB32F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4734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734">
        <w:rPr>
          <w:rFonts w:ascii="Times New Roman" w:hAnsi="Times New Roman"/>
          <w:b/>
          <w:sz w:val="28"/>
          <w:szCs w:val="28"/>
        </w:rPr>
        <w:t>№ 0358300258413000009 от 12.03.2013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524734">
        <w:rPr>
          <w:rFonts w:ascii="Times New Roman" w:hAnsi="Times New Roman"/>
          <w:i/>
          <w:sz w:val="24"/>
          <w:szCs w:val="24"/>
        </w:rPr>
        <w:t>Продукты питания - хлебобулочные изделия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  размещено 12.03.2013 г.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24734">
        <w:rPr>
          <w:rFonts w:ascii="Times New Roman" w:hAnsi="Times New Roman"/>
          <w:sz w:val="28"/>
          <w:szCs w:val="28"/>
        </w:rPr>
        <w:t>В нарушение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2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19.1. Закона № 94-ФЗ извещение о проведении запроса котировок  не содержит указание на  источники информации о ценах услуг при обосновании начальной (максимальной) цены контракта, а лишь условные обозначения – Поставщик № 1, № 2, № 3. </w:t>
      </w:r>
    </w:p>
    <w:p w:rsidR="00DB32F7" w:rsidRPr="00524734" w:rsidRDefault="00DB32F7" w:rsidP="00DB32F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 xml:space="preserve">В качестве обоснования начальной (максимальной) цены договора размещен протокол заседания комиссии по размещению муниципального заказа на поставку изделий хлебобулочных и мучных кондитерских № 6 от </w:t>
      </w:r>
      <w:r w:rsidRPr="00524734">
        <w:rPr>
          <w:rFonts w:ascii="Times New Roman" w:hAnsi="Times New Roman"/>
          <w:sz w:val="28"/>
          <w:szCs w:val="28"/>
        </w:rPr>
        <w:lastRenderedPageBreak/>
        <w:t xml:space="preserve">06.03.2013, в нем при расчете начальной (максимальной) цены договора указываются коммерческие предложения трех поставщиков, которые в свою очередь при проведении проверки предоставлены не были. Следует отметить, что была предоставлена служебная записка  с маркетинговым исследованием рынка, в которой указывались цены трех поставщиков на хлебобулочные и мучные кондитерские изделия. 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2F7" w:rsidRPr="00524734" w:rsidRDefault="00DB32F7" w:rsidP="00DB32F7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 xml:space="preserve">Выявлены разночтения между извещением о проведении запроса котировок и проектом договора. Так, в проекте договора указан предмет договора: </w:t>
      </w:r>
      <w:r w:rsidRPr="00DB32F7">
        <w:rPr>
          <w:rFonts w:ascii="Times New Roman" w:hAnsi="Times New Roman"/>
          <w:i/>
          <w:sz w:val="24"/>
          <w:szCs w:val="24"/>
        </w:rPr>
        <w:t xml:space="preserve">Поставщик обязуется поставлять </w:t>
      </w:r>
      <w:r w:rsidRPr="00DB32F7">
        <w:rPr>
          <w:rFonts w:ascii="Times New Roman" w:hAnsi="Times New Roman"/>
          <w:bCs/>
          <w:i/>
          <w:sz w:val="24"/>
          <w:szCs w:val="24"/>
        </w:rPr>
        <w:t>изделия хлебобулочные и мучные кондитерские</w:t>
      </w:r>
      <w:r w:rsidRPr="00524734">
        <w:rPr>
          <w:rFonts w:ascii="Times New Roman" w:hAnsi="Times New Roman"/>
          <w:bCs/>
          <w:i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В извещении о проведении запроса котировок указан предмет договора: </w:t>
      </w:r>
      <w:r w:rsidRPr="00DB32F7">
        <w:rPr>
          <w:rFonts w:ascii="Times New Roman" w:hAnsi="Times New Roman"/>
          <w:bCs/>
          <w:i/>
          <w:sz w:val="24"/>
          <w:szCs w:val="24"/>
        </w:rPr>
        <w:t>продукты питания – хлебобулочные изделия.</w:t>
      </w:r>
      <w:r w:rsidRPr="0052473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DB32F7" w:rsidRDefault="00DB32F7" w:rsidP="00DB32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 xml:space="preserve">В извещении срок поставки товара указан: </w:t>
      </w:r>
      <w:r w:rsidRPr="00DB32F7">
        <w:rPr>
          <w:rFonts w:ascii="Times New Roman" w:hAnsi="Times New Roman"/>
          <w:i/>
          <w:sz w:val="24"/>
          <w:szCs w:val="24"/>
        </w:rPr>
        <w:t>июнь – июль</w:t>
      </w:r>
      <w:r w:rsidRPr="00524734">
        <w:rPr>
          <w:rFonts w:ascii="Times New Roman" w:hAnsi="Times New Roman"/>
          <w:i/>
          <w:sz w:val="28"/>
          <w:szCs w:val="28"/>
        </w:rPr>
        <w:t>.</w:t>
      </w:r>
      <w:r w:rsidRPr="00524734">
        <w:rPr>
          <w:rFonts w:ascii="Times New Roman" w:hAnsi="Times New Roman"/>
          <w:i/>
          <w:sz w:val="24"/>
          <w:szCs w:val="24"/>
        </w:rPr>
        <w:t xml:space="preserve"> </w:t>
      </w:r>
      <w:r w:rsidRPr="00524734">
        <w:rPr>
          <w:rFonts w:ascii="Times New Roman" w:hAnsi="Times New Roman"/>
          <w:sz w:val="24"/>
          <w:szCs w:val="24"/>
        </w:rPr>
        <w:t xml:space="preserve"> </w:t>
      </w:r>
      <w:r w:rsidRPr="00524734">
        <w:rPr>
          <w:rFonts w:ascii="Times New Roman" w:hAnsi="Times New Roman"/>
          <w:sz w:val="28"/>
          <w:szCs w:val="28"/>
        </w:rPr>
        <w:t xml:space="preserve">В проекте договора также указан срок поставки товара : </w:t>
      </w:r>
      <w:r w:rsidRPr="00DB32F7">
        <w:rPr>
          <w:rFonts w:ascii="Times New Roman" w:hAnsi="Times New Roman"/>
          <w:i/>
          <w:sz w:val="24"/>
          <w:szCs w:val="24"/>
        </w:rPr>
        <w:t>июнь – июль</w:t>
      </w:r>
      <w:r w:rsidRPr="00524734">
        <w:rPr>
          <w:rFonts w:ascii="Times New Roman" w:hAnsi="Times New Roman"/>
          <w:i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Следует отметить, что необходимо указывать сроки поставки с указанием не только месяца, но и </w:t>
      </w:r>
      <w:r w:rsidRPr="00524734">
        <w:rPr>
          <w:rFonts w:ascii="Times New Roman" w:hAnsi="Times New Roman"/>
          <w:b/>
          <w:sz w:val="28"/>
          <w:szCs w:val="28"/>
        </w:rPr>
        <w:t>года</w:t>
      </w:r>
      <w:r w:rsidRPr="00524734">
        <w:rPr>
          <w:rFonts w:ascii="Times New Roman" w:hAnsi="Times New Roman"/>
          <w:sz w:val="28"/>
          <w:szCs w:val="28"/>
        </w:rPr>
        <w:t xml:space="preserve"> поставки. </w:t>
      </w:r>
    </w:p>
    <w:p w:rsidR="001074BE" w:rsidRPr="00524734" w:rsidRDefault="001074BE" w:rsidP="00813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4BE">
        <w:rPr>
          <w:rFonts w:ascii="Times New Roman" w:hAnsi="Times New Roman"/>
          <w:sz w:val="28"/>
          <w:szCs w:val="28"/>
        </w:rPr>
        <w:t xml:space="preserve">Так, в проекте договора указаны срок и условия оплаты: </w:t>
      </w:r>
      <w:r w:rsidRPr="001074BE">
        <w:rPr>
          <w:rFonts w:ascii="Times New Roman" w:hAnsi="Times New Roman"/>
          <w:i/>
          <w:spacing w:val="5"/>
        </w:rPr>
        <w:t xml:space="preserve">Оплата по договору осуществляется по безналичному расчету путем перечисления Заказчиком денежных средств на расчетный счет Поставщика, указанный в настоящем договоре. В случае изменения его расчетного счета Поставщик обязан в пятидневный  срок в письменной форме сообщить об этом Заказчику,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Поставщика, несет Поставщик. Заказчик производит оплату по настоящему договору не реже </w:t>
      </w:r>
      <w:r w:rsidRPr="001074BE">
        <w:rPr>
          <w:rFonts w:ascii="Times New Roman" w:hAnsi="Times New Roman"/>
          <w:i/>
        </w:rPr>
        <w:t>2 раза в месяц</w:t>
      </w:r>
      <w:r w:rsidRPr="001074BE">
        <w:rPr>
          <w:rFonts w:ascii="Times New Roman" w:hAnsi="Times New Roman"/>
          <w:i/>
          <w:spacing w:val="5"/>
        </w:rPr>
        <w:t xml:space="preserve"> с момента поставки Товара Заказчику в течение 30 банковских дней на основании счета-фактуры, товарно-транспортной накладной. </w:t>
      </w:r>
      <w:r w:rsidRPr="001074BE">
        <w:rPr>
          <w:rFonts w:ascii="Times New Roman" w:hAnsi="Times New Roman"/>
          <w:sz w:val="28"/>
          <w:szCs w:val="28"/>
        </w:rPr>
        <w:t>В извещении о проведении запроса котировок при указании срока и условий оплаты не указано:</w:t>
      </w:r>
      <w:r w:rsidRPr="001074BE">
        <w:rPr>
          <w:rFonts w:ascii="Times New Roman" w:hAnsi="Times New Roman"/>
          <w:i/>
          <w:sz w:val="24"/>
          <w:szCs w:val="24"/>
        </w:rPr>
        <w:t xml:space="preserve"> </w:t>
      </w:r>
      <w:r w:rsidRPr="001074BE">
        <w:rPr>
          <w:rFonts w:ascii="Times New Roman" w:hAnsi="Times New Roman"/>
          <w:i/>
          <w:spacing w:val="5"/>
        </w:rPr>
        <w:t xml:space="preserve">Заказчик производит оплату по настоящему договору не реже </w:t>
      </w:r>
      <w:r w:rsidRPr="001074BE">
        <w:rPr>
          <w:rFonts w:ascii="Times New Roman" w:hAnsi="Times New Roman"/>
          <w:i/>
        </w:rPr>
        <w:t>2 раза в месяц</w:t>
      </w:r>
      <w:r w:rsidRPr="001074BE">
        <w:rPr>
          <w:rFonts w:ascii="Times New Roman" w:hAnsi="Times New Roman"/>
          <w:i/>
          <w:spacing w:val="5"/>
        </w:rPr>
        <w:t xml:space="preserve"> с момента поставки Товара Заказчику в течение 30 банковских дней на основании счета-фактуры, товарно-транспортной накладной.</w:t>
      </w:r>
    </w:p>
    <w:p w:rsidR="00DB32F7" w:rsidRDefault="00DB32F7" w:rsidP="00813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Наличие данных противоречий не дает возможности участникам размещения заказа однозначно определить условия заключения договора.</w:t>
      </w:r>
    </w:p>
    <w:p w:rsidR="00DB32F7" w:rsidRPr="00524734" w:rsidRDefault="00DB32F7" w:rsidP="00DB32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№0358300258413000009-П от 19.03.2013 подано 2 заявки:</w:t>
      </w:r>
    </w:p>
    <w:p w:rsidR="00DB32F7" w:rsidRDefault="00DB32F7" w:rsidP="00DB32F7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</w:t>
      </w:r>
      <w:r w:rsidRPr="00524734">
        <w:rPr>
          <w:rFonts w:ascii="Times New Roman" w:hAnsi="Times New Roman"/>
          <w:sz w:val="28"/>
          <w:szCs w:val="28"/>
        </w:rPr>
        <w:t xml:space="preserve"> Михайлов Герман Викторович;</w:t>
      </w:r>
    </w:p>
    <w:p w:rsidR="00DB32F7" w:rsidRDefault="00DB32F7" w:rsidP="00DB32F7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FA4">
        <w:rPr>
          <w:rFonts w:ascii="Times New Roman" w:hAnsi="Times New Roman"/>
          <w:sz w:val="28"/>
          <w:szCs w:val="28"/>
        </w:rPr>
        <w:t>ОАО Волгодонский хлебокомбинат.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Комиссия в составе: Иванчи Г.В., Короткой А.В., Кочетковой Т.В., Чиченко Т.П., Пашиной М.В. приняла следующее решение: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 xml:space="preserve"> - победителем в проведении запроса котировок определен участник размещения заказа с номером заявки №1 ИНН 614301122429 ИП Михайлов Герман Викторович (Адрес: г.Волгодонск, пр.Строителей 2/37), как предложивший наименьшую цену.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lastRenderedPageBreak/>
        <w:t>Договор от 27.03.2013 №47 с ИП Михайловым Германом Викторовичем  заключен в установленные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7.1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>47 Закона № 94-ФЗ сроки.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Сведения о заключении договора от 27.03.2013 №47 с ИП Михайловым Германом Викторовичем  в нарушение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3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18 Закона № 94-ФЗ в реестре государственных и муниципальных контрактов отсутствуют.  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>19.7.4. КоАП РФ (в редакции Федерального закона от 08.05.2010 № 83-ФЗ).</w:t>
      </w: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2F7" w:rsidRPr="0052473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 xml:space="preserve"> Срок исполнения договора на поставку изделий хлебобулочных и мучных кондитерских от 27.03.2013 № 47 – на момент проведения проверки не окончен.  </w:t>
      </w:r>
    </w:p>
    <w:p w:rsidR="00DB32F7" w:rsidRPr="00C83F4F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24734">
        <w:rPr>
          <w:rFonts w:ascii="Times New Roman" w:hAnsi="Times New Roman"/>
          <w:i/>
          <w:sz w:val="28"/>
          <w:szCs w:val="28"/>
        </w:rPr>
        <w:t xml:space="preserve">Копии извещения о проведении запроса котировок </w:t>
      </w:r>
      <w:r w:rsidRPr="00524734">
        <w:rPr>
          <w:rFonts w:ascii="Times New Roman" w:hAnsi="Times New Roman"/>
          <w:i/>
          <w:sz w:val="28"/>
          <w:szCs w:val="28"/>
        </w:rPr>
        <w:br/>
        <w:t xml:space="preserve">№ 0358300258413000009, протокола обоснования начальной (максимальной) цены договора от 06.03.2013 № 6, проекта договора, котировочных заявок, протокола рассмотрения и оценки котировочных заявок </w:t>
      </w:r>
      <w:r w:rsidRPr="00524734">
        <w:rPr>
          <w:rFonts w:ascii="Times New Roman" w:hAnsi="Times New Roman"/>
          <w:i/>
          <w:sz w:val="28"/>
          <w:szCs w:val="28"/>
        </w:rPr>
        <w:br/>
        <w:t xml:space="preserve">№ 0358300258413000009-П от 19.03.2013, письма от 21.03.2013 № 130, договора  на поставку изделий хлебобулочных и мучных кондитерских </w:t>
      </w:r>
      <w:r w:rsidRPr="00524734">
        <w:rPr>
          <w:rFonts w:ascii="Times New Roman" w:hAnsi="Times New Roman"/>
          <w:i/>
          <w:sz w:val="28"/>
          <w:szCs w:val="28"/>
        </w:rPr>
        <w:br/>
        <w:t>от 27.03.2013 №47, служебной записки с маркетинговым исследованием рынка прилагаются.</w:t>
      </w:r>
    </w:p>
    <w:p w:rsidR="0032168E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646FA4">
        <w:rPr>
          <w:rFonts w:ascii="Times New Roman" w:hAnsi="Times New Roman"/>
          <w:i/>
          <w:sz w:val="28"/>
          <w:szCs w:val="28"/>
        </w:rPr>
        <w:t>Приложение №</w:t>
      </w:r>
      <w:r w:rsidR="004E71D5">
        <w:rPr>
          <w:rFonts w:ascii="Times New Roman" w:hAnsi="Times New Roman"/>
          <w:i/>
          <w:sz w:val="28"/>
          <w:szCs w:val="28"/>
        </w:rPr>
        <w:t>9</w:t>
      </w:r>
      <w:r w:rsidR="006C53F3">
        <w:rPr>
          <w:rFonts w:ascii="Times New Roman" w:hAnsi="Times New Roman"/>
          <w:i/>
          <w:sz w:val="28"/>
          <w:szCs w:val="28"/>
        </w:rPr>
        <w:t xml:space="preserve"> </w:t>
      </w:r>
      <w:r w:rsidRPr="00646FA4">
        <w:rPr>
          <w:rFonts w:ascii="Times New Roman" w:hAnsi="Times New Roman"/>
          <w:i/>
          <w:sz w:val="28"/>
          <w:szCs w:val="28"/>
        </w:rPr>
        <w:t>(на</w:t>
      </w:r>
      <w:r>
        <w:rPr>
          <w:rFonts w:ascii="Times New Roman" w:hAnsi="Times New Roman"/>
          <w:i/>
          <w:sz w:val="28"/>
          <w:szCs w:val="28"/>
        </w:rPr>
        <w:t xml:space="preserve"> 26 </w:t>
      </w:r>
      <w:r w:rsidRPr="00646FA4">
        <w:rPr>
          <w:rFonts w:ascii="Times New Roman" w:hAnsi="Times New Roman"/>
          <w:i/>
          <w:sz w:val="28"/>
          <w:szCs w:val="28"/>
        </w:rPr>
        <w:t>л.)</w:t>
      </w: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DB32F7" w:rsidRDefault="00DB32F7" w:rsidP="00DB32F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4734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C53809" w:rsidRPr="00C53809" w:rsidRDefault="00C53809" w:rsidP="00C53809">
      <w:pPr>
        <w:autoSpaceDE w:val="0"/>
        <w:autoSpaceDN w:val="0"/>
        <w:adjustRightInd w:val="0"/>
        <w:spacing w:after="0" w:line="240" w:lineRule="auto"/>
        <w:ind w:left="1277"/>
        <w:jc w:val="center"/>
        <w:rPr>
          <w:rFonts w:ascii="Times New Roman" w:hAnsi="Times New Roman"/>
          <w:b/>
          <w:sz w:val="28"/>
          <w:szCs w:val="28"/>
        </w:rPr>
      </w:pPr>
      <w:r w:rsidRPr="00C53809">
        <w:rPr>
          <w:rFonts w:ascii="Times New Roman" w:hAnsi="Times New Roman"/>
          <w:b/>
          <w:sz w:val="28"/>
          <w:szCs w:val="28"/>
        </w:rPr>
        <w:t>№ 035830025841300000</w:t>
      </w:r>
      <w:r>
        <w:rPr>
          <w:rFonts w:ascii="Times New Roman" w:hAnsi="Times New Roman"/>
          <w:b/>
          <w:sz w:val="28"/>
          <w:szCs w:val="28"/>
        </w:rPr>
        <w:t>4</w:t>
      </w:r>
      <w:r w:rsidRPr="00C53809">
        <w:rPr>
          <w:rFonts w:ascii="Times New Roman" w:hAnsi="Times New Roman"/>
          <w:b/>
          <w:sz w:val="28"/>
          <w:szCs w:val="28"/>
        </w:rPr>
        <w:t xml:space="preserve"> от 12.03.2013</w:t>
      </w:r>
    </w:p>
    <w:p w:rsidR="00C53809" w:rsidRPr="00C53809" w:rsidRDefault="00C53809" w:rsidP="00C53809">
      <w:pPr>
        <w:autoSpaceDE w:val="0"/>
        <w:autoSpaceDN w:val="0"/>
        <w:adjustRightInd w:val="0"/>
        <w:spacing w:after="0" w:line="240" w:lineRule="auto"/>
        <w:ind w:left="1277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Поставка молочных продуктов</w:t>
      </w:r>
    </w:p>
    <w:p w:rsidR="00C53809" w:rsidRDefault="00C53809" w:rsidP="00C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809" w:rsidRDefault="00C53809" w:rsidP="00C53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  размещено 12.03.2013 г.</w:t>
      </w:r>
    </w:p>
    <w:p w:rsidR="00C53809" w:rsidRDefault="00C53809" w:rsidP="00C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809" w:rsidRPr="00524734" w:rsidRDefault="00C53809" w:rsidP="00C53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24734">
        <w:rPr>
          <w:rFonts w:ascii="Times New Roman" w:hAnsi="Times New Roman"/>
          <w:sz w:val="28"/>
          <w:szCs w:val="28"/>
        </w:rPr>
        <w:t>В нарушение ч</w:t>
      </w:r>
      <w:r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19.1. Закона № 94-ФЗ извещение о проведении запроса котировок  не содержит указание на  источники информации о ценах услуг при обосновании начальной (максимальной) цены контракта, а лишь условные обозначения – Поставщик № 1, № 2, № 3. </w:t>
      </w:r>
    </w:p>
    <w:p w:rsidR="00C53809" w:rsidRPr="00524734" w:rsidRDefault="00C53809" w:rsidP="00C5380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 xml:space="preserve">В качестве обоснования начальной (максимальной) цены договора размещен протокол заседания комиссии по размещению муниципального заказа на поставку </w:t>
      </w:r>
      <w:r>
        <w:rPr>
          <w:rFonts w:ascii="Times New Roman" w:hAnsi="Times New Roman"/>
          <w:sz w:val="28"/>
          <w:szCs w:val="28"/>
        </w:rPr>
        <w:t>молочных продуктов</w:t>
      </w:r>
      <w:r w:rsidRPr="005247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</w:t>
      </w:r>
      <w:r w:rsidRPr="00524734">
        <w:rPr>
          <w:rFonts w:ascii="Times New Roman" w:hAnsi="Times New Roman"/>
          <w:sz w:val="28"/>
          <w:szCs w:val="28"/>
        </w:rPr>
        <w:t xml:space="preserve"> от 06.03.2013, в нем при расчете начальной (максимальной) цены договора указываются коммерческие предложения трех поставщиков, которые в свою очередь при проведении проверки предоставлены не были. Следует отметить, что была предоставлена служебная записка  с маркетинговым исследованием рынка, в которой указывались цены трех поставщиков на </w:t>
      </w:r>
      <w:r w:rsidR="008134BB">
        <w:rPr>
          <w:rFonts w:ascii="Times New Roman" w:hAnsi="Times New Roman"/>
          <w:sz w:val="28"/>
          <w:szCs w:val="28"/>
        </w:rPr>
        <w:t>молочные продукты</w:t>
      </w:r>
      <w:r w:rsidRPr="00524734">
        <w:rPr>
          <w:rFonts w:ascii="Times New Roman" w:hAnsi="Times New Roman"/>
          <w:sz w:val="28"/>
          <w:szCs w:val="28"/>
        </w:rPr>
        <w:t xml:space="preserve">. </w:t>
      </w:r>
    </w:p>
    <w:p w:rsidR="00C53809" w:rsidRDefault="00C53809" w:rsidP="00C53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809" w:rsidRDefault="008134BB" w:rsidP="00813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Выявлены разночтения между извещением о проведении запроса котировок и проектом договора.</w:t>
      </w:r>
    </w:p>
    <w:p w:rsidR="008134BB" w:rsidRDefault="008134BB" w:rsidP="00813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4BE">
        <w:rPr>
          <w:rFonts w:ascii="Times New Roman" w:hAnsi="Times New Roman"/>
          <w:sz w:val="28"/>
          <w:szCs w:val="28"/>
        </w:rPr>
        <w:lastRenderedPageBreak/>
        <w:t xml:space="preserve">Так, в проекте договора указаны срок и условия оплаты: </w:t>
      </w:r>
      <w:r w:rsidRPr="008134BB">
        <w:rPr>
          <w:rFonts w:ascii="Times New Roman" w:hAnsi="Times New Roman"/>
          <w:i/>
          <w:spacing w:val="5"/>
        </w:rPr>
        <w:t>Оплата по договору осуществляется по безналичному расчету путем перечисления Заказчиком денежных средств на расчетный счет Поставщика, указанный в настоящем договоре. В случае изменения его расчетного счета Поставщик обязан в пятидневный  срок в письменной форме сообщить об этом Заказчику,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Поставщика, несет Поставщик. Заказчик производит оплату по настоящему договору не реже 2-х раз в месяц с момента поставки Товара Заказчику в течение 30 банковских дней на основании счета-фактуры, товарно-транспортной накладной.</w:t>
      </w:r>
      <w:r w:rsidRPr="001074BE">
        <w:rPr>
          <w:rFonts w:ascii="Times New Roman" w:hAnsi="Times New Roman"/>
          <w:i/>
          <w:spacing w:val="5"/>
        </w:rPr>
        <w:t xml:space="preserve"> </w:t>
      </w:r>
      <w:r w:rsidRPr="001074BE">
        <w:rPr>
          <w:rFonts w:ascii="Times New Roman" w:hAnsi="Times New Roman"/>
          <w:sz w:val="28"/>
          <w:szCs w:val="28"/>
        </w:rPr>
        <w:t>В извещении о проведении запроса котировок при указании срока и условий оплаты не указано:</w:t>
      </w:r>
      <w:r w:rsidRPr="001074BE">
        <w:rPr>
          <w:rFonts w:ascii="Times New Roman" w:hAnsi="Times New Roman"/>
          <w:i/>
          <w:sz w:val="24"/>
          <w:szCs w:val="24"/>
        </w:rPr>
        <w:t xml:space="preserve"> </w:t>
      </w:r>
      <w:r w:rsidRPr="001074BE">
        <w:rPr>
          <w:rFonts w:ascii="Times New Roman" w:hAnsi="Times New Roman"/>
          <w:i/>
          <w:spacing w:val="5"/>
        </w:rPr>
        <w:t xml:space="preserve">Заказчик производит оплату по настоящему договору не реже </w:t>
      </w:r>
      <w:r w:rsidRPr="001074BE">
        <w:rPr>
          <w:rFonts w:ascii="Times New Roman" w:hAnsi="Times New Roman"/>
          <w:i/>
        </w:rPr>
        <w:t>2 раза в месяц</w:t>
      </w:r>
      <w:r w:rsidRPr="001074BE">
        <w:rPr>
          <w:rFonts w:ascii="Times New Roman" w:hAnsi="Times New Roman"/>
          <w:i/>
          <w:spacing w:val="5"/>
        </w:rPr>
        <w:t xml:space="preserve"> с момента поставки Товара Заказчику в течение 30 банковских дней на основании счета-фактуры, товарно-транспортной накладной.</w:t>
      </w:r>
      <w:r w:rsidRPr="008134BB">
        <w:rPr>
          <w:rFonts w:ascii="Times New Roman" w:hAnsi="Times New Roman"/>
          <w:sz w:val="28"/>
          <w:szCs w:val="28"/>
        </w:rPr>
        <w:t xml:space="preserve"> </w:t>
      </w:r>
    </w:p>
    <w:p w:rsidR="008134BB" w:rsidRDefault="008134BB" w:rsidP="00813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524734">
        <w:rPr>
          <w:rFonts w:ascii="Times New Roman" w:hAnsi="Times New Roman"/>
          <w:sz w:val="28"/>
          <w:szCs w:val="28"/>
        </w:rPr>
        <w:t xml:space="preserve"> извещении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24734">
        <w:rPr>
          <w:rFonts w:ascii="Times New Roman" w:hAnsi="Times New Roman"/>
          <w:sz w:val="28"/>
          <w:szCs w:val="28"/>
        </w:rPr>
        <w:t xml:space="preserve">проекте договора срок поставки товара указан: </w:t>
      </w:r>
      <w:r w:rsidRPr="00DB32F7">
        <w:rPr>
          <w:rFonts w:ascii="Times New Roman" w:hAnsi="Times New Roman"/>
          <w:i/>
          <w:sz w:val="24"/>
          <w:szCs w:val="24"/>
        </w:rPr>
        <w:t>июнь – июль</w:t>
      </w:r>
      <w:r w:rsidRPr="00524734">
        <w:rPr>
          <w:rFonts w:ascii="Times New Roman" w:hAnsi="Times New Roman"/>
          <w:i/>
          <w:sz w:val="28"/>
          <w:szCs w:val="28"/>
        </w:rPr>
        <w:t>.</w:t>
      </w:r>
      <w:r w:rsidRPr="00524734">
        <w:rPr>
          <w:rFonts w:ascii="Times New Roman" w:hAnsi="Times New Roman"/>
          <w:i/>
          <w:sz w:val="24"/>
          <w:szCs w:val="24"/>
        </w:rPr>
        <w:t xml:space="preserve"> </w:t>
      </w:r>
      <w:r w:rsidRPr="00524734">
        <w:rPr>
          <w:rFonts w:ascii="Times New Roman" w:hAnsi="Times New Roman"/>
          <w:sz w:val="24"/>
          <w:szCs w:val="24"/>
        </w:rPr>
        <w:t xml:space="preserve"> </w:t>
      </w:r>
      <w:r w:rsidRPr="00524734">
        <w:rPr>
          <w:rFonts w:ascii="Times New Roman" w:hAnsi="Times New Roman"/>
          <w:sz w:val="28"/>
          <w:szCs w:val="28"/>
        </w:rPr>
        <w:t xml:space="preserve">Следует отметить, что необходимо указывать сроки поставки с указанием не только месяца, но и </w:t>
      </w:r>
      <w:r w:rsidRPr="00524734">
        <w:rPr>
          <w:rFonts w:ascii="Times New Roman" w:hAnsi="Times New Roman"/>
          <w:b/>
          <w:sz w:val="28"/>
          <w:szCs w:val="28"/>
        </w:rPr>
        <w:t>года</w:t>
      </w:r>
      <w:r w:rsidRPr="00524734">
        <w:rPr>
          <w:rFonts w:ascii="Times New Roman" w:hAnsi="Times New Roman"/>
          <w:sz w:val="28"/>
          <w:szCs w:val="28"/>
        </w:rPr>
        <w:t xml:space="preserve"> поставки. </w:t>
      </w:r>
    </w:p>
    <w:p w:rsidR="008134BB" w:rsidRDefault="008134BB" w:rsidP="00813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Наличие данных противоречий не дает возможности участникам размещения заказа однозначно определить условия заключения договора.</w:t>
      </w:r>
    </w:p>
    <w:p w:rsidR="008134BB" w:rsidRDefault="008134BB" w:rsidP="0081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4BB" w:rsidRPr="00524734" w:rsidRDefault="008134BB" w:rsidP="0081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№035830025841300000</w:t>
      </w:r>
      <w:r>
        <w:rPr>
          <w:rFonts w:ascii="Times New Roman" w:hAnsi="Times New Roman"/>
          <w:sz w:val="28"/>
          <w:szCs w:val="28"/>
        </w:rPr>
        <w:t>4</w:t>
      </w:r>
      <w:r w:rsidRPr="00524734">
        <w:rPr>
          <w:rFonts w:ascii="Times New Roman" w:hAnsi="Times New Roman"/>
          <w:sz w:val="28"/>
          <w:szCs w:val="28"/>
        </w:rPr>
        <w:t xml:space="preserve">-П от 19.03.2013 подано </w:t>
      </w:r>
      <w:r>
        <w:rPr>
          <w:rFonts w:ascii="Times New Roman" w:hAnsi="Times New Roman"/>
          <w:sz w:val="28"/>
          <w:szCs w:val="28"/>
        </w:rPr>
        <w:t>3</w:t>
      </w:r>
      <w:r w:rsidRPr="00524734">
        <w:rPr>
          <w:rFonts w:ascii="Times New Roman" w:hAnsi="Times New Roman"/>
          <w:sz w:val="28"/>
          <w:szCs w:val="28"/>
        </w:rPr>
        <w:t xml:space="preserve"> заявки:</w:t>
      </w:r>
    </w:p>
    <w:p w:rsidR="008134BB" w:rsidRPr="008134BB" w:rsidRDefault="008134BB" w:rsidP="008134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  <w:r w:rsidRPr="008134BB">
        <w:rPr>
          <w:rFonts w:ascii="Times New Roman" w:hAnsi="Times New Roman"/>
          <w:sz w:val="28"/>
          <w:szCs w:val="28"/>
        </w:rPr>
        <w:t xml:space="preserve"> Контур;</w:t>
      </w:r>
    </w:p>
    <w:p w:rsidR="008134BB" w:rsidRPr="008134BB" w:rsidRDefault="008134BB" w:rsidP="008134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4BB">
        <w:rPr>
          <w:rFonts w:ascii="Times New Roman" w:hAnsi="Times New Roman"/>
          <w:sz w:val="28"/>
          <w:szCs w:val="28"/>
        </w:rPr>
        <w:t>ООО "АпрельТехПром";</w:t>
      </w:r>
    </w:p>
    <w:p w:rsidR="008134BB" w:rsidRPr="008134BB" w:rsidRDefault="008134BB" w:rsidP="008134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4BB">
        <w:rPr>
          <w:rFonts w:ascii="Times New Roman" w:hAnsi="Times New Roman"/>
          <w:sz w:val="28"/>
          <w:szCs w:val="28"/>
        </w:rPr>
        <w:t>ЗАО Волгодонский молочный комбинат</w:t>
      </w:r>
      <w:r>
        <w:rPr>
          <w:rFonts w:ascii="Times New Roman" w:hAnsi="Times New Roman"/>
          <w:sz w:val="28"/>
          <w:szCs w:val="28"/>
        </w:rPr>
        <w:t>.</w:t>
      </w:r>
    </w:p>
    <w:p w:rsidR="008134BB" w:rsidRDefault="008134BB" w:rsidP="00813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Комиссия в составе: Иванчи Г.В., Короткой А.В., Кочетковой Т.В., Чиченко Т.П., Пашиной М.В. приняла следующее решение:</w:t>
      </w:r>
    </w:p>
    <w:p w:rsidR="008134BB" w:rsidRPr="008134BB" w:rsidRDefault="008134BB" w:rsidP="0081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134BB">
        <w:rPr>
          <w:rFonts w:ascii="Times New Roman" w:hAnsi="Times New Roman"/>
          <w:sz w:val="28"/>
          <w:szCs w:val="28"/>
        </w:rPr>
        <w:t>- котировочную заявку ЗАО Волгодонский молочный комбинат</w:t>
      </w:r>
      <w:r>
        <w:rPr>
          <w:rFonts w:ascii="Times New Roman" w:hAnsi="Times New Roman"/>
          <w:sz w:val="28"/>
          <w:szCs w:val="28"/>
        </w:rPr>
        <w:t xml:space="preserve"> принято отклонить, причины отказа указаны в протоколе</w:t>
      </w:r>
      <w:r w:rsidRPr="007D0A8E"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>рассмотрения и оценки котировочных заявок</w:t>
      </w:r>
      <w:r w:rsidRPr="008134BB">
        <w:t xml:space="preserve"> </w:t>
      </w:r>
      <w:r w:rsidRPr="008134BB">
        <w:rPr>
          <w:rFonts w:ascii="Times New Roman" w:hAnsi="Times New Roman"/>
          <w:i/>
          <w:sz w:val="24"/>
          <w:szCs w:val="24"/>
        </w:rPr>
        <w:t>(отсутствует подтверждение, что данная организация относится к субъектам малого предпинимательства);</w:t>
      </w:r>
    </w:p>
    <w:p w:rsidR="008134BB" w:rsidRPr="00524734" w:rsidRDefault="008134BB" w:rsidP="0081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 xml:space="preserve"> - победителем в проведении запроса котировок определен участник размещения заказа </w:t>
      </w:r>
      <w:r w:rsidR="00AA21A2">
        <w:rPr>
          <w:rFonts w:ascii="Times New Roman" w:hAnsi="Times New Roman"/>
          <w:sz w:val="28"/>
          <w:szCs w:val="28"/>
        </w:rPr>
        <w:t>ООО</w:t>
      </w:r>
      <w:r w:rsidR="00AA21A2" w:rsidRPr="008134BB">
        <w:rPr>
          <w:rFonts w:ascii="Times New Roman" w:hAnsi="Times New Roman"/>
          <w:sz w:val="28"/>
          <w:szCs w:val="28"/>
        </w:rPr>
        <w:t xml:space="preserve"> Контур</w:t>
      </w:r>
      <w:r w:rsidR="00AA21A2">
        <w:rPr>
          <w:rFonts w:ascii="Times New Roman" w:hAnsi="Times New Roman"/>
          <w:sz w:val="28"/>
          <w:szCs w:val="28"/>
        </w:rPr>
        <w:t xml:space="preserve">, </w:t>
      </w:r>
      <w:r w:rsidRPr="00524734">
        <w:rPr>
          <w:rFonts w:ascii="Times New Roman" w:hAnsi="Times New Roman"/>
          <w:sz w:val="28"/>
          <w:szCs w:val="28"/>
        </w:rPr>
        <w:t>как предложивший наименьшую цену.</w:t>
      </w:r>
    </w:p>
    <w:p w:rsidR="008134BB" w:rsidRPr="00524734" w:rsidRDefault="008134BB" w:rsidP="0081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4BB" w:rsidRDefault="008134BB" w:rsidP="0081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AA21A2" w:rsidRPr="00524734" w:rsidRDefault="00AA21A2" w:rsidP="0081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1A2" w:rsidRPr="00524734" w:rsidRDefault="00AA21A2" w:rsidP="00AA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Договор от 27.03.2013 №4</w:t>
      </w:r>
      <w:r>
        <w:rPr>
          <w:rFonts w:ascii="Times New Roman" w:hAnsi="Times New Roman"/>
          <w:sz w:val="28"/>
          <w:szCs w:val="28"/>
        </w:rPr>
        <w:t>4</w:t>
      </w:r>
      <w:r w:rsidRPr="0052473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ООО</w:t>
      </w:r>
      <w:r w:rsidRPr="008134BB">
        <w:rPr>
          <w:rFonts w:ascii="Times New Roman" w:hAnsi="Times New Roman"/>
          <w:sz w:val="28"/>
          <w:szCs w:val="28"/>
        </w:rPr>
        <w:t xml:space="preserve"> Контур</w:t>
      </w:r>
      <w:r w:rsidRPr="00524734">
        <w:rPr>
          <w:rFonts w:ascii="Times New Roman" w:hAnsi="Times New Roman"/>
          <w:sz w:val="28"/>
          <w:szCs w:val="28"/>
        </w:rPr>
        <w:t xml:space="preserve"> заключен в установленные ч</w:t>
      </w:r>
      <w:r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7.1 ст</w:t>
      </w:r>
      <w:r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>47 Закона № 94-ФЗ сроки.</w:t>
      </w:r>
    </w:p>
    <w:p w:rsidR="00AA21A2" w:rsidRPr="00524734" w:rsidRDefault="00AA21A2" w:rsidP="00AA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1A2" w:rsidRPr="00524734" w:rsidRDefault="00AA21A2" w:rsidP="00AA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Сведения о заключении договора от 27.03.2013 №4</w:t>
      </w:r>
      <w:r>
        <w:rPr>
          <w:rFonts w:ascii="Times New Roman" w:hAnsi="Times New Roman"/>
          <w:sz w:val="28"/>
          <w:szCs w:val="28"/>
        </w:rPr>
        <w:t>4</w:t>
      </w:r>
      <w:r w:rsidRPr="0052473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ООО</w:t>
      </w:r>
      <w:r w:rsidRPr="008134BB">
        <w:rPr>
          <w:rFonts w:ascii="Times New Roman" w:hAnsi="Times New Roman"/>
          <w:sz w:val="28"/>
          <w:szCs w:val="28"/>
        </w:rPr>
        <w:t xml:space="preserve"> Контур</w:t>
      </w:r>
      <w:r w:rsidRPr="00524734">
        <w:rPr>
          <w:rFonts w:ascii="Times New Roman" w:hAnsi="Times New Roman"/>
          <w:sz w:val="28"/>
          <w:szCs w:val="28"/>
        </w:rPr>
        <w:t xml:space="preserve">  в нарушение ч</w:t>
      </w:r>
      <w:r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 xml:space="preserve"> 18 Закона № 94-ФЗ в реестре государственных и муниципальных контрактов отсутствуют.  </w:t>
      </w:r>
    </w:p>
    <w:p w:rsidR="00AA21A2" w:rsidRPr="00524734" w:rsidRDefault="00AA21A2" w:rsidP="00AA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734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ст</w:t>
      </w:r>
      <w:r>
        <w:rPr>
          <w:rFonts w:ascii="Times New Roman" w:hAnsi="Times New Roman"/>
          <w:sz w:val="28"/>
          <w:szCs w:val="28"/>
        </w:rPr>
        <w:t>.</w:t>
      </w:r>
      <w:r w:rsidRPr="00524734">
        <w:rPr>
          <w:rFonts w:ascii="Times New Roman" w:hAnsi="Times New Roman"/>
          <w:sz w:val="28"/>
          <w:szCs w:val="28"/>
        </w:rPr>
        <w:t>19.7.4. КоАП РФ (в редакции Федерального закона от 08.05.2010 № 83-ФЗ).</w:t>
      </w:r>
    </w:p>
    <w:p w:rsidR="00AA21A2" w:rsidRDefault="00AA21A2" w:rsidP="00AA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1A2" w:rsidRDefault="00AA21A2" w:rsidP="00AA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lastRenderedPageBreak/>
        <w:t xml:space="preserve">Срок исполнения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13D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F4">
        <w:rPr>
          <w:rFonts w:ascii="Times New Roman" w:hAnsi="Times New Roman"/>
          <w:sz w:val="28"/>
          <w:szCs w:val="28"/>
        </w:rPr>
        <w:t>на момент проверки не окончен.</w:t>
      </w:r>
    </w:p>
    <w:p w:rsidR="00AA21A2" w:rsidRDefault="00AA21A2" w:rsidP="00AA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3809" w:rsidRPr="00C53809" w:rsidRDefault="00AA21A2" w:rsidP="00AA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24734">
        <w:rPr>
          <w:rFonts w:ascii="Times New Roman" w:hAnsi="Times New Roman"/>
          <w:i/>
          <w:sz w:val="28"/>
          <w:szCs w:val="28"/>
        </w:rPr>
        <w:t xml:space="preserve">Копии извещения о проведении запроса котировок </w:t>
      </w:r>
      <w:r w:rsidRPr="00524734">
        <w:rPr>
          <w:rFonts w:ascii="Times New Roman" w:hAnsi="Times New Roman"/>
          <w:i/>
          <w:sz w:val="28"/>
          <w:szCs w:val="28"/>
        </w:rPr>
        <w:br/>
        <w:t>№ 035830025841300000</w:t>
      </w:r>
      <w:r>
        <w:rPr>
          <w:rFonts w:ascii="Times New Roman" w:hAnsi="Times New Roman"/>
          <w:i/>
          <w:sz w:val="28"/>
          <w:szCs w:val="28"/>
        </w:rPr>
        <w:t>4</w:t>
      </w:r>
      <w:r w:rsidRPr="00524734">
        <w:rPr>
          <w:rFonts w:ascii="Times New Roman" w:hAnsi="Times New Roman"/>
          <w:i/>
          <w:sz w:val="28"/>
          <w:szCs w:val="28"/>
        </w:rPr>
        <w:t xml:space="preserve">, протокола обоснования начальной (максимальной) цены договора от 06.03.2013 № </w:t>
      </w:r>
      <w:r>
        <w:rPr>
          <w:rFonts w:ascii="Times New Roman" w:hAnsi="Times New Roman"/>
          <w:i/>
          <w:sz w:val="28"/>
          <w:szCs w:val="28"/>
        </w:rPr>
        <w:t>10</w:t>
      </w:r>
      <w:r w:rsidRPr="00524734">
        <w:rPr>
          <w:rFonts w:ascii="Times New Roman" w:hAnsi="Times New Roman"/>
          <w:i/>
          <w:sz w:val="28"/>
          <w:szCs w:val="28"/>
        </w:rPr>
        <w:t xml:space="preserve">, проекта договора, котировочных заявок, протокола рассмотрения и оценки котировочных заявок </w:t>
      </w:r>
      <w:r w:rsidRPr="00524734">
        <w:rPr>
          <w:rFonts w:ascii="Times New Roman" w:hAnsi="Times New Roman"/>
          <w:i/>
          <w:sz w:val="28"/>
          <w:szCs w:val="28"/>
        </w:rPr>
        <w:br/>
        <w:t>№ 035830025841300000</w:t>
      </w:r>
      <w:r>
        <w:rPr>
          <w:rFonts w:ascii="Times New Roman" w:hAnsi="Times New Roman"/>
          <w:i/>
          <w:sz w:val="28"/>
          <w:szCs w:val="28"/>
        </w:rPr>
        <w:t>4</w:t>
      </w:r>
      <w:r w:rsidRPr="00524734">
        <w:rPr>
          <w:rFonts w:ascii="Times New Roman" w:hAnsi="Times New Roman"/>
          <w:i/>
          <w:sz w:val="28"/>
          <w:szCs w:val="28"/>
        </w:rPr>
        <w:t>-П от 19.03.2013, письма от 2</w:t>
      </w:r>
      <w:r>
        <w:rPr>
          <w:rFonts w:ascii="Times New Roman" w:hAnsi="Times New Roman"/>
          <w:i/>
          <w:sz w:val="28"/>
          <w:szCs w:val="28"/>
        </w:rPr>
        <w:t>2</w:t>
      </w:r>
      <w:r w:rsidRPr="00524734">
        <w:rPr>
          <w:rFonts w:ascii="Times New Roman" w:hAnsi="Times New Roman"/>
          <w:i/>
          <w:sz w:val="28"/>
          <w:szCs w:val="28"/>
        </w:rPr>
        <w:t xml:space="preserve">.03.2013 № </w:t>
      </w:r>
      <w:r>
        <w:rPr>
          <w:rFonts w:ascii="Times New Roman" w:hAnsi="Times New Roman"/>
          <w:i/>
          <w:sz w:val="28"/>
          <w:szCs w:val="28"/>
        </w:rPr>
        <w:t>81</w:t>
      </w:r>
      <w:r w:rsidRPr="00524734">
        <w:rPr>
          <w:rFonts w:ascii="Times New Roman" w:hAnsi="Times New Roman"/>
          <w:i/>
          <w:sz w:val="28"/>
          <w:szCs w:val="28"/>
        </w:rPr>
        <w:t>, договора  от 27.03.2013 №4</w:t>
      </w:r>
      <w:r>
        <w:rPr>
          <w:rFonts w:ascii="Times New Roman" w:hAnsi="Times New Roman"/>
          <w:i/>
          <w:sz w:val="28"/>
          <w:szCs w:val="28"/>
        </w:rPr>
        <w:t>4</w:t>
      </w:r>
      <w:r w:rsidRPr="00524734">
        <w:rPr>
          <w:rFonts w:ascii="Times New Roman" w:hAnsi="Times New Roman"/>
          <w:i/>
          <w:sz w:val="28"/>
          <w:szCs w:val="28"/>
        </w:rPr>
        <w:t>, служебной записки с маркетинговым исследованием рынка прилагаются.</w:t>
      </w:r>
    </w:p>
    <w:p w:rsidR="00B93269" w:rsidRPr="00B93269" w:rsidRDefault="00B93269" w:rsidP="00B93269">
      <w:pPr>
        <w:autoSpaceDE w:val="0"/>
        <w:autoSpaceDN w:val="0"/>
        <w:adjustRightInd w:val="0"/>
        <w:spacing w:after="0" w:line="240" w:lineRule="auto"/>
        <w:ind w:left="1277"/>
        <w:jc w:val="right"/>
        <w:rPr>
          <w:rFonts w:ascii="Times New Roman" w:hAnsi="Times New Roman"/>
          <w:i/>
          <w:sz w:val="28"/>
          <w:szCs w:val="28"/>
        </w:rPr>
      </w:pPr>
      <w:r w:rsidRPr="00B93269">
        <w:rPr>
          <w:rFonts w:ascii="Times New Roman" w:hAnsi="Times New Roman"/>
          <w:i/>
          <w:sz w:val="28"/>
          <w:szCs w:val="28"/>
        </w:rPr>
        <w:t>Приложение №</w:t>
      </w:r>
      <w:r w:rsidR="004E71D5">
        <w:rPr>
          <w:rFonts w:ascii="Times New Roman" w:hAnsi="Times New Roman"/>
          <w:i/>
          <w:sz w:val="28"/>
          <w:szCs w:val="28"/>
        </w:rPr>
        <w:t>10</w:t>
      </w:r>
      <w:r w:rsidR="006C53F3">
        <w:rPr>
          <w:rFonts w:ascii="Times New Roman" w:hAnsi="Times New Roman"/>
          <w:i/>
          <w:sz w:val="28"/>
          <w:szCs w:val="28"/>
        </w:rPr>
        <w:t xml:space="preserve"> </w:t>
      </w:r>
      <w:r w:rsidRPr="00B93269">
        <w:rPr>
          <w:rFonts w:ascii="Times New Roman" w:hAnsi="Times New Roman"/>
          <w:i/>
          <w:sz w:val="28"/>
          <w:szCs w:val="28"/>
        </w:rPr>
        <w:t xml:space="preserve">(на </w:t>
      </w:r>
      <w:r w:rsidR="00AA21A2">
        <w:rPr>
          <w:rFonts w:ascii="Times New Roman" w:hAnsi="Times New Roman"/>
          <w:i/>
          <w:sz w:val="28"/>
          <w:szCs w:val="28"/>
        </w:rPr>
        <w:t>2</w:t>
      </w:r>
      <w:r w:rsidR="006C53F3">
        <w:rPr>
          <w:rFonts w:ascii="Times New Roman" w:hAnsi="Times New Roman"/>
          <w:i/>
          <w:sz w:val="28"/>
          <w:szCs w:val="28"/>
        </w:rPr>
        <w:t>9</w:t>
      </w:r>
      <w:r w:rsidRPr="00B93269">
        <w:rPr>
          <w:rFonts w:ascii="Times New Roman" w:hAnsi="Times New Roman"/>
          <w:i/>
          <w:sz w:val="28"/>
          <w:szCs w:val="28"/>
        </w:rPr>
        <w:t xml:space="preserve"> л.)</w:t>
      </w: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AB512F" w:rsidRPr="00DE71D4" w:rsidRDefault="00DB32F7" w:rsidP="00DE71D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E71D4">
        <w:rPr>
          <w:rFonts w:ascii="Times New Roman" w:hAnsi="Times New Roman"/>
          <w:b/>
          <w:sz w:val="28"/>
          <w:szCs w:val="28"/>
        </w:rPr>
        <w:t>.</w:t>
      </w:r>
      <w:r w:rsidR="00AB512F" w:rsidRPr="00DE71D4">
        <w:rPr>
          <w:rFonts w:ascii="Times New Roman" w:hAnsi="Times New Roman"/>
          <w:b/>
          <w:sz w:val="28"/>
          <w:szCs w:val="28"/>
        </w:rPr>
        <w:t>Исполнение части 3 статьи 42 Закона № 94-ФЗ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A5C4C">
        <w:rPr>
          <w:rFonts w:ascii="Times New Roman" w:hAnsi="Times New Roman"/>
          <w:bCs/>
          <w:i/>
          <w:sz w:val="24"/>
          <w:szCs w:val="24"/>
        </w:rPr>
        <w:t xml:space="preserve">Заказчик, уполномоченный орган не вправе осуществлять путем запроса котировок размещение заказа на поставку </w:t>
      </w:r>
      <w:hyperlink r:id="rId9" w:history="1">
        <w:r w:rsidRPr="008A5C4C">
          <w:rPr>
            <w:rFonts w:ascii="Times New Roman" w:hAnsi="Times New Roman"/>
            <w:bCs/>
            <w:i/>
            <w:sz w:val="24"/>
            <w:szCs w:val="24"/>
          </w:rPr>
          <w:t>одноименных</w:t>
        </w:r>
      </w:hyperlink>
      <w:r w:rsidRPr="008A5C4C">
        <w:rPr>
          <w:rFonts w:ascii="Times New Roman" w:hAnsi="Times New Roman"/>
          <w:bCs/>
          <w:i/>
          <w:sz w:val="24"/>
          <w:szCs w:val="24"/>
        </w:rPr>
        <w:t xml:space="preserve"> товаров, выполнение одноименных работ, оказание одноименных услуг на сумму более чем пятьсот тысяч рублей в течение квартала.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размещения заказов путем запроса котировок</w:t>
      </w:r>
      <w:r w:rsidRPr="00761421">
        <w:rPr>
          <w:rFonts w:ascii="Times New Roman" w:hAnsi="Times New Roman"/>
          <w:sz w:val="28"/>
          <w:szCs w:val="28"/>
        </w:rPr>
        <w:t xml:space="preserve"> на поставки одноименных товаров, выполнение одноименных работ, оказание одноименных услуг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761421">
        <w:rPr>
          <w:rFonts w:ascii="Times New Roman" w:hAnsi="Times New Roman"/>
          <w:sz w:val="28"/>
          <w:szCs w:val="28"/>
        </w:rPr>
        <w:t>ч</w:t>
      </w:r>
      <w:r w:rsidR="00E57A1A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3</w:t>
      </w:r>
      <w:r w:rsidRPr="00761421">
        <w:rPr>
          <w:rFonts w:ascii="Times New Roman" w:hAnsi="Times New Roman"/>
          <w:sz w:val="28"/>
          <w:szCs w:val="28"/>
        </w:rPr>
        <w:t xml:space="preserve">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42</w:t>
      </w:r>
      <w:r w:rsidRPr="00761421">
        <w:rPr>
          <w:rFonts w:ascii="Times New Roman" w:hAnsi="Times New Roman"/>
          <w:sz w:val="28"/>
          <w:szCs w:val="28"/>
        </w:rPr>
        <w:t xml:space="preserve"> Закона № 94-ФЗ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86B" w:rsidRDefault="0048586B" w:rsidP="004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выборочная проверка по размещению заказов путем проведения открытого аукциона в электронной форме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497A" w:rsidRDefault="0066497A" w:rsidP="004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2F7" w:rsidRPr="00DB32F7" w:rsidRDefault="00DB32F7" w:rsidP="00DB32F7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0005F">
        <w:rPr>
          <w:rFonts w:ascii="Times New Roman" w:hAnsi="Times New Roman"/>
          <w:b/>
          <w:sz w:val="28"/>
          <w:szCs w:val="28"/>
        </w:rPr>
        <w:t xml:space="preserve">Открытый аукцион в электронной форме № 0358300258413000001  </w:t>
      </w:r>
      <w:r w:rsidRPr="00DB32F7">
        <w:rPr>
          <w:rFonts w:ascii="Times New Roman" w:hAnsi="Times New Roman"/>
          <w:i/>
          <w:sz w:val="24"/>
          <w:szCs w:val="24"/>
        </w:rPr>
        <w:t>«Поставка технических средств</w:t>
      </w:r>
      <w:r>
        <w:rPr>
          <w:rFonts w:ascii="Times New Roman" w:hAnsi="Times New Roman"/>
          <w:i/>
          <w:sz w:val="24"/>
          <w:szCs w:val="24"/>
        </w:rPr>
        <w:t xml:space="preserve"> обучения»</w:t>
      </w:r>
    </w:p>
    <w:p w:rsidR="00DB32F7" w:rsidRPr="0010005F" w:rsidRDefault="00DB32F7" w:rsidP="00DB32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05F">
        <w:rPr>
          <w:rFonts w:ascii="Times New Roman" w:hAnsi="Times New Roman"/>
          <w:sz w:val="28"/>
          <w:szCs w:val="28"/>
        </w:rPr>
        <w:t xml:space="preserve">Извещение опубликовано: </w:t>
      </w:r>
      <w:r w:rsidRPr="0010005F">
        <w:rPr>
          <w:rFonts w:ascii="Times New Roman" w:hAnsi="Times New Roman"/>
          <w:sz w:val="28"/>
          <w:szCs w:val="28"/>
        </w:rPr>
        <w:tab/>
        <w:t xml:space="preserve"> 12.03.2013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DB32F7" w:rsidRPr="0010005F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05F">
        <w:rPr>
          <w:rFonts w:ascii="Times New Roman" w:hAnsi="Times New Roman"/>
          <w:sz w:val="28"/>
          <w:szCs w:val="28"/>
        </w:rPr>
        <w:t xml:space="preserve">По результатам проведения открытого аукциона в электронной форме </w:t>
      </w:r>
      <w:r w:rsidR="00596D85">
        <w:rPr>
          <w:rFonts w:ascii="Times New Roman" w:hAnsi="Times New Roman"/>
          <w:sz w:val="28"/>
          <w:szCs w:val="28"/>
        </w:rPr>
        <w:t>договор</w:t>
      </w:r>
      <w:r w:rsidRPr="0010005F">
        <w:rPr>
          <w:rFonts w:ascii="Times New Roman" w:hAnsi="Times New Roman"/>
          <w:sz w:val="28"/>
          <w:szCs w:val="28"/>
        </w:rPr>
        <w:t xml:space="preserve"> заключался  через электронную площадку </w:t>
      </w:r>
      <w:r w:rsidR="00C76089">
        <w:rPr>
          <w:rFonts w:ascii="Times New Roman" w:hAnsi="Times New Roman"/>
          <w:sz w:val="28"/>
          <w:szCs w:val="28"/>
        </w:rPr>
        <w:br/>
      </w:r>
      <w:r w:rsidRPr="0010005F">
        <w:rPr>
          <w:rFonts w:ascii="Times New Roman" w:hAnsi="Times New Roman"/>
          <w:sz w:val="28"/>
          <w:szCs w:val="28"/>
          <w:lang w:val="en-US"/>
        </w:rPr>
        <w:t>RTS</w:t>
      </w:r>
      <w:r w:rsidRPr="0010005F">
        <w:rPr>
          <w:rFonts w:ascii="Times New Roman" w:hAnsi="Times New Roman"/>
          <w:sz w:val="28"/>
          <w:szCs w:val="28"/>
        </w:rPr>
        <w:t>-</w:t>
      </w:r>
      <w:r w:rsidRPr="0010005F">
        <w:rPr>
          <w:rFonts w:ascii="Times New Roman" w:hAnsi="Times New Roman"/>
          <w:sz w:val="28"/>
          <w:szCs w:val="28"/>
          <w:lang w:val="en-US"/>
        </w:rPr>
        <w:t>tender</w:t>
      </w:r>
      <w:r w:rsidRPr="0010005F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DB32F7" w:rsidRPr="0010005F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05F">
        <w:rPr>
          <w:rFonts w:ascii="Times New Roman" w:hAnsi="Times New Roman"/>
          <w:sz w:val="28"/>
          <w:szCs w:val="28"/>
        </w:rPr>
        <w:t>На аукцион подано две заявки, которые признаны соответствующими требованиям документации об аукционе.</w:t>
      </w:r>
    </w:p>
    <w:p w:rsidR="00DB32F7" w:rsidRPr="0010005F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05F">
        <w:rPr>
          <w:rFonts w:ascii="Times New Roman" w:hAnsi="Times New Roman"/>
          <w:sz w:val="28"/>
          <w:szCs w:val="28"/>
        </w:rPr>
        <w:t>Протокол подведения итогов открытого аукциона в электронной форме размещен на официальном сайте  29.03.2013.</w:t>
      </w:r>
    </w:p>
    <w:p w:rsidR="00DB32F7" w:rsidRPr="0010005F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05F">
        <w:rPr>
          <w:rFonts w:ascii="Times New Roman" w:hAnsi="Times New Roman"/>
          <w:sz w:val="28"/>
          <w:szCs w:val="28"/>
        </w:rPr>
        <w:t xml:space="preserve">В соответствии  с ч. 10 ст. 41.12 Закона 94-ФЗ </w:t>
      </w:r>
      <w:r w:rsidR="00596D85">
        <w:rPr>
          <w:rFonts w:ascii="Times New Roman" w:hAnsi="Times New Roman"/>
          <w:sz w:val="28"/>
          <w:szCs w:val="28"/>
        </w:rPr>
        <w:t xml:space="preserve">договор </w:t>
      </w:r>
      <w:r w:rsidRPr="0010005F">
        <w:rPr>
          <w:rFonts w:ascii="Times New Roman" w:hAnsi="Times New Roman"/>
          <w:sz w:val="28"/>
          <w:szCs w:val="28"/>
        </w:rPr>
        <w:t>заключен на условиях, указанных в извещении о проведении открытого аукциона в электронной форме и документации об открытом аукционе в электронной форме, по цене, предложенной победителем открытого аукциона в электронной форме ООО ГК «Евроснаб».</w:t>
      </w:r>
    </w:p>
    <w:p w:rsidR="00DB32F7" w:rsidRPr="0010005F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05F">
        <w:rPr>
          <w:rFonts w:ascii="Times New Roman" w:hAnsi="Times New Roman"/>
          <w:sz w:val="28"/>
          <w:szCs w:val="28"/>
        </w:rPr>
        <w:t xml:space="preserve">Проект </w:t>
      </w:r>
      <w:r w:rsidR="00596D85">
        <w:rPr>
          <w:rFonts w:ascii="Times New Roman" w:hAnsi="Times New Roman"/>
          <w:sz w:val="28"/>
          <w:szCs w:val="28"/>
        </w:rPr>
        <w:t>договора</w:t>
      </w:r>
      <w:r w:rsidRPr="0010005F">
        <w:rPr>
          <w:rFonts w:ascii="Times New Roman" w:hAnsi="Times New Roman"/>
          <w:sz w:val="28"/>
          <w:szCs w:val="28"/>
        </w:rPr>
        <w:t xml:space="preserve"> направлен заказчиком победителю 01.04.2013 в установленные ч. 2 ст. 41.12 Закона 94-ФЗ сроки.</w:t>
      </w:r>
    </w:p>
    <w:p w:rsidR="00DB32F7" w:rsidRPr="0010005F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05F">
        <w:rPr>
          <w:rFonts w:ascii="Times New Roman" w:hAnsi="Times New Roman"/>
          <w:sz w:val="28"/>
          <w:szCs w:val="28"/>
        </w:rPr>
        <w:t xml:space="preserve">Проект </w:t>
      </w:r>
      <w:r w:rsidR="00596D85">
        <w:rPr>
          <w:rFonts w:ascii="Times New Roman" w:hAnsi="Times New Roman"/>
          <w:sz w:val="28"/>
          <w:szCs w:val="28"/>
        </w:rPr>
        <w:t>договора</w:t>
      </w:r>
      <w:r w:rsidRPr="0010005F">
        <w:rPr>
          <w:rFonts w:ascii="Times New Roman" w:hAnsi="Times New Roman"/>
          <w:sz w:val="28"/>
          <w:szCs w:val="28"/>
        </w:rPr>
        <w:t xml:space="preserve"> подписан победителем в установленные ч. 4 ст. 41.12 Закона 94-ФЗ сроки.</w:t>
      </w:r>
    </w:p>
    <w:p w:rsidR="00DB32F7" w:rsidRPr="0010005F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05F">
        <w:rPr>
          <w:rFonts w:ascii="Times New Roman" w:hAnsi="Times New Roman"/>
          <w:sz w:val="28"/>
          <w:szCs w:val="28"/>
        </w:rPr>
        <w:t xml:space="preserve">Обеспечение исполнения </w:t>
      </w:r>
      <w:r w:rsidR="00596D85">
        <w:rPr>
          <w:rFonts w:ascii="Times New Roman" w:hAnsi="Times New Roman"/>
          <w:sz w:val="28"/>
          <w:szCs w:val="28"/>
        </w:rPr>
        <w:t>договора</w:t>
      </w:r>
      <w:r w:rsidRPr="0010005F">
        <w:rPr>
          <w:rFonts w:ascii="Times New Roman" w:hAnsi="Times New Roman"/>
          <w:sz w:val="28"/>
          <w:szCs w:val="28"/>
        </w:rPr>
        <w:t xml:space="preserve"> не требовалось.</w:t>
      </w:r>
    </w:p>
    <w:p w:rsidR="00DB32F7" w:rsidRDefault="00596D85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Договор </w:t>
      </w:r>
      <w:r w:rsidR="00DB32F7" w:rsidRPr="0010005F">
        <w:rPr>
          <w:rFonts w:ascii="Times New Roman" w:hAnsi="Times New Roman"/>
          <w:sz w:val="28"/>
          <w:szCs w:val="28"/>
        </w:rPr>
        <w:t xml:space="preserve"> заключен 09.04.2013 в установленные ч. 9 ст. 41.12 Закона 94-ФЗ сроки.</w:t>
      </w:r>
    </w:p>
    <w:p w:rsidR="00DB32F7" w:rsidRPr="0010005F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2F7" w:rsidRPr="0010005F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0005F">
        <w:rPr>
          <w:rFonts w:ascii="Times New Roman" w:hAnsi="Times New Roman"/>
          <w:sz w:val="28"/>
          <w:szCs w:val="28"/>
        </w:rPr>
        <w:t xml:space="preserve">Сведения </w:t>
      </w:r>
      <w:r w:rsidR="00596D85">
        <w:rPr>
          <w:rFonts w:ascii="Times New Roman" w:hAnsi="Times New Roman"/>
          <w:sz w:val="28"/>
          <w:szCs w:val="28"/>
        </w:rPr>
        <w:t>о заключении</w:t>
      </w:r>
      <w:r w:rsidRPr="0010005F">
        <w:rPr>
          <w:rFonts w:ascii="Times New Roman" w:hAnsi="Times New Roman"/>
          <w:sz w:val="28"/>
          <w:szCs w:val="28"/>
        </w:rPr>
        <w:t xml:space="preserve"> </w:t>
      </w:r>
      <w:r w:rsidR="00596D85">
        <w:rPr>
          <w:rFonts w:ascii="Times New Roman" w:hAnsi="Times New Roman"/>
          <w:sz w:val="28"/>
          <w:szCs w:val="28"/>
        </w:rPr>
        <w:t>договора</w:t>
      </w:r>
      <w:r w:rsidRPr="0010005F">
        <w:rPr>
          <w:rFonts w:ascii="Times New Roman" w:hAnsi="Times New Roman"/>
          <w:sz w:val="28"/>
          <w:szCs w:val="28"/>
        </w:rPr>
        <w:t xml:space="preserve"> в нарушении части 3 ст. 18 Закона 94-ФЗ в реестр контрактов не внесены.</w:t>
      </w: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0005F">
        <w:rPr>
          <w:rFonts w:ascii="Times New Roman" w:hAnsi="Times New Roman"/>
          <w:sz w:val="28"/>
          <w:szCs w:val="28"/>
        </w:rPr>
        <w:t xml:space="preserve">В данных действиях заказчика усматриваются признаки административного правонарушения предусмотренного ст. 19.7.4 </w:t>
      </w:r>
      <w:r>
        <w:rPr>
          <w:rFonts w:ascii="Times New Roman" w:hAnsi="Times New Roman"/>
          <w:sz w:val="28"/>
          <w:szCs w:val="28"/>
        </w:rPr>
        <w:t>КоАП РФ.</w:t>
      </w: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32F7" w:rsidRPr="00413DF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 xml:space="preserve">Срок исполнения </w:t>
      </w:r>
      <w:r w:rsidR="00596D85">
        <w:rPr>
          <w:rFonts w:ascii="Times New Roman" w:hAnsi="Times New Roman"/>
          <w:sz w:val="28"/>
          <w:szCs w:val="28"/>
        </w:rPr>
        <w:t>договора</w:t>
      </w:r>
      <w:r w:rsidRPr="00413DF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май</w:t>
      </w:r>
      <w:r w:rsidRPr="00413DF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413D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B32F7">
        <w:rPr>
          <w:rFonts w:ascii="Times New Roman" w:hAnsi="Times New Roman"/>
          <w:sz w:val="28"/>
          <w:szCs w:val="28"/>
        </w:rPr>
        <w:t>платежное поручение № 4622788 от 29.05.2013г., товарная накладная № 21 от 27.05.2013г.).</w:t>
      </w:r>
    </w:p>
    <w:p w:rsidR="00DB32F7" w:rsidRPr="00413DF4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 xml:space="preserve">Сведения об исполнения </w:t>
      </w:r>
      <w:r w:rsidR="00596D85">
        <w:rPr>
          <w:rFonts w:ascii="Times New Roman" w:hAnsi="Times New Roman"/>
          <w:sz w:val="28"/>
          <w:szCs w:val="28"/>
        </w:rPr>
        <w:t>договора</w:t>
      </w:r>
      <w:r w:rsidRPr="00413DF4">
        <w:rPr>
          <w:rFonts w:ascii="Times New Roman" w:hAnsi="Times New Roman"/>
          <w:sz w:val="28"/>
          <w:szCs w:val="28"/>
        </w:rPr>
        <w:t xml:space="preserve"> в нарушени</w:t>
      </w:r>
      <w:r w:rsidR="00596D85">
        <w:rPr>
          <w:rFonts w:ascii="Times New Roman" w:hAnsi="Times New Roman"/>
          <w:sz w:val="28"/>
          <w:szCs w:val="28"/>
        </w:rPr>
        <w:t>е</w:t>
      </w:r>
      <w:r w:rsidRPr="00413DF4">
        <w:rPr>
          <w:rFonts w:ascii="Times New Roman" w:hAnsi="Times New Roman"/>
          <w:sz w:val="28"/>
          <w:szCs w:val="28"/>
        </w:rPr>
        <w:t xml:space="preserve"> ч</w:t>
      </w:r>
      <w:r w:rsidR="00E57A1A">
        <w:rPr>
          <w:rFonts w:ascii="Times New Roman" w:hAnsi="Times New Roman"/>
          <w:sz w:val="28"/>
          <w:szCs w:val="28"/>
        </w:rPr>
        <w:t>.</w:t>
      </w:r>
      <w:r w:rsidRPr="00413DF4">
        <w:rPr>
          <w:rFonts w:ascii="Times New Roman" w:hAnsi="Times New Roman"/>
          <w:sz w:val="28"/>
          <w:szCs w:val="28"/>
        </w:rPr>
        <w:t xml:space="preserve"> 3 ст. 18 Закона 94-ФЗ в реестр контрактов не внесены.</w:t>
      </w: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 xml:space="preserve">В данных действиях заказчика усматриваются признаки административного правонарушения предусмотренного ст. 19.7.4 </w:t>
      </w:r>
      <w:r w:rsidR="00596D85">
        <w:rPr>
          <w:rFonts w:ascii="Times New Roman" w:hAnsi="Times New Roman"/>
          <w:sz w:val="28"/>
          <w:szCs w:val="28"/>
        </w:rPr>
        <w:t>КоАП РФ</w:t>
      </w:r>
      <w:r w:rsidRPr="00413DF4">
        <w:rPr>
          <w:rFonts w:ascii="Times New Roman" w:hAnsi="Times New Roman"/>
          <w:sz w:val="28"/>
          <w:szCs w:val="28"/>
        </w:rPr>
        <w:t>.</w:t>
      </w:r>
    </w:p>
    <w:p w:rsidR="00DB32F7" w:rsidRPr="00413DF4" w:rsidRDefault="00DB32F7" w:rsidP="00DB3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24734">
        <w:rPr>
          <w:rFonts w:ascii="Times New Roman" w:hAnsi="Times New Roman"/>
          <w:i/>
          <w:sz w:val="28"/>
          <w:szCs w:val="28"/>
        </w:rPr>
        <w:t xml:space="preserve">Копии </w:t>
      </w:r>
      <w:r>
        <w:rPr>
          <w:rFonts w:ascii="Times New Roman" w:hAnsi="Times New Roman"/>
          <w:i/>
          <w:sz w:val="28"/>
          <w:szCs w:val="28"/>
        </w:rPr>
        <w:t>протокола заседания комиссии по размещению муниципального заказа по определе</w:t>
      </w:r>
      <w:r w:rsidR="00E155CA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ию начальной (максимальной) цены договора от 18.02.2013 №1, коммерческих предложений (вх. № 1 от 13.02.2013, </w:t>
      </w:r>
      <w:r>
        <w:rPr>
          <w:rFonts w:ascii="Times New Roman" w:hAnsi="Times New Roman"/>
          <w:i/>
          <w:sz w:val="28"/>
          <w:szCs w:val="28"/>
        </w:rPr>
        <w:br/>
        <w:t>вх. № 2 13.02.2013, вх. № 3 от 14.02.2013), проекта договора, извещения о проведении открытого аукциона в электронной форме от 12.03.2013г., протокола рассмотрения первых частей заявок на участие в открытом аукционе в электронной форме от 22.03.2013г., протокола подведения итогов открытого аукциона в электронной форме от 29.03.2013, договора № 2013.43068 от 09.04.2013г.,</w:t>
      </w:r>
      <w:r w:rsidR="00E155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платежного поручения № 4622788 от 29.05.2013г., товарной накладной № 21 от 27.05.2013г. </w:t>
      </w: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646FA4">
        <w:rPr>
          <w:rFonts w:ascii="Times New Roman" w:hAnsi="Times New Roman"/>
          <w:i/>
          <w:sz w:val="28"/>
          <w:szCs w:val="28"/>
        </w:rPr>
        <w:t>Приложение №</w:t>
      </w:r>
      <w:r w:rsidR="00B93269">
        <w:rPr>
          <w:rFonts w:ascii="Times New Roman" w:hAnsi="Times New Roman"/>
          <w:i/>
          <w:sz w:val="28"/>
          <w:szCs w:val="28"/>
        </w:rPr>
        <w:t>1</w:t>
      </w:r>
      <w:r w:rsidR="004E71D5">
        <w:rPr>
          <w:rFonts w:ascii="Times New Roman" w:hAnsi="Times New Roman"/>
          <w:i/>
          <w:sz w:val="28"/>
          <w:szCs w:val="28"/>
        </w:rPr>
        <w:t>1</w:t>
      </w:r>
      <w:r w:rsidRPr="00646FA4">
        <w:rPr>
          <w:rFonts w:ascii="Times New Roman" w:hAnsi="Times New Roman"/>
          <w:i/>
          <w:sz w:val="28"/>
          <w:szCs w:val="28"/>
        </w:rPr>
        <w:t>(на</w:t>
      </w:r>
      <w:r>
        <w:rPr>
          <w:rFonts w:ascii="Times New Roman" w:hAnsi="Times New Roman"/>
          <w:i/>
          <w:sz w:val="28"/>
          <w:szCs w:val="28"/>
        </w:rPr>
        <w:t xml:space="preserve"> 10</w:t>
      </w:r>
      <w:r w:rsidR="006C53F3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46FA4">
        <w:rPr>
          <w:rFonts w:ascii="Times New Roman" w:hAnsi="Times New Roman"/>
          <w:i/>
          <w:sz w:val="28"/>
          <w:szCs w:val="28"/>
        </w:rPr>
        <w:t>л.)</w:t>
      </w:r>
    </w:p>
    <w:p w:rsidR="00780905" w:rsidRPr="002D3A8F" w:rsidRDefault="00780905" w:rsidP="007809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A85FDC" w:rsidRDefault="00A85FDC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Проведена проверка по размещению заказов </w:t>
      </w:r>
      <w:r w:rsidR="00C537F7" w:rsidRPr="009C133D">
        <w:rPr>
          <w:rFonts w:ascii="Times New Roman" w:hAnsi="Times New Roman"/>
          <w:b/>
          <w:sz w:val="28"/>
          <w:szCs w:val="28"/>
        </w:rPr>
        <w:t>у единственного поставщика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6347B4" w:rsidRDefault="006347B4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7B4" w:rsidRDefault="006347B4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6.1 ст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 Закона № 94-ФЗ 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</w:t>
      </w:r>
      <w:hyperlink r:id="rId10" w:history="1">
        <w:r w:rsidRPr="005901F3">
          <w:rPr>
            <w:rFonts w:ascii="Times New Roman" w:hAnsi="Times New Roman"/>
            <w:sz w:val="28"/>
            <w:szCs w:val="28"/>
          </w:rPr>
          <w:t>номенклатурой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 для нужд заказчиков, утвержденной приказом Минэкономразвития Российской Федерации от 07.06.2011 №273 «Об утверждении номенклатуры</w:t>
      </w:r>
      <w:r w:rsidRPr="00590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 для нужд заказчиков».</w:t>
      </w:r>
    </w:p>
    <w:p w:rsidR="00684931" w:rsidRDefault="00684931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исполнения норм данной статьи установлено следующее.</w:t>
      </w:r>
    </w:p>
    <w:p w:rsidR="00684931" w:rsidRDefault="00684931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8B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4</w:t>
      </w:r>
      <w:r w:rsidRPr="003C38B8">
        <w:rPr>
          <w:rFonts w:ascii="Times New Roman" w:hAnsi="Times New Roman"/>
          <w:b/>
          <w:sz w:val="28"/>
          <w:szCs w:val="28"/>
        </w:rPr>
        <w:t xml:space="preserve"> квартале 201</w:t>
      </w:r>
      <w:r>
        <w:rPr>
          <w:rFonts w:ascii="Times New Roman" w:hAnsi="Times New Roman"/>
          <w:b/>
          <w:sz w:val="28"/>
          <w:szCs w:val="28"/>
        </w:rPr>
        <w:t>2</w:t>
      </w:r>
      <w:r w:rsidRPr="003C38B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5B9A">
        <w:rPr>
          <w:rFonts w:ascii="Times New Roman" w:hAnsi="Times New Roman"/>
          <w:sz w:val="28"/>
          <w:szCs w:val="28"/>
        </w:rPr>
        <w:t>о</w:t>
      </w:r>
      <w:r w:rsidRPr="00EC206E">
        <w:rPr>
          <w:rFonts w:ascii="Times New Roman" w:hAnsi="Times New Roman"/>
          <w:sz w:val="28"/>
          <w:szCs w:val="28"/>
        </w:rPr>
        <w:t>существлено размещение заказов</w:t>
      </w:r>
      <w:r>
        <w:rPr>
          <w:rFonts w:ascii="Times New Roman" w:hAnsi="Times New Roman"/>
          <w:sz w:val="28"/>
          <w:szCs w:val="28"/>
        </w:rPr>
        <w:t>:</w:t>
      </w:r>
    </w:p>
    <w:p w:rsidR="00684931" w:rsidRPr="00EC206E" w:rsidRDefault="00684931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0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C206E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у</w:t>
      </w:r>
      <w:r w:rsidRPr="00EC20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08.10.2012</w:t>
      </w:r>
      <w:r w:rsidRPr="00EC206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190</w:t>
      </w:r>
      <w:r w:rsidRPr="00EC206E">
        <w:rPr>
          <w:i/>
          <w:sz w:val="24"/>
          <w:szCs w:val="24"/>
        </w:rPr>
        <w:t xml:space="preserve"> </w:t>
      </w:r>
      <w:r w:rsidRPr="00EC206E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99998,00</w:t>
      </w:r>
      <w:r w:rsidRPr="00EC206E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на выполнение работ по капитальному ремонту столовой и пищеблока (ремонт кровли)</w:t>
      </w:r>
      <w:r w:rsidRPr="00EC206E">
        <w:rPr>
          <w:rFonts w:ascii="Times New Roman" w:hAnsi="Times New Roman"/>
          <w:sz w:val="28"/>
          <w:szCs w:val="28"/>
        </w:rPr>
        <w:t>;</w:t>
      </w:r>
    </w:p>
    <w:p w:rsidR="00684931" w:rsidRDefault="00684931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0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C206E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у</w:t>
      </w:r>
      <w:r w:rsidRPr="00EC20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08.11.2012</w:t>
      </w:r>
      <w:r w:rsidRPr="00EC206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176 на сумму 31500,00</w:t>
      </w:r>
      <w:r w:rsidRPr="00EC206E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на выполнение работ по ремонту кабинета №2, холла</w:t>
      </w:r>
      <w:r w:rsidRPr="00EC206E">
        <w:rPr>
          <w:rFonts w:ascii="Times New Roman" w:hAnsi="Times New Roman"/>
          <w:sz w:val="28"/>
          <w:szCs w:val="28"/>
        </w:rPr>
        <w:t>;</w:t>
      </w:r>
    </w:p>
    <w:p w:rsidR="00684931" w:rsidRPr="00EC206E" w:rsidRDefault="00684931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договору от 15.11.2012 №203 на сумму 12509,56 рублей на выполнение работ по текущему ремонту системы электроосвещения (замена светильников);</w:t>
      </w:r>
    </w:p>
    <w:p w:rsidR="00684931" w:rsidRPr="00EC206E" w:rsidRDefault="00684931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0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C206E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у</w:t>
      </w:r>
      <w:r w:rsidRPr="00EC20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15.12.2012</w:t>
      </w:r>
      <w:r w:rsidRPr="00EC206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227</w:t>
      </w:r>
      <w:r w:rsidRPr="00EC206E">
        <w:rPr>
          <w:i/>
          <w:sz w:val="24"/>
          <w:szCs w:val="24"/>
        </w:rPr>
        <w:t xml:space="preserve"> </w:t>
      </w:r>
      <w:r w:rsidRPr="00EC206E">
        <w:rPr>
          <w:rFonts w:ascii="Times New Roman" w:hAnsi="Times New Roman"/>
          <w:sz w:val="28"/>
          <w:szCs w:val="28"/>
        </w:rPr>
        <w:t>на сумму</w:t>
      </w:r>
      <w:r>
        <w:rPr>
          <w:i/>
          <w:sz w:val="24"/>
          <w:szCs w:val="24"/>
        </w:rPr>
        <w:t xml:space="preserve"> </w:t>
      </w:r>
      <w:r w:rsidRPr="00EC2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82012,00</w:t>
      </w:r>
      <w:r w:rsidRPr="00EC206E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на выполнение работ по созданию универсальной безбарьерной среды для инвалидов</w:t>
      </w:r>
      <w:r w:rsidRPr="00EC206E">
        <w:rPr>
          <w:rFonts w:ascii="Times New Roman" w:hAnsi="Times New Roman"/>
          <w:sz w:val="28"/>
          <w:szCs w:val="28"/>
        </w:rPr>
        <w:t>.</w:t>
      </w:r>
    </w:p>
    <w:p w:rsidR="00684931" w:rsidRPr="00EC206E" w:rsidRDefault="00684931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06E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работы</w:t>
      </w:r>
      <w:r w:rsidRPr="00EC206E">
        <w:rPr>
          <w:rFonts w:ascii="Times New Roman" w:hAnsi="Times New Roman"/>
          <w:sz w:val="28"/>
          <w:szCs w:val="28"/>
        </w:rPr>
        <w:t xml:space="preserve"> являются одноименными, т.к. включены в одну группу Номенклатуры: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095"/>
        <w:gridCol w:w="2375"/>
      </w:tblGrid>
      <w:tr w:rsidR="00684931" w:rsidRPr="00EC206E" w:rsidTr="008134BB">
        <w:tc>
          <w:tcPr>
            <w:tcW w:w="1101" w:type="dxa"/>
          </w:tcPr>
          <w:p w:rsidR="00684931" w:rsidRPr="00EC206E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684931" w:rsidRPr="00EC206E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6E">
              <w:rPr>
                <w:rFonts w:ascii="Times New Roman" w:hAnsi="Times New Roman"/>
                <w:sz w:val="24"/>
                <w:szCs w:val="24"/>
              </w:rPr>
              <w:t>Наименование группы номенклатуры</w:t>
            </w:r>
          </w:p>
        </w:tc>
        <w:tc>
          <w:tcPr>
            <w:tcW w:w="2375" w:type="dxa"/>
          </w:tcPr>
          <w:p w:rsidR="00684931" w:rsidRPr="00EC206E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6E">
              <w:rPr>
                <w:rFonts w:ascii="Times New Roman" w:hAnsi="Times New Roman"/>
                <w:sz w:val="24"/>
                <w:szCs w:val="24"/>
              </w:rPr>
              <w:t>Код ОКДП</w:t>
            </w:r>
          </w:p>
        </w:tc>
      </w:tr>
      <w:tr w:rsidR="00684931" w:rsidRPr="00EC206E" w:rsidTr="008134BB">
        <w:tc>
          <w:tcPr>
            <w:tcW w:w="1101" w:type="dxa"/>
          </w:tcPr>
          <w:p w:rsidR="00684931" w:rsidRPr="00EC206E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6095" w:type="dxa"/>
          </w:tcPr>
          <w:p w:rsidR="00684931" w:rsidRPr="00EC206E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C206E">
              <w:rPr>
                <w:rFonts w:ascii="Times New Roman" w:hAnsi="Times New Roman"/>
                <w:sz w:val="24"/>
                <w:szCs w:val="24"/>
              </w:rPr>
              <w:t>Работы по строительству, реконструкции, капитальному      ремонту объектов капитального строительства,       автомобильных дорог общего пользования, временных       построек, киосков, навесов и других подобных построек</w:t>
            </w:r>
          </w:p>
        </w:tc>
        <w:tc>
          <w:tcPr>
            <w:tcW w:w="2375" w:type="dxa"/>
          </w:tcPr>
          <w:p w:rsidR="00684931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4500000</w:t>
            </w:r>
          </w:p>
          <w:p w:rsidR="00684931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(кроме</w:t>
            </w:r>
          </w:p>
          <w:p w:rsidR="00684931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4560000,</w:t>
            </w:r>
          </w:p>
          <w:p w:rsidR="00684931" w:rsidRPr="00EC206E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4590000)</w:t>
            </w:r>
          </w:p>
        </w:tc>
      </w:tr>
    </w:tbl>
    <w:p w:rsidR="00684931" w:rsidRPr="00EC206E" w:rsidRDefault="00684931" w:rsidP="006849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206E">
        <w:rPr>
          <w:rFonts w:ascii="Times New Roman" w:hAnsi="Times New Roman"/>
          <w:sz w:val="28"/>
          <w:szCs w:val="28"/>
        </w:rPr>
        <w:t>Следовательно, Заказчик в нарушение п</w:t>
      </w:r>
      <w:r w:rsidR="00E57A1A">
        <w:rPr>
          <w:rFonts w:ascii="Times New Roman" w:hAnsi="Times New Roman"/>
          <w:sz w:val="28"/>
          <w:szCs w:val="28"/>
        </w:rPr>
        <w:t>.</w:t>
      </w:r>
      <w:r w:rsidRPr="00EC206E">
        <w:rPr>
          <w:rFonts w:ascii="Times New Roman" w:hAnsi="Times New Roman"/>
          <w:sz w:val="28"/>
          <w:szCs w:val="28"/>
        </w:rPr>
        <w:t xml:space="preserve"> 14 ч</w:t>
      </w:r>
      <w:r w:rsidR="00E57A1A">
        <w:rPr>
          <w:rFonts w:ascii="Times New Roman" w:hAnsi="Times New Roman"/>
          <w:sz w:val="28"/>
          <w:szCs w:val="28"/>
        </w:rPr>
        <w:t>.</w:t>
      </w:r>
      <w:r w:rsidRPr="00EC206E">
        <w:rPr>
          <w:rFonts w:ascii="Times New Roman" w:hAnsi="Times New Roman"/>
          <w:sz w:val="28"/>
          <w:szCs w:val="28"/>
        </w:rPr>
        <w:t xml:space="preserve"> 2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EC206E">
        <w:rPr>
          <w:rFonts w:ascii="Times New Roman" w:hAnsi="Times New Roman"/>
          <w:sz w:val="28"/>
          <w:szCs w:val="28"/>
        </w:rPr>
        <w:t xml:space="preserve"> 55 Закона № 94-ФЗ осуществил размещение заказа у единственного поставщика на </w:t>
      </w:r>
      <w:r>
        <w:rPr>
          <w:rFonts w:ascii="Times New Roman" w:hAnsi="Times New Roman"/>
          <w:sz w:val="28"/>
          <w:szCs w:val="28"/>
        </w:rPr>
        <w:t>выполнение</w:t>
      </w:r>
      <w:r w:rsidRPr="00EC206E">
        <w:rPr>
          <w:rFonts w:ascii="Times New Roman" w:hAnsi="Times New Roman"/>
          <w:sz w:val="28"/>
          <w:szCs w:val="28"/>
        </w:rPr>
        <w:t xml:space="preserve"> одноименных </w:t>
      </w:r>
      <w:r>
        <w:rPr>
          <w:rFonts w:ascii="Times New Roman" w:hAnsi="Times New Roman"/>
          <w:sz w:val="28"/>
          <w:szCs w:val="28"/>
        </w:rPr>
        <w:t>работ по группе Номенклатуры №221</w:t>
      </w:r>
      <w:r w:rsidRPr="00EC206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4</w:t>
      </w:r>
      <w:r w:rsidRPr="00EC206E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2</w:t>
      </w:r>
      <w:r w:rsidRPr="00EC206E">
        <w:rPr>
          <w:rFonts w:ascii="Times New Roman" w:hAnsi="Times New Roman"/>
          <w:sz w:val="28"/>
          <w:szCs w:val="28"/>
        </w:rPr>
        <w:t xml:space="preserve"> года на сумму </w:t>
      </w:r>
      <w:r>
        <w:rPr>
          <w:rFonts w:ascii="Times New Roman" w:hAnsi="Times New Roman"/>
          <w:sz w:val="28"/>
          <w:szCs w:val="28"/>
        </w:rPr>
        <w:t>226019,56</w:t>
      </w:r>
      <w:r w:rsidRPr="00EC206E">
        <w:rPr>
          <w:rFonts w:ascii="Times New Roman" w:hAnsi="Times New Roman"/>
          <w:sz w:val="28"/>
          <w:szCs w:val="28"/>
        </w:rPr>
        <w:t xml:space="preserve"> рублей, т.е. более чем сто тысяч рублей в течение квартала.</w:t>
      </w:r>
    </w:p>
    <w:p w:rsidR="00684931" w:rsidRPr="00EC206E" w:rsidRDefault="00684931" w:rsidP="00684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6E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</w:t>
      </w:r>
      <w:r w:rsidR="00E57A1A">
        <w:rPr>
          <w:rFonts w:ascii="Times New Roman" w:hAnsi="Times New Roman"/>
          <w:sz w:val="28"/>
          <w:szCs w:val="28"/>
        </w:rPr>
        <w:t>.</w:t>
      </w:r>
      <w:r w:rsidRPr="00EC206E">
        <w:rPr>
          <w:rFonts w:ascii="Times New Roman" w:hAnsi="Times New Roman"/>
          <w:sz w:val="28"/>
          <w:szCs w:val="28"/>
        </w:rPr>
        <w:t xml:space="preserve"> 1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EC206E">
        <w:rPr>
          <w:rFonts w:ascii="Times New Roman" w:hAnsi="Times New Roman"/>
          <w:sz w:val="28"/>
          <w:szCs w:val="28"/>
        </w:rPr>
        <w:t xml:space="preserve"> 7.29 КоАП РФ (в редакции Федерального закона от 08.05.2010 № 83-ФЗ).</w:t>
      </w:r>
    </w:p>
    <w:p w:rsidR="00684931" w:rsidRPr="00EC1BB0" w:rsidRDefault="00684931" w:rsidP="0068493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1BB0">
        <w:rPr>
          <w:rFonts w:ascii="Times New Roman" w:hAnsi="Times New Roman"/>
          <w:i/>
          <w:sz w:val="28"/>
          <w:szCs w:val="28"/>
        </w:rPr>
        <w:t>Копии договоров от 08.10.2012 №190, от 08.11.2012 №176, от 15.11.2012 №203, от 15.12.2012 №227 прилагаются.</w:t>
      </w:r>
    </w:p>
    <w:p w:rsidR="00684931" w:rsidRPr="00EC1BB0" w:rsidRDefault="00684931" w:rsidP="0068493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C1BB0">
        <w:rPr>
          <w:rFonts w:ascii="Times New Roman" w:hAnsi="Times New Roman"/>
          <w:i/>
          <w:sz w:val="28"/>
          <w:szCs w:val="28"/>
        </w:rPr>
        <w:t>Приложение №</w:t>
      </w:r>
      <w:r w:rsidR="00B93269">
        <w:rPr>
          <w:rFonts w:ascii="Times New Roman" w:hAnsi="Times New Roman"/>
          <w:i/>
          <w:sz w:val="28"/>
          <w:szCs w:val="28"/>
        </w:rPr>
        <w:t>1</w:t>
      </w:r>
      <w:r w:rsidR="004E71D5">
        <w:rPr>
          <w:rFonts w:ascii="Times New Roman" w:hAnsi="Times New Roman"/>
          <w:i/>
          <w:sz w:val="28"/>
          <w:szCs w:val="28"/>
        </w:rPr>
        <w:t>2</w:t>
      </w:r>
      <w:r w:rsidRPr="00EC1BB0">
        <w:rPr>
          <w:rFonts w:ascii="Times New Roman" w:hAnsi="Times New Roman"/>
          <w:i/>
          <w:sz w:val="28"/>
          <w:szCs w:val="28"/>
        </w:rPr>
        <w:t xml:space="preserve"> (на </w:t>
      </w:r>
      <w:r w:rsidR="006C53F3">
        <w:rPr>
          <w:rFonts w:ascii="Times New Roman" w:hAnsi="Times New Roman"/>
          <w:i/>
          <w:sz w:val="28"/>
          <w:szCs w:val="28"/>
        </w:rPr>
        <w:t>32</w:t>
      </w:r>
      <w:r w:rsidRPr="00EC1BB0">
        <w:rPr>
          <w:rFonts w:ascii="Times New Roman" w:hAnsi="Times New Roman"/>
          <w:i/>
          <w:sz w:val="28"/>
          <w:szCs w:val="28"/>
        </w:rPr>
        <w:t xml:space="preserve"> л.)</w:t>
      </w:r>
    </w:p>
    <w:p w:rsidR="00684931" w:rsidRPr="00D1092D" w:rsidRDefault="00684931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8B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</w:t>
      </w:r>
      <w:r w:rsidRPr="003C38B8">
        <w:rPr>
          <w:rFonts w:ascii="Times New Roman" w:hAnsi="Times New Roman"/>
          <w:b/>
          <w:sz w:val="28"/>
          <w:szCs w:val="28"/>
        </w:rPr>
        <w:t xml:space="preserve"> квартале 201</w:t>
      </w:r>
      <w:r>
        <w:rPr>
          <w:rFonts w:ascii="Times New Roman" w:hAnsi="Times New Roman"/>
          <w:b/>
          <w:sz w:val="28"/>
          <w:szCs w:val="28"/>
        </w:rPr>
        <w:t>3</w:t>
      </w:r>
      <w:r w:rsidRPr="003C38B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5B9A">
        <w:rPr>
          <w:rFonts w:ascii="Times New Roman" w:hAnsi="Times New Roman"/>
          <w:sz w:val="28"/>
          <w:szCs w:val="28"/>
        </w:rPr>
        <w:t>ос</w:t>
      </w:r>
      <w:r w:rsidRPr="00D1092D">
        <w:rPr>
          <w:rFonts w:ascii="Times New Roman" w:hAnsi="Times New Roman"/>
          <w:sz w:val="28"/>
          <w:szCs w:val="28"/>
        </w:rPr>
        <w:t xml:space="preserve">уществлено размещение заказов на поставку </w:t>
      </w:r>
      <w:r>
        <w:rPr>
          <w:rFonts w:ascii="Times New Roman" w:hAnsi="Times New Roman"/>
          <w:sz w:val="28"/>
          <w:szCs w:val="28"/>
        </w:rPr>
        <w:t>прочих продуктов питания</w:t>
      </w:r>
      <w:r w:rsidRPr="00D1092D">
        <w:rPr>
          <w:rFonts w:ascii="Times New Roman" w:hAnsi="Times New Roman"/>
          <w:sz w:val="28"/>
          <w:szCs w:val="28"/>
        </w:rPr>
        <w:t xml:space="preserve">: </w:t>
      </w:r>
    </w:p>
    <w:p w:rsidR="00684931" w:rsidRPr="00D1092D" w:rsidRDefault="00684931" w:rsidP="0068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1092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у</w:t>
      </w:r>
      <w:r w:rsidRPr="00D1092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09.01.2013 </w:t>
      </w:r>
      <w:r w:rsidRPr="00D1092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D1092D">
        <w:rPr>
          <w:i/>
          <w:sz w:val="24"/>
          <w:szCs w:val="24"/>
        </w:rPr>
        <w:t xml:space="preserve"> </w:t>
      </w:r>
      <w:r w:rsidRPr="00D1092D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93610</w:t>
      </w:r>
      <w:r w:rsidRPr="00D1092D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D1092D">
        <w:rPr>
          <w:rFonts w:ascii="Times New Roman" w:hAnsi="Times New Roman"/>
          <w:sz w:val="28"/>
          <w:szCs w:val="28"/>
        </w:rPr>
        <w:t>;</w:t>
      </w:r>
    </w:p>
    <w:p w:rsidR="00684931" w:rsidRPr="00D1092D" w:rsidRDefault="00684931" w:rsidP="0068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1092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у</w:t>
      </w:r>
      <w:r w:rsidRPr="00D1092D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9</w:t>
      </w:r>
      <w:r w:rsidRPr="00D1092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1.2013 №2 на сумму 96690</w:t>
      </w:r>
      <w:r w:rsidRPr="00D1092D">
        <w:rPr>
          <w:rFonts w:ascii="Times New Roman" w:hAnsi="Times New Roman"/>
          <w:sz w:val="28"/>
          <w:szCs w:val="28"/>
        </w:rPr>
        <w:t>,00 рублей.</w:t>
      </w:r>
    </w:p>
    <w:p w:rsidR="00684931" w:rsidRPr="00D1092D" w:rsidRDefault="00684931" w:rsidP="0068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2D">
        <w:rPr>
          <w:rFonts w:ascii="Times New Roman" w:hAnsi="Times New Roman"/>
          <w:sz w:val="28"/>
          <w:szCs w:val="28"/>
        </w:rPr>
        <w:t>Данные товары являются одноименными, т.к. включены в одну группу Номенклатуры: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954"/>
        <w:gridCol w:w="2375"/>
      </w:tblGrid>
      <w:tr w:rsidR="00684931" w:rsidRPr="00D1092D" w:rsidTr="008134BB">
        <w:tc>
          <w:tcPr>
            <w:tcW w:w="1242" w:type="dxa"/>
          </w:tcPr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2D">
              <w:rPr>
                <w:rFonts w:ascii="Times New Roman" w:hAnsi="Times New Roman"/>
                <w:sz w:val="24"/>
                <w:szCs w:val="24"/>
              </w:rPr>
              <w:t>Наименование группы номенклатуры</w:t>
            </w:r>
          </w:p>
        </w:tc>
        <w:tc>
          <w:tcPr>
            <w:tcW w:w="2375" w:type="dxa"/>
          </w:tcPr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2D">
              <w:rPr>
                <w:rFonts w:ascii="Times New Roman" w:hAnsi="Times New Roman"/>
                <w:sz w:val="24"/>
                <w:szCs w:val="24"/>
              </w:rPr>
              <w:t>Код ОКДП</w:t>
            </w:r>
          </w:p>
        </w:tc>
      </w:tr>
      <w:tr w:rsidR="00684931" w:rsidRPr="00D1092D" w:rsidTr="008134BB">
        <w:tc>
          <w:tcPr>
            <w:tcW w:w="1242" w:type="dxa"/>
          </w:tcPr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92D">
              <w:rPr>
                <w:rFonts w:ascii="Times New Roman" w:hAnsi="Times New Roman"/>
                <w:sz w:val="24"/>
                <w:szCs w:val="24"/>
              </w:rPr>
              <w:t xml:space="preserve">    Прочие продукты питания, не вошедшие в другие     группировки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931" w:rsidRPr="00D1092D" w:rsidRDefault="00684931" w:rsidP="008134BB">
            <w:pPr>
              <w:pStyle w:val="ConsPlusCell"/>
              <w:ind w:firstLine="709"/>
            </w:pPr>
            <w:r w:rsidRPr="00D1092D">
              <w:t xml:space="preserve"> </w:t>
            </w:r>
          </w:p>
        </w:tc>
        <w:tc>
          <w:tcPr>
            <w:tcW w:w="2375" w:type="dxa"/>
          </w:tcPr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1542000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1543000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1544000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1549000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9411010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1513030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(кроме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1513230)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1513040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1513050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(кроме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1513420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1513430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1513411)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1513060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(кроме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1513480)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1513070</w:t>
            </w:r>
          </w:p>
          <w:p w:rsidR="00684931" w:rsidRPr="00D1092D" w:rsidRDefault="00684931" w:rsidP="0081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2D">
              <w:rPr>
                <w:rFonts w:ascii="Times New Roman" w:hAnsi="Times New Roman"/>
                <w:sz w:val="20"/>
                <w:szCs w:val="20"/>
              </w:rPr>
              <w:t>1513080</w:t>
            </w:r>
          </w:p>
        </w:tc>
      </w:tr>
    </w:tbl>
    <w:p w:rsidR="00684931" w:rsidRPr="00D1092D" w:rsidRDefault="00684931" w:rsidP="0068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2D">
        <w:rPr>
          <w:rFonts w:ascii="Times New Roman" w:hAnsi="Times New Roman"/>
          <w:sz w:val="28"/>
          <w:szCs w:val="28"/>
        </w:rPr>
        <w:t>Следовательно, Заказчик в нарушение п</w:t>
      </w:r>
      <w:r w:rsidR="00E57A1A">
        <w:rPr>
          <w:rFonts w:ascii="Times New Roman" w:hAnsi="Times New Roman"/>
          <w:sz w:val="28"/>
          <w:szCs w:val="28"/>
        </w:rPr>
        <w:t>.</w:t>
      </w:r>
      <w:r w:rsidRPr="00D1092D">
        <w:rPr>
          <w:rFonts w:ascii="Times New Roman" w:hAnsi="Times New Roman"/>
          <w:sz w:val="28"/>
          <w:szCs w:val="28"/>
        </w:rPr>
        <w:t xml:space="preserve"> 14 ч</w:t>
      </w:r>
      <w:r w:rsidR="00E57A1A">
        <w:rPr>
          <w:rFonts w:ascii="Times New Roman" w:hAnsi="Times New Roman"/>
          <w:sz w:val="28"/>
          <w:szCs w:val="28"/>
        </w:rPr>
        <w:t>.</w:t>
      </w:r>
      <w:r w:rsidRPr="00D1092D">
        <w:rPr>
          <w:rFonts w:ascii="Times New Roman" w:hAnsi="Times New Roman"/>
          <w:sz w:val="28"/>
          <w:szCs w:val="28"/>
        </w:rPr>
        <w:t xml:space="preserve"> 2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D1092D">
        <w:rPr>
          <w:rFonts w:ascii="Times New Roman" w:hAnsi="Times New Roman"/>
          <w:sz w:val="28"/>
          <w:szCs w:val="28"/>
        </w:rPr>
        <w:t xml:space="preserve"> 55 Закона № 94-ФЗ осуществил размещение заказа у единственного поставщика на поставку </w:t>
      </w:r>
      <w:r w:rsidRPr="00D1092D">
        <w:rPr>
          <w:rFonts w:ascii="Times New Roman" w:hAnsi="Times New Roman"/>
          <w:sz w:val="28"/>
          <w:szCs w:val="28"/>
        </w:rPr>
        <w:lastRenderedPageBreak/>
        <w:t xml:space="preserve">одноименных товаров по группе Номенклатуры № </w:t>
      </w:r>
      <w:r>
        <w:rPr>
          <w:rFonts w:ascii="Times New Roman" w:hAnsi="Times New Roman"/>
          <w:sz w:val="28"/>
          <w:szCs w:val="28"/>
        </w:rPr>
        <w:t>30</w:t>
      </w:r>
      <w:r w:rsidRPr="00D1092D">
        <w:rPr>
          <w:rFonts w:ascii="Times New Roman" w:hAnsi="Times New Roman"/>
          <w:sz w:val="28"/>
          <w:szCs w:val="28"/>
        </w:rPr>
        <w:t xml:space="preserve"> в 1 квартале 2013 года на сумму </w:t>
      </w:r>
      <w:r>
        <w:rPr>
          <w:rFonts w:ascii="Times New Roman" w:hAnsi="Times New Roman"/>
          <w:sz w:val="28"/>
          <w:szCs w:val="28"/>
        </w:rPr>
        <w:t>190300,00</w:t>
      </w:r>
      <w:r w:rsidRPr="00D1092D">
        <w:rPr>
          <w:rFonts w:ascii="Times New Roman" w:hAnsi="Times New Roman"/>
          <w:sz w:val="28"/>
          <w:szCs w:val="28"/>
        </w:rPr>
        <w:t xml:space="preserve"> рублей, т.е. более чем сто тысяч рублей в течение квартала.</w:t>
      </w:r>
    </w:p>
    <w:p w:rsidR="00684931" w:rsidRPr="00D1092D" w:rsidRDefault="00684931" w:rsidP="00684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2D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</w:t>
      </w:r>
      <w:r w:rsidR="00E57A1A">
        <w:rPr>
          <w:rFonts w:ascii="Times New Roman" w:hAnsi="Times New Roman"/>
          <w:sz w:val="28"/>
          <w:szCs w:val="28"/>
        </w:rPr>
        <w:t>.</w:t>
      </w:r>
      <w:r w:rsidRPr="00D1092D">
        <w:rPr>
          <w:rFonts w:ascii="Times New Roman" w:hAnsi="Times New Roman"/>
          <w:sz w:val="28"/>
          <w:szCs w:val="28"/>
        </w:rPr>
        <w:t xml:space="preserve"> 1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D1092D">
        <w:rPr>
          <w:rFonts w:ascii="Times New Roman" w:hAnsi="Times New Roman"/>
          <w:sz w:val="28"/>
          <w:szCs w:val="28"/>
        </w:rPr>
        <w:t xml:space="preserve"> 7.29 КоАП РФ (в редакции Федерального закона от 08.05.2010 № 83-ФЗ).</w:t>
      </w:r>
    </w:p>
    <w:p w:rsidR="00684931" w:rsidRPr="00D1092D" w:rsidRDefault="00684931" w:rsidP="0068493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092D">
        <w:rPr>
          <w:rFonts w:ascii="Times New Roman" w:hAnsi="Times New Roman"/>
          <w:i/>
          <w:sz w:val="28"/>
          <w:szCs w:val="28"/>
        </w:rPr>
        <w:t>Копии договоров от 0</w:t>
      </w:r>
      <w:r>
        <w:rPr>
          <w:rFonts w:ascii="Times New Roman" w:hAnsi="Times New Roman"/>
          <w:i/>
          <w:sz w:val="28"/>
          <w:szCs w:val="28"/>
        </w:rPr>
        <w:t>9</w:t>
      </w:r>
      <w:r w:rsidRPr="00D1092D">
        <w:rPr>
          <w:rFonts w:ascii="Times New Roman" w:hAnsi="Times New Roman"/>
          <w:i/>
          <w:sz w:val="28"/>
          <w:szCs w:val="28"/>
        </w:rPr>
        <w:t xml:space="preserve">.01.2013 № </w:t>
      </w:r>
      <w:r>
        <w:rPr>
          <w:rFonts w:ascii="Times New Roman" w:hAnsi="Times New Roman"/>
          <w:i/>
          <w:sz w:val="28"/>
          <w:szCs w:val="28"/>
        </w:rPr>
        <w:t>1, №2</w:t>
      </w:r>
      <w:r w:rsidRPr="00D1092D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684931" w:rsidRDefault="00684931" w:rsidP="0068493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1092D">
        <w:rPr>
          <w:rFonts w:ascii="Times New Roman" w:hAnsi="Times New Roman"/>
          <w:i/>
          <w:sz w:val="28"/>
          <w:szCs w:val="28"/>
        </w:rPr>
        <w:t>Приложение №</w:t>
      </w:r>
      <w:r w:rsidR="00B93269">
        <w:rPr>
          <w:rFonts w:ascii="Times New Roman" w:hAnsi="Times New Roman"/>
          <w:i/>
          <w:sz w:val="28"/>
          <w:szCs w:val="28"/>
        </w:rPr>
        <w:t>1</w:t>
      </w:r>
      <w:r w:rsidR="004E71D5">
        <w:rPr>
          <w:rFonts w:ascii="Times New Roman" w:hAnsi="Times New Roman"/>
          <w:i/>
          <w:sz w:val="28"/>
          <w:szCs w:val="28"/>
        </w:rPr>
        <w:t>3</w:t>
      </w:r>
      <w:r w:rsidRPr="00D1092D">
        <w:rPr>
          <w:rFonts w:ascii="Times New Roman" w:hAnsi="Times New Roman"/>
          <w:i/>
          <w:sz w:val="28"/>
          <w:szCs w:val="28"/>
        </w:rPr>
        <w:t xml:space="preserve"> (на </w:t>
      </w:r>
      <w:r w:rsidR="006C53F3">
        <w:rPr>
          <w:rFonts w:ascii="Times New Roman" w:hAnsi="Times New Roman"/>
          <w:i/>
          <w:sz w:val="28"/>
          <w:szCs w:val="28"/>
        </w:rPr>
        <w:t>14</w:t>
      </w:r>
      <w:r w:rsidRPr="00D1092D">
        <w:rPr>
          <w:rFonts w:ascii="Times New Roman" w:hAnsi="Times New Roman"/>
          <w:i/>
          <w:sz w:val="28"/>
          <w:szCs w:val="28"/>
        </w:rPr>
        <w:t xml:space="preserve"> л.)</w:t>
      </w:r>
    </w:p>
    <w:p w:rsidR="00995719" w:rsidRDefault="00995719" w:rsidP="002D5B7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  <w:r w:rsidR="00123AFB">
        <w:rPr>
          <w:rFonts w:ascii="Times New Roman" w:hAnsi="Times New Roman"/>
          <w:sz w:val="28"/>
          <w:szCs w:val="28"/>
        </w:rPr>
        <w:t>:</w:t>
      </w:r>
    </w:p>
    <w:p w:rsidR="00494972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заказов </w:t>
      </w:r>
      <w:r w:rsidR="006A0EEB">
        <w:rPr>
          <w:rFonts w:ascii="Times New Roman" w:hAnsi="Times New Roman"/>
          <w:sz w:val="28"/>
          <w:szCs w:val="28"/>
        </w:rPr>
        <w:t>МОУ лицеем №24</w:t>
      </w:r>
      <w:r>
        <w:rPr>
          <w:rFonts w:ascii="Times New Roman" w:hAnsi="Times New Roman"/>
          <w:sz w:val="28"/>
          <w:szCs w:val="28"/>
        </w:rPr>
        <w:t xml:space="preserve"> в проверяемом периоде имели место нарушения </w:t>
      </w:r>
      <w:r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123AFB" w:rsidRDefault="00123AFB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</w:t>
      </w:r>
      <w:r w:rsidR="006A0EEB">
        <w:rPr>
          <w:rFonts w:ascii="Times New Roman" w:hAnsi="Times New Roman"/>
          <w:sz w:val="28"/>
          <w:szCs w:val="28"/>
        </w:rPr>
        <w:t>МОУ лицею №24</w:t>
      </w:r>
      <w:r w:rsidR="006F7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предписание об устранении нарушений</w:t>
      </w:r>
      <w:r w:rsidRPr="00123AFB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8F70DA" w:rsidRDefault="008F70DA" w:rsidP="008F70DA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Министерство экономического развития Ростовской области в соответствии с частью 12 статьи 17 Закона № 94-ФЗ документы по результатам проверки, в которых отражены действия заказчика, в которых усматриваются признаки административных правонарушений, предусмотренных КоАП РФ.</w:t>
      </w:r>
    </w:p>
    <w:p w:rsidR="00A5295C" w:rsidRPr="00EC463C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1011BF">
        <w:rPr>
          <w:rFonts w:ascii="Times New Roman" w:hAnsi="Times New Roman"/>
          <w:sz w:val="28"/>
          <w:szCs w:val="28"/>
        </w:rPr>
        <w:t xml:space="preserve"> </w:t>
      </w:r>
      <w:r w:rsidR="001011BF">
        <w:rPr>
          <w:rFonts w:ascii="Times New Roman" w:hAnsi="Times New Roman"/>
          <w:sz w:val="28"/>
          <w:szCs w:val="28"/>
        </w:rPr>
        <w:t xml:space="preserve">предписание об устранении нарушений и акт </w:t>
      </w:r>
      <w:r w:rsidR="00EC463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>
        <w:rPr>
          <w:rFonts w:ascii="Times New Roman" w:hAnsi="Times New Roman"/>
          <w:sz w:val="28"/>
          <w:szCs w:val="28"/>
        </w:rPr>
        <w:t>плано</w:t>
      </w:r>
      <w:r w:rsidR="00EC463C">
        <w:rPr>
          <w:rFonts w:ascii="Times New Roman" w:hAnsi="Times New Roman"/>
          <w:sz w:val="28"/>
          <w:szCs w:val="28"/>
        </w:rPr>
        <w:t>вой проверки</w:t>
      </w:r>
      <w:r w:rsidR="00EC463C" w:rsidRPr="00EC463C"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на официальном сайте zakupki.gov.ru</w:t>
      </w:r>
      <w:r w:rsidR="00EC463C">
        <w:rPr>
          <w:rFonts w:ascii="Times New Roman" w:hAnsi="Times New Roman"/>
          <w:sz w:val="28"/>
          <w:szCs w:val="28"/>
        </w:rPr>
        <w:t xml:space="preserve"> и официальном сайте  Администрации города Волгодонска</w:t>
      </w:r>
      <w:r w:rsidR="00263B18">
        <w:rPr>
          <w:rFonts w:ascii="Times New Roman" w:hAnsi="Times New Roman"/>
          <w:sz w:val="28"/>
          <w:szCs w:val="28"/>
        </w:rPr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volgodonskgorod.ru</w:t>
      </w:r>
      <w:r w:rsidR="00263B18">
        <w:rPr>
          <w:rFonts w:ascii="Times New Roman" w:hAnsi="Times New Roman"/>
          <w:sz w:val="28"/>
          <w:szCs w:val="28"/>
        </w:rPr>
        <w:t xml:space="preserve">. </w:t>
      </w:r>
    </w:p>
    <w:p w:rsidR="00123AFB" w:rsidRPr="00EC463C" w:rsidRDefault="00123AFB" w:rsidP="00123AFB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</w:p>
    <w:p w:rsidR="00494972" w:rsidRPr="004A3B41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и кадровой работы  Финансового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>Дрозденко Н.А.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F43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6A0EEB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Финансового </w:t>
      </w:r>
    </w:p>
    <w:p w:rsidR="006A0EEB" w:rsidRPr="00357D25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города Волгодонска                 ____________    Кащук С.В.</w:t>
      </w:r>
    </w:p>
    <w:p w:rsidR="000E20D8" w:rsidRDefault="000E20D8" w:rsidP="006F7F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0D8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«_____» __________________ 2013 г.                                                                                       </w:t>
      </w:r>
    </w:p>
    <w:p w:rsidR="001777BF" w:rsidRPr="000E20D8" w:rsidRDefault="001777BF" w:rsidP="00466A32">
      <w:pPr>
        <w:spacing w:after="0" w:line="240" w:lineRule="auto"/>
      </w:pPr>
    </w:p>
    <w:sectPr w:rsidR="001777BF" w:rsidRPr="000E20D8" w:rsidSect="003166DA">
      <w:footerReference w:type="default" r:id="rId1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55" w:rsidRDefault="00992A55" w:rsidP="00BB32A8">
      <w:pPr>
        <w:spacing w:after="0" w:line="240" w:lineRule="auto"/>
      </w:pPr>
      <w:r>
        <w:separator/>
      </w:r>
    </w:p>
  </w:endnote>
  <w:endnote w:type="continuationSeparator" w:id="0">
    <w:p w:rsidR="00992A55" w:rsidRDefault="00992A55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AE0A5C" w:rsidRDefault="003E10B4">
        <w:pPr>
          <w:pStyle w:val="a8"/>
          <w:jc w:val="right"/>
        </w:pPr>
        <w:fldSimple w:instr=" PAGE   \* MERGEFORMAT ">
          <w:r w:rsidR="00D339B3">
            <w:rPr>
              <w:noProof/>
            </w:rPr>
            <w:t>8</w:t>
          </w:r>
        </w:fldSimple>
      </w:p>
    </w:sdtContent>
  </w:sdt>
  <w:p w:rsidR="00AE0A5C" w:rsidRDefault="00AE0A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55" w:rsidRDefault="00992A55" w:rsidP="00BB32A8">
      <w:pPr>
        <w:spacing w:after="0" w:line="240" w:lineRule="auto"/>
      </w:pPr>
      <w:r>
        <w:separator/>
      </w:r>
    </w:p>
  </w:footnote>
  <w:footnote w:type="continuationSeparator" w:id="0">
    <w:p w:rsidR="00992A55" w:rsidRDefault="00992A55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12"/>
  </w:num>
  <w:num w:numId="5">
    <w:abstractNumId w:val="11"/>
  </w:num>
  <w:num w:numId="6">
    <w:abstractNumId w:val="26"/>
  </w:num>
  <w:num w:numId="7">
    <w:abstractNumId w:val="17"/>
  </w:num>
  <w:num w:numId="8">
    <w:abstractNumId w:val="24"/>
  </w:num>
  <w:num w:numId="9">
    <w:abstractNumId w:val="13"/>
  </w:num>
  <w:num w:numId="10">
    <w:abstractNumId w:val="30"/>
  </w:num>
  <w:num w:numId="11">
    <w:abstractNumId w:val="25"/>
  </w:num>
  <w:num w:numId="12">
    <w:abstractNumId w:val="3"/>
  </w:num>
  <w:num w:numId="13">
    <w:abstractNumId w:val="21"/>
  </w:num>
  <w:num w:numId="14">
    <w:abstractNumId w:val="37"/>
  </w:num>
  <w:num w:numId="15">
    <w:abstractNumId w:val="20"/>
  </w:num>
  <w:num w:numId="16">
    <w:abstractNumId w:val="9"/>
  </w:num>
  <w:num w:numId="17">
    <w:abstractNumId w:val="27"/>
  </w:num>
  <w:num w:numId="18">
    <w:abstractNumId w:val="33"/>
  </w:num>
  <w:num w:numId="19">
    <w:abstractNumId w:val="29"/>
  </w:num>
  <w:num w:numId="20">
    <w:abstractNumId w:val="28"/>
  </w:num>
  <w:num w:numId="21">
    <w:abstractNumId w:val="2"/>
  </w:num>
  <w:num w:numId="22">
    <w:abstractNumId w:val="5"/>
  </w:num>
  <w:num w:numId="23">
    <w:abstractNumId w:val="18"/>
  </w:num>
  <w:num w:numId="24">
    <w:abstractNumId w:val="0"/>
  </w:num>
  <w:num w:numId="25">
    <w:abstractNumId w:val="35"/>
  </w:num>
  <w:num w:numId="26">
    <w:abstractNumId w:val="14"/>
  </w:num>
  <w:num w:numId="27">
    <w:abstractNumId w:val="7"/>
  </w:num>
  <w:num w:numId="28">
    <w:abstractNumId w:val="22"/>
  </w:num>
  <w:num w:numId="29">
    <w:abstractNumId w:val="8"/>
  </w:num>
  <w:num w:numId="30">
    <w:abstractNumId w:val="6"/>
  </w:num>
  <w:num w:numId="31">
    <w:abstractNumId w:val="16"/>
  </w:num>
  <w:num w:numId="32">
    <w:abstractNumId w:val="36"/>
  </w:num>
  <w:num w:numId="33">
    <w:abstractNumId w:val="15"/>
  </w:num>
  <w:num w:numId="34">
    <w:abstractNumId w:val="10"/>
  </w:num>
  <w:num w:numId="35">
    <w:abstractNumId w:val="1"/>
  </w:num>
  <w:num w:numId="36">
    <w:abstractNumId w:val="31"/>
  </w:num>
  <w:num w:numId="37">
    <w:abstractNumId w:val="3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DC"/>
    <w:rsid w:val="000049E5"/>
    <w:rsid w:val="00006648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487B"/>
    <w:rsid w:val="000361D9"/>
    <w:rsid w:val="00037718"/>
    <w:rsid w:val="000409FB"/>
    <w:rsid w:val="00042081"/>
    <w:rsid w:val="00044352"/>
    <w:rsid w:val="00045352"/>
    <w:rsid w:val="000470E7"/>
    <w:rsid w:val="00050E56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1257"/>
    <w:rsid w:val="00081CA0"/>
    <w:rsid w:val="00081D2E"/>
    <w:rsid w:val="0008311F"/>
    <w:rsid w:val="00083616"/>
    <w:rsid w:val="00084895"/>
    <w:rsid w:val="000853B8"/>
    <w:rsid w:val="00085A66"/>
    <w:rsid w:val="00087597"/>
    <w:rsid w:val="00090624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D0D9B"/>
    <w:rsid w:val="000D0FBF"/>
    <w:rsid w:val="000D195C"/>
    <w:rsid w:val="000D327D"/>
    <w:rsid w:val="000D4DC7"/>
    <w:rsid w:val="000D4DD2"/>
    <w:rsid w:val="000D5CFE"/>
    <w:rsid w:val="000D6655"/>
    <w:rsid w:val="000D6947"/>
    <w:rsid w:val="000D6976"/>
    <w:rsid w:val="000D7E01"/>
    <w:rsid w:val="000E153B"/>
    <w:rsid w:val="000E20D8"/>
    <w:rsid w:val="000E3255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0F737E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AFB"/>
    <w:rsid w:val="00124A24"/>
    <w:rsid w:val="001254D1"/>
    <w:rsid w:val="00126CD6"/>
    <w:rsid w:val="00131C9D"/>
    <w:rsid w:val="00135C69"/>
    <w:rsid w:val="0013645A"/>
    <w:rsid w:val="001368A3"/>
    <w:rsid w:val="00136912"/>
    <w:rsid w:val="001408C3"/>
    <w:rsid w:val="00145482"/>
    <w:rsid w:val="00146ECF"/>
    <w:rsid w:val="00150565"/>
    <w:rsid w:val="00152E17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432C"/>
    <w:rsid w:val="001A4F22"/>
    <w:rsid w:val="001A5490"/>
    <w:rsid w:val="001B0ACD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F5C"/>
    <w:rsid w:val="001D6335"/>
    <w:rsid w:val="001D68D5"/>
    <w:rsid w:val="001D6F7D"/>
    <w:rsid w:val="001E1603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A51"/>
    <w:rsid w:val="001F4B8B"/>
    <w:rsid w:val="001F508E"/>
    <w:rsid w:val="001F6486"/>
    <w:rsid w:val="001F7B42"/>
    <w:rsid w:val="00200755"/>
    <w:rsid w:val="00200C4C"/>
    <w:rsid w:val="00203F09"/>
    <w:rsid w:val="00204AFB"/>
    <w:rsid w:val="00204F47"/>
    <w:rsid w:val="00205E4D"/>
    <w:rsid w:val="002069B8"/>
    <w:rsid w:val="00210B82"/>
    <w:rsid w:val="00210B9E"/>
    <w:rsid w:val="002129DF"/>
    <w:rsid w:val="00213407"/>
    <w:rsid w:val="002140A8"/>
    <w:rsid w:val="00215B6D"/>
    <w:rsid w:val="00215C86"/>
    <w:rsid w:val="00216B16"/>
    <w:rsid w:val="002171FB"/>
    <w:rsid w:val="002207FD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46767"/>
    <w:rsid w:val="0025196F"/>
    <w:rsid w:val="00252712"/>
    <w:rsid w:val="002535DE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7502"/>
    <w:rsid w:val="002D210F"/>
    <w:rsid w:val="002D3A8F"/>
    <w:rsid w:val="002D3AE4"/>
    <w:rsid w:val="002D43E5"/>
    <w:rsid w:val="002D5B7D"/>
    <w:rsid w:val="002E07CC"/>
    <w:rsid w:val="002E0961"/>
    <w:rsid w:val="002E3880"/>
    <w:rsid w:val="002E5B27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AEE"/>
    <w:rsid w:val="003166DA"/>
    <w:rsid w:val="00316B93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197"/>
    <w:rsid w:val="00341A6E"/>
    <w:rsid w:val="00343B73"/>
    <w:rsid w:val="003451D6"/>
    <w:rsid w:val="0034668C"/>
    <w:rsid w:val="00346BE4"/>
    <w:rsid w:val="00346F8F"/>
    <w:rsid w:val="0035024B"/>
    <w:rsid w:val="00353483"/>
    <w:rsid w:val="00353648"/>
    <w:rsid w:val="003570EF"/>
    <w:rsid w:val="003617CF"/>
    <w:rsid w:val="00361FEA"/>
    <w:rsid w:val="0036571F"/>
    <w:rsid w:val="00365D62"/>
    <w:rsid w:val="003671C5"/>
    <w:rsid w:val="00370B22"/>
    <w:rsid w:val="003750D5"/>
    <w:rsid w:val="00376993"/>
    <w:rsid w:val="00382161"/>
    <w:rsid w:val="0038263A"/>
    <w:rsid w:val="003829BC"/>
    <w:rsid w:val="003839D2"/>
    <w:rsid w:val="00383AC0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242C"/>
    <w:rsid w:val="003A5AAC"/>
    <w:rsid w:val="003A6370"/>
    <w:rsid w:val="003A779B"/>
    <w:rsid w:val="003B139C"/>
    <w:rsid w:val="003B341B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2B3F"/>
    <w:rsid w:val="003D2EB1"/>
    <w:rsid w:val="003D44FF"/>
    <w:rsid w:val="003D7CFA"/>
    <w:rsid w:val="003E030C"/>
    <w:rsid w:val="003E10B4"/>
    <w:rsid w:val="003E184B"/>
    <w:rsid w:val="003E1DF8"/>
    <w:rsid w:val="003E4F36"/>
    <w:rsid w:val="003E551B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594E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5639"/>
    <w:rsid w:val="0049586F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3803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B25"/>
    <w:rsid w:val="00514DBE"/>
    <w:rsid w:val="00515462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06EF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20F0"/>
    <w:rsid w:val="00587E80"/>
    <w:rsid w:val="005901F3"/>
    <w:rsid w:val="0059038D"/>
    <w:rsid w:val="00591075"/>
    <w:rsid w:val="00595102"/>
    <w:rsid w:val="00595DDC"/>
    <w:rsid w:val="00596D85"/>
    <w:rsid w:val="005A08F2"/>
    <w:rsid w:val="005A37E6"/>
    <w:rsid w:val="005A4528"/>
    <w:rsid w:val="005A4771"/>
    <w:rsid w:val="005A47E8"/>
    <w:rsid w:val="005A565C"/>
    <w:rsid w:val="005A5786"/>
    <w:rsid w:val="005A5BA6"/>
    <w:rsid w:val="005B6E03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A86"/>
    <w:rsid w:val="005C71F6"/>
    <w:rsid w:val="005D06D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F039C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495E"/>
    <w:rsid w:val="00625EF6"/>
    <w:rsid w:val="006266CD"/>
    <w:rsid w:val="00626AFC"/>
    <w:rsid w:val="0062708B"/>
    <w:rsid w:val="006306FF"/>
    <w:rsid w:val="00631234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27B2"/>
    <w:rsid w:val="00662B7B"/>
    <w:rsid w:val="0066497A"/>
    <w:rsid w:val="00671424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5841"/>
    <w:rsid w:val="006B6028"/>
    <w:rsid w:val="006B60C2"/>
    <w:rsid w:val="006B6502"/>
    <w:rsid w:val="006B6D5B"/>
    <w:rsid w:val="006B7960"/>
    <w:rsid w:val="006B7F6C"/>
    <w:rsid w:val="006C06D7"/>
    <w:rsid w:val="006C267B"/>
    <w:rsid w:val="006C4183"/>
    <w:rsid w:val="006C53F3"/>
    <w:rsid w:val="006C72EE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4CE1"/>
    <w:rsid w:val="007265CD"/>
    <w:rsid w:val="00726CEE"/>
    <w:rsid w:val="0072727A"/>
    <w:rsid w:val="00731AD6"/>
    <w:rsid w:val="00733010"/>
    <w:rsid w:val="007332E3"/>
    <w:rsid w:val="00737D42"/>
    <w:rsid w:val="00740AC7"/>
    <w:rsid w:val="00745415"/>
    <w:rsid w:val="007474BD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7F1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51B6"/>
    <w:rsid w:val="00796AAB"/>
    <w:rsid w:val="0079743D"/>
    <w:rsid w:val="007A1A0D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4A34"/>
    <w:rsid w:val="007E4D06"/>
    <w:rsid w:val="007E5AA4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5036A"/>
    <w:rsid w:val="00850FE9"/>
    <w:rsid w:val="008528BC"/>
    <w:rsid w:val="00853329"/>
    <w:rsid w:val="00853D10"/>
    <w:rsid w:val="00853F77"/>
    <w:rsid w:val="00855C9C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4BED"/>
    <w:rsid w:val="00894E3D"/>
    <w:rsid w:val="0089511A"/>
    <w:rsid w:val="00895607"/>
    <w:rsid w:val="00895E36"/>
    <w:rsid w:val="00897304"/>
    <w:rsid w:val="008A1675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3A14"/>
    <w:rsid w:val="008B3AEA"/>
    <w:rsid w:val="008B479A"/>
    <w:rsid w:val="008B56DE"/>
    <w:rsid w:val="008C2634"/>
    <w:rsid w:val="008C3770"/>
    <w:rsid w:val="008C3C7C"/>
    <w:rsid w:val="008C70EE"/>
    <w:rsid w:val="008C7AB5"/>
    <w:rsid w:val="008C7CED"/>
    <w:rsid w:val="008D0A46"/>
    <w:rsid w:val="008D0BFE"/>
    <w:rsid w:val="008D1A70"/>
    <w:rsid w:val="008D24B1"/>
    <w:rsid w:val="008D338F"/>
    <w:rsid w:val="008D4948"/>
    <w:rsid w:val="008D780D"/>
    <w:rsid w:val="008E0AFC"/>
    <w:rsid w:val="008E0CF3"/>
    <w:rsid w:val="008E0F31"/>
    <w:rsid w:val="008E1931"/>
    <w:rsid w:val="008E1A5A"/>
    <w:rsid w:val="008E31FC"/>
    <w:rsid w:val="008E37E2"/>
    <w:rsid w:val="008E7BA5"/>
    <w:rsid w:val="008F17A5"/>
    <w:rsid w:val="008F26E6"/>
    <w:rsid w:val="008F3167"/>
    <w:rsid w:val="008F3176"/>
    <w:rsid w:val="008F3A18"/>
    <w:rsid w:val="008F4001"/>
    <w:rsid w:val="008F51FE"/>
    <w:rsid w:val="008F70DA"/>
    <w:rsid w:val="00901280"/>
    <w:rsid w:val="00901D74"/>
    <w:rsid w:val="0090439D"/>
    <w:rsid w:val="009046B8"/>
    <w:rsid w:val="00905A22"/>
    <w:rsid w:val="0090617D"/>
    <w:rsid w:val="00906731"/>
    <w:rsid w:val="00906ECC"/>
    <w:rsid w:val="00906FA3"/>
    <w:rsid w:val="00911355"/>
    <w:rsid w:val="009133C0"/>
    <w:rsid w:val="00914057"/>
    <w:rsid w:val="009146F5"/>
    <w:rsid w:val="00914C67"/>
    <w:rsid w:val="009153D9"/>
    <w:rsid w:val="009160E7"/>
    <w:rsid w:val="0091716B"/>
    <w:rsid w:val="00921DA1"/>
    <w:rsid w:val="00923A1E"/>
    <w:rsid w:val="00925B6A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199E"/>
    <w:rsid w:val="00963897"/>
    <w:rsid w:val="00966ECA"/>
    <w:rsid w:val="00967F26"/>
    <w:rsid w:val="0097064A"/>
    <w:rsid w:val="00972D64"/>
    <w:rsid w:val="00973817"/>
    <w:rsid w:val="00973ABA"/>
    <w:rsid w:val="00973B58"/>
    <w:rsid w:val="00975179"/>
    <w:rsid w:val="009754D5"/>
    <w:rsid w:val="00975DF3"/>
    <w:rsid w:val="00980879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225D"/>
    <w:rsid w:val="009C31D8"/>
    <w:rsid w:val="009C3EA3"/>
    <w:rsid w:val="009C4341"/>
    <w:rsid w:val="009C50D0"/>
    <w:rsid w:val="009C7319"/>
    <w:rsid w:val="009D1B90"/>
    <w:rsid w:val="009D1FDC"/>
    <w:rsid w:val="009D4141"/>
    <w:rsid w:val="009D4A5D"/>
    <w:rsid w:val="009D4C8C"/>
    <w:rsid w:val="009D576B"/>
    <w:rsid w:val="009D6045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71E7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C62"/>
    <w:rsid w:val="00A17F75"/>
    <w:rsid w:val="00A20AFD"/>
    <w:rsid w:val="00A22C53"/>
    <w:rsid w:val="00A23803"/>
    <w:rsid w:val="00A24346"/>
    <w:rsid w:val="00A27B3C"/>
    <w:rsid w:val="00A30C69"/>
    <w:rsid w:val="00A34F00"/>
    <w:rsid w:val="00A359A7"/>
    <w:rsid w:val="00A4586B"/>
    <w:rsid w:val="00A45D0D"/>
    <w:rsid w:val="00A46ADD"/>
    <w:rsid w:val="00A518C0"/>
    <w:rsid w:val="00A528C9"/>
    <w:rsid w:val="00A5295C"/>
    <w:rsid w:val="00A531FC"/>
    <w:rsid w:val="00A53951"/>
    <w:rsid w:val="00A54082"/>
    <w:rsid w:val="00A547A2"/>
    <w:rsid w:val="00A553F9"/>
    <w:rsid w:val="00A5550A"/>
    <w:rsid w:val="00A561AB"/>
    <w:rsid w:val="00A56229"/>
    <w:rsid w:val="00A563CC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2047"/>
    <w:rsid w:val="00A73405"/>
    <w:rsid w:val="00A73424"/>
    <w:rsid w:val="00A73784"/>
    <w:rsid w:val="00A74031"/>
    <w:rsid w:val="00A74F3F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9CF"/>
    <w:rsid w:val="00A95A32"/>
    <w:rsid w:val="00A95E1C"/>
    <w:rsid w:val="00A9785F"/>
    <w:rsid w:val="00AA14EC"/>
    <w:rsid w:val="00AA21A2"/>
    <w:rsid w:val="00AA7B31"/>
    <w:rsid w:val="00AB01D5"/>
    <w:rsid w:val="00AB15C5"/>
    <w:rsid w:val="00AB2E61"/>
    <w:rsid w:val="00AB32A3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5ED0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CCD"/>
    <w:rsid w:val="00B36D8C"/>
    <w:rsid w:val="00B404A9"/>
    <w:rsid w:val="00B404B9"/>
    <w:rsid w:val="00B44534"/>
    <w:rsid w:val="00B44723"/>
    <w:rsid w:val="00B46477"/>
    <w:rsid w:val="00B50B85"/>
    <w:rsid w:val="00B51767"/>
    <w:rsid w:val="00B517FA"/>
    <w:rsid w:val="00B53082"/>
    <w:rsid w:val="00B54FEF"/>
    <w:rsid w:val="00B56D76"/>
    <w:rsid w:val="00B57A57"/>
    <w:rsid w:val="00B600B3"/>
    <w:rsid w:val="00B6145D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63AA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2B77"/>
    <w:rsid w:val="00BD3920"/>
    <w:rsid w:val="00BD5B4A"/>
    <w:rsid w:val="00BD5EEB"/>
    <w:rsid w:val="00BE0267"/>
    <w:rsid w:val="00BE053D"/>
    <w:rsid w:val="00BE2923"/>
    <w:rsid w:val="00BE321A"/>
    <w:rsid w:val="00BE3700"/>
    <w:rsid w:val="00BE458B"/>
    <w:rsid w:val="00BE5B63"/>
    <w:rsid w:val="00BE5F36"/>
    <w:rsid w:val="00BE610D"/>
    <w:rsid w:val="00BF0B2A"/>
    <w:rsid w:val="00BF28AE"/>
    <w:rsid w:val="00BF3924"/>
    <w:rsid w:val="00BF48C7"/>
    <w:rsid w:val="00BF51A5"/>
    <w:rsid w:val="00BF524C"/>
    <w:rsid w:val="00BF5459"/>
    <w:rsid w:val="00BF54C4"/>
    <w:rsid w:val="00C01187"/>
    <w:rsid w:val="00C03644"/>
    <w:rsid w:val="00C04125"/>
    <w:rsid w:val="00C047A8"/>
    <w:rsid w:val="00C04DA2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DE8"/>
    <w:rsid w:val="00C23336"/>
    <w:rsid w:val="00C239D4"/>
    <w:rsid w:val="00C23CD4"/>
    <w:rsid w:val="00C26441"/>
    <w:rsid w:val="00C26DE6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37F7"/>
    <w:rsid w:val="00C53809"/>
    <w:rsid w:val="00C55DC7"/>
    <w:rsid w:val="00C60ECE"/>
    <w:rsid w:val="00C61AFF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118F"/>
    <w:rsid w:val="00C81250"/>
    <w:rsid w:val="00C82515"/>
    <w:rsid w:val="00C82AA0"/>
    <w:rsid w:val="00C83162"/>
    <w:rsid w:val="00C83F4F"/>
    <w:rsid w:val="00C84563"/>
    <w:rsid w:val="00C85592"/>
    <w:rsid w:val="00C92209"/>
    <w:rsid w:val="00C92275"/>
    <w:rsid w:val="00C94141"/>
    <w:rsid w:val="00C94DB2"/>
    <w:rsid w:val="00C94F98"/>
    <w:rsid w:val="00C9575F"/>
    <w:rsid w:val="00C96E2B"/>
    <w:rsid w:val="00C97D0D"/>
    <w:rsid w:val="00CA2BD7"/>
    <w:rsid w:val="00CA2CCB"/>
    <w:rsid w:val="00CA3043"/>
    <w:rsid w:val="00CA3A5B"/>
    <w:rsid w:val="00CA4163"/>
    <w:rsid w:val="00CA4C6F"/>
    <w:rsid w:val="00CB005D"/>
    <w:rsid w:val="00CB4F95"/>
    <w:rsid w:val="00CB56D4"/>
    <w:rsid w:val="00CB5957"/>
    <w:rsid w:val="00CB5FD8"/>
    <w:rsid w:val="00CB61E9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4C33"/>
    <w:rsid w:val="00CD4DAE"/>
    <w:rsid w:val="00CD5C96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5892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412BE"/>
    <w:rsid w:val="00D42205"/>
    <w:rsid w:val="00D4413B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70194"/>
    <w:rsid w:val="00D721CD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2B3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601F"/>
    <w:rsid w:val="00DE71D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30F8"/>
    <w:rsid w:val="00E548C9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2D49"/>
    <w:rsid w:val="00E64E20"/>
    <w:rsid w:val="00E65866"/>
    <w:rsid w:val="00E7393E"/>
    <w:rsid w:val="00E75BD6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5C7B"/>
    <w:rsid w:val="00EA6A79"/>
    <w:rsid w:val="00EB1F18"/>
    <w:rsid w:val="00EB3324"/>
    <w:rsid w:val="00EB4253"/>
    <w:rsid w:val="00EB460B"/>
    <w:rsid w:val="00EB686D"/>
    <w:rsid w:val="00EB76D4"/>
    <w:rsid w:val="00EB7DA2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F79"/>
    <w:rsid w:val="00EC6CFA"/>
    <w:rsid w:val="00ED5773"/>
    <w:rsid w:val="00ED59A2"/>
    <w:rsid w:val="00ED6162"/>
    <w:rsid w:val="00EE07D9"/>
    <w:rsid w:val="00EE0CBD"/>
    <w:rsid w:val="00EE2175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168D2"/>
    <w:rsid w:val="00F206F4"/>
    <w:rsid w:val="00F2168A"/>
    <w:rsid w:val="00F2191E"/>
    <w:rsid w:val="00F2752E"/>
    <w:rsid w:val="00F30AC3"/>
    <w:rsid w:val="00F30C90"/>
    <w:rsid w:val="00F31EB0"/>
    <w:rsid w:val="00F32516"/>
    <w:rsid w:val="00F32F82"/>
    <w:rsid w:val="00F33D0F"/>
    <w:rsid w:val="00F3494D"/>
    <w:rsid w:val="00F363A2"/>
    <w:rsid w:val="00F367C9"/>
    <w:rsid w:val="00F36A57"/>
    <w:rsid w:val="00F4023B"/>
    <w:rsid w:val="00F4139E"/>
    <w:rsid w:val="00F41460"/>
    <w:rsid w:val="00F43979"/>
    <w:rsid w:val="00F44120"/>
    <w:rsid w:val="00F44C90"/>
    <w:rsid w:val="00F4559D"/>
    <w:rsid w:val="00F45B5D"/>
    <w:rsid w:val="00F46A3A"/>
    <w:rsid w:val="00F51749"/>
    <w:rsid w:val="00F525CF"/>
    <w:rsid w:val="00F54DC1"/>
    <w:rsid w:val="00F55BD2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7EB9"/>
    <w:rsid w:val="00FA01E2"/>
    <w:rsid w:val="00FA083C"/>
    <w:rsid w:val="00FA0D50"/>
    <w:rsid w:val="00FA14E6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E89"/>
    <w:rsid w:val="00FC17B0"/>
    <w:rsid w:val="00FC29AB"/>
    <w:rsid w:val="00FC361E"/>
    <w:rsid w:val="00FC5F0F"/>
    <w:rsid w:val="00FD097E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88593A6BB6BE96DFAF75F6A19BA3BA7243FF0ECFDM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4054A040B23F861AD8D5077495C4DA4EEA2FB8E38D04E018D3C1A68DB1604873339680F79F3C79oD4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D5CF36AB017C6BC629FD27D297D412C6A19ACDE53B02C73524A5B04E39614640B2184A7mB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38E9-0AE5-465F-93EE-60F43CA2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7796</TotalTime>
  <Pages>23</Pages>
  <Words>7697</Words>
  <Characters>43875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139</cp:revision>
  <cp:lastPrinted>2013-06-24T08:47:00Z</cp:lastPrinted>
  <dcterms:created xsi:type="dcterms:W3CDTF">2013-03-13T07:51:00Z</dcterms:created>
  <dcterms:modified xsi:type="dcterms:W3CDTF">2013-06-24T08:48:00Z</dcterms:modified>
</cp:coreProperties>
</file>