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1C1737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1C1737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 w:rsidRPr="001C1737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1F4BF8" w:rsidRPr="001C1737">
        <w:rPr>
          <w:rFonts w:ascii="Times New Roman" w:hAnsi="Times New Roman"/>
          <w:b/>
          <w:bCs/>
          <w:caps/>
          <w:spacing w:val="40"/>
          <w:sz w:val="28"/>
          <w:szCs w:val="28"/>
        </w:rPr>
        <w:t>22</w:t>
      </w:r>
    </w:p>
    <w:p w:rsidR="004340FA" w:rsidRPr="001C1737" w:rsidRDefault="00EC463C" w:rsidP="0060264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3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1C1737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602645" w:rsidRPr="001C1737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4340FA" w:rsidRPr="001C1737">
        <w:rPr>
          <w:rFonts w:ascii="Times New Roman" w:hAnsi="Times New Roman" w:cs="Times New Roman"/>
          <w:b/>
          <w:sz w:val="28"/>
          <w:szCs w:val="28"/>
        </w:rPr>
        <w:t xml:space="preserve">учреждением культуры </w:t>
      </w:r>
    </w:p>
    <w:p w:rsidR="00602645" w:rsidRPr="001C1737" w:rsidRDefault="004340FA" w:rsidP="0060264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37">
        <w:rPr>
          <w:rFonts w:ascii="Times New Roman" w:hAnsi="Times New Roman" w:cs="Times New Roman"/>
          <w:b/>
          <w:sz w:val="28"/>
          <w:szCs w:val="28"/>
        </w:rPr>
        <w:t>«Дом творчества и ремесел</w:t>
      </w:r>
      <w:r w:rsidRPr="001C1737">
        <w:rPr>
          <w:rFonts w:ascii="Times New Roman" w:hAnsi="Times New Roman" w:cs="Times New Roman"/>
          <w:sz w:val="28"/>
          <w:szCs w:val="28"/>
        </w:rPr>
        <w:t xml:space="preserve"> </w:t>
      </w:r>
      <w:r w:rsidR="00602645" w:rsidRPr="001C1737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p w:rsidR="00602645" w:rsidRPr="001C1737" w:rsidRDefault="00602645" w:rsidP="0060264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1C1737" w:rsidRDefault="00581CA6" w:rsidP="006026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37">
        <w:rPr>
          <w:rFonts w:ascii="Times New Roman" w:hAnsi="Times New Roman" w:cs="Times New Roman"/>
          <w:b/>
          <w:sz w:val="28"/>
          <w:szCs w:val="28"/>
        </w:rPr>
        <w:t>0</w:t>
      </w:r>
      <w:r w:rsidR="007644C9">
        <w:rPr>
          <w:rFonts w:ascii="Times New Roman" w:hAnsi="Times New Roman" w:cs="Times New Roman"/>
          <w:b/>
          <w:sz w:val="28"/>
          <w:szCs w:val="28"/>
        </w:rPr>
        <w:t>4</w:t>
      </w:r>
      <w:r w:rsidR="0052596E" w:rsidRPr="001C1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737">
        <w:rPr>
          <w:rFonts w:ascii="Times New Roman" w:hAnsi="Times New Roman" w:cs="Times New Roman"/>
          <w:b/>
          <w:sz w:val="28"/>
          <w:szCs w:val="28"/>
        </w:rPr>
        <w:t>июл</w:t>
      </w:r>
      <w:r w:rsidR="004340FA" w:rsidRPr="001C1737">
        <w:rPr>
          <w:rFonts w:ascii="Times New Roman" w:hAnsi="Times New Roman" w:cs="Times New Roman"/>
          <w:b/>
          <w:sz w:val="28"/>
          <w:szCs w:val="28"/>
        </w:rPr>
        <w:t>я</w:t>
      </w:r>
      <w:r w:rsidR="0052596E" w:rsidRPr="001C1737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F32516" w:rsidRPr="001C1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г. Волгодонск</w:t>
      </w:r>
    </w:p>
    <w:p w:rsidR="00341A6E" w:rsidRPr="001C1737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4340FA" w:rsidRPr="001C1737" w:rsidRDefault="004340FA" w:rsidP="004340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02.06.2014 № 486-01/15 </w:t>
      </w:r>
      <w:r w:rsidRPr="001C1737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финансового контроля Быкадоровой Е.И., ведущим специалистом отдела финансового контроля Тимофеевой О.В., старшим инспектором отдела финансового контроля Григорян О.А. проведена проверка соблюдения требований действующего законодательства в сфере закупок в 2014 году </w:t>
      </w:r>
      <w:r w:rsidR="004A3FC0" w:rsidRPr="001C1737">
        <w:rPr>
          <w:rFonts w:ascii="Times New Roman" w:hAnsi="Times New Roman" w:cs="Times New Roman"/>
          <w:sz w:val="28"/>
          <w:szCs w:val="28"/>
        </w:rPr>
        <w:t>муниципальным учреждением культуры «Дом творчества и ремесел «Радуга»</w:t>
      </w:r>
      <w:r w:rsidR="00C12525" w:rsidRPr="001C1737">
        <w:rPr>
          <w:rFonts w:ascii="Times New Roman" w:hAnsi="Times New Roman" w:cs="Times New Roman"/>
          <w:sz w:val="28"/>
          <w:szCs w:val="28"/>
        </w:rPr>
        <w:t xml:space="preserve"> (МУК «ДТ и Р «Радуга»)</w:t>
      </w:r>
      <w:r w:rsidRPr="001C1737">
        <w:rPr>
          <w:rFonts w:ascii="Times New Roman" w:hAnsi="Times New Roman" w:cs="Times New Roman"/>
          <w:sz w:val="28"/>
          <w:szCs w:val="28"/>
        </w:rPr>
        <w:t>.</w:t>
      </w:r>
    </w:p>
    <w:p w:rsidR="005A65D1" w:rsidRPr="001C1737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="00BF3453" w:rsidRPr="001C1737">
        <w:rPr>
          <w:rFonts w:ascii="Times New Roman" w:hAnsi="Times New Roman"/>
          <w:sz w:val="28"/>
          <w:szCs w:val="28"/>
        </w:rPr>
        <w:t xml:space="preserve"> </w:t>
      </w:r>
      <w:r w:rsidR="00CA2D3D" w:rsidRPr="001C1737">
        <w:rPr>
          <w:rFonts w:ascii="Times New Roman" w:hAnsi="Times New Roman"/>
          <w:sz w:val="28"/>
          <w:szCs w:val="28"/>
        </w:rPr>
        <w:t>Бюджетный кодекс Российской Федерации, ч. 8</w:t>
      </w:r>
      <w:hyperlink r:id="rId8" w:history="1">
        <w:r w:rsidR="00CA2D3D" w:rsidRPr="001C1737">
          <w:rPr>
            <w:rFonts w:ascii="Times New Roman" w:hAnsi="Times New Roman"/>
            <w:sz w:val="28"/>
            <w:szCs w:val="28"/>
          </w:rPr>
          <w:t>ст.</w:t>
        </w:r>
      </w:hyperlink>
      <w:r w:rsidR="00CA2D3D" w:rsidRPr="001C1737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1C1737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1C1737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01F69" w:rsidRPr="001C1737">
        <w:rPr>
          <w:rFonts w:ascii="Times New Roman" w:hAnsi="Times New Roman"/>
          <w:sz w:val="28"/>
          <w:szCs w:val="28"/>
        </w:rPr>
        <w:t xml:space="preserve"> (далее – Закон № 44-ФЗ)</w:t>
      </w:r>
      <w:r w:rsidR="00CA2D3D" w:rsidRPr="001C1737">
        <w:rPr>
          <w:rFonts w:ascii="Times New Roman" w:hAnsi="Times New Roman"/>
          <w:sz w:val="28"/>
          <w:szCs w:val="28"/>
        </w:rPr>
        <w:t>, пункт 1.3.</w:t>
      </w:r>
      <w:r w:rsidR="004340FA" w:rsidRPr="001C1737">
        <w:rPr>
          <w:rFonts w:ascii="Times New Roman" w:hAnsi="Times New Roman"/>
          <w:sz w:val="28"/>
          <w:szCs w:val="28"/>
        </w:rPr>
        <w:t>3</w:t>
      </w:r>
      <w:r w:rsidR="00CA2D3D" w:rsidRPr="001C1737">
        <w:rPr>
          <w:rFonts w:ascii="Times New Roman" w:hAnsi="Times New Roman"/>
          <w:sz w:val="28"/>
          <w:szCs w:val="28"/>
        </w:rPr>
        <w:t>. п</w:t>
      </w:r>
      <w:r w:rsidR="005A65D1" w:rsidRPr="001C1737">
        <w:rPr>
          <w:rFonts w:ascii="Times New Roman" w:hAnsi="Times New Roman"/>
          <w:sz w:val="28"/>
          <w:szCs w:val="28"/>
        </w:rPr>
        <w:t>лан</w:t>
      </w:r>
      <w:r w:rsidR="00CA2D3D" w:rsidRPr="001C1737">
        <w:rPr>
          <w:rFonts w:ascii="Times New Roman" w:hAnsi="Times New Roman"/>
          <w:sz w:val="28"/>
          <w:szCs w:val="28"/>
        </w:rPr>
        <w:t>а</w:t>
      </w:r>
      <w:r w:rsidR="005A65D1" w:rsidRPr="001C1737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CA2D3D" w:rsidRPr="001C1737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="0046438D" w:rsidRPr="001C1737">
        <w:rPr>
          <w:rFonts w:ascii="Times New Roman" w:hAnsi="Times New Roman" w:cs="Times New Roman"/>
          <w:sz w:val="28"/>
          <w:szCs w:val="28"/>
        </w:rPr>
        <w:t xml:space="preserve"> </w:t>
      </w:r>
      <w:r w:rsidRPr="001C1737">
        <w:rPr>
          <w:rFonts w:ascii="Times New Roman" w:hAnsi="Times New Roman" w:cs="Times New Roman"/>
          <w:sz w:val="28"/>
          <w:szCs w:val="28"/>
        </w:rPr>
        <w:t>предупреждение   и  выявление   нарушений   законодательства</w:t>
      </w:r>
      <w:r w:rsidR="0046438D" w:rsidRPr="001C1737">
        <w:rPr>
          <w:rFonts w:ascii="Times New Roman" w:hAnsi="Times New Roman" w:cs="Times New Roman"/>
          <w:sz w:val="28"/>
          <w:szCs w:val="28"/>
        </w:rPr>
        <w:t xml:space="preserve"> </w:t>
      </w:r>
      <w:r w:rsidRPr="001C1737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отношении закупок для обеспечения муниципальных нужд.</w:t>
      </w:r>
    </w:p>
    <w:p w:rsidR="00E901B3" w:rsidRPr="001C1737" w:rsidRDefault="00E901B3" w:rsidP="00E901B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Источник финансирования муниципальных закупок, подлежащих проверке: бюджет города Волгодонска на 2014 год и плановый период 2015-2016г.г.</w:t>
      </w:r>
    </w:p>
    <w:p w:rsidR="002B0751" w:rsidRPr="001C1737" w:rsidRDefault="00CA2D3D" w:rsidP="00BB2A08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1C1737">
        <w:rPr>
          <w:rFonts w:ascii="Times New Roman" w:hAnsi="Times New Roman"/>
          <w:sz w:val="28"/>
          <w:szCs w:val="28"/>
        </w:rPr>
        <w:t xml:space="preserve">: </w:t>
      </w:r>
      <w:r w:rsidR="004340FA" w:rsidRPr="001C1737">
        <w:rPr>
          <w:rFonts w:ascii="Times New Roman" w:hAnsi="Times New Roman" w:cs="Times New Roman"/>
          <w:sz w:val="28"/>
          <w:szCs w:val="28"/>
        </w:rPr>
        <w:t>муниципальное учреждение культуры «Дом творчества и ремесел «Радуга»</w:t>
      </w:r>
      <w:r w:rsidR="004340FA" w:rsidRPr="001C1737">
        <w:rPr>
          <w:rFonts w:ascii="Times New Roman" w:hAnsi="Times New Roman"/>
          <w:sz w:val="28"/>
          <w:szCs w:val="28"/>
        </w:rPr>
        <w:t xml:space="preserve"> </w:t>
      </w:r>
      <w:r w:rsidR="002B0751" w:rsidRPr="001C1737">
        <w:rPr>
          <w:rFonts w:ascii="Times New Roman" w:hAnsi="Times New Roman"/>
          <w:sz w:val="28"/>
          <w:szCs w:val="28"/>
        </w:rPr>
        <w:t xml:space="preserve">(далее – </w:t>
      </w:r>
      <w:r w:rsidR="00F836BD" w:rsidRPr="001C1737">
        <w:rPr>
          <w:rFonts w:ascii="Times New Roman" w:hAnsi="Times New Roman"/>
          <w:sz w:val="28"/>
          <w:szCs w:val="28"/>
        </w:rPr>
        <w:t>МУК «ДТ и Р «Радуга»</w:t>
      </w:r>
      <w:r w:rsidR="002B0751" w:rsidRPr="001C1737">
        <w:rPr>
          <w:rFonts w:ascii="Times New Roman" w:hAnsi="Times New Roman"/>
          <w:sz w:val="28"/>
          <w:szCs w:val="28"/>
        </w:rPr>
        <w:t>).</w:t>
      </w:r>
    </w:p>
    <w:p w:rsidR="00346BE4" w:rsidRPr="001C1737" w:rsidRDefault="00346BE4" w:rsidP="00BB2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1C1737">
        <w:rPr>
          <w:rFonts w:ascii="Times New Roman" w:hAnsi="Times New Roman"/>
          <w:sz w:val="28"/>
          <w:szCs w:val="28"/>
        </w:rPr>
        <w:t xml:space="preserve">: </w:t>
      </w:r>
      <w:r w:rsidR="00CA2D3D" w:rsidRPr="001C1737">
        <w:rPr>
          <w:rFonts w:ascii="Times New Roman" w:hAnsi="Times New Roman"/>
          <w:sz w:val="28"/>
          <w:szCs w:val="28"/>
        </w:rPr>
        <w:t>истекший период 2014 года</w:t>
      </w:r>
      <w:r w:rsidRPr="001C1737">
        <w:rPr>
          <w:rFonts w:ascii="Times New Roman" w:hAnsi="Times New Roman"/>
          <w:sz w:val="28"/>
          <w:szCs w:val="28"/>
        </w:rPr>
        <w:t>.</w:t>
      </w:r>
    </w:p>
    <w:p w:rsidR="00346BE4" w:rsidRPr="001C1737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 w:rsidRPr="001C1737">
        <w:rPr>
          <w:rFonts w:ascii="Times New Roman" w:hAnsi="Times New Roman"/>
          <w:sz w:val="28"/>
          <w:szCs w:val="28"/>
          <w:u w:val="single"/>
        </w:rPr>
        <w:t>проведения</w:t>
      </w:r>
      <w:r w:rsidRPr="001C1737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1C1737">
        <w:rPr>
          <w:rFonts w:ascii="Times New Roman" w:hAnsi="Times New Roman"/>
          <w:sz w:val="28"/>
          <w:szCs w:val="28"/>
        </w:rPr>
        <w:t xml:space="preserve">: </w:t>
      </w:r>
      <w:r w:rsidR="00904C65" w:rsidRPr="001C1737">
        <w:rPr>
          <w:rFonts w:ascii="Times New Roman" w:hAnsi="Times New Roman"/>
          <w:sz w:val="28"/>
          <w:szCs w:val="28"/>
        </w:rPr>
        <w:t xml:space="preserve">с </w:t>
      </w:r>
      <w:r w:rsidR="004340FA" w:rsidRPr="001C1737">
        <w:rPr>
          <w:rFonts w:ascii="Times New Roman" w:hAnsi="Times New Roman"/>
          <w:sz w:val="28"/>
          <w:szCs w:val="28"/>
        </w:rPr>
        <w:t>09</w:t>
      </w:r>
      <w:r w:rsidR="00904C65" w:rsidRPr="001C1737">
        <w:rPr>
          <w:rFonts w:ascii="Times New Roman" w:hAnsi="Times New Roman"/>
          <w:sz w:val="28"/>
          <w:szCs w:val="28"/>
        </w:rPr>
        <w:t>.0</w:t>
      </w:r>
      <w:r w:rsidR="004340FA" w:rsidRPr="001C1737">
        <w:rPr>
          <w:rFonts w:ascii="Times New Roman" w:hAnsi="Times New Roman"/>
          <w:sz w:val="28"/>
          <w:szCs w:val="28"/>
        </w:rPr>
        <w:t>6.2014 года по 27</w:t>
      </w:r>
      <w:r w:rsidR="00904C65" w:rsidRPr="001C1737">
        <w:rPr>
          <w:rFonts w:ascii="Times New Roman" w:hAnsi="Times New Roman"/>
          <w:sz w:val="28"/>
          <w:szCs w:val="28"/>
        </w:rPr>
        <w:t>.0</w:t>
      </w:r>
      <w:r w:rsidR="004340FA" w:rsidRPr="001C1737">
        <w:rPr>
          <w:rFonts w:ascii="Times New Roman" w:hAnsi="Times New Roman"/>
          <w:sz w:val="28"/>
          <w:szCs w:val="28"/>
        </w:rPr>
        <w:t>6</w:t>
      </w:r>
      <w:r w:rsidR="00904C65" w:rsidRPr="001C1737">
        <w:rPr>
          <w:rFonts w:ascii="Times New Roman" w:hAnsi="Times New Roman"/>
          <w:sz w:val="28"/>
          <w:szCs w:val="28"/>
        </w:rPr>
        <w:t>.2014 года</w:t>
      </w:r>
      <w:r w:rsidRPr="001C1737">
        <w:rPr>
          <w:rFonts w:ascii="Times New Roman" w:hAnsi="Times New Roman"/>
          <w:sz w:val="28"/>
          <w:szCs w:val="28"/>
        </w:rPr>
        <w:t>.</w:t>
      </w:r>
    </w:p>
    <w:p w:rsidR="00D479B7" w:rsidRPr="001C173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F836BD" w:rsidRPr="001C1737" w:rsidRDefault="00F836BD" w:rsidP="00F836B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МУК «ДТ и Р «Радуга» осуществляет свою деятельность на основании Устава, утвержденного приказом Отдела культуры г. Волгодонска</w:t>
      </w:r>
      <w:r w:rsidR="00932F04" w:rsidRPr="001C1737">
        <w:rPr>
          <w:rFonts w:ascii="Times New Roman" w:hAnsi="Times New Roman"/>
          <w:sz w:val="28"/>
          <w:szCs w:val="28"/>
        </w:rPr>
        <w:t xml:space="preserve"> от 14</w:t>
      </w:r>
      <w:r w:rsidRPr="001C1737">
        <w:rPr>
          <w:rFonts w:ascii="Times New Roman" w:hAnsi="Times New Roman"/>
          <w:sz w:val="28"/>
          <w:szCs w:val="28"/>
        </w:rPr>
        <w:t>.11.201</w:t>
      </w:r>
      <w:r w:rsidR="00932F04" w:rsidRPr="001C1737">
        <w:rPr>
          <w:rFonts w:ascii="Times New Roman" w:hAnsi="Times New Roman"/>
          <w:sz w:val="28"/>
          <w:szCs w:val="28"/>
        </w:rPr>
        <w:t>2</w:t>
      </w:r>
      <w:r w:rsidRPr="001C1737">
        <w:rPr>
          <w:rFonts w:ascii="Times New Roman" w:hAnsi="Times New Roman"/>
          <w:sz w:val="28"/>
          <w:szCs w:val="28"/>
        </w:rPr>
        <w:t xml:space="preserve"> № 9</w:t>
      </w:r>
      <w:r w:rsidR="00932F04" w:rsidRPr="001C1737">
        <w:rPr>
          <w:rFonts w:ascii="Times New Roman" w:hAnsi="Times New Roman"/>
          <w:sz w:val="28"/>
          <w:szCs w:val="28"/>
        </w:rPr>
        <w:t>7</w:t>
      </w:r>
      <w:r w:rsidRPr="001C1737">
        <w:rPr>
          <w:rFonts w:ascii="Times New Roman" w:hAnsi="Times New Roman"/>
          <w:sz w:val="28"/>
          <w:szCs w:val="28"/>
        </w:rPr>
        <w:t xml:space="preserve"> (последняя редакция).</w:t>
      </w:r>
    </w:p>
    <w:p w:rsidR="00F836BD" w:rsidRPr="001C1737" w:rsidRDefault="00F836BD" w:rsidP="00F836B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В проверяемом периоде право первой подписи имела директор ЖуковаА.Н., право второй подписи имела главный бухгалтер </w:t>
      </w:r>
      <w:r w:rsidR="00932F04" w:rsidRPr="001C1737">
        <w:rPr>
          <w:rFonts w:ascii="Times New Roman" w:hAnsi="Times New Roman"/>
          <w:sz w:val="28"/>
          <w:szCs w:val="28"/>
        </w:rPr>
        <w:t>Степанова М.Е.</w:t>
      </w:r>
    </w:p>
    <w:p w:rsidR="00E56684" w:rsidRPr="001C1737" w:rsidRDefault="00007A2E" w:rsidP="0060264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Приказом </w:t>
      </w:r>
      <w:r w:rsidR="00602645" w:rsidRPr="001C1737">
        <w:rPr>
          <w:rFonts w:ascii="Times New Roman" w:hAnsi="Times New Roman"/>
          <w:sz w:val="28"/>
          <w:szCs w:val="28"/>
        </w:rPr>
        <w:t>от 1</w:t>
      </w:r>
      <w:r w:rsidR="001F4BF8" w:rsidRPr="001C1737">
        <w:rPr>
          <w:rFonts w:ascii="Times New Roman" w:hAnsi="Times New Roman"/>
          <w:sz w:val="28"/>
          <w:szCs w:val="28"/>
        </w:rPr>
        <w:t>3</w:t>
      </w:r>
      <w:r w:rsidR="00602645" w:rsidRPr="001C1737">
        <w:rPr>
          <w:rFonts w:ascii="Times New Roman" w:hAnsi="Times New Roman"/>
          <w:sz w:val="28"/>
          <w:szCs w:val="28"/>
        </w:rPr>
        <w:t>.12.2013</w:t>
      </w:r>
      <w:r w:rsidR="0046438D" w:rsidRPr="001C1737">
        <w:rPr>
          <w:rFonts w:ascii="Times New Roman" w:hAnsi="Times New Roman"/>
          <w:sz w:val="28"/>
          <w:szCs w:val="28"/>
        </w:rPr>
        <w:t xml:space="preserve"> №</w:t>
      </w:r>
      <w:r w:rsidR="001F4BF8" w:rsidRPr="001C1737">
        <w:rPr>
          <w:rFonts w:ascii="Times New Roman" w:hAnsi="Times New Roman"/>
          <w:sz w:val="28"/>
          <w:szCs w:val="28"/>
        </w:rPr>
        <w:t>396 «ОД»</w:t>
      </w:r>
      <w:r w:rsidR="0046438D" w:rsidRPr="001C1737">
        <w:rPr>
          <w:rFonts w:ascii="Times New Roman" w:hAnsi="Times New Roman"/>
          <w:sz w:val="28"/>
          <w:szCs w:val="28"/>
        </w:rPr>
        <w:t xml:space="preserve"> «</w:t>
      </w:r>
      <w:r w:rsidR="00602645" w:rsidRPr="001C1737">
        <w:rPr>
          <w:rFonts w:ascii="Times New Roman" w:hAnsi="Times New Roman"/>
          <w:sz w:val="28"/>
          <w:szCs w:val="28"/>
        </w:rPr>
        <w:t xml:space="preserve">О </w:t>
      </w:r>
      <w:r w:rsidR="001F4BF8" w:rsidRPr="001C1737">
        <w:rPr>
          <w:rFonts w:ascii="Times New Roman" w:hAnsi="Times New Roman"/>
          <w:sz w:val="28"/>
          <w:szCs w:val="28"/>
        </w:rPr>
        <w:t xml:space="preserve">назначении </w:t>
      </w:r>
      <w:r w:rsidR="00602645" w:rsidRPr="001C1737">
        <w:rPr>
          <w:rFonts w:ascii="Times New Roman" w:hAnsi="Times New Roman"/>
          <w:sz w:val="28"/>
          <w:szCs w:val="28"/>
        </w:rPr>
        <w:t>контрактно</w:t>
      </w:r>
      <w:r w:rsidR="001F4BF8" w:rsidRPr="001C1737">
        <w:rPr>
          <w:rFonts w:ascii="Times New Roman" w:hAnsi="Times New Roman"/>
          <w:sz w:val="28"/>
          <w:szCs w:val="28"/>
        </w:rPr>
        <w:t>го управляющего»</w:t>
      </w:r>
      <w:r w:rsidR="00C12525" w:rsidRPr="001C1737">
        <w:rPr>
          <w:rFonts w:ascii="Times New Roman" w:hAnsi="Times New Roman"/>
          <w:sz w:val="28"/>
          <w:szCs w:val="28"/>
        </w:rPr>
        <w:t xml:space="preserve"> в МУК «Д</w:t>
      </w:r>
      <w:r w:rsidR="00A36CFA" w:rsidRPr="001C1737">
        <w:rPr>
          <w:rFonts w:ascii="Times New Roman" w:hAnsi="Times New Roman"/>
          <w:sz w:val="28"/>
          <w:szCs w:val="28"/>
        </w:rPr>
        <w:t>Т и Р</w:t>
      </w:r>
      <w:r w:rsidR="00C12525" w:rsidRPr="001C1737">
        <w:rPr>
          <w:rFonts w:ascii="Times New Roman" w:hAnsi="Times New Roman"/>
          <w:sz w:val="28"/>
          <w:szCs w:val="28"/>
        </w:rPr>
        <w:t xml:space="preserve"> </w:t>
      </w:r>
      <w:r w:rsidR="00602645" w:rsidRPr="001C1737">
        <w:rPr>
          <w:rFonts w:ascii="Times New Roman" w:hAnsi="Times New Roman"/>
          <w:sz w:val="28"/>
          <w:szCs w:val="28"/>
        </w:rPr>
        <w:t>«Радуга»</w:t>
      </w:r>
      <w:r w:rsidR="00E56684" w:rsidRPr="001C1737">
        <w:rPr>
          <w:rFonts w:ascii="Times New Roman" w:hAnsi="Times New Roman"/>
          <w:sz w:val="28"/>
          <w:szCs w:val="28"/>
        </w:rPr>
        <w:t xml:space="preserve"> </w:t>
      </w:r>
      <w:r w:rsidR="00602645" w:rsidRPr="001C1737">
        <w:rPr>
          <w:rFonts w:ascii="Times New Roman" w:hAnsi="Times New Roman"/>
          <w:sz w:val="28"/>
          <w:szCs w:val="28"/>
        </w:rPr>
        <w:t xml:space="preserve">назначен контрактный управляющий – заместитель директора по </w:t>
      </w:r>
      <w:r w:rsidR="00C12525" w:rsidRPr="001C1737">
        <w:rPr>
          <w:rFonts w:ascii="Times New Roman" w:hAnsi="Times New Roman"/>
          <w:sz w:val="28"/>
          <w:szCs w:val="28"/>
        </w:rPr>
        <w:t>хозяйственной части</w:t>
      </w:r>
      <w:r w:rsidR="00602645" w:rsidRPr="001C1737">
        <w:rPr>
          <w:rFonts w:ascii="Times New Roman" w:hAnsi="Times New Roman"/>
          <w:sz w:val="28"/>
          <w:szCs w:val="28"/>
        </w:rPr>
        <w:t xml:space="preserve"> </w:t>
      </w:r>
      <w:r w:rsidR="00C12525" w:rsidRPr="001C1737">
        <w:rPr>
          <w:rFonts w:ascii="Times New Roman" w:hAnsi="Times New Roman"/>
          <w:sz w:val="28"/>
          <w:szCs w:val="28"/>
        </w:rPr>
        <w:t>Н.Д</w:t>
      </w:r>
      <w:r w:rsidR="00602645" w:rsidRPr="001C1737">
        <w:rPr>
          <w:rFonts w:ascii="Times New Roman" w:hAnsi="Times New Roman"/>
          <w:sz w:val="28"/>
          <w:szCs w:val="28"/>
        </w:rPr>
        <w:t>.</w:t>
      </w:r>
      <w:r w:rsidR="00C12525" w:rsidRPr="001C1737">
        <w:rPr>
          <w:rFonts w:ascii="Times New Roman" w:hAnsi="Times New Roman"/>
          <w:sz w:val="28"/>
          <w:szCs w:val="28"/>
        </w:rPr>
        <w:t>Титоренко</w:t>
      </w:r>
      <w:r w:rsidR="00602645" w:rsidRPr="001C1737">
        <w:rPr>
          <w:rFonts w:ascii="Times New Roman" w:hAnsi="Times New Roman"/>
          <w:sz w:val="28"/>
          <w:szCs w:val="28"/>
        </w:rPr>
        <w:t xml:space="preserve"> и утверждена должностная инструкция контрактного управляющего.</w:t>
      </w:r>
    </w:p>
    <w:p w:rsidR="00602645" w:rsidRPr="001C1737" w:rsidRDefault="00602645" w:rsidP="0060264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C1737">
        <w:rPr>
          <w:rFonts w:ascii="Times New Roman" w:hAnsi="Times New Roman"/>
          <w:bCs/>
          <w:i/>
          <w:sz w:val="28"/>
          <w:szCs w:val="28"/>
        </w:rPr>
        <w:t>Копия приказа от 1</w:t>
      </w:r>
      <w:r w:rsidR="00C12525" w:rsidRPr="001C1737">
        <w:rPr>
          <w:rFonts w:ascii="Times New Roman" w:hAnsi="Times New Roman"/>
          <w:bCs/>
          <w:i/>
          <w:sz w:val="28"/>
          <w:szCs w:val="28"/>
        </w:rPr>
        <w:t>3.12.2013 №396 «ОД»</w:t>
      </w:r>
      <w:r w:rsidRPr="001C1737">
        <w:rPr>
          <w:rFonts w:ascii="Times New Roman" w:hAnsi="Times New Roman"/>
          <w:bCs/>
          <w:i/>
          <w:sz w:val="28"/>
          <w:szCs w:val="28"/>
        </w:rPr>
        <w:t xml:space="preserve">  прилагается.</w:t>
      </w:r>
    </w:p>
    <w:p w:rsidR="00602645" w:rsidRPr="001C1737" w:rsidRDefault="00602645" w:rsidP="0060264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1C1737">
        <w:rPr>
          <w:rFonts w:ascii="Times New Roman" w:hAnsi="Times New Roman"/>
          <w:bCs/>
          <w:i/>
          <w:sz w:val="28"/>
          <w:szCs w:val="28"/>
        </w:rPr>
        <w:t xml:space="preserve">Приложение № 1 (на </w:t>
      </w:r>
      <w:r w:rsidR="00C12525" w:rsidRPr="001C1737">
        <w:rPr>
          <w:rFonts w:ascii="Times New Roman" w:hAnsi="Times New Roman"/>
          <w:bCs/>
          <w:i/>
          <w:sz w:val="28"/>
          <w:szCs w:val="28"/>
        </w:rPr>
        <w:t>1</w:t>
      </w:r>
      <w:r w:rsidRPr="001C1737">
        <w:rPr>
          <w:rFonts w:ascii="Times New Roman" w:hAnsi="Times New Roman"/>
          <w:bCs/>
          <w:i/>
          <w:sz w:val="28"/>
          <w:szCs w:val="28"/>
        </w:rPr>
        <w:t>л.)</w:t>
      </w:r>
    </w:p>
    <w:p w:rsidR="002C0E1F" w:rsidRDefault="002C0E1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A6E" w:rsidRPr="001C1737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1C1737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A36CFA" w:rsidRPr="001C1737" w:rsidRDefault="00A36CFA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6C" w:rsidRPr="001C1737" w:rsidRDefault="008F166C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 w:rsidRPr="001C1737">
        <w:rPr>
          <w:rFonts w:ascii="Times New Roman" w:hAnsi="Times New Roman"/>
          <w:bCs/>
          <w:sz w:val="28"/>
          <w:szCs w:val="28"/>
        </w:rPr>
        <w:t xml:space="preserve">плану финансово-хозяйственной деятельности на 2014 год и </w:t>
      </w:r>
      <w:r w:rsidR="0092248A" w:rsidRPr="001C1737">
        <w:rPr>
          <w:rFonts w:ascii="Times New Roman" w:hAnsi="Times New Roman"/>
          <w:bCs/>
          <w:sz w:val="28"/>
          <w:szCs w:val="28"/>
        </w:rPr>
        <w:t xml:space="preserve">на </w:t>
      </w:r>
      <w:r w:rsidR="00CF154F" w:rsidRPr="001C1737">
        <w:rPr>
          <w:rFonts w:ascii="Times New Roman" w:hAnsi="Times New Roman"/>
          <w:bCs/>
          <w:sz w:val="28"/>
          <w:szCs w:val="28"/>
        </w:rPr>
        <w:t>плановый период 2015 и 2016 годов</w:t>
      </w:r>
      <w:r w:rsidR="00CF347C" w:rsidRPr="001C1737">
        <w:rPr>
          <w:rFonts w:ascii="Times New Roman" w:hAnsi="Times New Roman"/>
          <w:bCs/>
          <w:sz w:val="28"/>
          <w:szCs w:val="28"/>
        </w:rPr>
        <w:t xml:space="preserve">  от 04.06.2014г.</w:t>
      </w:r>
      <w:r w:rsidRPr="001C1737">
        <w:rPr>
          <w:rFonts w:ascii="Times New Roman" w:hAnsi="Times New Roman"/>
          <w:bCs/>
          <w:sz w:val="28"/>
          <w:szCs w:val="28"/>
        </w:rPr>
        <w:t xml:space="preserve"> объем закупок на 2014 год составляет </w:t>
      </w:r>
      <w:r w:rsidR="008062FA" w:rsidRPr="001C1737">
        <w:rPr>
          <w:rFonts w:ascii="Times New Roman" w:hAnsi="Times New Roman"/>
          <w:bCs/>
          <w:sz w:val="28"/>
          <w:szCs w:val="28"/>
        </w:rPr>
        <w:t>85</w:t>
      </w:r>
      <w:r w:rsidR="000229E7" w:rsidRPr="001C1737">
        <w:rPr>
          <w:rFonts w:ascii="Times New Roman" w:hAnsi="Times New Roman"/>
          <w:bCs/>
          <w:sz w:val="28"/>
          <w:szCs w:val="28"/>
        </w:rPr>
        <w:t>2</w:t>
      </w:r>
      <w:r w:rsidR="00602645" w:rsidRPr="001C1737">
        <w:rPr>
          <w:rFonts w:ascii="Times New Roman" w:hAnsi="Times New Roman"/>
          <w:bCs/>
          <w:sz w:val="28"/>
          <w:szCs w:val="28"/>
        </w:rPr>
        <w:t>,</w:t>
      </w:r>
      <w:r w:rsidR="008062FA" w:rsidRPr="001C1737">
        <w:rPr>
          <w:rFonts w:ascii="Times New Roman" w:hAnsi="Times New Roman"/>
          <w:bCs/>
          <w:sz w:val="28"/>
          <w:szCs w:val="28"/>
        </w:rPr>
        <w:t>5</w:t>
      </w:r>
      <w:r w:rsidRPr="001C1737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2B641A" w:rsidRPr="001C1737" w:rsidRDefault="002B641A" w:rsidP="002B6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В соответствии с  п.2 и п.2.1 ч.2 ст.55 Закона от 21.07.2005 г. № 94-ФЗ </w:t>
      </w:r>
      <w:r w:rsidR="007644C9" w:rsidRPr="001C1737">
        <w:rPr>
          <w:rFonts w:ascii="Times New Roman" w:hAnsi="Times New Roman"/>
          <w:bCs/>
          <w:sz w:val="28"/>
          <w:szCs w:val="28"/>
        </w:rPr>
        <w:t xml:space="preserve">«О размещении заказов на поставки товаров, выполнение работ, оказание услуг для государственных и муниципальных нужд» </w:t>
      </w:r>
      <w:r w:rsidR="007644C9" w:rsidRPr="001C1737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 w:rsidR="007644C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1C1737">
        <w:rPr>
          <w:rFonts w:ascii="Times New Roman" w:hAnsi="Times New Roman"/>
          <w:sz w:val="28"/>
          <w:szCs w:val="28"/>
        </w:rPr>
        <w:t xml:space="preserve">в </w:t>
      </w:r>
      <w:r w:rsidR="003354A4" w:rsidRPr="001C1737">
        <w:rPr>
          <w:rFonts w:ascii="Times New Roman" w:hAnsi="Times New Roman"/>
          <w:sz w:val="28"/>
          <w:szCs w:val="28"/>
        </w:rPr>
        <w:t xml:space="preserve">декабре месяце 2013 года </w:t>
      </w:r>
      <w:r w:rsidR="003354A4" w:rsidRPr="001C1737">
        <w:rPr>
          <w:rFonts w:ascii="Times New Roman" w:hAnsi="Times New Roman"/>
          <w:bCs/>
          <w:sz w:val="28"/>
          <w:szCs w:val="28"/>
        </w:rPr>
        <w:t>со сроком исполнения в 2014 году</w:t>
      </w:r>
      <w:r w:rsidRPr="001C1737">
        <w:rPr>
          <w:rFonts w:ascii="Times New Roman" w:hAnsi="Times New Roman"/>
          <w:sz w:val="28"/>
          <w:szCs w:val="28"/>
        </w:rPr>
        <w:t xml:space="preserve"> </w:t>
      </w:r>
      <w:r w:rsidR="00713A41" w:rsidRPr="001C1737">
        <w:rPr>
          <w:rFonts w:ascii="Times New Roman" w:hAnsi="Times New Roman"/>
          <w:sz w:val="28"/>
          <w:szCs w:val="28"/>
        </w:rPr>
        <w:t>МУК «ДТ и Р «Радуга»</w:t>
      </w:r>
      <w:r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396C83" w:rsidRPr="001C1737">
        <w:rPr>
          <w:rFonts w:ascii="Times New Roman" w:hAnsi="Times New Roman"/>
          <w:sz w:val="28"/>
          <w:szCs w:val="28"/>
        </w:rPr>
        <w:t xml:space="preserve">было заключено </w:t>
      </w:r>
      <w:r w:rsidR="00404710" w:rsidRPr="001C1737">
        <w:rPr>
          <w:rFonts w:ascii="Times New Roman" w:hAnsi="Times New Roman"/>
          <w:sz w:val="28"/>
          <w:szCs w:val="28"/>
        </w:rPr>
        <w:t xml:space="preserve">3 </w:t>
      </w:r>
      <w:r w:rsidR="007644C9">
        <w:rPr>
          <w:rFonts w:ascii="Times New Roman" w:hAnsi="Times New Roman"/>
          <w:sz w:val="28"/>
          <w:szCs w:val="28"/>
        </w:rPr>
        <w:t>договора</w:t>
      </w:r>
      <w:r w:rsidRPr="001C1737">
        <w:rPr>
          <w:rFonts w:ascii="Times New Roman" w:hAnsi="Times New Roman"/>
          <w:sz w:val="28"/>
          <w:szCs w:val="28"/>
        </w:rPr>
        <w:t xml:space="preserve"> на общую сумму</w:t>
      </w:r>
      <w:r w:rsidR="00396C83" w:rsidRPr="001C1737">
        <w:rPr>
          <w:rFonts w:ascii="Times New Roman" w:hAnsi="Times New Roman"/>
          <w:sz w:val="28"/>
          <w:szCs w:val="28"/>
        </w:rPr>
        <w:t xml:space="preserve"> 341</w:t>
      </w:r>
      <w:r w:rsidRPr="001C1737">
        <w:rPr>
          <w:rFonts w:ascii="Times New Roman" w:hAnsi="Times New Roman"/>
          <w:sz w:val="28"/>
          <w:szCs w:val="28"/>
        </w:rPr>
        <w:t>,</w:t>
      </w:r>
      <w:r w:rsidR="00396C83" w:rsidRPr="001C1737">
        <w:rPr>
          <w:rFonts w:ascii="Times New Roman" w:hAnsi="Times New Roman"/>
          <w:sz w:val="28"/>
          <w:szCs w:val="28"/>
        </w:rPr>
        <w:t>52</w:t>
      </w:r>
      <w:r w:rsidRPr="001C173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2B641A" w:rsidRPr="001C1737" w:rsidRDefault="002B641A" w:rsidP="002B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- </w:t>
      </w:r>
      <w:r w:rsidR="003354A4" w:rsidRPr="001C1737">
        <w:rPr>
          <w:rFonts w:ascii="Times New Roman" w:hAnsi="Times New Roman"/>
          <w:sz w:val="28"/>
          <w:szCs w:val="28"/>
        </w:rPr>
        <w:t xml:space="preserve">с единственным поставщиком, на теплоснабжение </w:t>
      </w:r>
      <w:r w:rsidRPr="001C1737">
        <w:rPr>
          <w:rFonts w:ascii="Times New Roman" w:hAnsi="Times New Roman"/>
          <w:sz w:val="28"/>
          <w:szCs w:val="28"/>
        </w:rPr>
        <w:t xml:space="preserve">№ </w:t>
      </w:r>
      <w:r w:rsidR="00396C83" w:rsidRPr="001C1737">
        <w:rPr>
          <w:rFonts w:ascii="Times New Roman" w:hAnsi="Times New Roman"/>
          <w:sz w:val="28"/>
          <w:szCs w:val="28"/>
        </w:rPr>
        <w:t>055</w:t>
      </w:r>
      <w:r w:rsidRPr="001C1737">
        <w:rPr>
          <w:rFonts w:ascii="Times New Roman" w:hAnsi="Times New Roman"/>
          <w:sz w:val="28"/>
          <w:szCs w:val="28"/>
        </w:rPr>
        <w:t xml:space="preserve"> от </w:t>
      </w:r>
      <w:r w:rsidR="00396C83" w:rsidRPr="001C1737">
        <w:rPr>
          <w:rFonts w:ascii="Times New Roman" w:hAnsi="Times New Roman"/>
          <w:sz w:val="28"/>
          <w:szCs w:val="28"/>
        </w:rPr>
        <w:t>31.12.2013г. с ОО</w:t>
      </w:r>
      <w:r w:rsidRPr="001C1737">
        <w:rPr>
          <w:rFonts w:ascii="Times New Roman" w:hAnsi="Times New Roman"/>
          <w:sz w:val="28"/>
          <w:szCs w:val="28"/>
        </w:rPr>
        <w:t>О «</w:t>
      </w:r>
      <w:r w:rsidR="00396C83" w:rsidRPr="001C1737">
        <w:rPr>
          <w:rFonts w:ascii="Times New Roman" w:hAnsi="Times New Roman"/>
          <w:sz w:val="28"/>
          <w:szCs w:val="28"/>
        </w:rPr>
        <w:t>Волгодонские тепловые сети</w:t>
      </w:r>
      <w:r w:rsidRPr="001C1737">
        <w:rPr>
          <w:rFonts w:ascii="Times New Roman" w:hAnsi="Times New Roman"/>
          <w:sz w:val="28"/>
          <w:szCs w:val="28"/>
        </w:rPr>
        <w:t xml:space="preserve">» на сумму </w:t>
      </w:r>
      <w:r w:rsidR="00396C83" w:rsidRPr="001C1737">
        <w:rPr>
          <w:rFonts w:ascii="Times New Roman" w:hAnsi="Times New Roman"/>
          <w:sz w:val="28"/>
          <w:szCs w:val="28"/>
        </w:rPr>
        <w:t>220</w:t>
      </w:r>
      <w:r w:rsidRPr="001C1737">
        <w:rPr>
          <w:rFonts w:ascii="Times New Roman" w:hAnsi="Times New Roman"/>
          <w:sz w:val="28"/>
          <w:szCs w:val="28"/>
        </w:rPr>
        <w:t>,</w:t>
      </w:r>
      <w:r w:rsidR="00396C83" w:rsidRPr="001C1737">
        <w:rPr>
          <w:rFonts w:ascii="Times New Roman" w:hAnsi="Times New Roman"/>
          <w:sz w:val="28"/>
          <w:szCs w:val="28"/>
        </w:rPr>
        <w:t>99</w:t>
      </w:r>
      <w:r w:rsidRPr="001C1737">
        <w:rPr>
          <w:rFonts w:ascii="Times New Roman" w:hAnsi="Times New Roman"/>
          <w:sz w:val="28"/>
          <w:szCs w:val="28"/>
        </w:rPr>
        <w:t xml:space="preserve"> тыс. руб.;</w:t>
      </w:r>
    </w:p>
    <w:p w:rsidR="002B641A" w:rsidRPr="001C1737" w:rsidRDefault="002B641A" w:rsidP="002B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- </w:t>
      </w:r>
      <w:r w:rsidR="003354A4" w:rsidRPr="001C1737">
        <w:rPr>
          <w:rFonts w:ascii="Times New Roman" w:hAnsi="Times New Roman"/>
          <w:sz w:val="28"/>
          <w:szCs w:val="28"/>
        </w:rPr>
        <w:t xml:space="preserve">с гарантирующим поставщиком, на энергоснабжение </w:t>
      </w:r>
      <w:r w:rsidRPr="001C1737">
        <w:rPr>
          <w:rFonts w:ascii="Times New Roman" w:hAnsi="Times New Roman"/>
          <w:sz w:val="28"/>
          <w:szCs w:val="28"/>
        </w:rPr>
        <w:t xml:space="preserve">№ </w:t>
      </w:r>
      <w:r w:rsidR="00396C83" w:rsidRPr="001C1737">
        <w:rPr>
          <w:rFonts w:ascii="Times New Roman" w:hAnsi="Times New Roman"/>
          <w:sz w:val="28"/>
          <w:szCs w:val="28"/>
        </w:rPr>
        <w:t>20100181</w:t>
      </w:r>
      <w:r w:rsidRPr="001C1737">
        <w:rPr>
          <w:rFonts w:ascii="Times New Roman" w:hAnsi="Times New Roman"/>
          <w:sz w:val="28"/>
          <w:szCs w:val="28"/>
        </w:rPr>
        <w:t xml:space="preserve"> от </w:t>
      </w:r>
      <w:r w:rsidR="00396C83" w:rsidRPr="001C1737">
        <w:rPr>
          <w:rFonts w:ascii="Times New Roman" w:hAnsi="Times New Roman"/>
          <w:sz w:val="28"/>
          <w:szCs w:val="28"/>
        </w:rPr>
        <w:t>31</w:t>
      </w:r>
      <w:r w:rsidRPr="001C1737">
        <w:rPr>
          <w:rFonts w:ascii="Times New Roman" w:hAnsi="Times New Roman"/>
          <w:sz w:val="28"/>
          <w:szCs w:val="28"/>
        </w:rPr>
        <w:t>.12.2013г. с ОАО «</w:t>
      </w:r>
      <w:r w:rsidR="00396C83" w:rsidRPr="001C1737">
        <w:rPr>
          <w:rFonts w:ascii="Times New Roman" w:hAnsi="Times New Roman"/>
          <w:sz w:val="28"/>
          <w:szCs w:val="28"/>
        </w:rPr>
        <w:t>Энерг</w:t>
      </w:r>
      <w:r w:rsidRPr="001C1737">
        <w:rPr>
          <w:rFonts w:ascii="Times New Roman" w:hAnsi="Times New Roman"/>
          <w:sz w:val="28"/>
          <w:szCs w:val="28"/>
        </w:rPr>
        <w:t>осбыт</w:t>
      </w:r>
      <w:r w:rsidR="00396C83" w:rsidRPr="001C1737">
        <w:rPr>
          <w:rFonts w:ascii="Times New Roman" w:hAnsi="Times New Roman"/>
          <w:sz w:val="28"/>
          <w:szCs w:val="28"/>
        </w:rPr>
        <w:t xml:space="preserve"> Ростовэнерго</w:t>
      </w:r>
      <w:r w:rsidRPr="001C1737">
        <w:rPr>
          <w:rFonts w:ascii="Times New Roman" w:hAnsi="Times New Roman"/>
          <w:sz w:val="28"/>
          <w:szCs w:val="28"/>
        </w:rPr>
        <w:t xml:space="preserve">» на сумму </w:t>
      </w:r>
      <w:r w:rsidR="00396C83" w:rsidRPr="001C1737">
        <w:rPr>
          <w:rFonts w:ascii="Times New Roman" w:hAnsi="Times New Roman"/>
          <w:sz w:val="28"/>
          <w:szCs w:val="28"/>
        </w:rPr>
        <w:t>96</w:t>
      </w:r>
      <w:r w:rsidRPr="001C1737">
        <w:rPr>
          <w:rFonts w:ascii="Times New Roman" w:hAnsi="Times New Roman"/>
          <w:sz w:val="28"/>
          <w:szCs w:val="28"/>
        </w:rPr>
        <w:t>,</w:t>
      </w:r>
      <w:r w:rsidR="00396C83" w:rsidRPr="001C1737">
        <w:rPr>
          <w:rFonts w:ascii="Times New Roman" w:hAnsi="Times New Roman"/>
          <w:sz w:val="28"/>
          <w:szCs w:val="28"/>
        </w:rPr>
        <w:t>20</w:t>
      </w:r>
      <w:r w:rsidRPr="001C1737">
        <w:rPr>
          <w:rFonts w:ascii="Times New Roman" w:hAnsi="Times New Roman"/>
          <w:sz w:val="28"/>
          <w:szCs w:val="28"/>
        </w:rPr>
        <w:t xml:space="preserve"> тыс. руб.</w:t>
      </w:r>
      <w:r w:rsidR="00396C83" w:rsidRPr="001C1737">
        <w:rPr>
          <w:rFonts w:ascii="Times New Roman" w:hAnsi="Times New Roman"/>
          <w:sz w:val="28"/>
          <w:szCs w:val="28"/>
        </w:rPr>
        <w:t>;</w:t>
      </w:r>
    </w:p>
    <w:p w:rsidR="00396C83" w:rsidRPr="001C1737" w:rsidRDefault="00396C83" w:rsidP="002B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- </w:t>
      </w:r>
      <w:r w:rsidR="003354A4" w:rsidRPr="001C1737">
        <w:rPr>
          <w:rFonts w:ascii="Times New Roman" w:hAnsi="Times New Roman"/>
          <w:sz w:val="28"/>
          <w:szCs w:val="28"/>
        </w:rPr>
        <w:t xml:space="preserve">с единственным поставщиком, на холодное  водоснабжение  и водоотведение </w:t>
      </w:r>
      <w:r w:rsidRPr="001C1737">
        <w:rPr>
          <w:rFonts w:ascii="Times New Roman" w:hAnsi="Times New Roman"/>
          <w:sz w:val="28"/>
          <w:szCs w:val="28"/>
        </w:rPr>
        <w:t>№ 1206 от 31.12.2013г. с МУП «Водопроводно-канализационное хозяйство» на сумму 24,33 тыс. руб.</w:t>
      </w:r>
    </w:p>
    <w:p w:rsidR="00404710" w:rsidRPr="001C1737" w:rsidRDefault="002B641A" w:rsidP="002B6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Кроме того, </w:t>
      </w:r>
      <w:r w:rsidR="00713A41" w:rsidRPr="001C1737">
        <w:rPr>
          <w:rFonts w:ascii="Times New Roman" w:hAnsi="Times New Roman"/>
          <w:sz w:val="28"/>
          <w:szCs w:val="28"/>
        </w:rPr>
        <w:t>МУК «ДТ и Р «Радуга»</w:t>
      </w:r>
      <w:r w:rsidRPr="001C1737">
        <w:rPr>
          <w:rFonts w:ascii="Times New Roman" w:hAnsi="Times New Roman"/>
          <w:sz w:val="28"/>
          <w:szCs w:val="28"/>
        </w:rPr>
        <w:t xml:space="preserve"> в проверяемом периоде заключен договор №</w:t>
      </w:r>
      <w:r w:rsidR="00404710" w:rsidRPr="001C1737">
        <w:rPr>
          <w:rFonts w:ascii="Times New Roman" w:hAnsi="Times New Roman"/>
          <w:sz w:val="28"/>
          <w:szCs w:val="28"/>
        </w:rPr>
        <w:t>1206 от 31</w:t>
      </w:r>
      <w:r w:rsidRPr="001C1737">
        <w:rPr>
          <w:rFonts w:ascii="Times New Roman" w:hAnsi="Times New Roman"/>
          <w:sz w:val="28"/>
          <w:szCs w:val="28"/>
        </w:rPr>
        <w:t xml:space="preserve">7.12.2013г. с ОАО «Ростелеком» на сумму </w:t>
      </w:r>
      <w:r w:rsidR="00404710" w:rsidRPr="001C1737">
        <w:rPr>
          <w:rFonts w:ascii="Times New Roman" w:hAnsi="Times New Roman"/>
          <w:sz w:val="28"/>
          <w:szCs w:val="28"/>
        </w:rPr>
        <w:t>23</w:t>
      </w:r>
      <w:r w:rsidRPr="001C1737">
        <w:rPr>
          <w:rFonts w:ascii="Times New Roman" w:hAnsi="Times New Roman"/>
          <w:sz w:val="28"/>
          <w:szCs w:val="28"/>
        </w:rPr>
        <w:t>,</w:t>
      </w:r>
      <w:r w:rsidR="00404710" w:rsidRPr="001C1737">
        <w:rPr>
          <w:rFonts w:ascii="Times New Roman" w:hAnsi="Times New Roman"/>
          <w:sz w:val="28"/>
          <w:szCs w:val="28"/>
        </w:rPr>
        <w:t>5</w:t>
      </w:r>
      <w:r w:rsidRPr="001C1737">
        <w:rPr>
          <w:rFonts w:ascii="Times New Roman" w:hAnsi="Times New Roman"/>
          <w:sz w:val="28"/>
          <w:szCs w:val="28"/>
        </w:rPr>
        <w:t xml:space="preserve">0 тыс. руб. на услуги электросвязи на </w:t>
      </w:r>
      <w:r w:rsidR="007644C9">
        <w:rPr>
          <w:rFonts w:ascii="Times New Roman" w:hAnsi="Times New Roman"/>
          <w:sz w:val="28"/>
          <w:szCs w:val="28"/>
        </w:rPr>
        <w:t xml:space="preserve">основании п.1 ч.2 ст.55 Закона </w:t>
      </w:r>
      <w:r w:rsidRPr="001C1737">
        <w:rPr>
          <w:rFonts w:ascii="Times New Roman" w:hAnsi="Times New Roman"/>
          <w:sz w:val="28"/>
          <w:szCs w:val="28"/>
        </w:rPr>
        <w:t>№ 94-ФЗ</w:t>
      </w:r>
      <w:r w:rsidR="00404710" w:rsidRPr="001C1737">
        <w:rPr>
          <w:rFonts w:ascii="Times New Roman" w:hAnsi="Times New Roman"/>
          <w:sz w:val="28"/>
          <w:szCs w:val="28"/>
        </w:rPr>
        <w:t>.</w:t>
      </w:r>
      <w:r w:rsidRPr="001C1737">
        <w:rPr>
          <w:rFonts w:ascii="Times New Roman" w:hAnsi="Times New Roman"/>
          <w:sz w:val="28"/>
          <w:szCs w:val="28"/>
        </w:rPr>
        <w:t xml:space="preserve"> </w:t>
      </w:r>
    </w:p>
    <w:p w:rsidR="008F166C" w:rsidRPr="001C1737" w:rsidRDefault="00404710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>Также без</w:t>
      </w:r>
      <w:r w:rsidR="00351A14" w:rsidRPr="001C1737">
        <w:rPr>
          <w:rFonts w:ascii="Times New Roman" w:hAnsi="Times New Roman"/>
          <w:bCs/>
          <w:sz w:val="28"/>
          <w:szCs w:val="28"/>
        </w:rPr>
        <w:t xml:space="preserve"> проведения процедур размещения заказов </w:t>
      </w:r>
      <w:r w:rsidR="00F46778" w:rsidRPr="001C1737">
        <w:rPr>
          <w:rFonts w:ascii="Times New Roman" w:hAnsi="Times New Roman"/>
          <w:sz w:val="28"/>
          <w:szCs w:val="28"/>
        </w:rPr>
        <w:t xml:space="preserve">в соответствии с п.14 ч.2 ст.55 </w:t>
      </w:r>
      <w:r w:rsidR="007644C9">
        <w:rPr>
          <w:rFonts w:ascii="Times New Roman" w:hAnsi="Times New Roman"/>
          <w:sz w:val="28"/>
          <w:szCs w:val="28"/>
        </w:rPr>
        <w:t>З</w:t>
      </w:r>
      <w:r w:rsidR="00351A14" w:rsidRPr="001C1737">
        <w:rPr>
          <w:rFonts w:ascii="Times New Roman" w:hAnsi="Times New Roman"/>
          <w:bCs/>
          <w:sz w:val="28"/>
          <w:szCs w:val="28"/>
        </w:rPr>
        <w:t>акона № 94-ФЗ</w:t>
      </w:r>
      <w:r w:rsidRPr="007644C9">
        <w:rPr>
          <w:rFonts w:ascii="Times New Roman" w:hAnsi="Times New Roman"/>
          <w:bCs/>
          <w:sz w:val="28"/>
          <w:szCs w:val="28"/>
        </w:rPr>
        <w:t xml:space="preserve">, </w:t>
      </w:r>
      <w:r w:rsidR="00351A14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Pr="001C1737">
        <w:rPr>
          <w:rFonts w:ascii="Times New Roman" w:hAnsi="Times New Roman"/>
          <w:sz w:val="28"/>
          <w:szCs w:val="28"/>
        </w:rPr>
        <w:t xml:space="preserve">в 4 квартале 2013г. заключено 12 </w:t>
      </w:r>
      <w:r w:rsidR="008F3E03" w:rsidRPr="001C1737">
        <w:rPr>
          <w:rFonts w:ascii="Times New Roman" w:hAnsi="Times New Roman"/>
          <w:sz w:val="28"/>
          <w:szCs w:val="28"/>
        </w:rPr>
        <w:t>муниципальных контрактов</w:t>
      </w:r>
      <w:r w:rsidRPr="001C1737">
        <w:rPr>
          <w:rFonts w:ascii="Times New Roman" w:hAnsi="Times New Roman"/>
          <w:sz w:val="28"/>
          <w:szCs w:val="28"/>
        </w:rPr>
        <w:t xml:space="preserve"> на общую</w:t>
      </w:r>
      <w:r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351A14" w:rsidRPr="001C1737">
        <w:rPr>
          <w:rFonts w:ascii="Times New Roman" w:hAnsi="Times New Roman"/>
          <w:bCs/>
          <w:sz w:val="28"/>
          <w:szCs w:val="28"/>
        </w:rPr>
        <w:t xml:space="preserve">сумму </w:t>
      </w:r>
      <w:r w:rsidRPr="001C1737">
        <w:rPr>
          <w:rFonts w:ascii="Times New Roman" w:hAnsi="Times New Roman"/>
          <w:bCs/>
          <w:sz w:val="28"/>
          <w:szCs w:val="28"/>
        </w:rPr>
        <w:t>240</w:t>
      </w:r>
      <w:r w:rsidR="00602645" w:rsidRPr="001C1737">
        <w:rPr>
          <w:rFonts w:ascii="Times New Roman" w:hAnsi="Times New Roman"/>
          <w:bCs/>
          <w:sz w:val="28"/>
          <w:szCs w:val="28"/>
        </w:rPr>
        <w:t>,</w:t>
      </w:r>
      <w:r w:rsidRPr="001C1737">
        <w:rPr>
          <w:rFonts w:ascii="Times New Roman" w:hAnsi="Times New Roman"/>
          <w:bCs/>
          <w:sz w:val="28"/>
          <w:szCs w:val="28"/>
        </w:rPr>
        <w:t>53</w:t>
      </w:r>
      <w:r w:rsidR="00351A14" w:rsidRPr="001C1737"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</w:t>
      </w:r>
      <w:r w:rsidR="00602645" w:rsidRPr="001C1737">
        <w:rPr>
          <w:rFonts w:ascii="Times New Roman" w:hAnsi="Times New Roman"/>
          <w:bCs/>
          <w:sz w:val="28"/>
          <w:szCs w:val="28"/>
        </w:rPr>
        <w:t>.</w:t>
      </w:r>
    </w:p>
    <w:p w:rsidR="0070230F" w:rsidRPr="001C1737" w:rsidRDefault="0070230F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В  2014г</w:t>
      </w:r>
      <w:r w:rsidR="008F3E03" w:rsidRPr="001C1737">
        <w:rPr>
          <w:rFonts w:ascii="Times New Roman" w:hAnsi="Times New Roman"/>
          <w:sz w:val="28"/>
          <w:szCs w:val="28"/>
        </w:rPr>
        <w:t>оду</w:t>
      </w:r>
      <w:r w:rsidRPr="001C1737">
        <w:rPr>
          <w:rFonts w:ascii="Times New Roman" w:hAnsi="Times New Roman"/>
          <w:sz w:val="28"/>
          <w:szCs w:val="28"/>
        </w:rPr>
        <w:t xml:space="preserve">  </w:t>
      </w:r>
      <w:r w:rsidR="007644C9" w:rsidRPr="001C1737">
        <w:rPr>
          <w:rFonts w:ascii="Times New Roman" w:hAnsi="Times New Roman"/>
          <w:sz w:val="28"/>
          <w:szCs w:val="28"/>
        </w:rPr>
        <w:t>МУК «ДТ и Р «Радуга»</w:t>
      </w:r>
      <w:r w:rsidR="007644C9">
        <w:rPr>
          <w:rFonts w:ascii="Times New Roman" w:hAnsi="Times New Roman"/>
          <w:sz w:val="28"/>
          <w:szCs w:val="28"/>
        </w:rPr>
        <w:t xml:space="preserve"> не </w:t>
      </w:r>
      <w:r w:rsidR="007644C9" w:rsidRPr="001C1737">
        <w:rPr>
          <w:rFonts w:ascii="Times New Roman" w:hAnsi="Times New Roman"/>
          <w:sz w:val="28"/>
          <w:szCs w:val="28"/>
        </w:rPr>
        <w:t>заключ</w:t>
      </w:r>
      <w:r w:rsidR="007644C9">
        <w:rPr>
          <w:rFonts w:ascii="Times New Roman" w:hAnsi="Times New Roman"/>
          <w:sz w:val="28"/>
          <w:szCs w:val="28"/>
        </w:rPr>
        <w:t>ались</w:t>
      </w:r>
      <w:r w:rsidR="007644C9" w:rsidRPr="001C1737">
        <w:rPr>
          <w:rFonts w:ascii="Times New Roman" w:hAnsi="Times New Roman"/>
          <w:sz w:val="28"/>
          <w:szCs w:val="28"/>
        </w:rPr>
        <w:t xml:space="preserve"> </w:t>
      </w:r>
      <w:r w:rsidR="008F3E03" w:rsidRPr="001C1737">
        <w:rPr>
          <w:rFonts w:ascii="Times New Roman" w:hAnsi="Times New Roman"/>
          <w:sz w:val="28"/>
          <w:szCs w:val="28"/>
        </w:rPr>
        <w:t>муниципальны</w:t>
      </w:r>
      <w:r w:rsidR="007644C9">
        <w:rPr>
          <w:rFonts w:ascii="Times New Roman" w:hAnsi="Times New Roman"/>
          <w:sz w:val="28"/>
          <w:szCs w:val="28"/>
        </w:rPr>
        <w:t>е</w:t>
      </w:r>
      <w:r w:rsidR="008F3E03" w:rsidRPr="001C1737">
        <w:rPr>
          <w:rFonts w:ascii="Times New Roman" w:hAnsi="Times New Roman"/>
          <w:sz w:val="28"/>
          <w:szCs w:val="28"/>
        </w:rPr>
        <w:t xml:space="preserve"> контракт</w:t>
      </w:r>
      <w:r w:rsidR="007644C9">
        <w:rPr>
          <w:rFonts w:ascii="Times New Roman" w:hAnsi="Times New Roman"/>
          <w:sz w:val="28"/>
          <w:szCs w:val="28"/>
        </w:rPr>
        <w:t>ы</w:t>
      </w:r>
      <w:r w:rsidRPr="001C1737">
        <w:rPr>
          <w:rFonts w:ascii="Times New Roman" w:hAnsi="Times New Roman"/>
          <w:sz w:val="28"/>
          <w:szCs w:val="28"/>
        </w:rPr>
        <w:t xml:space="preserve"> в соответствии с</w:t>
      </w:r>
      <w:r w:rsidR="008B2C96" w:rsidRPr="001C1737">
        <w:rPr>
          <w:rFonts w:ascii="Times New Roman" w:hAnsi="Times New Roman"/>
          <w:sz w:val="28"/>
          <w:szCs w:val="28"/>
        </w:rPr>
        <w:t xml:space="preserve"> п.4 </w:t>
      </w:r>
      <w:r w:rsidRPr="001C1737">
        <w:rPr>
          <w:rFonts w:ascii="Times New Roman" w:hAnsi="Times New Roman"/>
          <w:sz w:val="28"/>
          <w:szCs w:val="28"/>
        </w:rPr>
        <w:t xml:space="preserve">ч.1 ст.93 Закона </w:t>
      </w:r>
      <w:r w:rsidRPr="001C1737">
        <w:rPr>
          <w:rFonts w:ascii="Times New Roman" w:hAnsi="Times New Roman"/>
          <w:bCs/>
          <w:sz w:val="28"/>
          <w:szCs w:val="28"/>
        </w:rPr>
        <w:t>№</w:t>
      </w:r>
      <w:r w:rsidR="007644C9">
        <w:rPr>
          <w:rFonts w:ascii="Times New Roman" w:hAnsi="Times New Roman"/>
          <w:bCs/>
          <w:sz w:val="28"/>
          <w:szCs w:val="28"/>
        </w:rPr>
        <w:t xml:space="preserve"> 44-ФЗ</w:t>
      </w:r>
      <w:r w:rsidRPr="001C1737">
        <w:rPr>
          <w:rFonts w:ascii="Times New Roman" w:hAnsi="Times New Roman"/>
          <w:bCs/>
          <w:sz w:val="28"/>
          <w:szCs w:val="28"/>
        </w:rPr>
        <w:t>.</w:t>
      </w:r>
    </w:p>
    <w:p w:rsidR="00F46778" w:rsidRPr="001C1737" w:rsidRDefault="00F46778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B2C96" w:rsidRPr="001C1737">
        <w:rPr>
          <w:rFonts w:ascii="Times New Roman" w:hAnsi="Times New Roman"/>
          <w:bCs/>
          <w:sz w:val="28"/>
          <w:szCs w:val="28"/>
        </w:rPr>
        <w:t>п.5 ч.1 ст.93 Закона № 44-ФЗ заключено 11 муниципальных контрактов на общую сумму 78,50 тыс.руб.</w:t>
      </w:r>
    </w:p>
    <w:p w:rsidR="008F3E03" w:rsidRPr="001C1737" w:rsidRDefault="008F3E03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 xml:space="preserve">По результатам электронного аукциона заключен 1 муниципальный контракт на сумму 11,48 тыс.руб. </w:t>
      </w:r>
    </w:p>
    <w:p w:rsidR="007E2D3A" w:rsidRPr="001C1737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C1737">
        <w:rPr>
          <w:rFonts w:ascii="Times New Roman" w:hAnsi="Times New Roman"/>
          <w:bCs/>
          <w:i/>
          <w:sz w:val="28"/>
          <w:szCs w:val="28"/>
        </w:rPr>
        <w:t>Копи</w:t>
      </w:r>
      <w:r w:rsidR="00602645" w:rsidRPr="001C1737">
        <w:rPr>
          <w:rFonts w:ascii="Times New Roman" w:hAnsi="Times New Roman"/>
          <w:bCs/>
          <w:i/>
          <w:sz w:val="28"/>
          <w:szCs w:val="28"/>
        </w:rPr>
        <w:t xml:space="preserve">и плана финансово-хозяйственной деятельности на 2014 год и на плановый период 2015 </w:t>
      </w:r>
      <w:r w:rsidR="003354A4" w:rsidRPr="001C1737">
        <w:rPr>
          <w:rFonts w:ascii="Times New Roman" w:hAnsi="Times New Roman"/>
          <w:bCs/>
          <w:i/>
          <w:sz w:val="28"/>
          <w:szCs w:val="28"/>
        </w:rPr>
        <w:t>-</w:t>
      </w:r>
      <w:r w:rsidR="00602645" w:rsidRPr="001C1737">
        <w:rPr>
          <w:rFonts w:ascii="Times New Roman" w:hAnsi="Times New Roman"/>
          <w:bCs/>
          <w:i/>
          <w:sz w:val="28"/>
          <w:szCs w:val="28"/>
        </w:rPr>
        <w:t xml:space="preserve"> 2016 годов,</w:t>
      </w:r>
      <w:r w:rsidRPr="001C1737">
        <w:rPr>
          <w:rFonts w:ascii="Times New Roman" w:hAnsi="Times New Roman"/>
          <w:bCs/>
          <w:i/>
          <w:sz w:val="28"/>
          <w:szCs w:val="28"/>
        </w:rPr>
        <w:t xml:space="preserve"> реестра </w:t>
      </w:r>
      <w:r w:rsidR="00602645" w:rsidRPr="001C1737">
        <w:rPr>
          <w:rFonts w:ascii="Times New Roman" w:hAnsi="Times New Roman"/>
          <w:bCs/>
          <w:i/>
          <w:sz w:val="28"/>
          <w:szCs w:val="28"/>
        </w:rPr>
        <w:t xml:space="preserve">контрактов </w:t>
      </w:r>
      <w:r w:rsidRPr="001C1737">
        <w:rPr>
          <w:rFonts w:ascii="Times New Roman" w:hAnsi="Times New Roman"/>
          <w:bCs/>
          <w:i/>
          <w:sz w:val="28"/>
          <w:szCs w:val="28"/>
        </w:rPr>
        <w:t xml:space="preserve"> прилага</w:t>
      </w:r>
      <w:r w:rsidR="00602645" w:rsidRPr="001C1737">
        <w:rPr>
          <w:rFonts w:ascii="Times New Roman" w:hAnsi="Times New Roman"/>
          <w:bCs/>
          <w:i/>
          <w:sz w:val="28"/>
          <w:szCs w:val="28"/>
        </w:rPr>
        <w:t>ю</w:t>
      </w:r>
      <w:r w:rsidRPr="001C1737">
        <w:rPr>
          <w:rFonts w:ascii="Times New Roman" w:hAnsi="Times New Roman"/>
          <w:bCs/>
          <w:i/>
          <w:sz w:val="28"/>
          <w:szCs w:val="28"/>
        </w:rPr>
        <w:t>тся.</w:t>
      </w:r>
    </w:p>
    <w:p w:rsidR="007E2D3A" w:rsidRPr="001C1737" w:rsidRDefault="007E2D3A" w:rsidP="007E2D3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1C1737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602645" w:rsidRPr="001C1737">
        <w:rPr>
          <w:rFonts w:ascii="Times New Roman" w:hAnsi="Times New Roman"/>
          <w:bCs/>
          <w:i/>
          <w:sz w:val="28"/>
          <w:szCs w:val="28"/>
        </w:rPr>
        <w:t>2</w:t>
      </w:r>
      <w:r w:rsidRPr="001C1737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FD7186" w:rsidRPr="001C1737">
        <w:rPr>
          <w:rFonts w:ascii="Times New Roman" w:hAnsi="Times New Roman"/>
          <w:bCs/>
          <w:i/>
          <w:sz w:val="28"/>
          <w:szCs w:val="28"/>
        </w:rPr>
        <w:t>10</w:t>
      </w:r>
      <w:r w:rsidRPr="001C1737">
        <w:rPr>
          <w:rFonts w:ascii="Times New Roman" w:hAnsi="Times New Roman"/>
          <w:bCs/>
          <w:i/>
          <w:sz w:val="28"/>
          <w:szCs w:val="28"/>
        </w:rPr>
        <w:t>л.)</w:t>
      </w:r>
    </w:p>
    <w:p w:rsidR="001C1737" w:rsidRPr="001C1737" w:rsidRDefault="001C1737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2645" w:rsidRPr="001C1737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C1737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581CA6" w:rsidRPr="001C1737" w:rsidRDefault="00581CA6" w:rsidP="00581C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>Для проведения проверки были предоставлены: в бумажном варианте последняя редакция плана-графика размещения заказов на поставки товаров, выполнение работ, оказание услуг для нужд заказчика на 2013 год от 31.12.2013</w:t>
      </w:r>
      <w:r w:rsidR="005852D1">
        <w:rPr>
          <w:rFonts w:ascii="Times New Roman" w:hAnsi="Times New Roman"/>
          <w:bCs/>
          <w:sz w:val="28"/>
          <w:szCs w:val="28"/>
        </w:rPr>
        <w:t>г.</w:t>
      </w:r>
      <w:r w:rsidRPr="001C1737">
        <w:rPr>
          <w:rFonts w:ascii="Times New Roman" w:hAnsi="Times New Roman"/>
          <w:bCs/>
          <w:sz w:val="28"/>
          <w:szCs w:val="28"/>
        </w:rPr>
        <w:t xml:space="preserve">, не опубликованная на  </w:t>
      </w:r>
      <w:r w:rsidRPr="001C1737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10" w:history="1">
        <w:r w:rsidRPr="001C173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C173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C173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1C173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C173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1C173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C173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C1737">
        <w:rPr>
          <w:rFonts w:ascii="Times New Roman" w:hAnsi="Times New Roman"/>
          <w:sz w:val="28"/>
          <w:szCs w:val="28"/>
        </w:rPr>
        <w:t xml:space="preserve"> (далее – </w:t>
      </w:r>
      <w:r w:rsidRPr="001C1737">
        <w:rPr>
          <w:rFonts w:ascii="Times New Roman" w:hAnsi="Times New Roman"/>
          <w:sz w:val="28"/>
          <w:szCs w:val="28"/>
        </w:rPr>
        <w:lastRenderedPageBreak/>
        <w:t xml:space="preserve">официальный сайт) </w:t>
      </w:r>
      <w:r w:rsidRPr="001C1737">
        <w:rPr>
          <w:rFonts w:ascii="Times New Roman" w:hAnsi="Times New Roman"/>
          <w:bCs/>
          <w:sz w:val="28"/>
          <w:szCs w:val="28"/>
        </w:rPr>
        <w:t>и план-график размещения заказов на поставки товаров, выполнение работ, оказание услуг для нужд заказчика на 2014 год  от 16.06.2014</w:t>
      </w:r>
      <w:r w:rsidR="005852D1">
        <w:rPr>
          <w:rFonts w:ascii="Times New Roman" w:hAnsi="Times New Roman"/>
          <w:bCs/>
          <w:sz w:val="28"/>
          <w:szCs w:val="28"/>
        </w:rPr>
        <w:t xml:space="preserve">г. </w:t>
      </w:r>
      <w:r w:rsidRPr="001C1737">
        <w:rPr>
          <w:rFonts w:ascii="Times New Roman" w:hAnsi="Times New Roman"/>
          <w:bCs/>
          <w:sz w:val="28"/>
          <w:szCs w:val="28"/>
        </w:rPr>
        <w:t>(далее План-график на 2014 год), опубликованный 16.06.2014</w:t>
      </w:r>
      <w:r w:rsidR="005852D1">
        <w:rPr>
          <w:rFonts w:ascii="Times New Roman" w:hAnsi="Times New Roman"/>
          <w:bCs/>
          <w:sz w:val="28"/>
          <w:szCs w:val="28"/>
        </w:rPr>
        <w:t>г</w:t>
      </w:r>
      <w:r w:rsidRPr="001C1737">
        <w:rPr>
          <w:rFonts w:ascii="Times New Roman" w:hAnsi="Times New Roman"/>
          <w:bCs/>
          <w:sz w:val="28"/>
          <w:szCs w:val="28"/>
        </w:rPr>
        <w:t>.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>Последняя редакция плана-графика на 2013 год от 22.10.2013г</w:t>
      </w:r>
      <w:r w:rsidR="001C1737">
        <w:rPr>
          <w:rFonts w:ascii="Times New Roman" w:hAnsi="Times New Roman"/>
          <w:bCs/>
          <w:sz w:val="28"/>
          <w:szCs w:val="28"/>
        </w:rPr>
        <w:t>.</w:t>
      </w:r>
      <w:r w:rsidR="007644C9">
        <w:rPr>
          <w:rFonts w:ascii="Times New Roman" w:hAnsi="Times New Roman"/>
          <w:bCs/>
          <w:sz w:val="28"/>
          <w:szCs w:val="28"/>
        </w:rPr>
        <w:t>,</w:t>
      </w:r>
      <w:r w:rsidRPr="001C1737">
        <w:rPr>
          <w:rFonts w:ascii="Times New Roman" w:hAnsi="Times New Roman"/>
          <w:bCs/>
          <w:sz w:val="28"/>
          <w:szCs w:val="28"/>
        </w:rPr>
        <w:t xml:space="preserve"> размещенная на официальном сайте 28.12.2013г</w:t>
      </w:r>
      <w:r w:rsidR="001C1737">
        <w:rPr>
          <w:rFonts w:ascii="Times New Roman" w:hAnsi="Times New Roman"/>
          <w:bCs/>
          <w:sz w:val="28"/>
          <w:szCs w:val="28"/>
        </w:rPr>
        <w:t>.</w:t>
      </w:r>
      <w:r w:rsidRPr="001C1737">
        <w:rPr>
          <w:rFonts w:ascii="Times New Roman" w:hAnsi="Times New Roman"/>
          <w:bCs/>
          <w:sz w:val="28"/>
          <w:szCs w:val="28"/>
        </w:rPr>
        <w:t xml:space="preserve"> (далее План-график на 2013 год)</w:t>
      </w:r>
      <w:r w:rsidR="007644C9">
        <w:rPr>
          <w:rFonts w:ascii="Times New Roman" w:hAnsi="Times New Roman"/>
          <w:bCs/>
          <w:sz w:val="28"/>
          <w:szCs w:val="28"/>
        </w:rPr>
        <w:t>,</w:t>
      </w:r>
      <w:r w:rsidRPr="001C1737">
        <w:rPr>
          <w:rFonts w:ascii="Times New Roman" w:hAnsi="Times New Roman"/>
          <w:bCs/>
          <w:sz w:val="28"/>
          <w:szCs w:val="28"/>
        </w:rPr>
        <w:t xml:space="preserve"> не содержит сведений о заключенных в 2013 году контрактах с ОАО «Энергосбыт Ростовэнерго», ОАО «Ростелеком», МУП «Водопроводно-канализационное хозяйство», ООО «Волгодонские тепловые сети»,  исполнение и финансирование которых предусмотрено в 2014году. 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Следовательно, в </w:t>
      </w:r>
      <w:r w:rsidRPr="001C1737">
        <w:rPr>
          <w:rFonts w:ascii="Times New Roman" w:hAnsi="Times New Roman"/>
          <w:b/>
          <w:sz w:val="28"/>
          <w:szCs w:val="28"/>
        </w:rPr>
        <w:t>нарушение положений Приказа Минэкономразвития РФ № 761, Федерального Казначейства РФ № 20н</w:t>
      </w:r>
      <w:r w:rsidRPr="001C1737">
        <w:rPr>
          <w:rFonts w:ascii="Times New Roman" w:hAnsi="Times New Roman"/>
          <w:sz w:val="28"/>
          <w:szCs w:val="28"/>
        </w:rPr>
        <w:t xml:space="preserve">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</w:t>
      </w:r>
      <w:r w:rsidRPr="001C1737">
        <w:rPr>
          <w:rFonts w:ascii="Times New Roman" w:hAnsi="Times New Roman"/>
          <w:sz w:val="28"/>
          <w:szCs w:val="28"/>
          <w:u w:val="single"/>
        </w:rPr>
        <w:t>далее - Приказ № 761/20н</w:t>
      </w:r>
      <w:r w:rsidRPr="001C1737">
        <w:rPr>
          <w:rFonts w:ascii="Times New Roman" w:hAnsi="Times New Roman"/>
          <w:sz w:val="28"/>
          <w:szCs w:val="28"/>
        </w:rPr>
        <w:t>)</w:t>
      </w:r>
      <w:r w:rsidRPr="001C1737">
        <w:rPr>
          <w:rFonts w:ascii="Times New Roman" w:hAnsi="Times New Roman"/>
          <w:b/>
          <w:sz w:val="28"/>
          <w:szCs w:val="28"/>
        </w:rPr>
        <w:t xml:space="preserve"> изменения в План-график на 2013 год внесены не были и на</w:t>
      </w:r>
      <w:r w:rsidRPr="001C1737">
        <w:rPr>
          <w:rFonts w:ascii="Times New Roman" w:hAnsi="Times New Roman"/>
          <w:sz w:val="28"/>
          <w:szCs w:val="28"/>
        </w:rPr>
        <w:t xml:space="preserve"> официальном сайте </w:t>
      </w:r>
      <w:r w:rsidRPr="001C1737">
        <w:rPr>
          <w:rFonts w:ascii="Times New Roman" w:hAnsi="Times New Roman"/>
          <w:b/>
          <w:sz w:val="28"/>
          <w:szCs w:val="28"/>
        </w:rPr>
        <w:t>не размещены.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3 статьи 7.30. КоАП РФ.</w:t>
      </w:r>
    </w:p>
    <w:p w:rsidR="00F14938" w:rsidRPr="001C1737" w:rsidRDefault="00620768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>Копи</w:t>
      </w:r>
      <w:r w:rsidR="00F33A3A" w:rsidRPr="001C1737">
        <w:rPr>
          <w:rFonts w:ascii="Times New Roman" w:hAnsi="Times New Roman"/>
          <w:i/>
          <w:sz w:val="28"/>
          <w:szCs w:val="28"/>
        </w:rPr>
        <w:t>я</w:t>
      </w:r>
      <w:r w:rsidRPr="001C1737">
        <w:rPr>
          <w:rFonts w:ascii="Times New Roman" w:hAnsi="Times New Roman"/>
          <w:i/>
          <w:sz w:val="28"/>
          <w:szCs w:val="28"/>
        </w:rPr>
        <w:t xml:space="preserve"> Плана-графика на 2013 год</w:t>
      </w:r>
      <w:r w:rsidR="00F14938" w:rsidRPr="001C1737">
        <w:rPr>
          <w:rFonts w:ascii="Times New Roman" w:hAnsi="Times New Roman"/>
          <w:i/>
          <w:sz w:val="28"/>
          <w:szCs w:val="28"/>
        </w:rPr>
        <w:t xml:space="preserve"> прилага</w:t>
      </w:r>
      <w:r w:rsidR="00FB43A1" w:rsidRPr="001C1737">
        <w:rPr>
          <w:rFonts w:ascii="Times New Roman" w:hAnsi="Times New Roman"/>
          <w:i/>
          <w:sz w:val="28"/>
          <w:szCs w:val="28"/>
        </w:rPr>
        <w:t>е</w:t>
      </w:r>
      <w:r w:rsidR="00F14938" w:rsidRPr="001C1737">
        <w:rPr>
          <w:rFonts w:ascii="Times New Roman" w:hAnsi="Times New Roman"/>
          <w:i/>
          <w:sz w:val="28"/>
          <w:szCs w:val="28"/>
        </w:rPr>
        <w:t>тся.</w:t>
      </w:r>
    </w:p>
    <w:p w:rsidR="00F14938" w:rsidRPr="001C1737" w:rsidRDefault="00F14938" w:rsidP="00F149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161BFA" w:rsidRPr="001C1737">
        <w:rPr>
          <w:rFonts w:ascii="Times New Roman" w:hAnsi="Times New Roman"/>
          <w:i/>
          <w:sz w:val="28"/>
          <w:szCs w:val="28"/>
        </w:rPr>
        <w:t>3</w:t>
      </w:r>
      <w:r w:rsidRPr="001C1737">
        <w:rPr>
          <w:rFonts w:ascii="Times New Roman" w:hAnsi="Times New Roman"/>
          <w:i/>
          <w:sz w:val="28"/>
          <w:szCs w:val="28"/>
        </w:rPr>
        <w:t xml:space="preserve"> (на </w:t>
      </w:r>
      <w:r w:rsidR="00581CA6" w:rsidRPr="001C1737">
        <w:rPr>
          <w:rFonts w:ascii="Times New Roman" w:hAnsi="Times New Roman"/>
          <w:i/>
          <w:sz w:val="28"/>
          <w:szCs w:val="28"/>
        </w:rPr>
        <w:t>2</w:t>
      </w:r>
      <w:r w:rsidRPr="001C1737">
        <w:rPr>
          <w:rFonts w:ascii="Times New Roman" w:hAnsi="Times New Roman"/>
          <w:i/>
          <w:sz w:val="28"/>
          <w:szCs w:val="28"/>
        </w:rPr>
        <w:t>л.</w:t>
      </w:r>
      <w:r w:rsidR="00620768" w:rsidRPr="001C1737">
        <w:rPr>
          <w:rFonts w:ascii="Times New Roman" w:hAnsi="Times New Roman"/>
          <w:i/>
          <w:sz w:val="28"/>
          <w:szCs w:val="28"/>
        </w:rPr>
        <w:t>)</w:t>
      </w:r>
    </w:p>
    <w:p w:rsidR="00581CA6" w:rsidRPr="001C1737" w:rsidRDefault="00581CA6" w:rsidP="00F149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581CA6" w:rsidRPr="001C1737" w:rsidRDefault="00581CA6" w:rsidP="00581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На основании части 2 статьи 112 Закона №44-ФЗ </w:t>
      </w:r>
      <w:r w:rsidRPr="001C1737">
        <w:rPr>
          <w:rFonts w:ascii="Times New Roman" w:hAnsi="Times New Roman"/>
          <w:b/>
          <w:sz w:val="28"/>
          <w:szCs w:val="28"/>
        </w:rPr>
        <w:t>до 1 января 2015 года составление и размещение</w:t>
      </w:r>
      <w:r w:rsidRPr="001C173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C1737">
        <w:rPr>
          <w:rFonts w:ascii="Times New Roman" w:hAnsi="Times New Roman"/>
          <w:b/>
          <w:sz w:val="28"/>
          <w:szCs w:val="28"/>
        </w:rPr>
        <w:t>планов-графиков осуществляется в соответствии с порядком и формой, утвержденными Приказом № 761/20н с учетом особенностей, определенных Приказом Минэкономразвития РФ № 544, Федерального Казначейства РФ № 18н от 20.09.2013</w:t>
      </w:r>
      <w:r w:rsidRPr="001C1737">
        <w:rPr>
          <w:rFonts w:ascii="Times New Roman" w:hAnsi="Times New Roman"/>
          <w:sz w:val="28"/>
          <w:szCs w:val="28"/>
        </w:rPr>
        <w:t xml:space="preserve"> «</w:t>
      </w:r>
      <w:r w:rsidRPr="001C1737">
        <w:rPr>
          <w:rFonts w:ascii="Times New Roman" w:hAnsi="Times New Roman"/>
          <w:bCs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544/18н).</w:t>
      </w:r>
    </w:p>
    <w:p w:rsidR="00581CA6" w:rsidRPr="001C1737" w:rsidRDefault="00581CA6" w:rsidP="00581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На момент проверки все версии Плана-графика на 2014 год размещены на официальном сайте с учетом особенностей, определенных Приказом № 544/18н, но с допущением ошибок в заполнении некоторых граф.</w:t>
      </w:r>
    </w:p>
    <w:p w:rsidR="008D1BCB" w:rsidRPr="001C1737" w:rsidRDefault="008D1BCB" w:rsidP="008D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>Копия Плана-графика на 2014 год</w:t>
      </w:r>
      <w:r w:rsidR="00581CA6" w:rsidRPr="001C1737">
        <w:rPr>
          <w:rFonts w:ascii="Times New Roman" w:hAnsi="Times New Roman"/>
          <w:i/>
          <w:sz w:val="28"/>
          <w:szCs w:val="28"/>
        </w:rPr>
        <w:t xml:space="preserve"> с официального сайта </w:t>
      </w:r>
      <w:r w:rsidRPr="001C1737">
        <w:rPr>
          <w:rFonts w:ascii="Times New Roman" w:hAnsi="Times New Roman"/>
          <w:i/>
          <w:sz w:val="28"/>
          <w:szCs w:val="28"/>
        </w:rPr>
        <w:t>прилагается.</w:t>
      </w:r>
    </w:p>
    <w:p w:rsidR="008D1BCB" w:rsidRPr="001C1737" w:rsidRDefault="008D1BCB" w:rsidP="008D1B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161BFA" w:rsidRPr="001C1737">
        <w:rPr>
          <w:rFonts w:ascii="Times New Roman" w:hAnsi="Times New Roman"/>
          <w:i/>
          <w:sz w:val="28"/>
          <w:szCs w:val="28"/>
        </w:rPr>
        <w:t>4</w:t>
      </w:r>
      <w:r w:rsidRPr="001C1737">
        <w:rPr>
          <w:rFonts w:ascii="Times New Roman" w:hAnsi="Times New Roman"/>
          <w:i/>
          <w:sz w:val="28"/>
          <w:szCs w:val="28"/>
        </w:rPr>
        <w:t xml:space="preserve"> (на </w:t>
      </w:r>
      <w:r w:rsidR="00161BFA" w:rsidRPr="001C1737">
        <w:rPr>
          <w:rFonts w:ascii="Times New Roman" w:hAnsi="Times New Roman"/>
          <w:i/>
          <w:sz w:val="28"/>
          <w:szCs w:val="28"/>
        </w:rPr>
        <w:t>5</w:t>
      </w:r>
      <w:r w:rsidRPr="001C1737">
        <w:rPr>
          <w:rFonts w:ascii="Times New Roman" w:hAnsi="Times New Roman"/>
          <w:i/>
          <w:sz w:val="28"/>
          <w:szCs w:val="28"/>
        </w:rPr>
        <w:t>л.)</w:t>
      </w:r>
    </w:p>
    <w:p w:rsidR="00581CA6" w:rsidRPr="001C1737" w:rsidRDefault="00581CA6" w:rsidP="008D1B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581CA6" w:rsidRPr="001C1737" w:rsidRDefault="00581CA6" w:rsidP="00581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Определение цены по договорам,  заключенным </w:t>
      </w:r>
      <w:r w:rsidR="007644C9">
        <w:rPr>
          <w:rFonts w:ascii="Times New Roman" w:hAnsi="Times New Roman"/>
          <w:sz w:val="28"/>
          <w:szCs w:val="28"/>
        </w:rPr>
        <w:t>согласно</w:t>
      </w:r>
      <w:r w:rsidRPr="001C1737">
        <w:rPr>
          <w:rFonts w:ascii="Times New Roman" w:hAnsi="Times New Roman"/>
          <w:sz w:val="28"/>
          <w:szCs w:val="28"/>
        </w:rPr>
        <w:t xml:space="preserve"> п.14. ч.2  ст.55 Закона № 94-ФЗ в 2013 году со сроком исполнения  в 2014 году</w:t>
      </w:r>
      <w:r w:rsidR="007644C9">
        <w:rPr>
          <w:rFonts w:ascii="Times New Roman" w:hAnsi="Times New Roman"/>
          <w:sz w:val="28"/>
          <w:szCs w:val="28"/>
        </w:rPr>
        <w:t xml:space="preserve"> </w:t>
      </w:r>
      <w:r w:rsidRPr="001C1737">
        <w:rPr>
          <w:rFonts w:ascii="Times New Roman" w:hAnsi="Times New Roman"/>
          <w:sz w:val="28"/>
          <w:szCs w:val="28"/>
        </w:rPr>
        <w:t>проводилось на основании цен</w:t>
      </w:r>
      <w:r w:rsidR="007644C9">
        <w:rPr>
          <w:rFonts w:ascii="Times New Roman" w:hAnsi="Times New Roman"/>
          <w:sz w:val="28"/>
          <w:szCs w:val="28"/>
        </w:rPr>
        <w:t>,</w:t>
      </w:r>
      <w:r w:rsidRPr="001C1737">
        <w:rPr>
          <w:rFonts w:ascii="Times New Roman" w:hAnsi="Times New Roman"/>
          <w:sz w:val="28"/>
          <w:szCs w:val="28"/>
        </w:rPr>
        <w:t xml:space="preserve"> предоставленных потенциальными поставщиками (подрядчиками, исполнителями) по устному запросу Заказчика,  маркетинговые исследования проводились в телефонном режиме. Документально определение цены договоров по договорам,  заключенным </w:t>
      </w:r>
      <w:r w:rsidR="007644C9">
        <w:rPr>
          <w:rFonts w:ascii="Times New Roman" w:hAnsi="Times New Roman"/>
          <w:sz w:val="28"/>
          <w:szCs w:val="28"/>
        </w:rPr>
        <w:t xml:space="preserve"> в соответствии с</w:t>
      </w:r>
      <w:r w:rsidRPr="001C1737">
        <w:rPr>
          <w:rFonts w:ascii="Times New Roman" w:hAnsi="Times New Roman"/>
          <w:sz w:val="28"/>
          <w:szCs w:val="28"/>
        </w:rPr>
        <w:t xml:space="preserve"> п.14. ч.2  ст.55 Закона № 94-ФЗ в 2013 году не оформлялось</w:t>
      </w:r>
      <w:r w:rsidR="007644C9">
        <w:rPr>
          <w:rFonts w:ascii="Times New Roman" w:hAnsi="Times New Roman"/>
          <w:sz w:val="28"/>
          <w:szCs w:val="28"/>
        </w:rPr>
        <w:t>.</w:t>
      </w:r>
    </w:p>
    <w:p w:rsidR="00581CA6" w:rsidRPr="001C1737" w:rsidRDefault="00581CA6" w:rsidP="00581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lastRenderedPageBreak/>
        <w:t xml:space="preserve">При формировании планов-графиков размещения заказов на 2014 год начальная (максимальная) цена договора определялась на основании выделенных лимитов и ценовой политики, сложившейся по результатам проведенной закупочной деятельности в 2013 году. </w:t>
      </w:r>
    </w:p>
    <w:p w:rsidR="00581CA6" w:rsidRPr="001C1737" w:rsidRDefault="00581CA6" w:rsidP="00581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На момент проведения проверки в 2014 году на официальном сайте размещена одна закупка (электронный аукцион), уточнение начальной (максимальной) цены контракта проводилось методом сопоставимых рыночных цен, путем запроса коммерческих предложений у 5 потенциальных поставщиков. Документация об аукционе включает в себя протокол определения начальной (максимальной) цены контракта, который  содержит метод определения и расчет цены контракта.</w:t>
      </w:r>
    </w:p>
    <w:p w:rsidR="00D377E9" w:rsidRDefault="00D377E9" w:rsidP="00FD7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С 1 января 2014 года обоснование и определени</w:t>
      </w:r>
      <w:r w:rsidR="005852D1">
        <w:rPr>
          <w:rFonts w:ascii="Times New Roman" w:hAnsi="Times New Roman"/>
          <w:sz w:val="28"/>
          <w:szCs w:val="28"/>
        </w:rPr>
        <w:t>е</w:t>
      </w:r>
      <w:r w:rsidRPr="001C1737">
        <w:rPr>
          <w:rFonts w:ascii="Times New Roman" w:hAnsi="Times New Roman"/>
          <w:sz w:val="28"/>
          <w:szCs w:val="28"/>
        </w:rPr>
        <w:t xml:space="preserve">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1C1737">
        <w:rPr>
          <w:rFonts w:ascii="Times New Roman" w:hAnsi="Times New Roman"/>
          <w:sz w:val="28"/>
          <w:szCs w:val="28"/>
        </w:rPr>
        <w:t>»</w:t>
      </w:r>
      <w:r w:rsidR="00DB5A5E">
        <w:rPr>
          <w:rFonts w:ascii="Times New Roman" w:hAnsi="Times New Roman"/>
          <w:sz w:val="28"/>
          <w:szCs w:val="28"/>
        </w:rPr>
        <w:t xml:space="preserve"> (далее - Методические рекомендации)</w:t>
      </w:r>
      <w:r w:rsidR="005A3F0C" w:rsidRPr="001C1737">
        <w:rPr>
          <w:rFonts w:ascii="Times New Roman" w:hAnsi="Times New Roman"/>
          <w:sz w:val="28"/>
          <w:szCs w:val="28"/>
        </w:rPr>
        <w:t>, что следует учитывать при размещении</w:t>
      </w:r>
      <w:r w:rsidR="0019204A" w:rsidRPr="001C1737">
        <w:rPr>
          <w:rFonts w:ascii="Times New Roman" w:hAnsi="Times New Roman"/>
          <w:sz w:val="28"/>
          <w:szCs w:val="28"/>
        </w:rPr>
        <w:t xml:space="preserve"> </w:t>
      </w:r>
      <w:r w:rsidR="00A749D5" w:rsidRPr="001C1737">
        <w:rPr>
          <w:rFonts w:ascii="Times New Roman" w:hAnsi="Times New Roman"/>
          <w:sz w:val="28"/>
          <w:szCs w:val="28"/>
        </w:rPr>
        <w:t>заказов</w:t>
      </w:r>
      <w:r w:rsidR="005A3F0C" w:rsidRPr="001C1737">
        <w:rPr>
          <w:rFonts w:ascii="Times New Roman" w:hAnsi="Times New Roman"/>
          <w:sz w:val="28"/>
          <w:szCs w:val="28"/>
        </w:rPr>
        <w:t xml:space="preserve"> с 01.01.2014 года</w:t>
      </w:r>
      <w:r w:rsidR="0019204A" w:rsidRPr="001C1737">
        <w:rPr>
          <w:rFonts w:ascii="Times New Roman" w:hAnsi="Times New Roman"/>
          <w:sz w:val="28"/>
          <w:szCs w:val="28"/>
        </w:rPr>
        <w:t xml:space="preserve"> </w:t>
      </w:r>
      <w:r w:rsidR="00651737" w:rsidRPr="001C1737">
        <w:rPr>
          <w:rFonts w:ascii="Times New Roman" w:hAnsi="Times New Roman"/>
          <w:sz w:val="28"/>
          <w:szCs w:val="28"/>
        </w:rPr>
        <w:t xml:space="preserve">и </w:t>
      </w:r>
      <w:r w:rsidR="00A749D5" w:rsidRPr="001C1737">
        <w:rPr>
          <w:rFonts w:ascii="Times New Roman" w:hAnsi="Times New Roman"/>
          <w:sz w:val="28"/>
          <w:szCs w:val="28"/>
        </w:rPr>
        <w:t>при уточнении начальной (максимальной) цены контракта, а также при заключении с 01.01.2014 года контракта с единственным поставщиком (подрядчиком, исполнителем)</w:t>
      </w:r>
      <w:r w:rsidR="005A3F0C" w:rsidRPr="001C1737">
        <w:rPr>
          <w:rFonts w:ascii="Times New Roman" w:hAnsi="Times New Roman"/>
          <w:sz w:val="28"/>
          <w:szCs w:val="28"/>
        </w:rPr>
        <w:t>.</w:t>
      </w:r>
    </w:p>
    <w:p w:rsidR="00122C44" w:rsidRPr="009355A0" w:rsidRDefault="00DB5A5E" w:rsidP="00764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ходе выборочной проверки </w:t>
      </w:r>
      <w:r w:rsidR="009355A0">
        <w:rPr>
          <w:rFonts w:ascii="Times New Roman" w:hAnsi="Times New Roman"/>
          <w:sz w:val="28"/>
          <w:szCs w:val="28"/>
        </w:rPr>
        <w:t xml:space="preserve">обоснования начальной цены </w:t>
      </w:r>
      <w:r w:rsidR="009355A0" w:rsidRPr="001C1737">
        <w:rPr>
          <w:rFonts w:ascii="Times New Roman" w:hAnsi="Times New Roman"/>
          <w:sz w:val="28"/>
          <w:szCs w:val="28"/>
        </w:rPr>
        <w:t>контракта с единственным поставщиком (подрядчиком, исполнителем)</w:t>
      </w:r>
      <w:r w:rsidR="009355A0">
        <w:rPr>
          <w:rFonts w:ascii="Times New Roman" w:hAnsi="Times New Roman"/>
          <w:sz w:val="28"/>
          <w:szCs w:val="28"/>
        </w:rPr>
        <w:t xml:space="preserve"> </w:t>
      </w:r>
      <w:r w:rsidR="007644C9">
        <w:rPr>
          <w:rFonts w:ascii="Times New Roman" w:hAnsi="Times New Roman"/>
          <w:sz w:val="28"/>
          <w:szCs w:val="28"/>
        </w:rPr>
        <w:t>установлено, что п</w:t>
      </w:r>
      <w:r w:rsidR="009355A0">
        <w:rPr>
          <w:rFonts w:ascii="Times New Roman" w:hAnsi="Times New Roman"/>
          <w:sz w:val="28"/>
          <w:szCs w:val="28"/>
        </w:rPr>
        <w:t xml:space="preserve">ри заключении </w:t>
      </w:r>
      <w:r>
        <w:rPr>
          <w:rFonts w:ascii="Times New Roman" w:hAnsi="Times New Roman"/>
          <w:sz w:val="28"/>
          <w:szCs w:val="28"/>
        </w:rPr>
        <w:t>муниципального контракта от 17.03.2014г. №4 с ИП Анисимов Н.Н. на поставку памятных сувениров</w:t>
      </w:r>
      <w:r w:rsidRPr="00DB5A5E">
        <w:rPr>
          <w:rFonts w:ascii="Times New Roman" w:hAnsi="Times New Roman"/>
          <w:sz w:val="28"/>
          <w:szCs w:val="28"/>
        </w:rPr>
        <w:t>, з</w:t>
      </w:r>
      <w:r w:rsidR="00122C44" w:rsidRPr="00DB5A5E">
        <w:rPr>
          <w:rFonts w:ascii="Times New Roman" w:hAnsi="Times New Roman"/>
          <w:sz w:val="28"/>
          <w:szCs w:val="28"/>
        </w:rPr>
        <w:t xml:space="preserve">апрос цен заказчика, </w:t>
      </w:r>
      <w:r w:rsidRPr="00DB5A5E">
        <w:rPr>
          <w:rFonts w:ascii="Times New Roman" w:hAnsi="Times New Roman"/>
          <w:sz w:val="28"/>
          <w:szCs w:val="28"/>
        </w:rPr>
        <w:t>направляемы</w:t>
      </w:r>
      <w:r w:rsidR="009355A0">
        <w:rPr>
          <w:rFonts w:ascii="Times New Roman" w:hAnsi="Times New Roman"/>
          <w:sz w:val="28"/>
          <w:szCs w:val="28"/>
        </w:rPr>
        <w:t>й</w:t>
      </w:r>
      <w:r w:rsidRPr="00DB5A5E">
        <w:rPr>
          <w:rFonts w:ascii="Times New Roman" w:hAnsi="Times New Roman"/>
          <w:sz w:val="28"/>
          <w:szCs w:val="28"/>
        </w:rPr>
        <w:t xml:space="preserve"> поставщикам</w:t>
      </w:r>
      <w:r w:rsidR="002C0E1F">
        <w:rPr>
          <w:rFonts w:ascii="Times New Roman" w:hAnsi="Times New Roman"/>
          <w:sz w:val="28"/>
          <w:szCs w:val="28"/>
        </w:rPr>
        <w:t>,</w:t>
      </w:r>
      <w:r w:rsidRPr="00DB5A5E">
        <w:rPr>
          <w:rFonts w:ascii="Times New Roman" w:hAnsi="Times New Roman"/>
          <w:sz w:val="28"/>
          <w:szCs w:val="28"/>
        </w:rPr>
        <w:t xml:space="preserve"> </w:t>
      </w:r>
      <w:r w:rsidR="00122C44" w:rsidRPr="00DB5A5E">
        <w:rPr>
          <w:rFonts w:ascii="Times New Roman" w:eastAsia="Calibri" w:hAnsi="Times New Roman"/>
          <w:sz w:val="28"/>
          <w:szCs w:val="28"/>
          <w:lang w:eastAsia="en-US"/>
        </w:rPr>
        <w:t>не соответству</w:t>
      </w:r>
      <w:r w:rsidRPr="00DB5A5E">
        <w:rPr>
          <w:rFonts w:ascii="Times New Roman" w:eastAsia="Calibri" w:hAnsi="Times New Roman"/>
          <w:sz w:val="28"/>
          <w:szCs w:val="28"/>
          <w:lang w:eastAsia="en-US"/>
        </w:rPr>
        <w:t xml:space="preserve">ет </w:t>
      </w:r>
      <w:r w:rsidR="00122C44" w:rsidRPr="00DB5A5E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требованиям </w:t>
      </w:r>
      <w:r w:rsidR="009355A0">
        <w:rPr>
          <w:rFonts w:ascii="Times New Roman" w:eastAsia="Calibri" w:hAnsi="Times New Roman"/>
          <w:sz w:val="28"/>
          <w:szCs w:val="28"/>
          <w:lang w:eastAsia="en-US"/>
        </w:rPr>
        <w:t xml:space="preserve">ч.3.10 раздела 3 </w:t>
      </w:r>
      <w:r w:rsidRPr="00DB5A5E">
        <w:rPr>
          <w:rFonts w:ascii="Times New Roman" w:eastAsia="Calibri" w:hAnsi="Times New Roman"/>
          <w:sz w:val="28"/>
          <w:szCs w:val="28"/>
          <w:lang w:eastAsia="en-US"/>
        </w:rPr>
        <w:t>Методических рекомендаций</w:t>
      </w:r>
      <w:r w:rsidR="009355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C31C8" w:rsidRDefault="00A86186" w:rsidP="005C3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В ходе анализа контракта №10 от 20.05.2014 расчет и обоснование цены контракта произведены на основании трех ценовых предложений, Заказчиком использовался метод сопоставимых рыночных цен, но в Расчете и обосновании цены контракта не содержится информация о выбранном методе определения цены.</w:t>
      </w:r>
    </w:p>
    <w:p w:rsidR="00A86186" w:rsidRPr="001C1737" w:rsidRDefault="00A86186" w:rsidP="005C3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В качестве обоснования цены контракта с единственным поставщиком приложены коммерческое предложение ИП Кулагина А.Н. и скриншоты страниц интернета с общедоступной информацией о ценах Сети магазинов «Модница» и компании «Дизайн-ателье «Эль Люкс».  Согласно ч.5 ст.22 Федерального закона от 05.04.2013 N 44-ФЗ   могут использоваться общедоступная информация о рыночных ценах товаров, работ, услуг в соответствии с </w:t>
      </w:r>
      <w:hyperlink w:anchor="Par403" w:tooltip="Ссылка на текущий документ" w:history="1">
        <w:r w:rsidRPr="001C1737">
          <w:rPr>
            <w:rFonts w:ascii="Times New Roman" w:hAnsi="Times New Roman"/>
            <w:sz w:val="28"/>
            <w:szCs w:val="28"/>
          </w:rPr>
          <w:t>ч.18</w:t>
        </w:r>
      </w:hyperlink>
      <w:r w:rsidRPr="001C1737">
        <w:rPr>
          <w:rFonts w:ascii="Times New Roman" w:hAnsi="Times New Roman"/>
          <w:sz w:val="28"/>
          <w:szCs w:val="28"/>
        </w:rPr>
        <w:t xml:space="preserve"> ст.22 Федерального закона от 05.04.2013 N 44-ФЗ,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 </w:t>
      </w:r>
    </w:p>
    <w:p w:rsidR="00A86186" w:rsidRPr="001C1737" w:rsidRDefault="00A86186" w:rsidP="005C3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lastRenderedPageBreak/>
        <w:t>В результате проведенной проверки выявлено следующее: согласно скриншотам страниц интерн</w:t>
      </w:r>
      <w:r w:rsidR="00AB56F1" w:rsidRPr="001C1737">
        <w:rPr>
          <w:rFonts w:ascii="Times New Roman" w:hAnsi="Times New Roman"/>
          <w:sz w:val="28"/>
          <w:szCs w:val="28"/>
        </w:rPr>
        <w:t>е</w:t>
      </w:r>
      <w:r w:rsidRPr="001C1737">
        <w:rPr>
          <w:rFonts w:ascii="Times New Roman" w:hAnsi="Times New Roman"/>
          <w:sz w:val="28"/>
          <w:szCs w:val="28"/>
        </w:rPr>
        <w:t>та Сети магазинов «Модница» и компании «Дизайн-ателье «Эль Люкс», портьерная ткань  не соответствует требованиям Заказчика по ширине и цвету, а следовательно, полученные данные не могут быть использованы для определения цены, так как данный товар не является ни идентичным ни однородным. Таким образом, цена контракта не обоснована, и контракт заключен в нарушение ч.1 ст.22  Федерального закона от 05.04.2013 N 44-ФЗ</w:t>
      </w:r>
      <w:r w:rsidR="00AB56F1" w:rsidRPr="001C1737">
        <w:rPr>
          <w:rFonts w:ascii="Times New Roman" w:hAnsi="Times New Roman"/>
          <w:sz w:val="28"/>
          <w:szCs w:val="28"/>
        </w:rPr>
        <w:t>.</w:t>
      </w:r>
    </w:p>
    <w:p w:rsidR="00AB56F1" w:rsidRPr="001C1737" w:rsidRDefault="00AB56F1" w:rsidP="00AB56F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>Копи</w:t>
      </w:r>
      <w:r w:rsidR="002C0E1F">
        <w:rPr>
          <w:rFonts w:ascii="Times New Roman" w:hAnsi="Times New Roman"/>
          <w:i/>
          <w:sz w:val="28"/>
          <w:szCs w:val="28"/>
        </w:rPr>
        <w:t>и</w:t>
      </w:r>
      <w:r w:rsidRPr="001C1737">
        <w:rPr>
          <w:rFonts w:ascii="Times New Roman" w:hAnsi="Times New Roman"/>
          <w:i/>
          <w:sz w:val="28"/>
          <w:szCs w:val="28"/>
        </w:rPr>
        <w:t xml:space="preserve"> контракт</w:t>
      </w:r>
      <w:r w:rsidR="002C0E1F">
        <w:rPr>
          <w:rFonts w:ascii="Times New Roman" w:hAnsi="Times New Roman"/>
          <w:i/>
          <w:sz w:val="28"/>
          <w:szCs w:val="28"/>
        </w:rPr>
        <w:t>ов</w:t>
      </w:r>
      <w:r w:rsidRPr="001C1737">
        <w:rPr>
          <w:rFonts w:ascii="Times New Roman" w:hAnsi="Times New Roman"/>
          <w:i/>
          <w:sz w:val="28"/>
          <w:szCs w:val="28"/>
        </w:rPr>
        <w:t xml:space="preserve"> от 20.05.2014 №10</w:t>
      </w:r>
      <w:r w:rsidR="002C0E1F">
        <w:rPr>
          <w:rFonts w:ascii="Times New Roman" w:hAnsi="Times New Roman"/>
          <w:i/>
          <w:sz w:val="28"/>
          <w:szCs w:val="28"/>
        </w:rPr>
        <w:t xml:space="preserve"> и </w:t>
      </w:r>
      <w:r w:rsidR="009355A0">
        <w:rPr>
          <w:rFonts w:ascii="Times New Roman" w:hAnsi="Times New Roman"/>
          <w:i/>
          <w:sz w:val="28"/>
          <w:szCs w:val="28"/>
        </w:rPr>
        <w:t xml:space="preserve"> от 17.03.2014</w:t>
      </w:r>
      <w:r w:rsidR="002C0E1F">
        <w:rPr>
          <w:rFonts w:ascii="Times New Roman" w:hAnsi="Times New Roman"/>
          <w:i/>
          <w:sz w:val="28"/>
          <w:szCs w:val="28"/>
        </w:rPr>
        <w:t xml:space="preserve"> №4</w:t>
      </w:r>
      <w:r w:rsidRPr="001C1737">
        <w:rPr>
          <w:rFonts w:ascii="Times New Roman" w:hAnsi="Times New Roman"/>
          <w:i/>
          <w:sz w:val="28"/>
          <w:szCs w:val="28"/>
        </w:rPr>
        <w:t xml:space="preserve"> прилага</w:t>
      </w:r>
      <w:r w:rsidR="002C0E1F">
        <w:rPr>
          <w:rFonts w:ascii="Times New Roman" w:hAnsi="Times New Roman"/>
          <w:i/>
          <w:sz w:val="28"/>
          <w:szCs w:val="28"/>
        </w:rPr>
        <w:t>ю</w:t>
      </w:r>
      <w:r w:rsidRPr="001C1737">
        <w:rPr>
          <w:rFonts w:ascii="Times New Roman" w:hAnsi="Times New Roman"/>
          <w:i/>
          <w:sz w:val="28"/>
          <w:szCs w:val="28"/>
        </w:rPr>
        <w:t>тся.</w:t>
      </w:r>
    </w:p>
    <w:p w:rsidR="00AB56F1" w:rsidRPr="001C1737" w:rsidRDefault="00AB56F1" w:rsidP="00AB56F1">
      <w:pPr>
        <w:tabs>
          <w:tab w:val="left" w:pos="94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1C1737">
        <w:rPr>
          <w:rFonts w:ascii="Times New Roman" w:hAnsi="Times New Roman"/>
          <w:i/>
          <w:sz w:val="28"/>
          <w:szCs w:val="28"/>
        </w:rPr>
        <w:t>5</w:t>
      </w:r>
      <w:r w:rsidRPr="001C1737">
        <w:rPr>
          <w:rFonts w:ascii="Times New Roman" w:hAnsi="Times New Roman"/>
          <w:i/>
          <w:sz w:val="28"/>
          <w:szCs w:val="28"/>
        </w:rPr>
        <w:t xml:space="preserve"> (на </w:t>
      </w:r>
      <w:r w:rsidR="00612D71">
        <w:rPr>
          <w:rFonts w:ascii="Times New Roman" w:hAnsi="Times New Roman"/>
          <w:i/>
          <w:sz w:val="28"/>
          <w:szCs w:val="28"/>
        </w:rPr>
        <w:t>35</w:t>
      </w:r>
      <w:r w:rsidRPr="001C1737">
        <w:rPr>
          <w:rFonts w:ascii="Times New Roman" w:hAnsi="Times New Roman"/>
          <w:i/>
          <w:sz w:val="28"/>
          <w:szCs w:val="28"/>
        </w:rPr>
        <w:t xml:space="preserve"> л.)</w:t>
      </w:r>
    </w:p>
    <w:p w:rsidR="00A749D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666EB" w:rsidRPr="001C1737" w:rsidRDefault="003666EB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Pr="001C1737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C1737">
        <w:rPr>
          <w:rFonts w:ascii="Times New Roman" w:hAnsi="Times New Roman"/>
          <w:b/>
          <w:bCs/>
          <w:i/>
          <w:sz w:val="28"/>
          <w:szCs w:val="28"/>
        </w:rPr>
        <w:t xml:space="preserve">Проверкой применения заказчиком мер ответственности и совершение иных действий в случае нарушения поставщиком (подрядчиком, исполнителем) условий </w:t>
      </w:r>
      <w:r w:rsidR="00971C03" w:rsidRPr="001C1737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 w:rsidRPr="001C1737"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6B62F5" w:rsidRPr="001C1737" w:rsidRDefault="006B62F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AB56F1" w:rsidRPr="001C1737">
        <w:rPr>
          <w:rFonts w:ascii="Times New Roman" w:hAnsi="Times New Roman"/>
          <w:sz w:val="28"/>
          <w:szCs w:val="28"/>
        </w:rPr>
        <w:t>МУК «ДТ и Р «Радуга»</w:t>
      </w:r>
      <w:r w:rsidR="00143655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Pr="001C1737">
        <w:rPr>
          <w:rFonts w:ascii="Times New Roman" w:hAnsi="Times New Roman"/>
          <w:bCs/>
          <w:sz w:val="28"/>
          <w:szCs w:val="28"/>
        </w:rPr>
        <w:t xml:space="preserve">мер ответственности и совершения иных действий в случае нарушения поставщиком (подрядчиком, исполнителем) условий </w:t>
      </w:r>
      <w:r w:rsidR="00971C03" w:rsidRPr="001C1737">
        <w:rPr>
          <w:rFonts w:ascii="Times New Roman" w:hAnsi="Times New Roman"/>
          <w:bCs/>
          <w:sz w:val="28"/>
          <w:szCs w:val="28"/>
        </w:rPr>
        <w:t>договора</w:t>
      </w:r>
      <w:r w:rsidRPr="001C1737">
        <w:rPr>
          <w:rFonts w:ascii="Times New Roman" w:hAnsi="Times New Roman"/>
          <w:bCs/>
          <w:sz w:val="28"/>
          <w:szCs w:val="28"/>
        </w:rPr>
        <w:t xml:space="preserve"> установлено, что исполнение </w:t>
      </w:r>
      <w:r w:rsidR="00971C03" w:rsidRPr="001C1737">
        <w:rPr>
          <w:rFonts w:ascii="Times New Roman" w:hAnsi="Times New Roman"/>
          <w:bCs/>
          <w:sz w:val="28"/>
          <w:szCs w:val="28"/>
        </w:rPr>
        <w:t>договоров</w:t>
      </w:r>
      <w:r w:rsidRPr="001C1737">
        <w:rPr>
          <w:rFonts w:ascii="Times New Roman" w:hAnsi="Times New Roman"/>
          <w:bCs/>
          <w:sz w:val="28"/>
          <w:szCs w:val="28"/>
        </w:rPr>
        <w:t xml:space="preserve"> осуществляется без нарушений, следовательно, меры ответственности не применялись.</w:t>
      </w:r>
    </w:p>
    <w:p w:rsidR="00732C48" w:rsidRPr="001C1737" w:rsidRDefault="00AB56F1" w:rsidP="009D4E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>П</w:t>
      </w:r>
      <w:r w:rsidR="009D4E7C" w:rsidRPr="001C1737">
        <w:rPr>
          <w:rFonts w:ascii="Times New Roman" w:hAnsi="Times New Roman"/>
          <w:bCs/>
          <w:sz w:val="28"/>
          <w:szCs w:val="28"/>
        </w:rPr>
        <w:t xml:space="preserve">ри исполнении </w:t>
      </w:r>
      <w:r w:rsidRPr="001C1737">
        <w:rPr>
          <w:rFonts w:ascii="Times New Roman" w:hAnsi="Times New Roman"/>
          <w:sz w:val="28"/>
          <w:szCs w:val="28"/>
        </w:rPr>
        <w:t>МУК «ДТ и Р «Радуга»</w:t>
      </w:r>
      <w:r w:rsidR="009D4E7C" w:rsidRPr="001C1737">
        <w:rPr>
          <w:rFonts w:ascii="Times New Roman" w:hAnsi="Times New Roman"/>
          <w:bCs/>
          <w:sz w:val="28"/>
          <w:szCs w:val="28"/>
        </w:rPr>
        <w:t xml:space="preserve">  условий  договора с </w:t>
      </w:r>
      <w:r w:rsidR="00677304" w:rsidRPr="001C1737">
        <w:rPr>
          <w:rFonts w:ascii="Times New Roman" w:hAnsi="Times New Roman"/>
          <w:bCs/>
          <w:sz w:val="28"/>
          <w:szCs w:val="28"/>
        </w:rPr>
        <w:t xml:space="preserve">ОАО «Энергосбыт </w:t>
      </w:r>
      <w:r w:rsidR="0070230F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677304" w:rsidRPr="001C1737">
        <w:rPr>
          <w:rFonts w:ascii="Times New Roman" w:hAnsi="Times New Roman"/>
          <w:bCs/>
          <w:sz w:val="28"/>
          <w:szCs w:val="28"/>
        </w:rPr>
        <w:t>Ростовэнерго»</w:t>
      </w:r>
      <w:r w:rsidR="00732C48" w:rsidRPr="001C1737">
        <w:rPr>
          <w:rFonts w:ascii="Times New Roman" w:hAnsi="Times New Roman"/>
          <w:bCs/>
          <w:sz w:val="28"/>
          <w:szCs w:val="28"/>
        </w:rPr>
        <w:t xml:space="preserve"> от 3</w:t>
      </w:r>
      <w:r w:rsidR="0070230F" w:rsidRPr="001C1737">
        <w:rPr>
          <w:rFonts w:ascii="Times New Roman" w:hAnsi="Times New Roman"/>
          <w:bCs/>
          <w:sz w:val="28"/>
          <w:szCs w:val="28"/>
        </w:rPr>
        <w:t>1</w:t>
      </w:r>
      <w:r w:rsidR="009D4E7C" w:rsidRPr="001C1737">
        <w:rPr>
          <w:rFonts w:ascii="Times New Roman" w:hAnsi="Times New Roman"/>
          <w:bCs/>
          <w:sz w:val="28"/>
          <w:szCs w:val="28"/>
        </w:rPr>
        <w:t>.12.2013 №</w:t>
      </w:r>
      <w:r w:rsidR="000F451A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732C48" w:rsidRPr="001C1737">
        <w:rPr>
          <w:rFonts w:ascii="Times New Roman" w:hAnsi="Times New Roman"/>
          <w:bCs/>
          <w:sz w:val="28"/>
          <w:szCs w:val="28"/>
        </w:rPr>
        <w:t>201001</w:t>
      </w:r>
      <w:r w:rsidR="0070230F" w:rsidRPr="001C1737">
        <w:rPr>
          <w:rFonts w:ascii="Times New Roman" w:hAnsi="Times New Roman"/>
          <w:bCs/>
          <w:sz w:val="28"/>
          <w:szCs w:val="28"/>
        </w:rPr>
        <w:t>81</w:t>
      </w:r>
      <w:r w:rsidR="009D4E7C" w:rsidRPr="001C1737">
        <w:rPr>
          <w:rFonts w:ascii="Times New Roman" w:hAnsi="Times New Roman"/>
          <w:bCs/>
          <w:sz w:val="28"/>
          <w:szCs w:val="28"/>
        </w:rPr>
        <w:t xml:space="preserve"> выявлены нарушения  сроков  оплаты </w:t>
      </w:r>
      <w:r w:rsidR="00677304" w:rsidRPr="001C1737">
        <w:rPr>
          <w:rFonts w:ascii="Times New Roman" w:hAnsi="Times New Roman"/>
          <w:bCs/>
          <w:sz w:val="28"/>
          <w:szCs w:val="28"/>
        </w:rPr>
        <w:t>за поставку электроэнергии</w:t>
      </w:r>
      <w:r w:rsidR="009D4E7C" w:rsidRPr="001C1737">
        <w:rPr>
          <w:rFonts w:ascii="Times New Roman" w:hAnsi="Times New Roman"/>
          <w:bCs/>
          <w:sz w:val="28"/>
          <w:szCs w:val="28"/>
        </w:rPr>
        <w:t xml:space="preserve">. Согласно условиям договора оплата </w:t>
      </w:r>
      <w:r w:rsidR="00677304" w:rsidRPr="001C1737">
        <w:rPr>
          <w:rFonts w:ascii="Times New Roman" w:hAnsi="Times New Roman"/>
          <w:bCs/>
          <w:sz w:val="28"/>
          <w:szCs w:val="28"/>
        </w:rPr>
        <w:t>30%</w:t>
      </w:r>
      <w:r w:rsidR="0070230F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75781F" w:rsidRPr="001C1737">
        <w:rPr>
          <w:rFonts w:ascii="Times New Roman" w:hAnsi="Times New Roman"/>
          <w:bCs/>
          <w:sz w:val="28"/>
          <w:szCs w:val="28"/>
        </w:rPr>
        <w:t xml:space="preserve">стоимости электрической энергии (мощности) в подлежащем оплате объеме покупки в месяце, за который осуществляется оплата, вносится до 18-го числа этого месяца, однако согласно выписке из лицевого счета получателя бюджетных средств № </w:t>
      </w:r>
      <w:r w:rsidR="00327115" w:rsidRPr="001C1737">
        <w:rPr>
          <w:rFonts w:ascii="Times New Roman" w:hAnsi="Times New Roman"/>
          <w:bCs/>
          <w:sz w:val="28"/>
          <w:szCs w:val="28"/>
        </w:rPr>
        <w:t>20586</w:t>
      </w:r>
      <w:r w:rsidR="00327115" w:rsidRPr="001C1737">
        <w:rPr>
          <w:rFonts w:ascii="Times New Roman" w:hAnsi="Times New Roman"/>
          <w:bCs/>
          <w:sz w:val="28"/>
          <w:szCs w:val="28"/>
          <w:lang w:val="en-US"/>
        </w:rPr>
        <w:t>X</w:t>
      </w:r>
      <w:r w:rsidR="00327115" w:rsidRPr="001C1737">
        <w:rPr>
          <w:rFonts w:ascii="Times New Roman" w:hAnsi="Times New Roman"/>
          <w:bCs/>
          <w:sz w:val="28"/>
          <w:szCs w:val="28"/>
        </w:rPr>
        <w:t>07860</w:t>
      </w:r>
      <w:r w:rsidR="0075781F" w:rsidRPr="001C1737">
        <w:rPr>
          <w:rFonts w:ascii="Times New Roman" w:hAnsi="Times New Roman"/>
          <w:bCs/>
          <w:sz w:val="28"/>
          <w:szCs w:val="28"/>
        </w:rPr>
        <w:t xml:space="preserve"> от 21.01.2014г. оплата по счету № 0201-484</w:t>
      </w:r>
      <w:r w:rsidR="00493E1C" w:rsidRPr="001C1737">
        <w:rPr>
          <w:rFonts w:ascii="Times New Roman" w:hAnsi="Times New Roman"/>
          <w:bCs/>
          <w:sz w:val="28"/>
          <w:szCs w:val="28"/>
        </w:rPr>
        <w:t>1</w:t>
      </w:r>
      <w:r w:rsidR="0075781F" w:rsidRPr="001C1737">
        <w:rPr>
          <w:rFonts w:ascii="Times New Roman" w:hAnsi="Times New Roman"/>
          <w:bCs/>
          <w:sz w:val="28"/>
          <w:szCs w:val="28"/>
        </w:rPr>
        <w:t xml:space="preserve"> от 01.01.2014г. была произведена 21.01</w:t>
      </w:r>
      <w:r w:rsidR="00732C48" w:rsidRPr="001C1737">
        <w:rPr>
          <w:rFonts w:ascii="Times New Roman" w:hAnsi="Times New Roman"/>
          <w:bCs/>
          <w:sz w:val="28"/>
          <w:szCs w:val="28"/>
        </w:rPr>
        <w:t xml:space="preserve">.2014. </w:t>
      </w:r>
    </w:p>
    <w:p w:rsidR="0042663A" w:rsidRPr="001C1737" w:rsidRDefault="0042663A" w:rsidP="004266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1C1737">
        <w:rPr>
          <w:rFonts w:ascii="Times New Roman" w:hAnsi="Times New Roman"/>
          <w:bCs/>
          <w:i/>
          <w:sz w:val="28"/>
          <w:szCs w:val="28"/>
        </w:rPr>
        <w:t>Копи</w:t>
      </w:r>
      <w:r w:rsidR="00FD7186" w:rsidRPr="001C1737">
        <w:rPr>
          <w:rFonts w:ascii="Times New Roman" w:hAnsi="Times New Roman"/>
          <w:bCs/>
          <w:i/>
          <w:sz w:val="28"/>
          <w:szCs w:val="28"/>
        </w:rPr>
        <w:t>и</w:t>
      </w:r>
      <w:r w:rsidRPr="001C173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выписки из лицевог</w:t>
      </w:r>
      <w:r w:rsidR="00327115" w:rsidRPr="001C1737">
        <w:rPr>
          <w:rFonts w:ascii="Times New Roman" w:hAnsi="Times New Roman"/>
          <w:bCs/>
          <w:i/>
          <w:sz w:val="28"/>
          <w:szCs w:val="28"/>
        </w:rPr>
        <w:t>о счета бюджетного учреждения №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20586</w:t>
      </w:r>
      <w:r w:rsidR="00327115" w:rsidRPr="001C1737">
        <w:rPr>
          <w:rFonts w:ascii="Times New Roman" w:hAnsi="Times New Roman"/>
          <w:bCs/>
          <w:i/>
          <w:sz w:val="28"/>
          <w:szCs w:val="28"/>
          <w:lang w:val="en-US"/>
        </w:rPr>
        <w:t>X</w:t>
      </w:r>
      <w:r w:rsidR="00327115" w:rsidRPr="001C1737">
        <w:rPr>
          <w:rFonts w:ascii="Times New Roman" w:hAnsi="Times New Roman"/>
          <w:bCs/>
          <w:i/>
          <w:sz w:val="28"/>
          <w:szCs w:val="28"/>
        </w:rPr>
        <w:t>0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7</w:t>
      </w:r>
      <w:r w:rsidR="00327115" w:rsidRPr="001C1737">
        <w:rPr>
          <w:rFonts w:ascii="Times New Roman" w:hAnsi="Times New Roman"/>
          <w:bCs/>
          <w:i/>
          <w:sz w:val="28"/>
          <w:szCs w:val="28"/>
        </w:rPr>
        <w:t>86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0  за 2</w:t>
      </w:r>
      <w:r w:rsidR="0075781F" w:rsidRPr="001C1737">
        <w:rPr>
          <w:rFonts w:ascii="Times New Roman" w:hAnsi="Times New Roman"/>
          <w:bCs/>
          <w:i/>
          <w:sz w:val="28"/>
          <w:szCs w:val="28"/>
        </w:rPr>
        <w:t>1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.0</w:t>
      </w:r>
      <w:r w:rsidR="0075781F" w:rsidRPr="001C1737">
        <w:rPr>
          <w:rFonts w:ascii="Times New Roman" w:hAnsi="Times New Roman"/>
          <w:bCs/>
          <w:i/>
          <w:sz w:val="28"/>
          <w:szCs w:val="28"/>
        </w:rPr>
        <w:t>1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 xml:space="preserve">.2014, платежного поручения </w:t>
      </w:r>
      <w:r w:rsidR="00327115" w:rsidRPr="001C1737">
        <w:rPr>
          <w:rFonts w:ascii="Times New Roman" w:hAnsi="Times New Roman"/>
          <w:bCs/>
          <w:i/>
          <w:sz w:val="28"/>
          <w:szCs w:val="28"/>
        </w:rPr>
        <w:t>№</w:t>
      </w:r>
      <w:r w:rsidR="00BC43CB" w:rsidRPr="001C173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27115" w:rsidRPr="001C1737">
        <w:rPr>
          <w:rFonts w:ascii="Times New Roman" w:hAnsi="Times New Roman"/>
          <w:bCs/>
          <w:i/>
          <w:sz w:val="28"/>
          <w:szCs w:val="28"/>
        </w:rPr>
        <w:t>906</w:t>
      </w:r>
      <w:r w:rsidR="00BC43CB" w:rsidRPr="001C1737">
        <w:rPr>
          <w:rFonts w:ascii="Times New Roman" w:hAnsi="Times New Roman"/>
          <w:bCs/>
          <w:i/>
          <w:sz w:val="28"/>
          <w:szCs w:val="28"/>
        </w:rPr>
        <w:t>2223</w:t>
      </w:r>
      <w:r w:rsidR="00327115" w:rsidRPr="001C173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от 2</w:t>
      </w:r>
      <w:r w:rsidR="0075781F" w:rsidRPr="001C1737">
        <w:rPr>
          <w:rFonts w:ascii="Times New Roman" w:hAnsi="Times New Roman"/>
          <w:bCs/>
          <w:i/>
          <w:sz w:val="28"/>
          <w:szCs w:val="28"/>
        </w:rPr>
        <w:t>1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.0</w:t>
      </w:r>
      <w:r w:rsidR="0075781F" w:rsidRPr="001C1737">
        <w:rPr>
          <w:rFonts w:ascii="Times New Roman" w:hAnsi="Times New Roman"/>
          <w:bCs/>
          <w:i/>
          <w:sz w:val="28"/>
          <w:szCs w:val="28"/>
        </w:rPr>
        <w:t>1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>.2014</w:t>
      </w:r>
      <w:r w:rsidR="00FD7186" w:rsidRPr="001C1737">
        <w:rPr>
          <w:rFonts w:ascii="Times New Roman" w:hAnsi="Times New Roman"/>
          <w:bCs/>
          <w:i/>
          <w:sz w:val="28"/>
          <w:szCs w:val="28"/>
        </w:rPr>
        <w:t xml:space="preserve"> и </w:t>
      </w:r>
      <w:r w:rsidR="0075781F" w:rsidRPr="001C1737">
        <w:rPr>
          <w:rFonts w:ascii="Times New Roman" w:hAnsi="Times New Roman"/>
          <w:bCs/>
          <w:i/>
          <w:sz w:val="28"/>
          <w:szCs w:val="28"/>
        </w:rPr>
        <w:t xml:space="preserve"> счета №</w:t>
      </w:r>
      <w:r w:rsidR="00BC43CB" w:rsidRPr="001C173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5781F" w:rsidRPr="001C1737">
        <w:rPr>
          <w:rFonts w:ascii="Times New Roman" w:hAnsi="Times New Roman"/>
          <w:bCs/>
          <w:i/>
          <w:sz w:val="28"/>
          <w:szCs w:val="28"/>
        </w:rPr>
        <w:t>0201-484</w:t>
      </w:r>
      <w:r w:rsidR="00327115" w:rsidRPr="001C1737">
        <w:rPr>
          <w:rFonts w:ascii="Times New Roman" w:hAnsi="Times New Roman"/>
          <w:bCs/>
          <w:i/>
          <w:sz w:val="28"/>
          <w:szCs w:val="28"/>
        </w:rPr>
        <w:t>1</w:t>
      </w:r>
      <w:r w:rsidR="0075781F" w:rsidRPr="001C1737">
        <w:rPr>
          <w:rFonts w:ascii="Times New Roman" w:hAnsi="Times New Roman"/>
          <w:bCs/>
          <w:i/>
          <w:sz w:val="28"/>
          <w:szCs w:val="28"/>
        </w:rPr>
        <w:t xml:space="preserve"> от 01.01.2014</w:t>
      </w:r>
      <w:r w:rsidR="00732C48" w:rsidRPr="001C1737">
        <w:rPr>
          <w:rFonts w:ascii="Times New Roman" w:hAnsi="Times New Roman"/>
          <w:bCs/>
          <w:i/>
          <w:sz w:val="28"/>
          <w:szCs w:val="28"/>
        </w:rPr>
        <w:t xml:space="preserve"> прилагаются.</w:t>
      </w:r>
    </w:p>
    <w:p w:rsidR="00677304" w:rsidRPr="001C1737" w:rsidRDefault="0042663A" w:rsidP="0042663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1C1737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1C1737">
        <w:rPr>
          <w:rFonts w:ascii="Times New Roman" w:hAnsi="Times New Roman"/>
          <w:bCs/>
          <w:i/>
          <w:sz w:val="28"/>
          <w:szCs w:val="28"/>
        </w:rPr>
        <w:t>6</w:t>
      </w:r>
      <w:r w:rsidRPr="001C1737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BC43CB" w:rsidRPr="001C1737">
        <w:rPr>
          <w:rFonts w:ascii="Times New Roman" w:hAnsi="Times New Roman"/>
          <w:bCs/>
          <w:i/>
          <w:sz w:val="28"/>
          <w:szCs w:val="28"/>
        </w:rPr>
        <w:t>3</w:t>
      </w:r>
      <w:r w:rsidRPr="001C1737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75781F" w:rsidRDefault="0075781F" w:rsidP="0042663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852D1" w:rsidRPr="001C1737" w:rsidRDefault="005852D1" w:rsidP="0042663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C1737">
        <w:rPr>
          <w:rFonts w:ascii="Times New Roman" w:hAnsi="Times New Roman"/>
          <w:sz w:val="28"/>
          <w:szCs w:val="28"/>
        </w:rPr>
        <w:t>Проверкой соблюдения норм статьи 103 Закона № 44-ФЗ в части формирования и направления Отделом культуры г.Волгодонска информации и документов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 выявлено три факта несвоевременного представления информации и документов по заключенным контрактам (</w:t>
      </w:r>
      <w:r w:rsidRPr="001C1737">
        <w:rPr>
          <w:rFonts w:ascii="Times New Roman" w:hAnsi="Times New Roman"/>
          <w:i/>
          <w:sz w:val="24"/>
          <w:szCs w:val="24"/>
        </w:rPr>
        <w:t xml:space="preserve">в течение 3 рабочих дней со дня заключения контракта) 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82"/>
        <w:gridCol w:w="1952"/>
        <w:gridCol w:w="2804"/>
      </w:tblGrid>
      <w:tr w:rsidR="00581CA6" w:rsidRPr="001C1737" w:rsidTr="007E4A54">
        <w:tc>
          <w:tcPr>
            <w:tcW w:w="1951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17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№/дата контракта</w:t>
            </w:r>
          </w:p>
        </w:tc>
        <w:tc>
          <w:tcPr>
            <w:tcW w:w="3182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1737">
              <w:rPr>
                <w:rFonts w:ascii="Times New Roman" w:hAnsi="Times New Roman"/>
                <w:b/>
                <w:sz w:val="28"/>
                <w:szCs w:val="28"/>
              </w:rPr>
              <w:t>Предмет контракта (Исполнитель)</w:t>
            </w:r>
          </w:p>
        </w:tc>
        <w:tc>
          <w:tcPr>
            <w:tcW w:w="1952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1737">
              <w:rPr>
                <w:rFonts w:ascii="Times New Roman" w:hAnsi="Times New Roman"/>
                <w:b/>
                <w:sz w:val="28"/>
                <w:szCs w:val="28"/>
              </w:rPr>
              <w:t>Цена контракта, руб.</w:t>
            </w:r>
          </w:p>
        </w:tc>
        <w:tc>
          <w:tcPr>
            <w:tcW w:w="2804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1737">
              <w:rPr>
                <w:rFonts w:ascii="Times New Roman" w:hAnsi="Times New Roman"/>
                <w:b/>
                <w:sz w:val="28"/>
                <w:szCs w:val="28"/>
              </w:rPr>
              <w:t>Дата публикации информации о контракте  на ООС</w:t>
            </w:r>
          </w:p>
        </w:tc>
      </w:tr>
      <w:tr w:rsidR="00581CA6" w:rsidRPr="001C1737" w:rsidTr="002C0E1F">
        <w:trPr>
          <w:trHeight w:val="1322"/>
        </w:trPr>
        <w:tc>
          <w:tcPr>
            <w:tcW w:w="1951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№ 6353 от 31.12.2013 г.</w:t>
            </w:r>
          </w:p>
        </w:tc>
        <w:tc>
          <w:tcPr>
            <w:tcW w:w="3182" w:type="dxa"/>
          </w:tcPr>
          <w:p w:rsidR="002C0E1F" w:rsidRDefault="00581CA6" w:rsidP="002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 xml:space="preserve">Услуги по </w:t>
            </w:r>
            <w:r w:rsidR="002C0E1F">
              <w:rPr>
                <w:rFonts w:ascii="Times New Roman" w:hAnsi="Times New Roman"/>
                <w:sz w:val="28"/>
                <w:szCs w:val="28"/>
              </w:rPr>
              <w:t xml:space="preserve">водоснабжению и водоотведению </w:t>
            </w:r>
            <w:r w:rsidRPr="001C1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CA6" w:rsidRPr="001C1737" w:rsidRDefault="00581CA6" w:rsidP="002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(МУП «ВКХ»)</w:t>
            </w:r>
          </w:p>
        </w:tc>
        <w:tc>
          <w:tcPr>
            <w:tcW w:w="1952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24</w:t>
            </w:r>
            <w:r w:rsidR="002C0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737">
              <w:rPr>
                <w:rFonts w:ascii="Times New Roman" w:hAnsi="Times New Roman"/>
                <w:sz w:val="28"/>
                <w:szCs w:val="28"/>
              </w:rPr>
              <w:t>333,63</w:t>
            </w:r>
          </w:p>
        </w:tc>
        <w:tc>
          <w:tcPr>
            <w:tcW w:w="2804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14.01.2014 г.</w:t>
            </w:r>
          </w:p>
        </w:tc>
      </w:tr>
      <w:tr w:rsidR="00581CA6" w:rsidRPr="001C1737" w:rsidTr="007E4A54">
        <w:tc>
          <w:tcPr>
            <w:tcW w:w="1951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№ 20100181 от 31.12.2013г</w:t>
            </w:r>
          </w:p>
        </w:tc>
        <w:tc>
          <w:tcPr>
            <w:tcW w:w="3182" w:type="dxa"/>
          </w:tcPr>
          <w:p w:rsidR="002C0E1F" w:rsidRDefault="00581CA6" w:rsidP="002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 xml:space="preserve">Услуги по </w:t>
            </w:r>
            <w:r w:rsidR="002C0E1F">
              <w:rPr>
                <w:rFonts w:ascii="Times New Roman" w:hAnsi="Times New Roman"/>
                <w:sz w:val="28"/>
                <w:szCs w:val="28"/>
              </w:rPr>
              <w:t xml:space="preserve">поставке </w:t>
            </w:r>
            <w:r w:rsidRPr="001C1737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="002C0E1F">
              <w:rPr>
                <w:rFonts w:ascii="Times New Roman" w:hAnsi="Times New Roman"/>
                <w:sz w:val="28"/>
                <w:szCs w:val="28"/>
              </w:rPr>
              <w:t xml:space="preserve">энергии  </w:t>
            </w:r>
          </w:p>
          <w:p w:rsidR="00581CA6" w:rsidRPr="001C1737" w:rsidRDefault="00581CA6" w:rsidP="002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(ОАО "Энергосбыт Ростовэнерго")</w:t>
            </w:r>
          </w:p>
        </w:tc>
        <w:tc>
          <w:tcPr>
            <w:tcW w:w="1952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96</w:t>
            </w:r>
            <w:r w:rsidR="002C0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737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804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14.01.2014 г.</w:t>
            </w:r>
          </w:p>
        </w:tc>
      </w:tr>
      <w:tr w:rsidR="00581CA6" w:rsidRPr="001C1737" w:rsidTr="007E4A54">
        <w:tc>
          <w:tcPr>
            <w:tcW w:w="1951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№055 от 31.12.2013г.</w:t>
            </w:r>
          </w:p>
        </w:tc>
        <w:tc>
          <w:tcPr>
            <w:tcW w:w="3182" w:type="dxa"/>
          </w:tcPr>
          <w:p w:rsidR="002C0E1F" w:rsidRDefault="002C0E1F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 xml:space="preserve"> (ООО «Волгодонские тепловые сети»)</w:t>
            </w:r>
          </w:p>
        </w:tc>
        <w:tc>
          <w:tcPr>
            <w:tcW w:w="1952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220</w:t>
            </w:r>
            <w:r w:rsidR="002C0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737">
              <w:rPr>
                <w:rFonts w:ascii="Times New Roman" w:hAnsi="Times New Roman"/>
                <w:sz w:val="28"/>
                <w:szCs w:val="28"/>
              </w:rPr>
              <w:t>991,25</w:t>
            </w:r>
          </w:p>
        </w:tc>
        <w:tc>
          <w:tcPr>
            <w:tcW w:w="2804" w:type="dxa"/>
          </w:tcPr>
          <w:p w:rsidR="00581CA6" w:rsidRPr="001C1737" w:rsidRDefault="00581CA6" w:rsidP="007E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37">
              <w:rPr>
                <w:rFonts w:ascii="Times New Roman" w:hAnsi="Times New Roman"/>
                <w:sz w:val="28"/>
                <w:szCs w:val="28"/>
              </w:rPr>
              <w:t>14.01.2014 г.</w:t>
            </w:r>
          </w:p>
        </w:tc>
      </w:tr>
    </w:tbl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2 статьи 7.31. КоАП РФ.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По данным фактам Учреждением предоставлены скриншоты страниц официального сайта, подтверждающих невозможность публикации информации в связи  недоступностью функций «Личный кабинет» и проведением регламентных работ на сайте.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>Копии скриншотов страниц официального сайта прилагаются.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1C1737">
        <w:rPr>
          <w:rFonts w:ascii="Times New Roman" w:hAnsi="Times New Roman"/>
          <w:i/>
          <w:sz w:val="28"/>
          <w:szCs w:val="28"/>
        </w:rPr>
        <w:t>7</w:t>
      </w:r>
      <w:r w:rsidRPr="001C1737">
        <w:rPr>
          <w:rFonts w:ascii="Times New Roman" w:hAnsi="Times New Roman"/>
          <w:i/>
          <w:sz w:val="28"/>
          <w:szCs w:val="28"/>
        </w:rPr>
        <w:t xml:space="preserve"> (на 5л.)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Обращаем внимание, что в соответствии с частями 8, 10, 11 статьи 103 Закона № 44-ФЗ в реестр контрактов также направляется информация об изменении контракта,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информация о расторжении контракта. </w:t>
      </w:r>
    </w:p>
    <w:p w:rsidR="00581CA6" w:rsidRPr="001C1737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В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также обязан разместить на официальном сайте отчет об исполнении контракта (за исключением контракта, заключенного в соответствии с </w:t>
      </w:r>
      <w:hyperlink w:anchor="sub_9314" w:history="1">
        <w:r w:rsidRPr="001C1737">
          <w:rPr>
            <w:rFonts w:ascii="Times New Roman" w:hAnsi="Times New Roman"/>
            <w:sz w:val="28"/>
            <w:szCs w:val="28"/>
          </w:rPr>
          <w:t>пунктом 4</w:t>
        </w:r>
      </w:hyperlink>
      <w:r w:rsidRPr="001C1737">
        <w:rPr>
          <w:rFonts w:ascii="Times New Roman" w:hAnsi="Times New Roman"/>
          <w:sz w:val="28"/>
          <w:szCs w:val="28"/>
        </w:rPr>
        <w:t xml:space="preserve"> или </w:t>
      </w:r>
      <w:hyperlink w:anchor="sub_9315" w:history="1">
        <w:r w:rsidRPr="001C1737">
          <w:rPr>
            <w:rFonts w:ascii="Times New Roman" w:hAnsi="Times New Roman"/>
            <w:sz w:val="28"/>
            <w:szCs w:val="28"/>
          </w:rPr>
          <w:t>5 части 1 статьи 93</w:t>
        </w:r>
      </w:hyperlink>
      <w:r w:rsidRPr="001C1737">
        <w:rPr>
          <w:rFonts w:ascii="Times New Roman" w:hAnsi="Times New Roman"/>
          <w:sz w:val="28"/>
          <w:szCs w:val="28"/>
        </w:rPr>
        <w:t xml:space="preserve"> Закона № 44-ФЗ), в течение 7 рабочих дней со дня, указанного в пункте 3 Положения, утвержденного Постановлением №1093.</w:t>
      </w:r>
    </w:p>
    <w:p w:rsidR="00581CA6" w:rsidRDefault="00581CA6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Размещение отчетов об исполнении контрактов в 2014 году не осуществлялось, так как срок окончания исполнения заключенных контрактов еще не наступил, а при размещении информации о контрактах на официальном сайте этапы исполнения не выделялись.</w:t>
      </w:r>
    </w:p>
    <w:p w:rsidR="003666EB" w:rsidRPr="001C1737" w:rsidRDefault="003666EB" w:rsidP="0058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2105" w:rsidRPr="001C1737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F4A02" w:rsidRPr="001C1737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C1737">
        <w:rPr>
          <w:rFonts w:ascii="Times New Roman" w:hAnsi="Times New Roman"/>
          <w:b/>
          <w:bCs/>
          <w:i/>
          <w:sz w:val="28"/>
          <w:szCs w:val="28"/>
        </w:rPr>
        <w:lastRenderedPageBreak/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следующее.</w:t>
      </w:r>
    </w:p>
    <w:p w:rsidR="00FD28AA" w:rsidRPr="001C1737" w:rsidRDefault="00FD28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FD28AA" w:rsidRPr="001C1737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C1737"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94 закона № 44-ФЗ </w:t>
      </w:r>
      <w:r w:rsidRPr="001C1737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 w:rsidR="000229E7" w:rsidRPr="001C1737">
        <w:rPr>
          <w:rFonts w:ascii="Times New Roman" w:hAnsi="Times New Roman"/>
          <w:i/>
          <w:sz w:val="24"/>
          <w:szCs w:val="24"/>
        </w:rPr>
        <w:t xml:space="preserve"> на основании контрактов, заключенных в соответствии с настоящим Федеральным законом</w:t>
      </w:r>
      <w:r w:rsidRPr="001C1737">
        <w:rPr>
          <w:rFonts w:ascii="Times New Roman" w:hAnsi="Times New Roman"/>
          <w:i/>
          <w:sz w:val="24"/>
          <w:szCs w:val="24"/>
        </w:rPr>
        <w:t>.</w:t>
      </w:r>
    </w:p>
    <w:p w:rsidR="001458F4" w:rsidRPr="001C1737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C1737">
        <w:rPr>
          <w:rFonts w:ascii="Times New Roman" w:hAnsi="Times New Roman"/>
          <w:bCs/>
          <w:sz w:val="28"/>
          <w:szCs w:val="28"/>
        </w:rPr>
        <w:t>В соответствии с частью 6</w:t>
      </w:r>
      <w:r w:rsidR="001458F4" w:rsidRPr="001C1737">
        <w:rPr>
          <w:rFonts w:ascii="Times New Roman" w:hAnsi="Times New Roman"/>
          <w:bCs/>
          <w:sz w:val="28"/>
          <w:szCs w:val="28"/>
        </w:rPr>
        <w:t xml:space="preserve">  статьи 94 закона № 44-ФЗ</w:t>
      </w:r>
      <w:r w:rsidR="003A4F0F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1458F4" w:rsidRPr="001C1737">
        <w:rPr>
          <w:rFonts w:ascii="Times New Roman" w:hAnsi="Times New Roman"/>
          <w:i/>
          <w:sz w:val="24"/>
          <w:szCs w:val="24"/>
        </w:rPr>
        <w:t>по решению заказчика для приемки поставленного товара, выполненной работы или оказанной услуги</w:t>
      </w:r>
      <w:r w:rsidR="00463FD2" w:rsidRPr="001C1737">
        <w:rPr>
          <w:rFonts w:ascii="Times New Roman" w:hAnsi="Times New Roman"/>
          <w:i/>
          <w:sz w:val="24"/>
          <w:szCs w:val="24"/>
        </w:rPr>
        <w:t>, результатов отдельного этапа исполнения контракта</w:t>
      </w:r>
      <w:r w:rsidR="001458F4" w:rsidRPr="001C1737">
        <w:rPr>
          <w:rFonts w:ascii="Times New Roman" w:hAnsi="Times New Roman"/>
          <w:i/>
          <w:sz w:val="24"/>
          <w:szCs w:val="24"/>
        </w:rPr>
        <w:t xml:space="preserve"> может создаваться приемочная комиссия, которая состоит не менее чем из пяти человек.</w:t>
      </w:r>
    </w:p>
    <w:p w:rsidR="001458F4" w:rsidRPr="001C1737" w:rsidRDefault="00463FD2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1C1737">
        <w:rPr>
          <w:rFonts w:ascii="Times New Roman" w:hAnsi="Times New Roman"/>
          <w:bCs/>
          <w:sz w:val="28"/>
          <w:szCs w:val="28"/>
        </w:rPr>
        <w:t>В соответствии с частью 7  статьи 94 закона № 44-ФЗ</w:t>
      </w:r>
      <w:r w:rsidRPr="001C1737">
        <w:rPr>
          <w:rFonts w:ascii="Times New Roman" w:hAnsi="Times New Roman"/>
          <w:sz w:val="28"/>
          <w:szCs w:val="28"/>
        </w:rPr>
        <w:t xml:space="preserve"> </w:t>
      </w:r>
      <w:r w:rsidRPr="001C1737">
        <w:rPr>
          <w:rFonts w:ascii="Times New Roman" w:hAnsi="Times New Roman"/>
          <w:i/>
          <w:iCs/>
          <w:sz w:val="24"/>
          <w:szCs w:val="24"/>
        </w:rPr>
        <w:t xml:space="preserve">приемка результатов </w:t>
      </w:r>
      <w:r w:rsidRPr="001C1737">
        <w:rPr>
          <w:rFonts w:ascii="Times New Roman" w:hAnsi="Times New Roman"/>
          <w:i/>
          <w:sz w:val="24"/>
          <w:szCs w:val="24"/>
        </w:rPr>
        <w:t xml:space="preserve">отдельного этапа исполнения контракта, а также </w:t>
      </w:r>
      <w:r w:rsidRPr="001C1737">
        <w:rPr>
          <w:rFonts w:ascii="Times New Roman" w:hAnsi="Times New Roman"/>
          <w:i/>
          <w:iCs/>
          <w:sz w:val="24"/>
          <w:szCs w:val="24"/>
        </w:rPr>
        <w:t xml:space="preserve">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2A76A1" w:rsidRPr="001C1737" w:rsidRDefault="00F372E2" w:rsidP="002A7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В </w:t>
      </w:r>
      <w:r w:rsidR="00713A41" w:rsidRPr="001C1737">
        <w:rPr>
          <w:rFonts w:ascii="Times New Roman" w:hAnsi="Times New Roman"/>
          <w:sz w:val="28"/>
          <w:szCs w:val="28"/>
        </w:rPr>
        <w:t>МУК «ДТ и Р «Радуга»</w:t>
      </w:r>
      <w:r w:rsidR="00FB1E6B" w:rsidRPr="001C1737">
        <w:rPr>
          <w:rFonts w:ascii="Times New Roman" w:hAnsi="Times New Roman"/>
          <w:sz w:val="28"/>
          <w:szCs w:val="28"/>
        </w:rPr>
        <w:t>,</w:t>
      </w:r>
      <w:r w:rsidRPr="001C1737">
        <w:rPr>
          <w:rFonts w:ascii="Times New Roman" w:hAnsi="Times New Roman"/>
          <w:sz w:val="28"/>
          <w:szCs w:val="28"/>
        </w:rPr>
        <w:t xml:space="preserve">  в соответствии с приказ</w:t>
      </w:r>
      <w:r w:rsidR="00463FD2" w:rsidRPr="001C1737">
        <w:rPr>
          <w:rFonts w:ascii="Times New Roman" w:hAnsi="Times New Roman"/>
          <w:sz w:val="28"/>
          <w:szCs w:val="28"/>
        </w:rPr>
        <w:t>а</w:t>
      </w:r>
      <w:r w:rsidRPr="001C1737">
        <w:rPr>
          <w:rFonts w:ascii="Times New Roman" w:hAnsi="Times New Roman"/>
          <w:sz w:val="28"/>
          <w:szCs w:val="28"/>
        </w:rPr>
        <w:t>м</w:t>
      </w:r>
      <w:r w:rsidR="00463FD2" w:rsidRPr="001C1737">
        <w:rPr>
          <w:rFonts w:ascii="Times New Roman" w:hAnsi="Times New Roman"/>
          <w:sz w:val="28"/>
          <w:szCs w:val="28"/>
        </w:rPr>
        <w:t>и от 31.12.2013 №</w:t>
      </w:r>
      <w:r w:rsidR="00FD7186" w:rsidRPr="001C1737">
        <w:rPr>
          <w:rFonts w:ascii="Times New Roman" w:hAnsi="Times New Roman"/>
          <w:sz w:val="28"/>
          <w:szCs w:val="28"/>
        </w:rPr>
        <w:t xml:space="preserve"> 412 «ОД» </w:t>
      </w:r>
      <w:r w:rsidR="00463FD2" w:rsidRPr="001C1737">
        <w:rPr>
          <w:rFonts w:ascii="Times New Roman" w:hAnsi="Times New Roman"/>
          <w:sz w:val="28"/>
          <w:szCs w:val="28"/>
        </w:rPr>
        <w:t xml:space="preserve"> «О создании экспертной комиссии и назначении ответственных за проведение</w:t>
      </w:r>
      <w:r w:rsidRPr="001C1737">
        <w:rPr>
          <w:rFonts w:ascii="Times New Roman" w:hAnsi="Times New Roman"/>
          <w:sz w:val="28"/>
          <w:szCs w:val="28"/>
        </w:rPr>
        <w:t xml:space="preserve"> </w:t>
      </w:r>
      <w:r w:rsidR="00463FD2" w:rsidRPr="001C1737">
        <w:rPr>
          <w:rFonts w:ascii="Times New Roman" w:hAnsi="Times New Roman"/>
          <w:sz w:val="28"/>
          <w:szCs w:val="28"/>
        </w:rPr>
        <w:t xml:space="preserve">экспертизы результатов, предусмотренных контрактами», </w:t>
      </w:r>
      <w:r w:rsidR="006C4824" w:rsidRPr="001C1737">
        <w:rPr>
          <w:rFonts w:ascii="Times New Roman" w:hAnsi="Times New Roman"/>
          <w:sz w:val="28"/>
          <w:szCs w:val="28"/>
        </w:rPr>
        <w:t>от 31</w:t>
      </w:r>
      <w:r w:rsidR="00EC5B1A" w:rsidRPr="001C1737">
        <w:rPr>
          <w:rFonts w:ascii="Times New Roman" w:hAnsi="Times New Roman"/>
          <w:sz w:val="28"/>
          <w:szCs w:val="28"/>
        </w:rPr>
        <w:t>.</w:t>
      </w:r>
      <w:r w:rsidR="006C4824" w:rsidRPr="001C1737">
        <w:rPr>
          <w:rFonts w:ascii="Times New Roman" w:hAnsi="Times New Roman"/>
          <w:sz w:val="28"/>
          <w:szCs w:val="28"/>
        </w:rPr>
        <w:t>1</w:t>
      </w:r>
      <w:r w:rsidR="00EC5B1A" w:rsidRPr="001C1737">
        <w:rPr>
          <w:rFonts w:ascii="Times New Roman" w:hAnsi="Times New Roman"/>
          <w:sz w:val="28"/>
          <w:szCs w:val="28"/>
        </w:rPr>
        <w:t>2.201</w:t>
      </w:r>
      <w:r w:rsidR="006C4824" w:rsidRPr="001C1737">
        <w:rPr>
          <w:rFonts w:ascii="Times New Roman" w:hAnsi="Times New Roman"/>
          <w:sz w:val="28"/>
          <w:szCs w:val="28"/>
        </w:rPr>
        <w:t>3</w:t>
      </w:r>
      <w:r w:rsidR="00EC5B1A" w:rsidRPr="001C1737">
        <w:rPr>
          <w:rFonts w:ascii="Times New Roman" w:hAnsi="Times New Roman"/>
          <w:sz w:val="28"/>
          <w:szCs w:val="28"/>
        </w:rPr>
        <w:t xml:space="preserve"> </w:t>
      </w:r>
      <w:r w:rsidR="00463FD2" w:rsidRPr="001C1737">
        <w:rPr>
          <w:rFonts w:ascii="Times New Roman" w:hAnsi="Times New Roman"/>
          <w:sz w:val="28"/>
          <w:szCs w:val="28"/>
        </w:rPr>
        <w:t>№</w:t>
      </w:r>
      <w:r w:rsidR="00EC5B1A" w:rsidRPr="001C1737">
        <w:rPr>
          <w:rFonts w:ascii="Times New Roman" w:hAnsi="Times New Roman"/>
          <w:sz w:val="28"/>
          <w:szCs w:val="28"/>
        </w:rPr>
        <w:t xml:space="preserve"> </w:t>
      </w:r>
      <w:r w:rsidR="006C4824" w:rsidRPr="001C1737">
        <w:rPr>
          <w:rFonts w:ascii="Times New Roman" w:hAnsi="Times New Roman"/>
          <w:sz w:val="28"/>
          <w:szCs w:val="28"/>
        </w:rPr>
        <w:t>413 «ОД»</w:t>
      </w:r>
      <w:r w:rsidR="00463FD2" w:rsidRPr="001C1737">
        <w:rPr>
          <w:rFonts w:ascii="Times New Roman" w:hAnsi="Times New Roman"/>
          <w:sz w:val="28"/>
          <w:szCs w:val="28"/>
        </w:rPr>
        <w:t xml:space="preserve">  </w:t>
      </w:r>
      <w:r w:rsidRPr="001C1737">
        <w:rPr>
          <w:rFonts w:ascii="Times New Roman" w:hAnsi="Times New Roman"/>
          <w:sz w:val="28"/>
          <w:szCs w:val="28"/>
        </w:rPr>
        <w:t>«О</w:t>
      </w:r>
      <w:r w:rsidR="006C4824" w:rsidRPr="001C1737">
        <w:rPr>
          <w:rFonts w:ascii="Times New Roman" w:hAnsi="Times New Roman"/>
          <w:sz w:val="28"/>
          <w:szCs w:val="28"/>
        </w:rPr>
        <w:t>б утверждении состава</w:t>
      </w:r>
      <w:r w:rsidR="00EC5B1A" w:rsidRPr="001C1737">
        <w:rPr>
          <w:rFonts w:ascii="Times New Roman" w:hAnsi="Times New Roman"/>
          <w:sz w:val="28"/>
          <w:szCs w:val="28"/>
        </w:rPr>
        <w:t xml:space="preserve"> приёмочной</w:t>
      </w:r>
      <w:r w:rsidR="006C4824" w:rsidRPr="001C1737">
        <w:rPr>
          <w:rFonts w:ascii="Times New Roman" w:hAnsi="Times New Roman"/>
          <w:sz w:val="28"/>
          <w:szCs w:val="28"/>
        </w:rPr>
        <w:t xml:space="preserve"> комиссии</w:t>
      </w:r>
      <w:r w:rsidR="00EC5B1A" w:rsidRPr="001C1737">
        <w:rPr>
          <w:rFonts w:ascii="Times New Roman" w:hAnsi="Times New Roman"/>
          <w:sz w:val="28"/>
          <w:szCs w:val="28"/>
        </w:rPr>
        <w:t xml:space="preserve">  и </w:t>
      </w:r>
      <w:r w:rsidR="006C4824" w:rsidRPr="001C1737">
        <w:rPr>
          <w:rFonts w:ascii="Times New Roman" w:hAnsi="Times New Roman"/>
          <w:sz w:val="28"/>
          <w:szCs w:val="28"/>
        </w:rPr>
        <w:t>положения о ней</w:t>
      </w:r>
      <w:r w:rsidR="00EC5B1A" w:rsidRPr="001C1737">
        <w:rPr>
          <w:rFonts w:ascii="Times New Roman" w:hAnsi="Times New Roman"/>
          <w:sz w:val="28"/>
          <w:szCs w:val="28"/>
        </w:rPr>
        <w:t>»</w:t>
      </w:r>
      <w:r w:rsidR="00FB1E6B" w:rsidRPr="001C1737">
        <w:rPr>
          <w:rFonts w:ascii="Times New Roman" w:hAnsi="Times New Roman"/>
          <w:sz w:val="28"/>
          <w:szCs w:val="28"/>
        </w:rPr>
        <w:t>,</w:t>
      </w:r>
      <w:r w:rsidRPr="001C1737">
        <w:rPr>
          <w:rFonts w:ascii="Times New Roman" w:hAnsi="Times New Roman"/>
          <w:sz w:val="28"/>
          <w:szCs w:val="28"/>
        </w:rPr>
        <w:t xml:space="preserve"> </w:t>
      </w:r>
      <w:r w:rsidR="00463FD2" w:rsidRPr="001C1737">
        <w:rPr>
          <w:rFonts w:ascii="Times New Roman" w:hAnsi="Times New Roman"/>
          <w:sz w:val="28"/>
          <w:szCs w:val="28"/>
        </w:rPr>
        <w:t>с</w:t>
      </w:r>
      <w:r w:rsidR="005A648C" w:rsidRPr="001C1737">
        <w:rPr>
          <w:rFonts w:ascii="Times New Roman" w:hAnsi="Times New Roman"/>
          <w:sz w:val="28"/>
          <w:szCs w:val="28"/>
        </w:rPr>
        <w:t>озданы экспертная и приё</w:t>
      </w:r>
      <w:r w:rsidR="00463FD2" w:rsidRPr="001C1737">
        <w:rPr>
          <w:rFonts w:ascii="Times New Roman" w:hAnsi="Times New Roman"/>
          <w:sz w:val="28"/>
          <w:szCs w:val="28"/>
        </w:rPr>
        <w:t>мочная комиссии</w:t>
      </w:r>
      <w:r w:rsidR="002A76A1" w:rsidRPr="001C1737">
        <w:rPr>
          <w:rFonts w:ascii="Times New Roman" w:hAnsi="Times New Roman"/>
          <w:sz w:val="28"/>
          <w:szCs w:val="28"/>
        </w:rPr>
        <w:t xml:space="preserve"> и утверждено Положение о приемочной комиссии и проведении экспертизы результатов, предусмотренных контрактом силами заказчика</w:t>
      </w:r>
      <w:r w:rsidRPr="001C1737">
        <w:rPr>
          <w:rFonts w:ascii="Times New Roman" w:hAnsi="Times New Roman"/>
          <w:sz w:val="28"/>
          <w:szCs w:val="28"/>
        </w:rPr>
        <w:t>.</w:t>
      </w:r>
      <w:r w:rsidR="002A76A1" w:rsidRPr="001C1737">
        <w:rPr>
          <w:rFonts w:ascii="Times New Roman" w:hAnsi="Times New Roman"/>
          <w:sz w:val="28"/>
          <w:szCs w:val="28"/>
        </w:rPr>
        <w:t xml:space="preserve"> </w:t>
      </w:r>
    </w:p>
    <w:p w:rsidR="002A76A1" w:rsidRPr="001C1737" w:rsidRDefault="002A76A1" w:rsidP="002A7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При исполнении </w:t>
      </w:r>
      <w:r w:rsidR="005C27C6" w:rsidRPr="001C1737">
        <w:rPr>
          <w:rFonts w:ascii="Times New Roman" w:hAnsi="Times New Roman"/>
          <w:sz w:val="28"/>
          <w:szCs w:val="28"/>
        </w:rPr>
        <w:t>муниципальных контрактов</w:t>
      </w:r>
      <w:r w:rsidRPr="001C1737">
        <w:rPr>
          <w:rFonts w:ascii="Times New Roman" w:hAnsi="Times New Roman"/>
          <w:sz w:val="28"/>
          <w:szCs w:val="28"/>
        </w:rPr>
        <w:t xml:space="preserve"> на поставку товаров, выполнение работ, оказание услуг  соответствия поставленного товара, выполненной работы (ее результата) или оказанной услуги (ее результата) условиям </w:t>
      </w:r>
      <w:r w:rsidR="005C27C6" w:rsidRPr="001C1737">
        <w:rPr>
          <w:rFonts w:ascii="Times New Roman" w:hAnsi="Times New Roman"/>
          <w:sz w:val="28"/>
          <w:szCs w:val="28"/>
        </w:rPr>
        <w:t>контракта</w:t>
      </w:r>
      <w:r w:rsidRPr="001C1737">
        <w:rPr>
          <w:rFonts w:ascii="Times New Roman" w:hAnsi="Times New Roman"/>
          <w:sz w:val="28"/>
          <w:szCs w:val="28"/>
        </w:rPr>
        <w:t xml:space="preserve"> в 2014 году проводится приемочной комиссией заказчика, в  составе 5 человек. Заключения экспертизы и акты приемки товаров </w:t>
      </w:r>
      <w:r w:rsidR="005C27C6" w:rsidRPr="001C1737">
        <w:rPr>
          <w:rFonts w:ascii="Times New Roman" w:hAnsi="Times New Roman"/>
          <w:sz w:val="28"/>
          <w:szCs w:val="28"/>
        </w:rPr>
        <w:t xml:space="preserve">(работ, услуг) </w:t>
      </w:r>
      <w:r w:rsidRPr="001C1737">
        <w:rPr>
          <w:rFonts w:ascii="Times New Roman" w:hAnsi="Times New Roman"/>
          <w:sz w:val="28"/>
          <w:szCs w:val="28"/>
        </w:rPr>
        <w:t xml:space="preserve">подписываются всеми </w:t>
      </w:r>
      <w:r w:rsidR="005C27C6" w:rsidRPr="001C1737">
        <w:rPr>
          <w:rFonts w:ascii="Times New Roman" w:hAnsi="Times New Roman"/>
          <w:sz w:val="28"/>
          <w:szCs w:val="28"/>
        </w:rPr>
        <w:t>членами приемочной комиссии</w:t>
      </w:r>
      <w:r w:rsidRPr="001C1737">
        <w:rPr>
          <w:rFonts w:ascii="Times New Roman" w:hAnsi="Times New Roman"/>
          <w:sz w:val="28"/>
          <w:szCs w:val="28"/>
        </w:rPr>
        <w:t>.</w:t>
      </w:r>
    </w:p>
    <w:p w:rsidR="00F372E2" w:rsidRPr="001C1737" w:rsidRDefault="00F372E2" w:rsidP="00F372E2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Экспертиза по ежемесячным работам и услугам в </w:t>
      </w:r>
      <w:r w:rsidR="00713A41" w:rsidRPr="001C1737">
        <w:rPr>
          <w:rFonts w:ascii="Times New Roman" w:hAnsi="Times New Roman"/>
          <w:sz w:val="28"/>
          <w:szCs w:val="28"/>
        </w:rPr>
        <w:t>МУК «ДТ и Р «Радуга»</w:t>
      </w:r>
      <w:r w:rsidRPr="001C1737">
        <w:rPr>
          <w:rFonts w:ascii="Times New Roman" w:hAnsi="Times New Roman"/>
          <w:sz w:val="28"/>
          <w:szCs w:val="28"/>
        </w:rPr>
        <w:t xml:space="preserve"> не проводится</w:t>
      </w:r>
      <w:r w:rsidR="005260E2" w:rsidRPr="001C1737">
        <w:rPr>
          <w:rFonts w:ascii="Times New Roman" w:hAnsi="Times New Roman"/>
          <w:sz w:val="28"/>
          <w:szCs w:val="28"/>
        </w:rPr>
        <w:t xml:space="preserve">, </w:t>
      </w:r>
      <w:r w:rsidRPr="001C1737">
        <w:rPr>
          <w:rFonts w:ascii="Times New Roman" w:hAnsi="Times New Roman"/>
          <w:sz w:val="28"/>
          <w:szCs w:val="28"/>
        </w:rPr>
        <w:t>что является нарушением вышеуказанных норм статьи 94 Закона № 44-ФЗ.</w:t>
      </w:r>
    </w:p>
    <w:p w:rsidR="005260E2" w:rsidRPr="001C1737" w:rsidRDefault="005260E2" w:rsidP="00F372E2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lastRenderedPageBreak/>
        <w:t>Копии приказ</w:t>
      </w:r>
      <w:r w:rsidR="00E80346" w:rsidRPr="001C1737">
        <w:rPr>
          <w:rFonts w:ascii="Times New Roman" w:hAnsi="Times New Roman"/>
          <w:i/>
          <w:sz w:val="28"/>
          <w:szCs w:val="28"/>
        </w:rPr>
        <w:t>ов</w:t>
      </w:r>
      <w:r w:rsidRPr="001C1737">
        <w:rPr>
          <w:rFonts w:ascii="Times New Roman" w:hAnsi="Times New Roman"/>
          <w:i/>
          <w:sz w:val="28"/>
          <w:szCs w:val="28"/>
        </w:rPr>
        <w:t xml:space="preserve"> от 31.12.2013 №</w:t>
      </w:r>
      <w:r w:rsidR="006C4824" w:rsidRPr="001C1737">
        <w:rPr>
          <w:rFonts w:ascii="Times New Roman" w:hAnsi="Times New Roman"/>
          <w:i/>
          <w:sz w:val="28"/>
          <w:szCs w:val="28"/>
        </w:rPr>
        <w:t xml:space="preserve"> 412 «ОД»</w:t>
      </w:r>
      <w:r w:rsidR="00E80346" w:rsidRPr="001C1737">
        <w:rPr>
          <w:rFonts w:ascii="Times New Roman" w:hAnsi="Times New Roman"/>
          <w:i/>
          <w:sz w:val="28"/>
          <w:szCs w:val="28"/>
        </w:rPr>
        <w:t xml:space="preserve"> и  №</w:t>
      </w:r>
      <w:r w:rsidR="006C4824" w:rsidRPr="001C1737">
        <w:rPr>
          <w:rFonts w:ascii="Times New Roman" w:hAnsi="Times New Roman"/>
          <w:i/>
          <w:sz w:val="28"/>
          <w:szCs w:val="28"/>
        </w:rPr>
        <w:t xml:space="preserve"> 413 «ОД»</w:t>
      </w:r>
      <w:r w:rsidR="00E80346" w:rsidRPr="001C1737">
        <w:rPr>
          <w:rFonts w:ascii="Times New Roman" w:hAnsi="Times New Roman"/>
          <w:i/>
          <w:sz w:val="28"/>
          <w:szCs w:val="28"/>
        </w:rPr>
        <w:t xml:space="preserve"> </w:t>
      </w:r>
      <w:r w:rsidRPr="001C1737">
        <w:rPr>
          <w:rFonts w:ascii="Times New Roman" w:hAnsi="Times New Roman"/>
          <w:i/>
          <w:sz w:val="28"/>
          <w:szCs w:val="28"/>
        </w:rPr>
        <w:t>прилагаются.</w:t>
      </w:r>
    </w:p>
    <w:p w:rsidR="005260E2" w:rsidRPr="001C1737" w:rsidRDefault="005260E2" w:rsidP="005260E2">
      <w:pPr>
        <w:tabs>
          <w:tab w:val="left" w:pos="94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1C1737">
        <w:rPr>
          <w:rFonts w:ascii="Times New Roman" w:hAnsi="Times New Roman"/>
          <w:i/>
          <w:sz w:val="28"/>
          <w:szCs w:val="28"/>
        </w:rPr>
        <w:t>8</w:t>
      </w:r>
      <w:r w:rsidRPr="001C1737">
        <w:rPr>
          <w:rFonts w:ascii="Times New Roman" w:hAnsi="Times New Roman"/>
          <w:i/>
          <w:sz w:val="28"/>
          <w:szCs w:val="28"/>
        </w:rPr>
        <w:t xml:space="preserve"> (на </w:t>
      </w:r>
      <w:r w:rsidR="006C4824" w:rsidRPr="001C1737">
        <w:rPr>
          <w:rFonts w:ascii="Times New Roman" w:hAnsi="Times New Roman"/>
          <w:i/>
          <w:sz w:val="28"/>
          <w:szCs w:val="28"/>
        </w:rPr>
        <w:t>7</w:t>
      </w:r>
      <w:r w:rsidRPr="001C1737">
        <w:rPr>
          <w:rFonts w:ascii="Times New Roman" w:hAnsi="Times New Roman"/>
          <w:i/>
          <w:sz w:val="28"/>
          <w:szCs w:val="28"/>
        </w:rPr>
        <w:t xml:space="preserve"> л.)</w:t>
      </w:r>
      <w:bookmarkStart w:id="0" w:name="_GoBack"/>
      <w:bookmarkEnd w:id="0"/>
    </w:p>
    <w:p w:rsidR="00801204" w:rsidRPr="001C1737" w:rsidRDefault="00801204" w:rsidP="005260E2">
      <w:pPr>
        <w:tabs>
          <w:tab w:val="left" w:pos="9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006F" w:rsidRPr="001C1737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C1737">
        <w:rPr>
          <w:rFonts w:ascii="Times New Roman" w:hAnsi="Times New Roman"/>
          <w:b/>
          <w:bCs/>
          <w:i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F02A41" w:rsidRPr="001C173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260E2" w:rsidRPr="001C1737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="00214E1E" w:rsidRPr="001C1737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260E2" w:rsidRPr="001C1737" w:rsidRDefault="005260E2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Pr="001C1737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C1737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1C1737">
        <w:rPr>
          <w:rFonts w:ascii="Times New Roman" w:hAnsi="Times New Roman"/>
          <w:bCs/>
          <w:i/>
          <w:sz w:val="28"/>
          <w:szCs w:val="28"/>
        </w:rPr>
        <w:t>установлено</w:t>
      </w:r>
      <w:r w:rsidR="005260E2" w:rsidRPr="001C1737">
        <w:rPr>
          <w:rFonts w:ascii="Times New Roman" w:hAnsi="Times New Roman"/>
          <w:bCs/>
          <w:i/>
          <w:sz w:val="28"/>
          <w:szCs w:val="28"/>
        </w:rPr>
        <w:t xml:space="preserve"> следующее</w:t>
      </w:r>
      <w:r w:rsidRPr="001C1737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A483B" w:rsidRPr="001C1737" w:rsidRDefault="003666EB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</w:t>
      </w:r>
      <w:r w:rsidR="00CA483B" w:rsidRPr="001C1737">
        <w:rPr>
          <w:rFonts w:ascii="Times New Roman" w:hAnsi="Times New Roman"/>
          <w:bCs/>
          <w:sz w:val="28"/>
          <w:szCs w:val="28"/>
        </w:rPr>
        <w:t xml:space="preserve"> выполнени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CA483B" w:rsidRPr="001C1737">
        <w:rPr>
          <w:rFonts w:ascii="Times New Roman" w:hAnsi="Times New Roman"/>
          <w:bCs/>
          <w:sz w:val="28"/>
          <w:szCs w:val="28"/>
        </w:rPr>
        <w:t xml:space="preserve"> муниципального задания </w:t>
      </w:r>
      <w:r w:rsidR="00713A41" w:rsidRPr="001C1737">
        <w:rPr>
          <w:rFonts w:ascii="Times New Roman" w:hAnsi="Times New Roman"/>
          <w:sz w:val="28"/>
          <w:szCs w:val="28"/>
        </w:rPr>
        <w:t xml:space="preserve">МУК «ДТ и Р «Радуга» </w:t>
      </w:r>
      <w:r w:rsidR="00CA483B" w:rsidRPr="001C1737">
        <w:rPr>
          <w:rFonts w:ascii="Times New Roman" w:hAnsi="Times New Roman"/>
          <w:bCs/>
          <w:sz w:val="28"/>
          <w:szCs w:val="28"/>
        </w:rPr>
        <w:t xml:space="preserve">осуществляется проведение культурно-массовых мероприятий, в ходе которых проходит награждение памятными подарками участников данных мероприятий. </w:t>
      </w:r>
    </w:p>
    <w:p w:rsidR="00D20C62" w:rsidRPr="001C1737" w:rsidRDefault="003666EB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20C62" w:rsidRPr="001C1737">
        <w:rPr>
          <w:rFonts w:ascii="Times New Roman" w:hAnsi="Times New Roman"/>
          <w:sz w:val="28"/>
          <w:szCs w:val="28"/>
        </w:rPr>
        <w:t xml:space="preserve">ля награждения участников </w:t>
      </w:r>
      <w:r w:rsidR="00870F2D" w:rsidRPr="001C1737">
        <w:rPr>
          <w:rFonts w:ascii="Times New Roman" w:hAnsi="Times New Roman"/>
          <w:sz w:val="28"/>
          <w:szCs w:val="28"/>
        </w:rPr>
        <w:t xml:space="preserve">культурно-массовых мероприятий </w:t>
      </w:r>
      <w:r w:rsidR="00D20C62" w:rsidRPr="001C1737">
        <w:rPr>
          <w:rFonts w:ascii="Times New Roman" w:hAnsi="Times New Roman"/>
          <w:sz w:val="28"/>
          <w:szCs w:val="28"/>
        </w:rPr>
        <w:t xml:space="preserve"> в</w:t>
      </w:r>
      <w:r w:rsidR="001B0FD5" w:rsidRPr="001C1737">
        <w:rPr>
          <w:rFonts w:ascii="Times New Roman" w:hAnsi="Times New Roman"/>
          <w:sz w:val="28"/>
          <w:szCs w:val="28"/>
        </w:rPr>
        <w:t xml:space="preserve"> </w:t>
      </w:r>
      <w:r w:rsidR="00D20C62" w:rsidRPr="001C1737">
        <w:rPr>
          <w:rFonts w:ascii="Times New Roman" w:hAnsi="Times New Roman"/>
          <w:sz w:val="28"/>
          <w:szCs w:val="28"/>
        </w:rPr>
        <w:t>2014 год</w:t>
      </w:r>
      <w:r w:rsidR="001B0FD5" w:rsidRPr="001C1737">
        <w:rPr>
          <w:rFonts w:ascii="Times New Roman" w:hAnsi="Times New Roman"/>
          <w:sz w:val="28"/>
          <w:szCs w:val="28"/>
        </w:rPr>
        <w:t>у</w:t>
      </w:r>
      <w:r w:rsidR="00D20C62" w:rsidRPr="001C1737">
        <w:rPr>
          <w:rFonts w:ascii="Times New Roman" w:hAnsi="Times New Roman"/>
          <w:sz w:val="28"/>
          <w:szCs w:val="28"/>
        </w:rPr>
        <w:t xml:space="preserve">,  </w:t>
      </w:r>
      <w:r w:rsidR="00D20C62" w:rsidRPr="001C1737">
        <w:rPr>
          <w:rFonts w:ascii="Times New Roman" w:hAnsi="Times New Roman"/>
          <w:bCs/>
          <w:sz w:val="28"/>
          <w:szCs w:val="28"/>
        </w:rPr>
        <w:t>в соответствии с п</w:t>
      </w:r>
      <w:r w:rsidR="00D20C62" w:rsidRPr="001C1737">
        <w:rPr>
          <w:rFonts w:ascii="Times New Roman" w:hAnsi="Times New Roman"/>
          <w:sz w:val="28"/>
          <w:szCs w:val="28"/>
        </w:rPr>
        <w:t>.</w:t>
      </w:r>
      <w:r w:rsidR="00870F2D" w:rsidRPr="001C1737">
        <w:rPr>
          <w:rFonts w:ascii="Times New Roman" w:hAnsi="Times New Roman"/>
          <w:sz w:val="28"/>
          <w:szCs w:val="28"/>
        </w:rPr>
        <w:t>5</w:t>
      </w:r>
      <w:r w:rsidR="00D20C62" w:rsidRPr="001C1737">
        <w:rPr>
          <w:rFonts w:ascii="Times New Roman" w:hAnsi="Times New Roman"/>
          <w:sz w:val="28"/>
          <w:szCs w:val="28"/>
        </w:rPr>
        <w:t xml:space="preserve"> ч.</w:t>
      </w:r>
      <w:r w:rsidR="00870F2D" w:rsidRPr="001C1737">
        <w:rPr>
          <w:rFonts w:ascii="Times New Roman" w:hAnsi="Times New Roman"/>
          <w:sz w:val="28"/>
          <w:szCs w:val="28"/>
        </w:rPr>
        <w:t xml:space="preserve">1 </w:t>
      </w:r>
      <w:r w:rsidR="00D20C62" w:rsidRPr="001C1737">
        <w:rPr>
          <w:rFonts w:ascii="Times New Roman" w:hAnsi="Times New Roman"/>
          <w:sz w:val="28"/>
          <w:szCs w:val="28"/>
        </w:rPr>
        <w:t>ст.</w:t>
      </w:r>
      <w:r w:rsidR="00870F2D" w:rsidRPr="001C1737">
        <w:rPr>
          <w:rFonts w:ascii="Times New Roman" w:hAnsi="Times New Roman"/>
          <w:sz w:val="28"/>
          <w:szCs w:val="28"/>
        </w:rPr>
        <w:t>93</w:t>
      </w:r>
      <w:r w:rsidR="00D20C62" w:rsidRPr="001C1737">
        <w:rPr>
          <w:rFonts w:ascii="Times New Roman" w:hAnsi="Times New Roman"/>
          <w:sz w:val="28"/>
          <w:szCs w:val="28"/>
        </w:rPr>
        <w:t xml:space="preserve"> Закона № </w:t>
      </w:r>
      <w:r w:rsidR="00870F2D" w:rsidRPr="001C1737">
        <w:rPr>
          <w:rFonts w:ascii="Times New Roman" w:hAnsi="Times New Roman"/>
          <w:sz w:val="28"/>
          <w:szCs w:val="28"/>
        </w:rPr>
        <w:t>4</w:t>
      </w:r>
      <w:r w:rsidR="00D20C62" w:rsidRPr="001C1737">
        <w:rPr>
          <w:rFonts w:ascii="Times New Roman" w:hAnsi="Times New Roman"/>
          <w:sz w:val="28"/>
          <w:szCs w:val="28"/>
        </w:rPr>
        <w:t xml:space="preserve">4-ФЗ заключен </w:t>
      </w:r>
      <w:r>
        <w:rPr>
          <w:rFonts w:ascii="Times New Roman" w:hAnsi="Times New Roman"/>
          <w:sz w:val="28"/>
          <w:szCs w:val="28"/>
        </w:rPr>
        <w:t>договор</w:t>
      </w:r>
      <w:r w:rsidR="00D20C62" w:rsidRPr="001C1737">
        <w:rPr>
          <w:rFonts w:ascii="Times New Roman" w:hAnsi="Times New Roman"/>
          <w:sz w:val="28"/>
          <w:szCs w:val="28"/>
        </w:rPr>
        <w:t xml:space="preserve"> на поставку памятных подарков</w:t>
      </w:r>
      <w:r w:rsidR="000F451A" w:rsidRPr="001C1737">
        <w:rPr>
          <w:rFonts w:ascii="Times New Roman" w:hAnsi="Times New Roman"/>
          <w:sz w:val="28"/>
          <w:szCs w:val="28"/>
        </w:rPr>
        <w:t xml:space="preserve"> </w:t>
      </w:r>
      <w:r w:rsidR="00DC7CC6" w:rsidRPr="001C1737">
        <w:rPr>
          <w:rFonts w:ascii="Times New Roman" w:hAnsi="Times New Roman"/>
          <w:sz w:val="28"/>
          <w:szCs w:val="28"/>
        </w:rPr>
        <w:t>(статуэтки)</w:t>
      </w:r>
      <w:r>
        <w:rPr>
          <w:rFonts w:ascii="Times New Roman" w:hAnsi="Times New Roman"/>
          <w:sz w:val="28"/>
          <w:szCs w:val="28"/>
        </w:rPr>
        <w:t xml:space="preserve"> </w:t>
      </w:r>
      <w:r w:rsidR="00870F2D" w:rsidRPr="001C1737">
        <w:rPr>
          <w:rFonts w:ascii="Times New Roman" w:hAnsi="Times New Roman"/>
          <w:sz w:val="28"/>
          <w:szCs w:val="28"/>
        </w:rPr>
        <w:t xml:space="preserve">от </w:t>
      </w:r>
      <w:r w:rsidR="00DC7CC6" w:rsidRPr="001C1737">
        <w:rPr>
          <w:rFonts w:ascii="Times New Roman" w:hAnsi="Times New Roman"/>
          <w:sz w:val="28"/>
          <w:szCs w:val="28"/>
        </w:rPr>
        <w:t>25.04</w:t>
      </w:r>
      <w:r w:rsidR="00D20C62" w:rsidRPr="001C1737">
        <w:rPr>
          <w:rFonts w:ascii="Times New Roman" w:hAnsi="Times New Roman"/>
          <w:sz w:val="28"/>
          <w:szCs w:val="28"/>
        </w:rPr>
        <w:t>.201</w:t>
      </w:r>
      <w:r w:rsidR="00870F2D" w:rsidRPr="001C1737">
        <w:rPr>
          <w:rFonts w:ascii="Times New Roman" w:hAnsi="Times New Roman"/>
          <w:sz w:val="28"/>
          <w:szCs w:val="28"/>
        </w:rPr>
        <w:t>4</w:t>
      </w:r>
      <w:r w:rsidR="00D20C62" w:rsidRPr="001C1737">
        <w:rPr>
          <w:rFonts w:ascii="Times New Roman" w:hAnsi="Times New Roman"/>
          <w:sz w:val="28"/>
          <w:szCs w:val="28"/>
        </w:rPr>
        <w:t xml:space="preserve"> №</w:t>
      </w:r>
      <w:r w:rsidR="00870F2D" w:rsidRPr="001C1737">
        <w:rPr>
          <w:rFonts w:ascii="Times New Roman" w:hAnsi="Times New Roman"/>
          <w:sz w:val="28"/>
          <w:szCs w:val="28"/>
        </w:rPr>
        <w:t xml:space="preserve"> </w:t>
      </w:r>
      <w:r w:rsidR="00DC7CC6" w:rsidRPr="001C1737">
        <w:rPr>
          <w:rFonts w:ascii="Times New Roman" w:hAnsi="Times New Roman"/>
          <w:sz w:val="28"/>
          <w:szCs w:val="28"/>
        </w:rPr>
        <w:t>6</w:t>
      </w:r>
      <w:r w:rsidR="00D20C62" w:rsidRPr="001C1737">
        <w:rPr>
          <w:rFonts w:ascii="Times New Roman" w:hAnsi="Times New Roman"/>
          <w:sz w:val="28"/>
          <w:szCs w:val="28"/>
        </w:rPr>
        <w:t xml:space="preserve"> с </w:t>
      </w:r>
      <w:r w:rsidR="00870F2D" w:rsidRPr="001C1737">
        <w:rPr>
          <w:rFonts w:ascii="Times New Roman" w:hAnsi="Times New Roman"/>
          <w:sz w:val="28"/>
          <w:szCs w:val="28"/>
        </w:rPr>
        <w:t>ИП Анисимов Николай Николаевич</w:t>
      </w:r>
      <w:r w:rsidR="00D20C62" w:rsidRPr="001C1737">
        <w:rPr>
          <w:rFonts w:ascii="Times New Roman" w:hAnsi="Times New Roman"/>
          <w:sz w:val="28"/>
          <w:szCs w:val="28"/>
        </w:rPr>
        <w:t xml:space="preserve"> на сумму </w:t>
      </w:r>
      <w:r w:rsidR="00DC7CC6" w:rsidRPr="001C1737">
        <w:rPr>
          <w:rFonts w:ascii="Times New Roman" w:hAnsi="Times New Roman"/>
          <w:sz w:val="28"/>
          <w:szCs w:val="28"/>
        </w:rPr>
        <w:t>5</w:t>
      </w:r>
      <w:r w:rsidR="00870F2D" w:rsidRPr="001C1737">
        <w:rPr>
          <w:rFonts w:ascii="Times New Roman" w:hAnsi="Times New Roman"/>
          <w:sz w:val="28"/>
          <w:szCs w:val="28"/>
        </w:rPr>
        <w:t xml:space="preserve"> </w:t>
      </w:r>
      <w:r w:rsidR="00DC7CC6" w:rsidRPr="001C1737">
        <w:rPr>
          <w:rFonts w:ascii="Times New Roman" w:hAnsi="Times New Roman"/>
          <w:sz w:val="28"/>
          <w:szCs w:val="28"/>
        </w:rPr>
        <w:t>5</w:t>
      </w:r>
      <w:r w:rsidR="00870F2D" w:rsidRPr="001C173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 рублей.</w:t>
      </w:r>
    </w:p>
    <w:p w:rsidR="0011371C" w:rsidRPr="001C1737" w:rsidRDefault="005610B3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1737">
        <w:rPr>
          <w:rFonts w:ascii="Times New Roman" w:hAnsi="Times New Roman"/>
          <w:bCs/>
          <w:sz w:val="28"/>
          <w:szCs w:val="28"/>
        </w:rPr>
        <w:t>В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 спецификаци</w:t>
      </w:r>
      <w:r w:rsidR="00DC7CC6" w:rsidRPr="001C1737">
        <w:rPr>
          <w:rFonts w:ascii="Times New Roman" w:hAnsi="Times New Roman"/>
          <w:bCs/>
          <w:sz w:val="28"/>
          <w:szCs w:val="28"/>
        </w:rPr>
        <w:t>и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 к договор</w:t>
      </w:r>
      <w:r w:rsidR="00DC7CC6" w:rsidRPr="001C1737">
        <w:rPr>
          <w:rFonts w:ascii="Times New Roman" w:hAnsi="Times New Roman"/>
          <w:bCs/>
          <w:sz w:val="28"/>
          <w:szCs w:val="28"/>
        </w:rPr>
        <w:t>у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 в наименовании товара указан</w:t>
      </w:r>
      <w:r w:rsidRPr="001C1737">
        <w:rPr>
          <w:rFonts w:ascii="Times New Roman" w:hAnsi="Times New Roman"/>
          <w:bCs/>
          <w:sz w:val="28"/>
          <w:szCs w:val="28"/>
        </w:rPr>
        <w:t xml:space="preserve">о 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 "</w:t>
      </w:r>
      <w:r w:rsidR="00DC7CC6" w:rsidRPr="001C1737">
        <w:rPr>
          <w:rFonts w:ascii="Times New Roman" w:hAnsi="Times New Roman"/>
          <w:bCs/>
          <w:sz w:val="28"/>
          <w:szCs w:val="28"/>
        </w:rPr>
        <w:t>комплект из 3-х статуэток «Звезда»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", </w:t>
      </w:r>
      <w:r w:rsidRPr="001C1737">
        <w:rPr>
          <w:rFonts w:ascii="Times New Roman" w:hAnsi="Times New Roman"/>
          <w:bCs/>
          <w:sz w:val="28"/>
          <w:szCs w:val="28"/>
        </w:rPr>
        <w:t>"</w:t>
      </w:r>
      <w:r w:rsidR="00DC7CC6" w:rsidRPr="001C1737">
        <w:rPr>
          <w:rFonts w:ascii="Times New Roman" w:hAnsi="Times New Roman"/>
          <w:bCs/>
          <w:sz w:val="28"/>
          <w:szCs w:val="28"/>
        </w:rPr>
        <w:t>статуэтка «Звезда» (высота 35</w:t>
      </w:r>
      <w:r w:rsidRPr="001C1737">
        <w:rPr>
          <w:rFonts w:ascii="Times New Roman" w:hAnsi="Times New Roman"/>
          <w:bCs/>
          <w:sz w:val="28"/>
          <w:szCs w:val="28"/>
        </w:rPr>
        <w:t xml:space="preserve"> см</w:t>
      </w:r>
      <w:r w:rsidR="00DC7CC6" w:rsidRPr="001C1737">
        <w:rPr>
          <w:rFonts w:ascii="Times New Roman" w:hAnsi="Times New Roman"/>
          <w:bCs/>
          <w:sz w:val="28"/>
          <w:szCs w:val="28"/>
        </w:rPr>
        <w:t>)</w:t>
      </w:r>
      <w:r w:rsidRPr="001C1737">
        <w:rPr>
          <w:rFonts w:ascii="Times New Roman" w:hAnsi="Times New Roman"/>
          <w:bCs/>
          <w:sz w:val="28"/>
          <w:szCs w:val="28"/>
        </w:rPr>
        <w:t xml:space="preserve">", 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в результате чего невозможно установить, какие именно товары подлежат передаче. </w:t>
      </w:r>
      <w:r w:rsidR="00667DB8" w:rsidRPr="001C1737">
        <w:rPr>
          <w:rFonts w:ascii="Times New Roman" w:hAnsi="Times New Roman"/>
          <w:bCs/>
          <w:sz w:val="28"/>
          <w:szCs w:val="28"/>
        </w:rPr>
        <w:t>Таким образом,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 условие о наименовании товара </w:t>
      </w:r>
      <w:r w:rsidR="00731C30" w:rsidRPr="001C1737">
        <w:rPr>
          <w:rFonts w:ascii="Times New Roman" w:hAnsi="Times New Roman"/>
          <w:bCs/>
          <w:sz w:val="28"/>
          <w:szCs w:val="28"/>
        </w:rPr>
        <w:t xml:space="preserve">в заключенных договорах </w:t>
      </w:r>
      <w:r w:rsidR="0011371C" w:rsidRPr="001C1737">
        <w:rPr>
          <w:rFonts w:ascii="Times New Roman" w:hAnsi="Times New Roman"/>
          <w:bCs/>
          <w:sz w:val="28"/>
          <w:szCs w:val="28"/>
        </w:rPr>
        <w:t>является несогласованным и, следовательно, на основании ст. 432 Г</w:t>
      </w:r>
      <w:r w:rsidR="00667DB8" w:rsidRPr="001C1737">
        <w:rPr>
          <w:rFonts w:ascii="Times New Roman" w:hAnsi="Times New Roman"/>
          <w:bCs/>
          <w:sz w:val="28"/>
          <w:szCs w:val="28"/>
        </w:rPr>
        <w:t>ражданского кодекса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 Р</w:t>
      </w:r>
      <w:r w:rsidR="00667DB8" w:rsidRPr="001C1737">
        <w:rPr>
          <w:rFonts w:ascii="Times New Roman" w:hAnsi="Times New Roman"/>
          <w:bCs/>
          <w:sz w:val="28"/>
          <w:szCs w:val="28"/>
        </w:rPr>
        <w:t>оссийской Федерации</w:t>
      </w:r>
      <w:r w:rsidR="0011371C" w:rsidRPr="001C1737">
        <w:rPr>
          <w:rFonts w:ascii="Times New Roman" w:hAnsi="Times New Roman"/>
          <w:bCs/>
          <w:sz w:val="28"/>
          <w:szCs w:val="28"/>
        </w:rPr>
        <w:t xml:space="preserve"> договор не является заключенным, поэтому права и обязанности сторон по нему не возникают.</w:t>
      </w:r>
    </w:p>
    <w:p w:rsidR="006C4824" w:rsidRPr="001C1737" w:rsidRDefault="006C4824" w:rsidP="006C4824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>Копия договора от 25.04.2014 № 6 прилагается.</w:t>
      </w:r>
    </w:p>
    <w:p w:rsidR="006C4824" w:rsidRPr="001C1737" w:rsidRDefault="006C4824" w:rsidP="006C4824">
      <w:pPr>
        <w:tabs>
          <w:tab w:val="left" w:pos="94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C1737">
        <w:rPr>
          <w:rFonts w:ascii="Times New Roman" w:hAnsi="Times New Roman"/>
          <w:i/>
          <w:sz w:val="28"/>
          <w:szCs w:val="28"/>
        </w:rPr>
        <w:t>Приложение № 9 (на 15 л.)</w:t>
      </w:r>
    </w:p>
    <w:p w:rsidR="006C4824" w:rsidRPr="001C1737" w:rsidRDefault="006C4824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23AFB" w:rsidRPr="001C1737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ВЫВОДЫ ИНСПЕКЦИИ</w:t>
      </w:r>
    </w:p>
    <w:p w:rsidR="008F4A02" w:rsidRDefault="008F4A0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CC3" w:rsidRPr="001C1737" w:rsidRDefault="00821CC3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Pr="001C1737" w:rsidRDefault="003D1144" w:rsidP="003D11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1. </w:t>
      </w:r>
      <w:r w:rsidR="00494972" w:rsidRPr="001C1737">
        <w:rPr>
          <w:rFonts w:ascii="Times New Roman" w:hAnsi="Times New Roman"/>
          <w:sz w:val="28"/>
          <w:szCs w:val="28"/>
        </w:rPr>
        <w:t xml:space="preserve">При </w:t>
      </w:r>
      <w:r w:rsidR="00631DC0" w:rsidRPr="001C1737">
        <w:rPr>
          <w:rFonts w:ascii="Times New Roman" w:hAnsi="Times New Roman"/>
          <w:sz w:val="28"/>
          <w:szCs w:val="28"/>
        </w:rPr>
        <w:t>осуществлении закупок</w:t>
      </w:r>
      <w:r w:rsidR="007730E6" w:rsidRPr="001C1737">
        <w:rPr>
          <w:rFonts w:ascii="Times New Roman" w:hAnsi="Times New Roman"/>
          <w:sz w:val="28"/>
          <w:szCs w:val="28"/>
        </w:rPr>
        <w:t xml:space="preserve"> </w:t>
      </w:r>
      <w:r w:rsidR="008A18D4" w:rsidRPr="001C1737">
        <w:rPr>
          <w:rFonts w:ascii="Times New Roman" w:hAnsi="Times New Roman"/>
          <w:sz w:val="28"/>
          <w:szCs w:val="28"/>
        </w:rPr>
        <w:t>на 2014 год</w:t>
      </w:r>
      <w:r w:rsidR="007730E6" w:rsidRPr="001C1737">
        <w:rPr>
          <w:rFonts w:ascii="Times New Roman" w:hAnsi="Times New Roman"/>
          <w:sz w:val="28"/>
          <w:szCs w:val="28"/>
        </w:rPr>
        <w:t xml:space="preserve"> </w:t>
      </w:r>
      <w:r w:rsidR="008E2A1E" w:rsidRPr="001C1737">
        <w:rPr>
          <w:rFonts w:ascii="Times New Roman" w:hAnsi="Times New Roman"/>
          <w:sz w:val="28"/>
          <w:szCs w:val="28"/>
        </w:rPr>
        <w:t>МУК «ДТ и Р «Радуга»</w:t>
      </w:r>
      <w:r w:rsidR="00AC49EA" w:rsidRPr="001C1737">
        <w:rPr>
          <w:rFonts w:ascii="Times New Roman" w:hAnsi="Times New Roman"/>
          <w:sz w:val="28"/>
          <w:szCs w:val="28"/>
        </w:rPr>
        <w:t xml:space="preserve"> </w:t>
      </w:r>
      <w:r w:rsidR="002D1054" w:rsidRPr="001C1737">
        <w:rPr>
          <w:rFonts w:ascii="Times New Roman" w:hAnsi="Times New Roman"/>
          <w:sz w:val="28"/>
          <w:szCs w:val="28"/>
        </w:rPr>
        <w:t>допускались</w:t>
      </w:r>
      <w:r w:rsidR="00494972" w:rsidRPr="001C1737">
        <w:rPr>
          <w:rFonts w:ascii="Times New Roman" w:hAnsi="Times New Roman"/>
          <w:sz w:val="28"/>
          <w:szCs w:val="28"/>
        </w:rPr>
        <w:t xml:space="preserve"> нарушения </w:t>
      </w:r>
      <w:r w:rsidR="00494972" w:rsidRPr="001C173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1C1737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2D1054" w:rsidRPr="001C1737">
        <w:rPr>
          <w:rFonts w:ascii="Times New Roman" w:hAnsi="Times New Roman" w:cs="Times New Roman"/>
          <w:sz w:val="28"/>
          <w:szCs w:val="28"/>
        </w:rPr>
        <w:t>:</w:t>
      </w:r>
    </w:p>
    <w:p w:rsidR="001539DB" w:rsidRPr="0070053D" w:rsidRDefault="001539DB" w:rsidP="001539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3D">
        <w:rPr>
          <w:rFonts w:ascii="Times New Roman" w:hAnsi="Times New Roman" w:cs="Times New Roman"/>
          <w:sz w:val="28"/>
          <w:szCs w:val="28"/>
        </w:rPr>
        <w:t>- в план-график 2013 года не включены закупки с субъектами естественных монополий, исполнение и финансирование которых планировалось в 2014 году;</w:t>
      </w:r>
    </w:p>
    <w:p w:rsidR="001539DB" w:rsidRPr="0070053D" w:rsidRDefault="001539DB" w:rsidP="001539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3D">
        <w:rPr>
          <w:rFonts w:ascii="Times New Roman" w:hAnsi="Times New Roman" w:cs="Times New Roman"/>
          <w:sz w:val="28"/>
          <w:szCs w:val="28"/>
        </w:rPr>
        <w:t>- план-график на 2014 год</w:t>
      </w:r>
      <w:r w:rsidR="00821CC3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без</w:t>
      </w:r>
      <w:r w:rsidRPr="0070053D">
        <w:rPr>
          <w:rFonts w:ascii="Times New Roman" w:hAnsi="Times New Roman" w:cs="Times New Roman"/>
          <w:sz w:val="28"/>
          <w:szCs w:val="28"/>
        </w:rPr>
        <w:t xml:space="preserve"> учет</w:t>
      </w:r>
      <w:r w:rsidR="00821CC3">
        <w:rPr>
          <w:rFonts w:ascii="Times New Roman" w:hAnsi="Times New Roman" w:cs="Times New Roman"/>
          <w:sz w:val="28"/>
          <w:szCs w:val="28"/>
        </w:rPr>
        <w:t>а</w:t>
      </w:r>
      <w:r w:rsidRPr="0070053D">
        <w:rPr>
          <w:rFonts w:ascii="Times New Roman" w:hAnsi="Times New Roman" w:cs="Times New Roman"/>
          <w:sz w:val="28"/>
          <w:szCs w:val="28"/>
        </w:rPr>
        <w:t xml:space="preserve"> особенностей, </w:t>
      </w:r>
      <w:r w:rsidR="00821CC3">
        <w:rPr>
          <w:rFonts w:ascii="Times New Roman" w:hAnsi="Times New Roman" w:cs="Times New Roman"/>
          <w:sz w:val="28"/>
          <w:szCs w:val="28"/>
        </w:rPr>
        <w:t>определенных Приказом № 544/18н</w:t>
      </w:r>
      <w:r w:rsidRPr="0070053D">
        <w:rPr>
          <w:rFonts w:ascii="Times New Roman" w:hAnsi="Times New Roman" w:cs="Times New Roman"/>
          <w:sz w:val="28"/>
          <w:szCs w:val="28"/>
        </w:rPr>
        <w:t>;</w:t>
      </w:r>
    </w:p>
    <w:p w:rsidR="00A82572" w:rsidRDefault="00A82572" w:rsidP="007005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3D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5852D1" w:rsidRPr="001C1737">
        <w:rPr>
          <w:rFonts w:ascii="Times New Roman" w:hAnsi="Times New Roman"/>
          <w:sz w:val="28"/>
          <w:szCs w:val="28"/>
        </w:rPr>
        <w:t xml:space="preserve">МУК «ДТ и Р «Радуга» </w:t>
      </w:r>
      <w:r w:rsidRPr="0070053D">
        <w:rPr>
          <w:rFonts w:ascii="Times New Roman" w:hAnsi="Times New Roman" w:cs="Times New Roman"/>
          <w:sz w:val="28"/>
          <w:szCs w:val="28"/>
        </w:rPr>
        <w:t>сроков  оплаты  за оказанные услуги;</w:t>
      </w:r>
    </w:p>
    <w:p w:rsidR="00001912" w:rsidRPr="0070053D" w:rsidRDefault="00001912" w:rsidP="007005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666EB" w:rsidRPr="001C1737">
        <w:rPr>
          <w:rFonts w:ascii="Times New Roman" w:hAnsi="Times New Roman"/>
          <w:sz w:val="28"/>
          <w:szCs w:val="28"/>
        </w:rPr>
        <w:t xml:space="preserve">в нарушение ч.1 ст.22  </w:t>
      </w:r>
      <w:r w:rsidR="003666EB">
        <w:rPr>
          <w:rFonts w:ascii="Times New Roman" w:hAnsi="Times New Roman"/>
          <w:sz w:val="28"/>
          <w:szCs w:val="28"/>
        </w:rPr>
        <w:t>Закона N 44-ФЗ</w:t>
      </w:r>
      <w:r w:rsidR="003666EB">
        <w:rPr>
          <w:rFonts w:ascii="Times New Roman" w:hAnsi="Times New Roman"/>
          <w:bCs/>
          <w:sz w:val="28"/>
          <w:szCs w:val="28"/>
        </w:rPr>
        <w:t xml:space="preserve"> отдельн</w:t>
      </w:r>
      <w:r>
        <w:rPr>
          <w:rFonts w:ascii="Times New Roman" w:hAnsi="Times New Roman"/>
          <w:bCs/>
          <w:sz w:val="28"/>
          <w:szCs w:val="28"/>
        </w:rPr>
        <w:t>ые муниципальные контракты заключены без обоснования цены</w:t>
      </w:r>
      <w:r>
        <w:rPr>
          <w:rFonts w:ascii="Times New Roman" w:hAnsi="Times New Roman"/>
          <w:sz w:val="28"/>
          <w:szCs w:val="28"/>
        </w:rPr>
        <w:t>;</w:t>
      </w:r>
    </w:p>
    <w:p w:rsidR="00A734B5" w:rsidRDefault="00A734B5" w:rsidP="007005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3D">
        <w:rPr>
          <w:rFonts w:ascii="Times New Roman" w:hAnsi="Times New Roman" w:cs="Times New Roman"/>
          <w:sz w:val="28"/>
          <w:szCs w:val="28"/>
        </w:rPr>
        <w:lastRenderedPageBreak/>
        <w:t>- информаци</w:t>
      </w:r>
      <w:r w:rsidR="00470646" w:rsidRPr="0070053D">
        <w:rPr>
          <w:rFonts w:ascii="Times New Roman" w:hAnsi="Times New Roman" w:cs="Times New Roman"/>
          <w:sz w:val="28"/>
          <w:szCs w:val="28"/>
        </w:rPr>
        <w:t>я</w:t>
      </w:r>
      <w:r w:rsidRPr="0070053D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470646" w:rsidRPr="0070053D">
        <w:rPr>
          <w:rFonts w:ascii="Times New Roman" w:hAnsi="Times New Roman" w:cs="Times New Roman"/>
          <w:sz w:val="28"/>
          <w:szCs w:val="28"/>
        </w:rPr>
        <w:t>ы</w:t>
      </w:r>
      <w:r w:rsidRPr="0070053D">
        <w:rPr>
          <w:rFonts w:ascii="Times New Roman" w:hAnsi="Times New Roman" w:cs="Times New Roman"/>
          <w:sz w:val="28"/>
          <w:szCs w:val="28"/>
        </w:rPr>
        <w:t xml:space="preserve"> о заключенных </w:t>
      </w:r>
      <w:r w:rsidR="00470646" w:rsidRPr="0070053D">
        <w:rPr>
          <w:rFonts w:ascii="Times New Roman" w:hAnsi="Times New Roman" w:cs="Times New Roman"/>
          <w:sz w:val="28"/>
          <w:szCs w:val="28"/>
        </w:rPr>
        <w:t>договорах</w:t>
      </w:r>
      <w:r w:rsidRPr="0070053D">
        <w:rPr>
          <w:rFonts w:ascii="Times New Roman" w:hAnsi="Times New Roman" w:cs="Times New Roman"/>
          <w:sz w:val="28"/>
          <w:szCs w:val="28"/>
        </w:rPr>
        <w:t>, подлежащ</w:t>
      </w:r>
      <w:r w:rsidR="00470646" w:rsidRPr="0070053D">
        <w:rPr>
          <w:rFonts w:ascii="Times New Roman" w:hAnsi="Times New Roman" w:cs="Times New Roman"/>
          <w:sz w:val="28"/>
          <w:szCs w:val="28"/>
        </w:rPr>
        <w:t xml:space="preserve">ие </w:t>
      </w:r>
      <w:r w:rsidRPr="0070053D">
        <w:rPr>
          <w:rFonts w:ascii="Times New Roman" w:hAnsi="Times New Roman" w:cs="Times New Roman"/>
          <w:sz w:val="28"/>
          <w:szCs w:val="28"/>
        </w:rPr>
        <w:t>включению в реестр контрактов</w:t>
      </w:r>
      <w:r w:rsidR="00470646" w:rsidRPr="0070053D">
        <w:rPr>
          <w:rFonts w:ascii="Times New Roman" w:hAnsi="Times New Roman" w:cs="Times New Roman"/>
          <w:sz w:val="28"/>
          <w:szCs w:val="28"/>
        </w:rPr>
        <w:t>,</w:t>
      </w:r>
      <w:r w:rsidR="00CB213C" w:rsidRPr="0070053D">
        <w:rPr>
          <w:rFonts w:ascii="Times New Roman" w:hAnsi="Times New Roman" w:cs="Times New Roman"/>
          <w:sz w:val="28"/>
          <w:szCs w:val="28"/>
        </w:rPr>
        <w:t xml:space="preserve"> </w:t>
      </w:r>
      <w:r w:rsidR="0070053D" w:rsidRPr="0070053D">
        <w:rPr>
          <w:rFonts w:ascii="Times New Roman" w:hAnsi="Times New Roman" w:cs="Times New Roman"/>
          <w:sz w:val="28"/>
          <w:szCs w:val="28"/>
        </w:rPr>
        <w:t xml:space="preserve">по некоторым договорам </w:t>
      </w:r>
      <w:r w:rsidR="003666EB">
        <w:rPr>
          <w:rFonts w:ascii="Times New Roman" w:hAnsi="Times New Roman" w:cs="Times New Roman"/>
          <w:sz w:val="28"/>
          <w:szCs w:val="28"/>
        </w:rPr>
        <w:t>размещаются на официальном сайте</w:t>
      </w:r>
      <w:r w:rsidR="00CB213C" w:rsidRPr="0070053D">
        <w:rPr>
          <w:rFonts w:ascii="Times New Roman" w:hAnsi="Times New Roman" w:cs="Times New Roman"/>
          <w:sz w:val="28"/>
          <w:szCs w:val="28"/>
        </w:rPr>
        <w:t xml:space="preserve"> </w:t>
      </w:r>
      <w:r w:rsidR="00470646" w:rsidRPr="0070053D">
        <w:rPr>
          <w:rFonts w:ascii="Times New Roman" w:hAnsi="Times New Roman" w:cs="Times New Roman"/>
          <w:sz w:val="28"/>
          <w:szCs w:val="28"/>
        </w:rPr>
        <w:t>с нарушением сроков, установленных Постановлением №1084;</w:t>
      </w:r>
    </w:p>
    <w:p w:rsidR="00001912" w:rsidRPr="0070053D" w:rsidRDefault="00001912" w:rsidP="007005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>о отдельным закупкам з</w:t>
      </w:r>
      <w:r w:rsidRPr="00DC69DE">
        <w:rPr>
          <w:rFonts w:ascii="Times New Roman" w:hAnsi="Times New Roman"/>
          <w:bCs/>
          <w:sz w:val="28"/>
          <w:szCs w:val="28"/>
        </w:rPr>
        <w:t>апрос цен заказчика, направляемый поставщикам</w:t>
      </w:r>
      <w:r w:rsidR="003666EB">
        <w:rPr>
          <w:rFonts w:ascii="Times New Roman" w:hAnsi="Times New Roman"/>
          <w:bCs/>
          <w:sz w:val="28"/>
          <w:szCs w:val="28"/>
        </w:rPr>
        <w:t>,</w:t>
      </w:r>
      <w:r w:rsidRPr="00DC69DE">
        <w:rPr>
          <w:rFonts w:ascii="Times New Roman" w:hAnsi="Times New Roman"/>
          <w:bCs/>
          <w:sz w:val="28"/>
          <w:szCs w:val="28"/>
        </w:rPr>
        <w:t xml:space="preserve"> не соответствует</w:t>
      </w:r>
      <w:r w:rsidRPr="00DB5A5E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ч.3.10 раздела 3 </w:t>
      </w:r>
      <w:r w:rsidRPr="00DB5A5E">
        <w:rPr>
          <w:rFonts w:ascii="Times New Roman" w:eastAsia="Calibri" w:hAnsi="Times New Roman"/>
          <w:sz w:val="28"/>
          <w:szCs w:val="28"/>
          <w:lang w:eastAsia="en-US"/>
        </w:rPr>
        <w:t>Методических рекомендаций</w:t>
      </w:r>
      <w:r>
        <w:rPr>
          <w:rFonts w:ascii="Times New Roman" w:hAnsi="Times New Roman"/>
          <w:sz w:val="28"/>
          <w:szCs w:val="28"/>
        </w:rPr>
        <w:t>;</w:t>
      </w:r>
    </w:p>
    <w:p w:rsidR="007E4A54" w:rsidRDefault="00470646" w:rsidP="007E4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- </w:t>
      </w:r>
      <w:r w:rsidR="007E4A54">
        <w:rPr>
          <w:rFonts w:ascii="Times New Roman" w:hAnsi="Times New Roman"/>
          <w:color w:val="000000"/>
          <w:sz w:val="28"/>
          <w:szCs w:val="28"/>
        </w:rPr>
        <w:t xml:space="preserve">в нарушение норм статьи 94 Закона № 44-ФЗ </w:t>
      </w:r>
      <w:r w:rsidR="007E4A54" w:rsidRPr="00557F13">
        <w:rPr>
          <w:rFonts w:ascii="Times New Roman" w:hAnsi="Times New Roman"/>
          <w:color w:val="000000"/>
          <w:sz w:val="28"/>
          <w:szCs w:val="28"/>
        </w:rPr>
        <w:t>проверк</w:t>
      </w:r>
      <w:r w:rsidR="007E4A54">
        <w:rPr>
          <w:rFonts w:ascii="Times New Roman" w:hAnsi="Times New Roman"/>
          <w:color w:val="000000"/>
          <w:sz w:val="28"/>
          <w:szCs w:val="28"/>
        </w:rPr>
        <w:t>а</w:t>
      </w:r>
      <w:r w:rsidR="007E4A54" w:rsidRPr="00557F13">
        <w:rPr>
          <w:rFonts w:ascii="Times New Roman" w:hAnsi="Times New Roman"/>
          <w:color w:val="000000"/>
          <w:sz w:val="28"/>
          <w:szCs w:val="28"/>
        </w:rPr>
        <w:t xml:space="preserve"> представленных поставщиком (подрядчиком, исполнителем) результатов</w:t>
      </w:r>
      <w:r w:rsidR="003666EB">
        <w:rPr>
          <w:rFonts w:ascii="Times New Roman" w:hAnsi="Times New Roman"/>
          <w:color w:val="000000"/>
          <w:sz w:val="28"/>
          <w:szCs w:val="28"/>
        </w:rPr>
        <w:t xml:space="preserve"> выполненной работы или оказанной услуги</w:t>
      </w:r>
      <w:r w:rsidR="007E4A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E4A54" w:rsidRPr="00557F13">
        <w:rPr>
          <w:rFonts w:ascii="Times New Roman" w:hAnsi="Times New Roman"/>
          <w:color w:val="000000"/>
          <w:sz w:val="28"/>
          <w:szCs w:val="28"/>
        </w:rPr>
        <w:t>в части их</w:t>
      </w:r>
      <w:r w:rsidR="007E4A54">
        <w:rPr>
          <w:rFonts w:ascii="Times New Roman" w:hAnsi="Times New Roman"/>
          <w:color w:val="000000"/>
          <w:sz w:val="28"/>
          <w:szCs w:val="28"/>
        </w:rPr>
        <w:t xml:space="preserve"> соответствия условиям </w:t>
      </w:r>
      <w:r w:rsidR="007E4A54" w:rsidRPr="0070053D">
        <w:rPr>
          <w:rFonts w:ascii="Times New Roman" w:hAnsi="Times New Roman"/>
          <w:sz w:val="28"/>
          <w:szCs w:val="28"/>
        </w:rPr>
        <w:t>договор</w:t>
      </w:r>
      <w:r w:rsidR="007E4A54">
        <w:rPr>
          <w:rFonts w:ascii="Times New Roman" w:hAnsi="Times New Roman"/>
          <w:color w:val="000000"/>
          <w:sz w:val="28"/>
          <w:szCs w:val="28"/>
        </w:rPr>
        <w:t>а,</w:t>
      </w:r>
      <w:r w:rsidR="007E4A54" w:rsidRPr="00557F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EB">
        <w:rPr>
          <w:rFonts w:ascii="Times New Roman" w:hAnsi="Times New Roman"/>
          <w:color w:val="000000"/>
          <w:sz w:val="28"/>
          <w:szCs w:val="28"/>
        </w:rPr>
        <w:t xml:space="preserve">по отдельным договорам, </w:t>
      </w:r>
      <w:r w:rsidR="007E4A54">
        <w:rPr>
          <w:rFonts w:ascii="Times New Roman" w:hAnsi="Times New Roman"/>
          <w:color w:val="000000"/>
          <w:sz w:val="28"/>
          <w:szCs w:val="28"/>
        </w:rPr>
        <w:t xml:space="preserve">не осуществлялась. </w:t>
      </w:r>
    </w:p>
    <w:p w:rsidR="00DC69DE" w:rsidRDefault="007E4A54" w:rsidP="0000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87405C" w:rsidRPr="001C1737">
        <w:rPr>
          <w:rFonts w:ascii="Times New Roman" w:hAnsi="Times New Roman"/>
          <w:bCs/>
          <w:sz w:val="28"/>
          <w:szCs w:val="28"/>
        </w:rPr>
        <w:t>В ходе п</w:t>
      </w:r>
      <w:r w:rsidR="00667DB8" w:rsidRPr="001C1737">
        <w:rPr>
          <w:rFonts w:ascii="Times New Roman" w:hAnsi="Times New Roman"/>
          <w:bCs/>
          <w:sz w:val="28"/>
          <w:szCs w:val="28"/>
        </w:rPr>
        <w:t>роверк</w:t>
      </w:r>
      <w:r w:rsidR="0087405C" w:rsidRPr="001C1737">
        <w:rPr>
          <w:rFonts w:ascii="Times New Roman" w:hAnsi="Times New Roman"/>
          <w:bCs/>
          <w:sz w:val="28"/>
          <w:szCs w:val="28"/>
        </w:rPr>
        <w:t>и</w:t>
      </w:r>
      <w:r w:rsidR="00667DB8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87405C" w:rsidRPr="001C1737">
        <w:rPr>
          <w:rFonts w:ascii="Times New Roman" w:hAnsi="Times New Roman"/>
          <w:bCs/>
          <w:sz w:val="28"/>
          <w:szCs w:val="28"/>
        </w:rPr>
        <w:t>установлено, что при приобретении памятных подарков для проведения культурно-массовых мероприятий</w:t>
      </w:r>
      <w:r w:rsidR="00CD1162" w:rsidRPr="001C1737">
        <w:rPr>
          <w:rFonts w:ascii="Times New Roman" w:hAnsi="Times New Roman"/>
          <w:bCs/>
          <w:sz w:val="28"/>
          <w:szCs w:val="28"/>
        </w:rPr>
        <w:t>,</w:t>
      </w:r>
      <w:r w:rsidR="0087405C" w:rsidRPr="001C1737">
        <w:rPr>
          <w:rFonts w:ascii="Times New Roman" w:hAnsi="Times New Roman"/>
          <w:bCs/>
          <w:sz w:val="28"/>
          <w:szCs w:val="28"/>
        </w:rPr>
        <w:t xml:space="preserve">  в связи с тем, что в спецификациях к договорам не указан</w:t>
      </w:r>
      <w:r w:rsidR="00CD1162" w:rsidRPr="001C1737">
        <w:rPr>
          <w:rFonts w:ascii="Times New Roman" w:hAnsi="Times New Roman"/>
          <w:bCs/>
          <w:sz w:val="28"/>
          <w:szCs w:val="28"/>
        </w:rPr>
        <w:t>ы</w:t>
      </w:r>
      <w:r w:rsidR="0087405C" w:rsidRPr="001C1737">
        <w:rPr>
          <w:rFonts w:ascii="Times New Roman" w:hAnsi="Times New Roman"/>
          <w:bCs/>
          <w:sz w:val="28"/>
          <w:szCs w:val="28"/>
        </w:rPr>
        <w:t xml:space="preserve"> наименовани</w:t>
      </w:r>
      <w:r w:rsidR="00CD1162" w:rsidRPr="001C1737">
        <w:rPr>
          <w:rFonts w:ascii="Times New Roman" w:hAnsi="Times New Roman"/>
          <w:bCs/>
          <w:sz w:val="28"/>
          <w:szCs w:val="28"/>
        </w:rPr>
        <w:t>я</w:t>
      </w:r>
      <w:r w:rsidR="0087405C" w:rsidRPr="001C1737">
        <w:rPr>
          <w:rFonts w:ascii="Times New Roman" w:hAnsi="Times New Roman"/>
          <w:bCs/>
          <w:sz w:val="28"/>
          <w:szCs w:val="28"/>
        </w:rPr>
        <w:t xml:space="preserve"> товар</w:t>
      </w:r>
      <w:r w:rsidR="00CD1162" w:rsidRPr="001C1737">
        <w:rPr>
          <w:rFonts w:ascii="Times New Roman" w:hAnsi="Times New Roman"/>
          <w:bCs/>
          <w:sz w:val="28"/>
          <w:szCs w:val="28"/>
        </w:rPr>
        <w:t>ов</w:t>
      </w:r>
      <w:r w:rsidR="0087405C" w:rsidRPr="001C1737">
        <w:rPr>
          <w:rFonts w:ascii="Times New Roman" w:hAnsi="Times New Roman"/>
          <w:bCs/>
          <w:sz w:val="28"/>
          <w:szCs w:val="28"/>
        </w:rPr>
        <w:t xml:space="preserve"> (подарков, призов)</w:t>
      </w:r>
      <w:r w:rsidR="00CD1162" w:rsidRPr="001C1737">
        <w:rPr>
          <w:rFonts w:ascii="Times New Roman" w:hAnsi="Times New Roman"/>
          <w:bCs/>
          <w:sz w:val="28"/>
          <w:szCs w:val="28"/>
        </w:rPr>
        <w:t>,</w:t>
      </w:r>
      <w:r w:rsidR="0087405C" w:rsidRPr="001C1737">
        <w:rPr>
          <w:rFonts w:ascii="Times New Roman" w:hAnsi="Times New Roman"/>
          <w:bCs/>
          <w:sz w:val="28"/>
          <w:szCs w:val="28"/>
        </w:rPr>
        <w:t xml:space="preserve"> </w:t>
      </w:r>
      <w:r w:rsidR="00CD1162" w:rsidRPr="001C1737">
        <w:rPr>
          <w:rFonts w:ascii="Times New Roman" w:hAnsi="Times New Roman"/>
          <w:bCs/>
          <w:sz w:val="28"/>
          <w:szCs w:val="28"/>
        </w:rPr>
        <w:t>не представляется возможным установить соответствие поставленного товара целям осуществления закупки.</w:t>
      </w:r>
    </w:p>
    <w:p w:rsidR="00631DC0" w:rsidRPr="001C1737" w:rsidRDefault="00001912" w:rsidP="007474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3EF">
        <w:rPr>
          <w:rFonts w:ascii="Times New Roman" w:hAnsi="Times New Roman"/>
          <w:sz w:val="28"/>
          <w:szCs w:val="28"/>
        </w:rPr>
        <w:t>.</w:t>
      </w:r>
      <w:r w:rsidR="003D1144" w:rsidRPr="001C1737">
        <w:rPr>
          <w:rFonts w:ascii="Times New Roman" w:hAnsi="Times New Roman"/>
          <w:sz w:val="28"/>
          <w:szCs w:val="28"/>
        </w:rPr>
        <w:t xml:space="preserve"> </w:t>
      </w:r>
      <w:r w:rsidR="00631DC0" w:rsidRPr="001C1737">
        <w:rPr>
          <w:rFonts w:ascii="Times New Roman" w:hAnsi="Times New Roman"/>
          <w:sz w:val="28"/>
          <w:szCs w:val="28"/>
        </w:rPr>
        <w:t xml:space="preserve">Выдать </w:t>
      </w:r>
      <w:r w:rsidR="0017438A" w:rsidRPr="001C1737">
        <w:rPr>
          <w:rFonts w:ascii="Times New Roman" w:hAnsi="Times New Roman"/>
          <w:sz w:val="28"/>
          <w:szCs w:val="28"/>
        </w:rPr>
        <w:t>МУК «ДТ и Р «Радуга»</w:t>
      </w:r>
      <w:r w:rsidR="00AC49EA" w:rsidRPr="001C1737">
        <w:rPr>
          <w:rFonts w:ascii="Times New Roman" w:hAnsi="Times New Roman"/>
          <w:sz w:val="28"/>
          <w:szCs w:val="28"/>
        </w:rPr>
        <w:t xml:space="preserve"> </w:t>
      </w:r>
      <w:r w:rsidR="00631DC0" w:rsidRPr="001C1737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F206B7" w:rsidRPr="001C1737">
        <w:rPr>
          <w:rFonts w:ascii="Times New Roman" w:hAnsi="Times New Roman"/>
          <w:sz w:val="28"/>
          <w:szCs w:val="28"/>
        </w:rPr>
        <w:t>,</w:t>
      </w:r>
      <w:r w:rsidR="00C0444F" w:rsidRPr="001C1737">
        <w:rPr>
          <w:rFonts w:ascii="Times New Roman" w:hAnsi="Times New Roman"/>
          <w:sz w:val="28"/>
          <w:szCs w:val="28"/>
        </w:rPr>
        <w:t xml:space="preserve"> </w:t>
      </w:r>
      <w:r w:rsidR="00782E8B" w:rsidRPr="001C1737">
        <w:rPr>
          <w:rFonts w:ascii="Times New Roman" w:hAnsi="Times New Roman" w:cs="Times New Roman"/>
          <w:sz w:val="28"/>
          <w:szCs w:val="28"/>
        </w:rPr>
        <w:t>выявленных</w:t>
      </w:r>
      <w:r w:rsidR="00F206B7" w:rsidRPr="001C1737"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 w:rsidR="00631DC0" w:rsidRPr="001C1737">
        <w:rPr>
          <w:rFonts w:ascii="Times New Roman" w:hAnsi="Times New Roman" w:cs="Times New Roman"/>
          <w:sz w:val="28"/>
          <w:szCs w:val="28"/>
        </w:rPr>
        <w:t>.</w:t>
      </w:r>
    </w:p>
    <w:p w:rsidR="00A5295C" w:rsidRPr="001C1737" w:rsidRDefault="00001912" w:rsidP="0094356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3EF">
        <w:rPr>
          <w:rFonts w:ascii="Times New Roman" w:hAnsi="Times New Roman" w:cs="Times New Roman"/>
          <w:sz w:val="28"/>
          <w:szCs w:val="28"/>
        </w:rPr>
        <w:t>.</w:t>
      </w:r>
      <w:r w:rsidR="0094356F" w:rsidRPr="001C1737">
        <w:rPr>
          <w:rFonts w:ascii="Times New Roman" w:hAnsi="Times New Roman" w:cs="Times New Roman"/>
          <w:sz w:val="28"/>
          <w:szCs w:val="28"/>
        </w:rPr>
        <w:t xml:space="preserve"> </w:t>
      </w:r>
      <w:r w:rsidR="00A5295C" w:rsidRPr="001C1737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C1737">
        <w:rPr>
          <w:rFonts w:ascii="Times New Roman" w:hAnsi="Times New Roman"/>
          <w:sz w:val="28"/>
          <w:szCs w:val="28"/>
        </w:rPr>
        <w:t xml:space="preserve"> акт</w:t>
      </w:r>
      <w:r w:rsidR="00CB213C" w:rsidRPr="001C1737">
        <w:rPr>
          <w:rFonts w:ascii="Times New Roman" w:hAnsi="Times New Roman"/>
          <w:sz w:val="28"/>
          <w:szCs w:val="28"/>
        </w:rPr>
        <w:t xml:space="preserve"> </w:t>
      </w:r>
      <w:r w:rsidR="00EC463C" w:rsidRPr="001C1737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1C1737">
        <w:rPr>
          <w:rFonts w:ascii="Times New Roman" w:hAnsi="Times New Roman"/>
          <w:sz w:val="28"/>
          <w:szCs w:val="28"/>
        </w:rPr>
        <w:t>плано</w:t>
      </w:r>
      <w:r w:rsidR="00EC463C" w:rsidRPr="001C1737">
        <w:rPr>
          <w:rFonts w:ascii="Times New Roman" w:hAnsi="Times New Roman"/>
          <w:sz w:val="28"/>
          <w:szCs w:val="28"/>
        </w:rPr>
        <w:t>вой проверки</w:t>
      </w:r>
      <w:r w:rsidR="00747425" w:rsidRPr="001C1737">
        <w:rPr>
          <w:rFonts w:ascii="Times New Roman" w:hAnsi="Times New Roman"/>
          <w:sz w:val="28"/>
          <w:szCs w:val="28"/>
        </w:rPr>
        <w:t xml:space="preserve"> </w:t>
      </w:r>
      <w:r w:rsidR="00EC463C" w:rsidRPr="001C1737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747425" w:rsidRPr="001C1737">
        <w:rPr>
          <w:rFonts w:ascii="Times New Roman" w:hAnsi="Times New Roman"/>
          <w:sz w:val="28"/>
          <w:szCs w:val="28"/>
        </w:rPr>
        <w:t xml:space="preserve"> </w:t>
      </w:r>
      <w:r w:rsidR="00C36576" w:rsidRPr="001C1737">
        <w:rPr>
          <w:rFonts w:ascii="Times New Roman" w:hAnsi="Times New Roman"/>
          <w:sz w:val="28"/>
          <w:szCs w:val="28"/>
          <w:lang w:val="en-US"/>
        </w:rPr>
        <w:t>www</w:t>
      </w:r>
      <w:r w:rsidR="00C36576" w:rsidRPr="001C1737">
        <w:rPr>
          <w:rFonts w:ascii="Times New Roman" w:hAnsi="Times New Roman"/>
          <w:sz w:val="28"/>
          <w:szCs w:val="28"/>
        </w:rPr>
        <w:t>.</w:t>
      </w:r>
      <w:r w:rsidR="00EC463C" w:rsidRPr="001C1737">
        <w:rPr>
          <w:rFonts w:ascii="Times New Roman" w:hAnsi="Times New Roman"/>
          <w:sz w:val="28"/>
          <w:szCs w:val="28"/>
        </w:rPr>
        <w:t>volgodonskgorod.ru</w:t>
      </w:r>
      <w:r w:rsidR="00263B18" w:rsidRPr="001C1737">
        <w:rPr>
          <w:rFonts w:ascii="Times New Roman" w:hAnsi="Times New Roman"/>
          <w:sz w:val="28"/>
          <w:szCs w:val="28"/>
        </w:rPr>
        <w:t xml:space="preserve">. </w:t>
      </w:r>
    </w:p>
    <w:p w:rsidR="00D15F0E" w:rsidRPr="001C1737" w:rsidRDefault="00D15F0E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A02" w:rsidRPr="001C1737" w:rsidRDefault="008F4A0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A02" w:rsidRPr="001C1737" w:rsidRDefault="008F4A0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3483" w:rsidRPr="001C1737" w:rsidRDefault="004340FA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94972" w:rsidRPr="001C1737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="00CB213C" w:rsidRPr="001C1737">
        <w:rPr>
          <w:rFonts w:ascii="Times New Roman" w:hAnsi="Times New Roman" w:cs="Times New Roman"/>
          <w:sz w:val="28"/>
          <w:szCs w:val="28"/>
        </w:rPr>
        <w:t xml:space="preserve">        </w:t>
      </w:r>
      <w:r w:rsidR="00C36576" w:rsidRPr="001C1737">
        <w:rPr>
          <w:rFonts w:ascii="Times New Roman" w:hAnsi="Times New Roman" w:cs="Times New Roman"/>
          <w:sz w:val="28"/>
          <w:szCs w:val="28"/>
        </w:rPr>
        <w:t xml:space="preserve">   </w:t>
      </w:r>
      <w:r w:rsidR="008F4A02" w:rsidRPr="001C1737">
        <w:rPr>
          <w:rFonts w:ascii="Times New Roman" w:hAnsi="Times New Roman" w:cs="Times New Roman"/>
          <w:sz w:val="28"/>
          <w:szCs w:val="28"/>
        </w:rPr>
        <w:t>Д</w:t>
      </w:r>
      <w:r w:rsidR="00AC49EA" w:rsidRPr="001C1737">
        <w:rPr>
          <w:rFonts w:ascii="Times New Roman" w:hAnsi="Times New Roman" w:cs="Times New Roman"/>
          <w:sz w:val="28"/>
          <w:szCs w:val="28"/>
        </w:rPr>
        <w:t>иректор</w:t>
      </w:r>
    </w:p>
    <w:p w:rsidR="00F73483" w:rsidRPr="001C1737" w:rsidRDefault="00CD116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>к</w:t>
      </w:r>
      <w:r w:rsidR="00494972" w:rsidRPr="001C1737">
        <w:rPr>
          <w:rFonts w:ascii="Times New Roman" w:hAnsi="Times New Roman" w:cs="Times New Roman"/>
          <w:sz w:val="28"/>
          <w:szCs w:val="28"/>
        </w:rPr>
        <w:t>онтроля</w:t>
      </w:r>
      <w:r w:rsidRPr="001C1737">
        <w:rPr>
          <w:rFonts w:ascii="Times New Roman" w:hAnsi="Times New Roman" w:cs="Times New Roman"/>
          <w:sz w:val="28"/>
          <w:szCs w:val="28"/>
        </w:rPr>
        <w:t xml:space="preserve"> </w:t>
      </w:r>
      <w:r w:rsidR="00494972" w:rsidRPr="001C1737">
        <w:rPr>
          <w:rFonts w:ascii="Times New Roman" w:hAnsi="Times New Roman" w:cs="Times New Roman"/>
          <w:sz w:val="28"/>
          <w:szCs w:val="28"/>
        </w:rPr>
        <w:t>(руководитель инспекции)</w:t>
      </w:r>
      <w:r w:rsidR="00CB213C" w:rsidRPr="001C1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5F0E" w:rsidRPr="001C1737">
        <w:rPr>
          <w:rFonts w:ascii="Times New Roman" w:hAnsi="Times New Roman" w:cs="Times New Roman"/>
          <w:sz w:val="28"/>
          <w:szCs w:val="28"/>
        </w:rPr>
        <w:t xml:space="preserve">       </w:t>
      </w:r>
      <w:r w:rsidR="008F4A02" w:rsidRPr="001C1737">
        <w:rPr>
          <w:rFonts w:ascii="Times New Roman" w:hAnsi="Times New Roman" w:cs="Times New Roman"/>
          <w:sz w:val="28"/>
          <w:szCs w:val="28"/>
        </w:rPr>
        <w:t>МУ</w:t>
      </w:r>
      <w:r w:rsidR="00FB1E6B" w:rsidRPr="001C1737">
        <w:rPr>
          <w:rFonts w:ascii="Times New Roman" w:hAnsi="Times New Roman" w:cs="Times New Roman"/>
          <w:sz w:val="28"/>
          <w:szCs w:val="28"/>
        </w:rPr>
        <w:t>К</w:t>
      </w:r>
      <w:r w:rsidR="008F4A02" w:rsidRPr="001C1737">
        <w:rPr>
          <w:rFonts w:ascii="Times New Roman" w:hAnsi="Times New Roman" w:cs="Times New Roman"/>
          <w:sz w:val="28"/>
          <w:szCs w:val="28"/>
        </w:rPr>
        <w:t xml:space="preserve"> </w:t>
      </w:r>
      <w:r w:rsidR="00FB1E6B" w:rsidRPr="001C1737">
        <w:rPr>
          <w:rFonts w:ascii="Times New Roman" w:hAnsi="Times New Roman" w:cs="Times New Roman"/>
          <w:sz w:val="28"/>
          <w:szCs w:val="28"/>
        </w:rPr>
        <w:t>«</w:t>
      </w:r>
      <w:r w:rsidR="008F4A02" w:rsidRPr="001C1737">
        <w:rPr>
          <w:rFonts w:ascii="Times New Roman" w:hAnsi="Times New Roman" w:cs="Times New Roman"/>
          <w:sz w:val="28"/>
          <w:szCs w:val="28"/>
        </w:rPr>
        <w:t>Д</w:t>
      </w:r>
      <w:r w:rsidR="00FB1E6B" w:rsidRPr="001C1737">
        <w:rPr>
          <w:rFonts w:ascii="Times New Roman" w:hAnsi="Times New Roman" w:cs="Times New Roman"/>
          <w:sz w:val="28"/>
          <w:szCs w:val="28"/>
        </w:rPr>
        <w:t>Т и Р</w:t>
      </w:r>
      <w:r w:rsidR="008F4A02" w:rsidRPr="001C1737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F206B7" w:rsidRPr="001C1737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340FA" w:rsidRPr="001C1737">
        <w:rPr>
          <w:rFonts w:ascii="Times New Roman" w:hAnsi="Times New Roman" w:cs="Times New Roman"/>
          <w:sz w:val="28"/>
          <w:szCs w:val="28"/>
        </w:rPr>
        <w:t>Быкадор</w:t>
      </w:r>
      <w:r w:rsidRPr="001C1737">
        <w:rPr>
          <w:rFonts w:ascii="Times New Roman" w:hAnsi="Times New Roman" w:cs="Times New Roman"/>
          <w:sz w:val="28"/>
          <w:szCs w:val="28"/>
        </w:rPr>
        <w:t>ова Е.</w:t>
      </w:r>
      <w:r w:rsidR="004340FA" w:rsidRPr="001C1737">
        <w:rPr>
          <w:rFonts w:ascii="Times New Roman" w:hAnsi="Times New Roman" w:cs="Times New Roman"/>
          <w:sz w:val="28"/>
          <w:szCs w:val="28"/>
        </w:rPr>
        <w:t>И</w:t>
      </w:r>
      <w:r w:rsidRPr="001C1737">
        <w:rPr>
          <w:rFonts w:ascii="Times New Roman" w:hAnsi="Times New Roman" w:cs="Times New Roman"/>
          <w:sz w:val="28"/>
          <w:szCs w:val="28"/>
        </w:rPr>
        <w:t xml:space="preserve">. </w:t>
      </w:r>
      <w:r w:rsidR="00F73483" w:rsidRPr="001C17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5F0E" w:rsidRPr="001C1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A02" w:rsidRPr="001C1737">
        <w:rPr>
          <w:rFonts w:ascii="Times New Roman" w:hAnsi="Times New Roman" w:cs="Times New Roman"/>
          <w:sz w:val="28"/>
          <w:szCs w:val="28"/>
        </w:rPr>
        <w:t xml:space="preserve">   </w:t>
      </w:r>
      <w:r w:rsidR="00F73483" w:rsidRPr="001C173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8F4A02" w:rsidRPr="001C1737">
        <w:rPr>
          <w:rFonts w:ascii="Times New Roman" w:hAnsi="Times New Roman" w:cs="Times New Roman"/>
          <w:sz w:val="28"/>
          <w:szCs w:val="28"/>
        </w:rPr>
        <w:t>А.</w:t>
      </w:r>
      <w:r w:rsidR="00FB1E6B" w:rsidRPr="001C1737">
        <w:rPr>
          <w:rFonts w:ascii="Times New Roman" w:hAnsi="Times New Roman" w:cs="Times New Roman"/>
          <w:sz w:val="28"/>
          <w:szCs w:val="28"/>
        </w:rPr>
        <w:t>Н</w:t>
      </w:r>
      <w:r w:rsidR="008F4A02" w:rsidRPr="001C1737">
        <w:rPr>
          <w:rFonts w:ascii="Times New Roman" w:hAnsi="Times New Roman" w:cs="Times New Roman"/>
          <w:sz w:val="28"/>
          <w:szCs w:val="28"/>
        </w:rPr>
        <w:t>.</w:t>
      </w:r>
      <w:r w:rsidR="00FB1E6B" w:rsidRPr="001C1737">
        <w:rPr>
          <w:rFonts w:ascii="Times New Roman" w:hAnsi="Times New Roman" w:cs="Times New Roman"/>
          <w:sz w:val="28"/>
          <w:szCs w:val="28"/>
        </w:rPr>
        <w:t>Жук</w:t>
      </w:r>
      <w:r w:rsidR="008F4A02" w:rsidRPr="001C1737">
        <w:rPr>
          <w:rFonts w:ascii="Times New Roman" w:hAnsi="Times New Roman" w:cs="Times New Roman"/>
          <w:sz w:val="28"/>
          <w:szCs w:val="28"/>
        </w:rPr>
        <w:t>ова</w:t>
      </w:r>
    </w:p>
    <w:p w:rsidR="00CD1162" w:rsidRPr="001C1737" w:rsidRDefault="00CD116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Pr="001C1737" w:rsidRDefault="004340FA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>Ведущий</w:t>
      </w:r>
      <w:r w:rsidR="00F73483" w:rsidRPr="001C1737">
        <w:rPr>
          <w:rFonts w:ascii="Times New Roman" w:hAnsi="Times New Roman" w:cs="Times New Roman"/>
          <w:sz w:val="28"/>
          <w:szCs w:val="28"/>
        </w:rPr>
        <w:t xml:space="preserve"> специалист                            </w:t>
      </w:r>
      <w:r w:rsidR="008F4A02" w:rsidRPr="001C1737">
        <w:rPr>
          <w:rFonts w:ascii="Times New Roman" w:hAnsi="Times New Roman" w:cs="Times New Roman"/>
          <w:sz w:val="28"/>
          <w:szCs w:val="28"/>
        </w:rPr>
        <w:t xml:space="preserve">    </w:t>
      </w:r>
      <w:r w:rsidR="00F73483" w:rsidRPr="001C17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576" w:rsidRPr="001C173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D15F0E" w:rsidRPr="001C17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483" w:rsidRPr="001C17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9EA" w:rsidRPr="001C1737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C36576" w:rsidRPr="001C17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1E6B" w:rsidRPr="001C1737">
        <w:rPr>
          <w:rFonts w:ascii="Times New Roman" w:hAnsi="Times New Roman" w:cs="Times New Roman"/>
          <w:sz w:val="28"/>
          <w:szCs w:val="28"/>
        </w:rPr>
        <w:t>МУК «ДТ и Р «Радуга»</w:t>
      </w:r>
      <w:r w:rsidR="00D15F0E" w:rsidRPr="001C17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13C" w:rsidRPr="001C1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972" w:rsidRPr="001C1737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340FA" w:rsidRPr="001C1737">
        <w:rPr>
          <w:rFonts w:ascii="Times New Roman" w:hAnsi="Times New Roman" w:cs="Times New Roman"/>
          <w:sz w:val="28"/>
          <w:szCs w:val="28"/>
        </w:rPr>
        <w:t>Тимофеева О.В.</w:t>
      </w:r>
      <w:r w:rsidR="00F73483" w:rsidRPr="001C17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4A02" w:rsidRPr="001C17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576" w:rsidRPr="001C1737">
        <w:rPr>
          <w:rFonts w:ascii="Times New Roman" w:hAnsi="Times New Roman" w:cs="Times New Roman"/>
          <w:sz w:val="28"/>
          <w:szCs w:val="28"/>
        </w:rPr>
        <w:t xml:space="preserve">  </w:t>
      </w:r>
      <w:r w:rsidR="008F4A02" w:rsidRPr="001C1737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36576" w:rsidRPr="001C1737">
        <w:rPr>
          <w:rFonts w:ascii="Times New Roman" w:hAnsi="Times New Roman" w:cs="Times New Roman"/>
          <w:sz w:val="28"/>
          <w:szCs w:val="28"/>
        </w:rPr>
        <w:t>М</w:t>
      </w:r>
      <w:r w:rsidR="008F4A02" w:rsidRPr="001C1737">
        <w:rPr>
          <w:rFonts w:ascii="Times New Roman" w:hAnsi="Times New Roman" w:cs="Times New Roman"/>
          <w:sz w:val="28"/>
          <w:szCs w:val="28"/>
        </w:rPr>
        <w:t>.</w:t>
      </w:r>
      <w:r w:rsidR="00C36576" w:rsidRPr="001C1737">
        <w:rPr>
          <w:rFonts w:ascii="Times New Roman" w:hAnsi="Times New Roman" w:cs="Times New Roman"/>
          <w:sz w:val="28"/>
          <w:szCs w:val="28"/>
        </w:rPr>
        <w:t>Е</w:t>
      </w:r>
      <w:r w:rsidR="008F4A02" w:rsidRPr="001C1737">
        <w:rPr>
          <w:rFonts w:ascii="Times New Roman" w:hAnsi="Times New Roman" w:cs="Times New Roman"/>
          <w:sz w:val="28"/>
          <w:szCs w:val="28"/>
        </w:rPr>
        <w:t>.</w:t>
      </w:r>
      <w:r w:rsidR="00C36576" w:rsidRPr="001C1737">
        <w:rPr>
          <w:rFonts w:ascii="Times New Roman" w:hAnsi="Times New Roman" w:cs="Times New Roman"/>
          <w:sz w:val="28"/>
          <w:szCs w:val="28"/>
        </w:rPr>
        <w:t>Степанова</w:t>
      </w:r>
      <w:r w:rsidR="00F73483" w:rsidRPr="001C17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F0E" w:rsidRPr="001C173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162" w:rsidRPr="001C1737" w:rsidRDefault="00CD116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0FA" w:rsidRPr="001C1737" w:rsidRDefault="004340FA" w:rsidP="0043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C36576" w:rsidRPr="001C1737">
        <w:rPr>
          <w:rFonts w:ascii="Times New Roman" w:hAnsi="Times New Roman" w:cs="Times New Roman"/>
          <w:sz w:val="28"/>
          <w:szCs w:val="28"/>
        </w:rPr>
        <w:t xml:space="preserve">                                            Контрактный управляющий</w:t>
      </w:r>
    </w:p>
    <w:p w:rsidR="004340FA" w:rsidRPr="001C1737" w:rsidRDefault="004340FA" w:rsidP="0043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  <w:r w:rsidR="00C36576" w:rsidRPr="001C1737">
        <w:rPr>
          <w:rFonts w:ascii="Times New Roman" w:hAnsi="Times New Roman" w:cs="Times New Roman"/>
          <w:sz w:val="28"/>
          <w:szCs w:val="28"/>
        </w:rPr>
        <w:t xml:space="preserve">                          МУК «ДТ и Р «Радуга»</w:t>
      </w:r>
    </w:p>
    <w:p w:rsidR="004340FA" w:rsidRPr="001C1737" w:rsidRDefault="004340FA" w:rsidP="0043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>____________  Григорян О.А.</w:t>
      </w:r>
      <w:r w:rsidR="00C36576" w:rsidRPr="001C1737">
        <w:rPr>
          <w:rFonts w:ascii="Times New Roman" w:hAnsi="Times New Roman" w:cs="Times New Roman"/>
          <w:sz w:val="28"/>
          <w:szCs w:val="28"/>
        </w:rPr>
        <w:t xml:space="preserve">                           ____________ Н.Д.Титоренко                         </w:t>
      </w:r>
    </w:p>
    <w:p w:rsidR="006A0EEB" w:rsidRPr="001C1737" w:rsidRDefault="00A20242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737">
        <w:rPr>
          <w:rFonts w:ascii="Times New Roman" w:hAnsi="Times New Roman" w:cs="Times New Roman"/>
          <w:sz w:val="28"/>
          <w:szCs w:val="28"/>
        </w:rPr>
        <w:tab/>
      </w:r>
    </w:p>
    <w:p w:rsidR="008F4A02" w:rsidRPr="001C1737" w:rsidRDefault="008F4A02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A02" w:rsidRPr="001C1737" w:rsidRDefault="008F4A02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F0E" w:rsidRPr="001C1737" w:rsidRDefault="00D15F0E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E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1C1737" w:rsidRDefault="003666E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8333CB" w:rsidRPr="001C1737">
        <w:rPr>
          <w:rFonts w:ascii="Times New Roman" w:hAnsi="Times New Roman"/>
          <w:sz w:val="28"/>
          <w:szCs w:val="28"/>
        </w:rPr>
        <w:t>________________  __________  ___________________</w:t>
      </w:r>
    </w:p>
    <w:p w:rsidR="008333CB" w:rsidRPr="001C1737" w:rsidRDefault="00D15F0E" w:rsidP="00466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737">
        <w:rPr>
          <w:rFonts w:ascii="Times New Roman" w:hAnsi="Times New Roman"/>
          <w:sz w:val="28"/>
          <w:szCs w:val="28"/>
        </w:rPr>
        <w:t xml:space="preserve">          </w:t>
      </w:r>
      <w:r w:rsidR="003666EB">
        <w:rPr>
          <w:rFonts w:ascii="Times New Roman" w:hAnsi="Times New Roman"/>
          <w:sz w:val="28"/>
          <w:szCs w:val="28"/>
        </w:rPr>
        <w:t xml:space="preserve">                 </w:t>
      </w:r>
      <w:r w:rsidRPr="001C1737">
        <w:rPr>
          <w:rFonts w:ascii="Times New Roman" w:hAnsi="Times New Roman"/>
          <w:sz w:val="28"/>
          <w:szCs w:val="28"/>
        </w:rPr>
        <w:t xml:space="preserve"> </w:t>
      </w:r>
      <w:r w:rsidR="008333CB" w:rsidRPr="001C1737">
        <w:rPr>
          <w:rFonts w:ascii="Times New Roman" w:hAnsi="Times New Roman"/>
          <w:sz w:val="28"/>
          <w:szCs w:val="28"/>
        </w:rPr>
        <w:t>(</w:t>
      </w:r>
      <w:r w:rsidR="008333CB" w:rsidRPr="001C1737">
        <w:rPr>
          <w:rFonts w:ascii="Times New Roman" w:hAnsi="Times New Roman"/>
          <w:sz w:val="24"/>
          <w:szCs w:val="24"/>
        </w:rPr>
        <w:t xml:space="preserve">должность) </w:t>
      </w:r>
      <w:r w:rsidR="003666EB">
        <w:rPr>
          <w:rFonts w:ascii="Times New Roman" w:hAnsi="Times New Roman"/>
          <w:sz w:val="24"/>
          <w:szCs w:val="24"/>
        </w:rPr>
        <w:t xml:space="preserve">                  </w:t>
      </w:r>
      <w:r w:rsidR="008333CB" w:rsidRPr="001C1737">
        <w:rPr>
          <w:rFonts w:ascii="Times New Roman" w:hAnsi="Times New Roman"/>
          <w:sz w:val="24"/>
          <w:szCs w:val="24"/>
        </w:rPr>
        <w:t xml:space="preserve">             </w:t>
      </w:r>
      <w:r w:rsidR="008F4A02" w:rsidRPr="001C1737">
        <w:rPr>
          <w:rFonts w:ascii="Times New Roman" w:hAnsi="Times New Roman"/>
          <w:sz w:val="24"/>
          <w:szCs w:val="24"/>
        </w:rPr>
        <w:t xml:space="preserve"> </w:t>
      </w:r>
      <w:r w:rsidR="008333CB" w:rsidRPr="001C1737">
        <w:rPr>
          <w:rFonts w:ascii="Times New Roman" w:hAnsi="Times New Roman"/>
          <w:sz w:val="24"/>
          <w:szCs w:val="24"/>
        </w:rPr>
        <w:t xml:space="preserve"> </w:t>
      </w:r>
      <w:r w:rsidRPr="001C1737">
        <w:rPr>
          <w:rFonts w:ascii="Times New Roman" w:hAnsi="Times New Roman"/>
          <w:sz w:val="24"/>
          <w:szCs w:val="24"/>
        </w:rPr>
        <w:t>(</w:t>
      </w:r>
      <w:r w:rsidR="008333CB" w:rsidRPr="001C1737">
        <w:rPr>
          <w:rFonts w:ascii="Times New Roman" w:hAnsi="Times New Roman"/>
          <w:sz w:val="24"/>
          <w:szCs w:val="24"/>
        </w:rPr>
        <w:t>подпись)</w:t>
      </w:r>
      <w:r w:rsidRPr="001C1737">
        <w:rPr>
          <w:rFonts w:ascii="Times New Roman" w:hAnsi="Times New Roman"/>
          <w:sz w:val="24"/>
          <w:szCs w:val="24"/>
        </w:rPr>
        <w:t xml:space="preserve">   </w:t>
      </w:r>
      <w:r w:rsidR="008333CB" w:rsidRPr="001C1737">
        <w:rPr>
          <w:rFonts w:ascii="Times New Roman" w:hAnsi="Times New Roman"/>
          <w:sz w:val="24"/>
          <w:szCs w:val="24"/>
        </w:rPr>
        <w:t xml:space="preserve"> </w:t>
      </w:r>
      <w:r w:rsidR="008F4A02" w:rsidRPr="001C1737">
        <w:rPr>
          <w:rFonts w:ascii="Times New Roman" w:hAnsi="Times New Roman"/>
          <w:sz w:val="24"/>
          <w:szCs w:val="24"/>
        </w:rPr>
        <w:t xml:space="preserve">     </w:t>
      </w:r>
      <w:r w:rsidR="008333CB" w:rsidRPr="001C1737">
        <w:rPr>
          <w:rFonts w:ascii="Times New Roman" w:hAnsi="Times New Roman"/>
          <w:sz w:val="24"/>
          <w:szCs w:val="24"/>
        </w:rPr>
        <w:t xml:space="preserve">(расшифровка подписи)      </w:t>
      </w:r>
    </w:p>
    <w:p w:rsidR="001777BF" w:rsidRPr="001C1737" w:rsidRDefault="008333CB" w:rsidP="00466A32">
      <w:pPr>
        <w:spacing w:after="0" w:line="240" w:lineRule="auto"/>
        <w:rPr>
          <w:sz w:val="28"/>
          <w:szCs w:val="28"/>
        </w:rPr>
      </w:pPr>
      <w:r w:rsidRPr="001C1737">
        <w:rPr>
          <w:rFonts w:ascii="Times New Roman" w:hAnsi="Times New Roman"/>
          <w:sz w:val="28"/>
          <w:szCs w:val="28"/>
        </w:rPr>
        <w:t>«_____» __________________ 201</w:t>
      </w:r>
      <w:r w:rsidR="00A20242" w:rsidRPr="001C1737">
        <w:rPr>
          <w:rFonts w:ascii="Times New Roman" w:hAnsi="Times New Roman"/>
          <w:sz w:val="28"/>
          <w:szCs w:val="28"/>
        </w:rPr>
        <w:t>4</w:t>
      </w:r>
      <w:r w:rsidRPr="001C1737">
        <w:rPr>
          <w:rFonts w:ascii="Times New Roman" w:hAnsi="Times New Roman"/>
          <w:sz w:val="28"/>
          <w:szCs w:val="28"/>
        </w:rPr>
        <w:t xml:space="preserve"> г.    </w:t>
      </w:r>
    </w:p>
    <w:sectPr w:rsidR="001777BF" w:rsidRPr="001C1737" w:rsidSect="00D15F0E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03" w:rsidRDefault="00984F03" w:rsidP="00BB32A8">
      <w:pPr>
        <w:spacing w:after="0" w:line="240" w:lineRule="auto"/>
      </w:pPr>
      <w:r>
        <w:separator/>
      </w:r>
    </w:p>
  </w:endnote>
  <w:endnote w:type="continuationSeparator" w:id="0">
    <w:p w:rsidR="00984F03" w:rsidRDefault="00984F03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7E4A54" w:rsidRDefault="00813C11">
        <w:pPr>
          <w:pStyle w:val="a8"/>
          <w:jc w:val="right"/>
        </w:pPr>
        <w:fldSimple w:instr=" PAGE   \* MERGEFORMAT ">
          <w:r w:rsidR="00821CC3">
            <w:rPr>
              <w:noProof/>
            </w:rPr>
            <w:t>8</w:t>
          </w:r>
        </w:fldSimple>
      </w:p>
    </w:sdtContent>
  </w:sdt>
  <w:p w:rsidR="007E4A54" w:rsidRDefault="007E4A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03" w:rsidRDefault="00984F03" w:rsidP="00BB32A8">
      <w:pPr>
        <w:spacing w:after="0" w:line="240" w:lineRule="auto"/>
      </w:pPr>
      <w:r>
        <w:separator/>
      </w:r>
    </w:p>
  </w:footnote>
  <w:footnote w:type="continuationSeparator" w:id="0">
    <w:p w:rsidR="00984F03" w:rsidRDefault="00984F03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1912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17000"/>
    <w:rsid w:val="00020A90"/>
    <w:rsid w:val="00021046"/>
    <w:rsid w:val="00022308"/>
    <w:rsid w:val="000229E7"/>
    <w:rsid w:val="000234F9"/>
    <w:rsid w:val="00025C6E"/>
    <w:rsid w:val="00027A68"/>
    <w:rsid w:val="00031A85"/>
    <w:rsid w:val="00033314"/>
    <w:rsid w:val="00033B0D"/>
    <w:rsid w:val="000345CD"/>
    <w:rsid w:val="0003487B"/>
    <w:rsid w:val="000361D9"/>
    <w:rsid w:val="00037718"/>
    <w:rsid w:val="000409FB"/>
    <w:rsid w:val="00042081"/>
    <w:rsid w:val="00044352"/>
    <w:rsid w:val="00045352"/>
    <w:rsid w:val="00045DC5"/>
    <w:rsid w:val="000470E7"/>
    <w:rsid w:val="00050E56"/>
    <w:rsid w:val="00051A23"/>
    <w:rsid w:val="00052563"/>
    <w:rsid w:val="00052617"/>
    <w:rsid w:val="00052CFF"/>
    <w:rsid w:val="00053387"/>
    <w:rsid w:val="000550FB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A8D"/>
    <w:rsid w:val="00063CFC"/>
    <w:rsid w:val="00064579"/>
    <w:rsid w:val="00064A8B"/>
    <w:rsid w:val="00066D72"/>
    <w:rsid w:val="00067839"/>
    <w:rsid w:val="00067DCA"/>
    <w:rsid w:val="0007108F"/>
    <w:rsid w:val="00071501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6AF0"/>
    <w:rsid w:val="00087597"/>
    <w:rsid w:val="0009034E"/>
    <w:rsid w:val="00090384"/>
    <w:rsid w:val="00090624"/>
    <w:rsid w:val="0009131C"/>
    <w:rsid w:val="00091627"/>
    <w:rsid w:val="00091BEF"/>
    <w:rsid w:val="00092D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1E5F"/>
    <w:rsid w:val="000A2000"/>
    <w:rsid w:val="000A4268"/>
    <w:rsid w:val="000A461C"/>
    <w:rsid w:val="000A6C7A"/>
    <w:rsid w:val="000A7715"/>
    <w:rsid w:val="000A7B8D"/>
    <w:rsid w:val="000B2BBA"/>
    <w:rsid w:val="000B37DC"/>
    <w:rsid w:val="000B39E0"/>
    <w:rsid w:val="000B4408"/>
    <w:rsid w:val="000B56B0"/>
    <w:rsid w:val="000B5E8A"/>
    <w:rsid w:val="000B62A9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153B"/>
    <w:rsid w:val="000E1BB4"/>
    <w:rsid w:val="000E20D8"/>
    <w:rsid w:val="000E3255"/>
    <w:rsid w:val="000E478A"/>
    <w:rsid w:val="000E4B81"/>
    <w:rsid w:val="000E5BDA"/>
    <w:rsid w:val="000E66F3"/>
    <w:rsid w:val="000E68F8"/>
    <w:rsid w:val="000E7673"/>
    <w:rsid w:val="000E7C36"/>
    <w:rsid w:val="000F10CC"/>
    <w:rsid w:val="000F1A80"/>
    <w:rsid w:val="000F1BFA"/>
    <w:rsid w:val="000F451A"/>
    <w:rsid w:val="000F6D78"/>
    <w:rsid w:val="000F737E"/>
    <w:rsid w:val="00100939"/>
    <w:rsid w:val="00100B49"/>
    <w:rsid w:val="001011BF"/>
    <w:rsid w:val="00101FB6"/>
    <w:rsid w:val="00102217"/>
    <w:rsid w:val="00104342"/>
    <w:rsid w:val="0010467B"/>
    <w:rsid w:val="0010516F"/>
    <w:rsid w:val="001057DA"/>
    <w:rsid w:val="0010635A"/>
    <w:rsid w:val="001074BE"/>
    <w:rsid w:val="00107E4F"/>
    <w:rsid w:val="00110BC4"/>
    <w:rsid w:val="00112776"/>
    <w:rsid w:val="00112C58"/>
    <w:rsid w:val="001135BB"/>
    <w:rsid w:val="0011371C"/>
    <w:rsid w:val="00113C4E"/>
    <w:rsid w:val="00114E8E"/>
    <w:rsid w:val="00114FDF"/>
    <w:rsid w:val="0011523A"/>
    <w:rsid w:val="00115CF4"/>
    <w:rsid w:val="0011740C"/>
    <w:rsid w:val="0012198B"/>
    <w:rsid w:val="00122C44"/>
    <w:rsid w:val="00122C53"/>
    <w:rsid w:val="00122FDE"/>
    <w:rsid w:val="001234C7"/>
    <w:rsid w:val="0012375F"/>
    <w:rsid w:val="00123AFB"/>
    <w:rsid w:val="00124A24"/>
    <w:rsid w:val="001254D1"/>
    <w:rsid w:val="00126CD6"/>
    <w:rsid w:val="00131C9D"/>
    <w:rsid w:val="0013562E"/>
    <w:rsid w:val="00135C69"/>
    <w:rsid w:val="0013645A"/>
    <w:rsid w:val="001368A3"/>
    <w:rsid w:val="00136912"/>
    <w:rsid w:val="00136A17"/>
    <w:rsid w:val="001408C3"/>
    <w:rsid w:val="00143655"/>
    <w:rsid w:val="001447CB"/>
    <w:rsid w:val="00145482"/>
    <w:rsid w:val="001458F4"/>
    <w:rsid w:val="00145C0D"/>
    <w:rsid w:val="00146ECF"/>
    <w:rsid w:val="00150565"/>
    <w:rsid w:val="0015187B"/>
    <w:rsid w:val="00151D94"/>
    <w:rsid w:val="00152E17"/>
    <w:rsid w:val="001532E2"/>
    <w:rsid w:val="0015355A"/>
    <w:rsid w:val="001539DB"/>
    <w:rsid w:val="00154A98"/>
    <w:rsid w:val="001569A7"/>
    <w:rsid w:val="00156CF8"/>
    <w:rsid w:val="001610B2"/>
    <w:rsid w:val="001613A0"/>
    <w:rsid w:val="001617E8"/>
    <w:rsid w:val="00161BFA"/>
    <w:rsid w:val="00161C33"/>
    <w:rsid w:val="0016292E"/>
    <w:rsid w:val="001636E7"/>
    <w:rsid w:val="00164731"/>
    <w:rsid w:val="00164D9E"/>
    <w:rsid w:val="001653FA"/>
    <w:rsid w:val="00166AA8"/>
    <w:rsid w:val="00166E51"/>
    <w:rsid w:val="00167391"/>
    <w:rsid w:val="001717C0"/>
    <w:rsid w:val="001725A3"/>
    <w:rsid w:val="001733BB"/>
    <w:rsid w:val="00173E48"/>
    <w:rsid w:val="0017438A"/>
    <w:rsid w:val="00174C0F"/>
    <w:rsid w:val="00175F8B"/>
    <w:rsid w:val="00176AD9"/>
    <w:rsid w:val="00177709"/>
    <w:rsid w:val="001777BF"/>
    <w:rsid w:val="001802A6"/>
    <w:rsid w:val="00181FC0"/>
    <w:rsid w:val="0018226D"/>
    <w:rsid w:val="00183828"/>
    <w:rsid w:val="00183C95"/>
    <w:rsid w:val="00187367"/>
    <w:rsid w:val="001915FC"/>
    <w:rsid w:val="00191E79"/>
    <w:rsid w:val="0019204A"/>
    <w:rsid w:val="0019375F"/>
    <w:rsid w:val="00194BC0"/>
    <w:rsid w:val="0019510A"/>
    <w:rsid w:val="001960D4"/>
    <w:rsid w:val="00197BF3"/>
    <w:rsid w:val="001A1988"/>
    <w:rsid w:val="001A283D"/>
    <w:rsid w:val="001A3510"/>
    <w:rsid w:val="001A432C"/>
    <w:rsid w:val="001A4F22"/>
    <w:rsid w:val="001A5490"/>
    <w:rsid w:val="001B0ACD"/>
    <w:rsid w:val="001B0FD5"/>
    <w:rsid w:val="001B3FFB"/>
    <w:rsid w:val="001B5F6D"/>
    <w:rsid w:val="001C02A5"/>
    <w:rsid w:val="001C1737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57EF"/>
    <w:rsid w:val="001D62FF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4BF8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4E1E"/>
    <w:rsid w:val="00215B6D"/>
    <w:rsid w:val="00215C86"/>
    <w:rsid w:val="002162A2"/>
    <w:rsid w:val="00216B16"/>
    <w:rsid w:val="002171FB"/>
    <w:rsid w:val="002207FD"/>
    <w:rsid w:val="00223D2D"/>
    <w:rsid w:val="00225B7C"/>
    <w:rsid w:val="00225C6D"/>
    <w:rsid w:val="00225F2E"/>
    <w:rsid w:val="002267A4"/>
    <w:rsid w:val="00233729"/>
    <w:rsid w:val="002338A5"/>
    <w:rsid w:val="002357C6"/>
    <w:rsid w:val="00236B64"/>
    <w:rsid w:val="00240D66"/>
    <w:rsid w:val="00241263"/>
    <w:rsid w:val="0024161D"/>
    <w:rsid w:val="0024197B"/>
    <w:rsid w:val="00242AEE"/>
    <w:rsid w:val="00244901"/>
    <w:rsid w:val="002450B7"/>
    <w:rsid w:val="002454A3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731C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559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212B"/>
    <w:rsid w:val="00295C93"/>
    <w:rsid w:val="00295DEB"/>
    <w:rsid w:val="00295E63"/>
    <w:rsid w:val="002A08B0"/>
    <w:rsid w:val="002A0921"/>
    <w:rsid w:val="002A0C7D"/>
    <w:rsid w:val="002A1199"/>
    <w:rsid w:val="002A1731"/>
    <w:rsid w:val="002A4228"/>
    <w:rsid w:val="002A62DE"/>
    <w:rsid w:val="002A68C4"/>
    <w:rsid w:val="002A76A1"/>
    <w:rsid w:val="002B0751"/>
    <w:rsid w:val="002B1805"/>
    <w:rsid w:val="002B18A8"/>
    <w:rsid w:val="002B2C7A"/>
    <w:rsid w:val="002B418C"/>
    <w:rsid w:val="002B4B07"/>
    <w:rsid w:val="002B641A"/>
    <w:rsid w:val="002C02F2"/>
    <w:rsid w:val="002C0A77"/>
    <w:rsid w:val="002C0D5B"/>
    <w:rsid w:val="002C0E1F"/>
    <w:rsid w:val="002C1D4B"/>
    <w:rsid w:val="002C1F8D"/>
    <w:rsid w:val="002C2357"/>
    <w:rsid w:val="002C2E33"/>
    <w:rsid w:val="002C42EF"/>
    <w:rsid w:val="002C5492"/>
    <w:rsid w:val="002C60DD"/>
    <w:rsid w:val="002C66A1"/>
    <w:rsid w:val="002C7502"/>
    <w:rsid w:val="002D1054"/>
    <w:rsid w:val="002D206B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B27"/>
    <w:rsid w:val="002F033B"/>
    <w:rsid w:val="002F0429"/>
    <w:rsid w:val="002F3A85"/>
    <w:rsid w:val="002F5B23"/>
    <w:rsid w:val="002F6E37"/>
    <w:rsid w:val="002F6ECB"/>
    <w:rsid w:val="002F7DD7"/>
    <w:rsid w:val="003005D9"/>
    <w:rsid w:val="003006A8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6DC6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115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4A4"/>
    <w:rsid w:val="00335529"/>
    <w:rsid w:val="00336018"/>
    <w:rsid w:val="00336033"/>
    <w:rsid w:val="00336197"/>
    <w:rsid w:val="00336E9C"/>
    <w:rsid w:val="00341A6E"/>
    <w:rsid w:val="00343B73"/>
    <w:rsid w:val="0034449D"/>
    <w:rsid w:val="003451D6"/>
    <w:rsid w:val="0034565A"/>
    <w:rsid w:val="0034668C"/>
    <w:rsid w:val="00346BE4"/>
    <w:rsid w:val="00346F8F"/>
    <w:rsid w:val="0035024B"/>
    <w:rsid w:val="00351A14"/>
    <w:rsid w:val="00351DFF"/>
    <w:rsid w:val="00353483"/>
    <w:rsid w:val="00353648"/>
    <w:rsid w:val="003570EF"/>
    <w:rsid w:val="00361578"/>
    <w:rsid w:val="003617CF"/>
    <w:rsid w:val="00361FEA"/>
    <w:rsid w:val="0036571F"/>
    <w:rsid w:val="00365D62"/>
    <w:rsid w:val="003666EB"/>
    <w:rsid w:val="003671C5"/>
    <w:rsid w:val="00367251"/>
    <w:rsid w:val="00367E88"/>
    <w:rsid w:val="00370B22"/>
    <w:rsid w:val="003750D5"/>
    <w:rsid w:val="00376993"/>
    <w:rsid w:val="003813F7"/>
    <w:rsid w:val="00382161"/>
    <w:rsid w:val="0038263A"/>
    <w:rsid w:val="003829BC"/>
    <w:rsid w:val="003839D2"/>
    <w:rsid w:val="00383AC0"/>
    <w:rsid w:val="00384110"/>
    <w:rsid w:val="003854DA"/>
    <w:rsid w:val="0038644B"/>
    <w:rsid w:val="003874C6"/>
    <w:rsid w:val="00387C28"/>
    <w:rsid w:val="00390908"/>
    <w:rsid w:val="00390AEF"/>
    <w:rsid w:val="00391C2C"/>
    <w:rsid w:val="0039323A"/>
    <w:rsid w:val="003936B0"/>
    <w:rsid w:val="00395800"/>
    <w:rsid w:val="00396C83"/>
    <w:rsid w:val="00397F15"/>
    <w:rsid w:val="003A01C1"/>
    <w:rsid w:val="003A0CB6"/>
    <w:rsid w:val="003A0E87"/>
    <w:rsid w:val="003A162A"/>
    <w:rsid w:val="003A2404"/>
    <w:rsid w:val="003A242C"/>
    <w:rsid w:val="003A4F0F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10D4"/>
    <w:rsid w:val="003D1144"/>
    <w:rsid w:val="003D2B3F"/>
    <w:rsid w:val="003D2EB1"/>
    <w:rsid w:val="003D44FF"/>
    <w:rsid w:val="003D6BB5"/>
    <w:rsid w:val="003D7CFA"/>
    <w:rsid w:val="003D7FE9"/>
    <w:rsid w:val="003E030C"/>
    <w:rsid w:val="003E10B4"/>
    <w:rsid w:val="003E184B"/>
    <w:rsid w:val="003E1DF8"/>
    <w:rsid w:val="003E4F36"/>
    <w:rsid w:val="003E551B"/>
    <w:rsid w:val="003E6EEA"/>
    <w:rsid w:val="003E7C5C"/>
    <w:rsid w:val="003F0A62"/>
    <w:rsid w:val="003F1AF4"/>
    <w:rsid w:val="003F2004"/>
    <w:rsid w:val="003F259C"/>
    <w:rsid w:val="003F2A08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ACD"/>
    <w:rsid w:val="00403FAB"/>
    <w:rsid w:val="00404229"/>
    <w:rsid w:val="004045ED"/>
    <w:rsid w:val="00404710"/>
    <w:rsid w:val="0040571A"/>
    <w:rsid w:val="00411307"/>
    <w:rsid w:val="00411DFD"/>
    <w:rsid w:val="0041354E"/>
    <w:rsid w:val="00415C8C"/>
    <w:rsid w:val="00415F86"/>
    <w:rsid w:val="00420414"/>
    <w:rsid w:val="004213E2"/>
    <w:rsid w:val="00421B53"/>
    <w:rsid w:val="004222CF"/>
    <w:rsid w:val="00424043"/>
    <w:rsid w:val="00425352"/>
    <w:rsid w:val="004254E6"/>
    <w:rsid w:val="00425C4C"/>
    <w:rsid w:val="0042663A"/>
    <w:rsid w:val="00426F54"/>
    <w:rsid w:val="00427E01"/>
    <w:rsid w:val="00427EF0"/>
    <w:rsid w:val="0043067F"/>
    <w:rsid w:val="0043252D"/>
    <w:rsid w:val="00432F42"/>
    <w:rsid w:val="00433C57"/>
    <w:rsid w:val="004340FA"/>
    <w:rsid w:val="00434A17"/>
    <w:rsid w:val="00434F8F"/>
    <w:rsid w:val="00436F7F"/>
    <w:rsid w:val="00437326"/>
    <w:rsid w:val="00437593"/>
    <w:rsid w:val="00437D50"/>
    <w:rsid w:val="00437D80"/>
    <w:rsid w:val="00440359"/>
    <w:rsid w:val="004407CE"/>
    <w:rsid w:val="00441253"/>
    <w:rsid w:val="0044177E"/>
    <w:rsid w:val="0044199F"/>
    <w:rsid w:val="00442B52"/>
    <w:rsid w:val="0044594E"/>
    <w:rsid w:val="004469E9"/>
    <w:rsid w:val="004503E2"/>
    <w:rsid w:val="004520F8"/>
    <w:rsid w:val="0045459A"/>
    <w:rsid w:val="00454A22"/>
    <w:rsid w:val="004576AA"/>
    <w:rsid w:val="004601D5"/>
    <w:rsid w:val="00461411"/>
    <w:rsid w:val="0046209B"/>
    <w:rsid w:val="00463FD2"/>
    <w:rsid w:val="00464287"/>
    <w:rsid w:val="004642E7"/>
    <w:rsid w:val="0046438D"/>
    <w:rsid w:val="0046507E"/>
    <w:rsid w:val="00466A32"/>
    <w:rsid w:val="00470646"/>
    <w:rsid w:val="00470C5A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491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3E1C"/>
    <w:rsid w:val="0049437A"/>
    <w:rsid w:val="00494972"/>
    <w:rsid w:val="00495639"/>
    <w:rsid w:val="0049586F"/>
    <w:rsid w:val="00496532"/>
    <w:rsid w:val="004972A7"/>
    <w:rsid w:val="00497F06"/>
    <w:rsid w:val="004A0122"/>
    <w:rsid w:val="004A2B22"/>
    <w:rsid w:val="004A3CF2"/>
    <w:rsid w:val="004A3FC0"/>
    <w:rsid w:val="004A64D9"/>
    <w:rsid w:val="004A6BC8"/>
    <w:rsid w:val="004A6BD9"/>
    <w:rsid w:val="004A6E47"/>
    <w:rsid w:val="004B23D5"/>
    <w:rsid w:val="004B291D"/>
    <w:rsid w:val="004B3803"/>
    <w:rsid w:val="004B506F"/>
    <w:rsid w:val="004B63AF"/>
    <w:rsid w:val="004B640F"/>
    <w:rsid w:val="004B6E1D"/>
    <w:rsid w:val="004B75B0"/>
    <w:rsid w:val="004C1130"/>
    <w:rsid w:val="004C3DE4"/>
    <w:rsid w:val="004C5CA1"/>
    <w:rsid w:val="004C5CCA"/>
    <w:rsid w:val="004C5E51"/>
    <w:rsid w:val="004C632A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39"/>
    <w:rsid w:val="004F08B5"/>
    <w:rsid w:val="004F08B8"/>
    <w:rsid w:val="004F091E"/>
    <w:rsid w:val="004F1697"/>
    <w:rsid w:val="004F2EC6"/>
    <w:rsid w:val="004F56C9"/>
    <w:rsid w:val="004F7400"/>
    <w:rsid w:val="004F7971"/>
    <w:rsid w:val="00500B8D"/>
    <w:rsid w:val="00500FDF"/>
    <w:rsid w:val="00501052"/>
    <w:rsid w:val="00502793"/>
    <w:rsid w:val="005027B5"/>
    <w:rsid w:val="00503DDE"/>
    <w:rsid w:val="00504F66"/>
    <w:rsid w:val="00506C2B"/>
    <w:rsid w:val="0050706F"/>
    <w:rsid w:val="00512837"/>
    <w:rsid w:val="005128D2"/>
    <w:rsid w:val="00512A2C"/>
    <w:rsid w:val="00514B25"/>
    <w:rsid w:val="00514DBE"/>
    <w:rsid w:val="00515462"/>
    <w:rsid w:val="00515995"/>
    <w:rsid w:val="00516E6B"/>
    <w:rsid w:val="00516F9D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260E2"/>
    <w:rsid w:val="005262D0"/>
    <w:rsid w:val="005306EF"/>
    <w:rsid w:val="005357B8"/>
    <w:rsid w:val="0053588E"/>
    <w:rsid w:val="00535E85"/>
    <w:rsid w:val="005373BB"/>
    <w:rsid w:val="0054132A"/>
    <w:rsid w:val="00543381"/>
    <w:rsid w:val="00543819"/>
    <w:rsid w:val="00544F46"/>
    <w:rsid w:val="00545223"/>
    <w:rsid w:val="00546251"/>
    <w:rsid w:val="00546A57"/>
    <w:rsid w:val="00550180"/>
    <w:rsid w:val="00552F66"/>
    <w:rsid w:val="0055318C"/>
    <w:rsid w:val="00557F3E"/>
    <w:rsid w:val="00560427"/>
    <w:rsid w:val="005610B3"/>
    <w:rsid w:val="00561D24"/>
    <w:rsid w:val="00562342"/>
    <w:rsid w:val="00562A31"/>
    <w:rsid w:val="00562F7E"/>
    <w:rsid w:val="00563324"/>
    <w:rsid w:val="00563AA5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1CA6"/>
    <w:rsid w:val="005820F0"/>
    <w:rsid w:val="00583778"/>
    <w:rsid w:val="005852D1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48C"/>
    <w:rsid w:val="005A65D1"/>
    <w:rsid w:val="005B406B"/>
    <w:rsid w:val="005B6E03"/>
    <w:rsid w:val="005B736F"/>
    <w:rsid w:val="005B769E"/>
    <w:rsid w:val="005C2515"/>
    <w:rsid w:val="005C27C6"/>
    <w:rsid w:val="005C2C51"/>
    <w:rsid w:val="005C31C8"/>
    <w:rsid w:val="005C33D0"/>
    <w:rsid w:val="005C4B91"/>
    <w:rsid w:val="005C55CF"/>
    <w:rsid w:val="005C5B22"/>
    <w:rsid w:val="005C5D75"/>
    <w:rsid w:val="005C6A86"/>
    <w:rsid w:val="005C71F6"/>
    <w:rsid w:val="005C7690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E7B9F"/>
    <w:rsid w:val="005F039C"/>
    <w:rsid w:val="005F086D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2645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239"/>
    <w:rsid w:val="00610446"/>
    <w:rsid w:val="00611C67"/>
    <w:rsid w:val="00612D71"/>
    <w:rsid w:val="0061415C"/>
    <w:rsid w:val="006151B4"/>
    <w:rsid w:val="0061626A"/>
    <w:rsid w:val="00616311"/>
    <w:rsid w:val="006171AA"/>
    <w:rsid w:val="006173C6"/>
    <w:rsid w:val="00620768"/>
    <w:rsid w:val="0062142C"/>
    <w:rsid w:val="00623C7A"/>
    <w:rsid w:val="0062495E"/>
    <w:rsid w:val="00625EF6"/>
    <w:rsid w:val="00625F34"/>
    <w:rsid w:val="006266CD"/>
    <w:rsid w:val="00626AFC"/>
    <w:rsid w:val="0062708B"/>
    <w:rsid w:val="00627F8F"/>
    <w:rsid w:val="006306FF"/>
    <w:rsid w:val="00631234"/>
    <w:rsid w:val="00631DC0"/>
    <w:rsid w:val="006329CB"/>
    <w:rsid w:val="006347B4"/>
    <w:rsid w:val="006349F2"/>
    <w:rsid w:val="00634D07"/>
    <w:rsid w:val="00635215"/>
    <w:rsid w:val="00636F4A"/>
    <w:rsid w:val="00640F36"/>
    <w:rsid w:val="00642212"/>
    <w:rsid w:val="00642EF2"/>
    <w:rsid w:val="00643AA3"/>
    <w:rsid w:val="00644969"/>
    <w:rsid w:val="00644A01"/>
    <w:rsid w:val="006460EA"/>
    <w:rsid w:val="0064705C"/>
    <w:rsid w:val="006472C7"/>
    <w:rsid w:val="006476E5"/>
    <w:rsid w:val="00650745"/>
    <w:rsid w:val="0065083B"/>
    <w:rsid w:val="006513E4"/>
    <w:rsid w:val="00651737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5929"/>
    <w:rsid w:val="00666871"/>
    <w:rsid w:val="00666DEF"/>
    <w:rsid w:val="00667DB8"/>
    <w:rsid w:val="00671424"/>
    <w:rsid w:val="00671BC8"/>
    <w:rsid w:val="00674031"/>
    <w:rsid w:val="006748D3"/>
    <w:rsid w:val="006766F7"/>
    <w:rsid w:val="00677126"/>
    <w:rsid w:val="00677304"/>
    <w:rsid w:val="00677A1C"/>
    <w:rsid w:val="00681E7E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383F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1005"/>
    <w:rsid w:val="006B3E65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4824"/>
    <w:rsid w:val="006C53F3"/>
    <w:rsid w:val="006C72EE"/>
    <w:rsid w:val="006D1A50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E7079"/>
    <w:rsid w:val="006E7E80"/>
    <w:rsid w:val="006F0C30"/>
    <w:rsid w:val="006F0F8F"/>
    <w:rsid w:val="006F12EC"/>
    <w:rsid w:val="006F24B9"/>
    <w:rsid w:val="006F2844"/>
    <w:rsid w:val="006F338F"/>
    <w:rsid w:val="006F34A5"/>
    <w:rsid w:val="006F4ADB"/>
    <w:rsid w:val="006F4E11"/>
    <w:rsid w:val="006F7E94"/>
    <w:rsid w:val="006F7F43"/>
    <w:rsid w:val="0070053D"/>
    <w:rsid w:val="0070230F"/>
    <w:rsid w:val="00702374"/>
    <w:rsid w:val="00703EEE"/>
    <w:rsid w:val="007068CD"/>
    <w:rsid w:val="00707365"/>
    <w:rsid w:val="007079CD"/>
    <w:rsid w:val="00713A41"/>
    <w:rsid w:val="00715C1B"/>
    <w:rsid w:val="00716503"/>
    <w:rsid w:val="00717ECF"/>
    <w:rsid w:val="00720B8F"/>
    <w:rsid w:val="00721B43"/>
    <w:rsid w:val="00721EC8"/>
    <w:rsid w:val="00722B98"/>
    <w:rsid w:val="00724CE1"/>
    <w:rsid w:val="00725530"/>
    <w:rsid w:val="007265CD"/>
    <w:rsid w:val="00726CEE"/>
    <w:rsid w:val="0072727A"/>
    <w:rsid w:val="00731AD6"/>
    <w:rsid w:val="00731C30"/>
    <w:rsid w:val="00732C48"/>
    <w:rsid w:val="00733010"/>
    <w:rsid w:val="007332E3"/>
    <w:rsid w:val="00733701"/>
    <w:rsid w:val="007350FE"/>
    <w:rsid w:val="00737D42"/>
    <w:rsid w:val="00740AC7"/>
    <w:rsid w:val="00745415"/>
    <w:rsid w:val="00746C03"/>
    <w:rsid w:val="00747425"/>
    <w:rsid w:val="007474BD"/>
    <w:rsid w:val="00747B92"/>
    <w:rsid w:val="007513DF"/>
    <w:rsid w:val="00751BCB"/>
    <w:rsid w:val="007534FB"/>
    <w:rsid w:val="00753B8F"/>
    <w:rsid w:val="00755E7B"/>
    <w:rsid w:val="007567D6"/>
    <w:rsid w:val="007574F3"/>
    <w:rsid w:val="0075781F"/>
    <w:rsid w:val="00761421"/>
    <w:rsid w:val="00761444"/>
    <w:rsid w:val="00761D8E"/>
    <w:rsid w:val="00761F4E"/>
    <w:rsid w:val="00762A5C"/>
    <w:rsid w:val="007636A8"/>
    <w:rsid w:val="00764494"/>
    <w:rsid w:val="007644C9"/>
    <w:rsid w:val="00770C8F"/>
    <w:rsid w:val="00770C99"/>
    <w:rsid w:val="00770CEB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1D15"/>
    <w:rsid w:val="00782E8B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5368"/>
    <w:rsid w:val="00796AAB"/>
    <w:rsid w:val="0079743D"/>
    <w:rsid w:val="007A1A0D"/>
    <w:rsid w:val="007A1B16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9BD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48C9"/>
    <w:rsid w:val="007D4BB7"/>
    <w:rsid w:val="007D65CA"/>
    <w:rsid w:val="007D73E8"/>
    <w:rsid w:val="007D757A"/>
    <w:rsid w:val="007D7CAA"/>
    <w:rsid w:val="007E0293"/>
    <w:rsid w:val="007E1CA9"/>
    <w:rsid w:val="007E1DE1"/>
    <w:rsid w:val="007E23E7"/>
    <w:rsid w:val="007E2A6B"/>
    <w:rsid w:val="007E2D3A"/>
    <w:rsid w:val="007E4A34"/>
    <w:rsid w:val="007E4A54"/>
    <w:rsid w:val="007E4D06"/>
    <w:rsid w:val="007E5AA4"/>
    <w:rsid w:val="007E63C4"/>
    <w:rsid w:val="007E6899"/>
    <w:rsid w:val="007E7227"/>
    <w:rsid w:val="007F101C"/>
    <w:rsid w:val="007F18DB"/>
    <w:rsid w:val="007F1E31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204"/>
    <w:rsid w:val="00801D2F"/>
    <w:rsid w:val="00801F69"/>
    <w:rsid w:val="00802105"/>
    <w:rsid w:val="00804AF2"/>
    <w:rsid w:val="00805BA7"/>
    <w:rsid w:val="00805BB6"/>
    <w:rsid w:val="008062FA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3C11"/>
    <w:rsid w:val="0081459A"/>
    <w:rsid w:val="008177AA"/>
    <w:rsid w:val="008177F2"/>
    <w:rsid w:val="00817A1B"/>
    <w:rsid w:val="00820ED3"/>
    <w:rsid w:val="00821B1E"/>
    <w:rsid w:val="00821CC3"/>
    <w:rsid w:val="008228C8"/>
    <w:rsid w:val="008232FE"/>
    <w:rsid w:val="008233C6"/>
    <w:rsid w:val="008269DC"/>
    <w:rsid w:val="008318EF"/>
    <w:rsid w:val="00831D7F"/>
    <w:rsid w:val="00832F5D"/>
    <w:rsid w:val="0083319F"/>
    <w:rsid w:val="008333CB"/>
    <w:rsid w:val="00833B3F"/>
    <w:rsid w:val="00833D0C"/>
    <w:rsid w:val="00833F43"/>
    <w:rsid w:val="00834568"/>
    <w:rsid w:val="00834AC0"/>
    <w:rsid w:val="00835C9B"/>
    <w:rsid w:val="00836DCA"/>
    <w:rsid w:val="008371BD"/>
    <w:rsid w:val="008375CB"/>
    <w:rsid w:val="00837C57"/>
    <w:rsid w:val="0084151E"/>
    <w:rsid w:val="00841744"/>
    <w:rsid w:val="00842D42"/>
    <w:rsid w:val="00843F5B"/>
    <w:rsid w:val="0084505F"/>
    <w:rsid w:val="0084614D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60038"/>
    <w:rsid w:val="00860424"/>
    <w:rsid w:val="0086379D"/>
    <w:rsid w:val="008637C4"/>
    <w:rsid w:val="00866543"/>
    <w:rsid w:val="00870A19"/>
    <w:rsid w:val="00870C93"/>
    <w:rsid w:val="00870E09"/>
    <w:rsid w:val="00870F2D"/>
    <w:rsid w:val="00870F71"/>
    <w:rsid w:val="008724C0"/>
    <w:rsid w:val="008726C2"/>
    <w:rsid w:val="00872E63"/>
    <w:rsid w:val="0087389A"/>
    <w:rsid w:val="0087405C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2C96"/>
    <w:rsid w:val="008B3A14"/>
    <w:rsid w:val="008B3AEA"/>
    <w:rsid w:val="008B479A"/>
    <w:rsid w:val="008B56DE"/>
    <w:rsid w:val="008C08CD"/>
    <w:rsid w:val="008C1A2A"/>
    <w:rsid w:val="008C2634"/>
    <w:rsid w:val="008C3770"/>
    <w:rsid w:val="008C3C7C"/>
    <w:rsid w:val="008C41AD"/>
    <w:rsid w:val="008C50E7"/>
    <w:rsid w:val="008C70EE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2A1E"/>
    <w:rsid w:val="008E31FC"/>
    <w:rsid w:val="008E37E2"/>
    <w:rsid w:val="008E6178"/>
    <w:rsid w:val="008E70C2"/>
    <w:rsid w:val="008E7BA5"/>
    <w:rsid w:val="008F0B71"/>
    <w:rsid w:val="008F166C"/>
    <w:rsid w:val="008F17A5"/>
    <w:rsid w:val="008F26E6"/>
    <w:rsid w:val="008F3167"/>
    <w:rsid w:val="008F3176"/>
    <w:rsid w:val="008F3A18"/>
    <w:rsid w:val="008F3E03"/>
    <w:rsid w:val="008F4001"/>
    <w:rsid w:val="008F4A02"/>
    <w:rsid w:val="008F51FE"/>
    <w:rsid w:val="008F70DA"/>
    <w:rsid w:val="00900989"/>
    <w:rsid w:val="00901280"/>
    <w:rsid w:val="00901D74"/>
    <w:rsid w:val="00902B92"/>
    <w:rsid w:val="009032BC"/>
    <w:rsid w:val="0090439D"/>
    <w:rsid w:val="009046B8"/>
    <w:rsid w:val="00904C65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67"/>
    <w:rsid w:val="0091505D"/>
    <w:rsid w:val="009153D9"/>
    <w:rsid w:val="009160E7"/>
    <w:rsid w:val="0091716B"/>
    <w:rsid w:val="00921DA1"/>
    <w:rsid w:val="0092248A"/>
    <w:rsid w:val="00923A1E"/>
    <w:rsid w:val="00925B6A"/>
    <w:rsid w:val="00925D40"/>
    <w:rsid w:val="009268A7"/>
    <w:rsid w:val="00932646"/>
    <w:rsid w:val="00932F04"/>
    <w:rsid w:val="00933A64"/>
    <w:rsid w:val="00933A99"/>
    <w:rsid w:val="00934384"/>
    <w:rsid w:val="00934546"/>
    <w:rsid w:val="00934755"/>
    <w:rsid w:val="00934AAA"/>
    <w:rsid w:val="00934D0B"/>
    <w:rsid w:val="009355A0"/>
    <w:rsid w:val="0093655B"/>
    <w:rsid w:val="00936EC0"/>
    <w:rsid w:val="0093747D"/>
    <w:rsid w:val="00940208"/>
    <w:rsid w:val="009424D2"/>
    <w:rsid w:val="00942697"/>
    <w:rsid w:val="0094356F"/>
    <w:rsid w:val="009440DD"/>
    <w:rsid w:val="009442FA"/>
    <w:rsid w:val="009446D0"/>
    <w:rsid w:val="00945ABE"/>
    <w:rsid w:val="00945B52"/>
    <w:rsid w:val="00946938"/>
    <w:rsid w:val="00947CF3"/>
    <w:rsid w:val="00950036"/>
    <w:rsid w:val="00950670"/>
    <w:rsid w:val="00951E46"/>
    <w:rsid w:val="00951FD9"/>
    <w:rsid w:val="00952788"/>
    <w:rsid w:val="0095315A"/>
    <w:rsid w:val="009538CB"/>
    <w:rsid w:val="00954EAF"/>
    <w:rsid w:val="009552DA"/>
    <w:rsid w:val="00955C97"/>
    <w:rsid w:val="0095602A"/>
    <w:rsid w:val="009561B0"/>
    <w:rsid w:val="00957C79"/>
    <w:rsid w:val="00960620"/>
    <w:rsid w:val="00960E35"/>
    <w:rsid w:val="0096199E"/>
    <w:rsid w:val="00962FB6"/>
    <w:rsid w:val="00963897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3620"/>
    <w:rsid w:val="00984F03"/>
    <w:rsid w:val="00987697"/>
    <w:rsid w:val="00987C3D"/>
    <w:rsid w:val="00987F6B"/>
    <w:rsid w:val="00990AFD"/>
    <w:rsid w:val="00990D56"/>
    <w:rsid w:val="00992A55"/>
    <w:rsid w:val="00993A79"/>
    <w:rsid w:val="00994B00"/>
    <w:rsid w:val="00995719"/>
    <w:rsid w:val="00996063"/>
    <w:rsid w:val="00996264"/>
    <w:rsid w:val="0099649A"/>
    <w:rsid w:val="00996D89"/>
    <w:rsid w:val="009A011F"/>
    <w:rsid w:val="009A050E"/>
    <w:rsid w:val="009A0D38"/>
    <w:rsid w:val="009A1A7C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25BE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4E7C"/>
    <w:rsid w:val="009D576B"/>
    <w:rsid w:val="009D6045"/>
    <w:rsid w:val="009D6827"/>
    <w:rsid w:val="009D728E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5CFD"/>
    <w:rsid w:val="009E71E7"/>
    <w:rsid w:val="009F05E5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1C85"/>
    <w:rsid w:val="00A11E53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145C"/>
    <w:rsid w:val="00A22C53"/>
    <w:rsid w:val="00A23803"/>
    <w:rsid w:val="00A24346"/>
    <w:rsid w:val="00A27B3C"/>
    <w:rsid w:val="00A30C69"/>
    <w:rsid w:val="00A34206"/>
    <w:rsid w:val="00A34F00"/>
    <w:rsid w:val="00A359A7"/>
    <w:rsid w:val="00A36CFA"/>
    <w:rsid w:val="00A41DEA"/>
    <w:rsid w:val="00A45025"/>
    <w:rsid w:val="00A4586B"/>
    <w:rsid w:val="00A45D0D"/>
    <w:rsid w:val="00A46ADD"/>
    <w:rsid w:val="00A46C19"/>
    <w:rsid w:val="00A477D7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1870"/>
    <w:rsid w:val="00A637B3"/>
    <w:rsid w:val="00A6495C"/>
    <w:rsid w:val="00A64F82"/>
    <w:rsid w:val="00A64FC0"/>
    <w:rsid w:val="00A66B49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EEF"/>
    <w:rsid w:val="00A81DB4"/>
    <w:rsid w:val="00A81EAA"/>
    <w:rsid w:val="00A82572"/>
    <w:rsid w:val="00A83372"/>
    <w:rsid w:val="00A84068"/>
    <w:rsid w:val="00A84837"/>
    <w:rsid w:val="00A8549A"/>
    <w:rsid w:val="00A857B2"/>
    <w:rsid w:val="00A85FDC"/>
    <w:rsid w:val="00A86186"/>
    <w:rsid w:val="00A87608"/>
    <w:rsid w:val="00A876B3"/>
    <w:rsid w:val="00A879CF"/>
    <w:rsid w:val="00A944CB"/>
    <w:rsid w:val="00A944DC"/>
    <w:rsid w:val="00A95A32"/>
    <w:rsid w:val="00A95E1C"/>
    <w:rsid w:val="00A9785F"/>
    <w:rsid w:val="00AA14EC"/>
    <w:rsid w:val="00AA21A2"/>
    <w:rsid w:val="00AA26BC"/>
    <w:rsid w:val="00AA30BA"/>
    <w:rsid w:val="00AA3E9A"/>
    <w:rsid w:val="00AA7758"/>
    <w:rsid w:val="00AA7B31"/>
    <w:rsid w:val="00AB01D5"/>
    <w:rsid w:val="00AB15C5"/>
    <w:rsid w:val="00AB25D8"/>
    <w:rsid w:val="00AB2E61"/>
    <w:rsid w:val="00AB326E"/>
    <w:rsid w:val="00AB32A3"/>
    <w:rsid w:val="00AB3E38"/>
    <w:rsid w:val="00AB512F"/>
    <w:rsid w:val="00AB56F1"/>
    <w:rsid w:val="00AB5968"/>
    <w:rsid w:val="00AB6031"/>
    <w:rsid w:val="00AC18D2"/>
    <w:rsid w:val="00AC1B0F"/>
    <w:rsid w:val="00AC2005"/>
    <w:rsid w:val="00AC2DFA"/>
    <w:rsid w:val="00AC49EA"/>
    <w:rsid w:val="00AC5B61"/>
    <w:rsid w:val="00AC63FB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4BAE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5E69"/>
    <w:rsid w:val="00B06959"/>
    <w:rsid w:val="00B105FA"/>
    <w:rsid w:val="00B1189A"/>
    <w:rsid w:val="00B146FE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AFF"/>
    <w:rsid w:val="00B3016A"/>
    <w:rsid w:val="00B303EF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D57"/>
    <w:rsid w:val="00B65D62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0F2"/>
    <w:rsid w:val="00BB114B"/>
    <w:rsid w:val="00BB147D"/>
    <w:rsid w:val="00BB260C"/>
    <w:rsid w:val="00BB2A08"/>
    <w:rsid w:val="00BB32A8"/>
    <w:rsid w:val="00BB3770"/>
    <w:rsid w:val="00BB3D62"/>
    <w:rsid w:val="00BB4E3A"/>
    <w:rsid w:val="00BB7D56"/>
    <w:rsid w:val="00BC1AB6"/>
    <w:rsid w:val="00BC2773"/>
    <w:rsid w:val="00BC4020"/>
    <w:rsid w:val="00BC43CB"/>
    <w:rsid w:val="00BC6512"/>
    <w:rsid w:val="00BC6DC5"/>
    <w:rsid w:val="00BC6F95"/>
    <w:rsid w:val="00BC769A"/>
    <w:rsid w:val="00BD0C60"/>
    <w:rsid w:val="00BD1AFA"/>
    <w:rsid w:val="00BD2B77"/>
    <w:rsid w:val="00BD3920"/>
    <w:rsid w:val="00BD42CE"/>
    <w:rsid w:val="00BD5B4A"/>
    <w:rsid w:val="00BD5EEB"/>
    <w:rsid w:val="00BD688C"/>
    <w:rsid w:val="00BE0267"/>
    <w:rsid w:val="00BE053D"/>
    <w:rsid w:val="00BE2923"/>
    <w:rsid w:val="00BE321A"/>
    <w:rsid w:val="00BE3700"/>
    <w:rsid w:val="00BE41A5"/>
    <w:rsid w:val="00BE458B"/>
    <w:rsid w:val="00BE5B63"/>
    <w:rsid w:val="00BE5F36"/>
    <w:rsid w:val="00BE610D"/>
    <w:rsid w:val="00BF0B2A"/>
    <w:rsid w:val="00BF1C7D"/>
    <w:rsid w:val="00BF28AE"/>
    <w:rsid w:val="00BF3453"/>
    <w:rsid w:val="00BF3924"/>
    <w:rsid w:val="00BF48C7"/>
    <w:rsid w:val="00BF51A5"/>
    <w:rsid w:val="00BF524C"/>
    <w:rsid w:val="00BF5459"/>
    <w:rsid w:val="00BF54C4"/>
    <w:rsid w:val="00C01187"/>
    <w:rsid w:val="00C0146C"/>
    <w:rsid w:val="00C03644"/>
    <w:rsid w:val="00C04125"/>
    <w:rsid w:val="00C0444F"/>
    <w:rsid w:val="00C047A8"/>
    <w:rsid w:val="00C04DA2"/>
    <w:rsid w:val="00C06E87"/>
    <w:rsid w:val="00C11B0D"/>
    <w:rsid w:val="00C12346"/>
    <w:rsid w:val="00C12525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AB6"/>
    <w:rsid w:val="00C345CE"/>
    <w:rsid w:val="00C34CB9"/>
    <w:rsid w:val="00C34D5A"/>
    <w:rsid w:val="00C36576"/>
    <w:rsid w:val="00C37356"/>
    <w:rsid w:val="00C40114"/>
    <w:rsid w:val="00C40C41"/>
    <w:rsid w:val="00C40FCC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6F9"/>
    <w:rsid w:val="00C64F51"/>
    <w:rsid w:val="00C65B1D"/>
    <w:rsid w:val="00C707C1"/>
    <w:rsid w:val="00C70E29"/>
    <w:rsid w:val="00C7182A"/>
    <w:rsid w:val="00C72B73"/>
    <w:rsid w:val="00C741B8"/>
    <w:rsid w:val="00C74AC9"/>
    <w:rsid w:val="00C757C8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1AC4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669"/>
    <w:rsid w:val="00C9575F"/>
    <w:rsid w:val="00C96275"/>
    <w:rsid w:val="00C96E2B"/>
    <w:rsid w:val="00C97D0D"/>
    <w:rsid w:val="00CA12DE"/>
    <w:rsid w:val="00CA243B"/>
    <w:rsid w:val="00CA2BD7"/>
    <w:rsid w:val="00CA2CCB"/>
    <w:rsid w:val="00CA2D3D"/>
    <w:rsid w:val="00CA3043"/>
    <w:rsid w:val="00CA3A5B"/>
    <w:rsid w:val="00CA4163"/>
    <w:rsid w:val="00CA483B"/>
    <w:rsid w:val="00CA4C6F"/>
    <w:rsid w:val="00CA59A3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4AEB"/>
    <w:rsid w:val="00CC5A82"/>
    <w:rsid w:val="00CC5CA2"/>
    <w:rsid w:val="00CC6AFC"/>
    <w:rsid w:val="00CD1162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ED3"/>
    <w:rsid w:val="00CE7302"/>
    <w:rsid w:val="00CF075B"/>
    <w:rsid w:val="00CF0FB9"/>
    <w:rsid w:val="00CF154F"/>
    <w:rsid w:val="00CF15F2"/>
    <w:rsid w:val="00CF347C"/>
    <w:rsid w:val="00CF3F44"/>
    <w:rsid w:val="00CF4DBD"/>
    <w:rsid w:val="00CF5892"/>
    <w:rsid w:val="00CF615F"/>
    <w:rsid w:val="00CF723F"/>
    <w:rsid w:val="00CF7F33"/>
    <w:rsid w:val="00D0014C"/>
    <w:rsid w:val="00D004D6"/>
    <w:rsid w:val="00D00AC5"/>
    <w:rsid w:val="00D01F61"/>
    <w:rsid w:val="00D0290C"/>
    <w:rsid w:val="00D0339F"/>
    <w:rsid w:val="00D042F0"/>
    <w:rsid w:val="00D04B96"/>
    <w:rsid w:val="00D0566B"/>
    <w:rsid w:val="00D06191"/>
    <w:rsid w:val="00D0672C"/>
    <w:rsid w:val="00D103BE"/>
    <w:rsid w:val="00D10930"/>
    <w:rsid w:val="00D12801"/>
    <w:rsid w:val="00D12A74"/>
    <w:rsid w:val="00D13EA2"/>
    <w:rsid w:val="00D14A2A"/>
    <w:rsid w:val="00D15F0E"/>
    <w:rsid w:val="00D16DB2"/>
    <w:rsid w:val="00D203A4"/>
    <w:rsid w:val="00D205CF"/>
    <w:rsid w:val="00D20C62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56002"/>
    <w:rsid w:val="00D61167"/>
    <w:rsid w:val="00D61E5F"/>
    <w:rsid w:val="00D621A7"/>
    <w:rsid w:val="00D631B3"/>
    <w:rsid w:val="00D6374A"/>
    <w:rsid w:val="00D66CAD"/>
    <w:rsid w:val="00D67E8C"/>
    <w:rsid w:val="00D70194"/>
    <w:rsid w:val="00D721CD"/>
    <w:rsid w:val="00D738FF"/>
    <w:rsid w:val="00D75F6F"/>
    <w:rsid w:val="00D77425"/>
    <w:rsid w:val="00D80013"/>
    <w:rsid w:val="00D80451"/>
    <w:rsid w:val="00D808DA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6669"/>
    <w:rsid w:val="00DA7CE7"/>
    <w:rsid w:val="00DB0196"/>
    <w:rsid w:val="00DB1871"/>
    <w:rsid w:val="00DB20BE"/>
    <w:rsid w:val="00DB2719"/>
    <w:rsid w:val="00DB2B3C"/>
    <w:rsid w:val="00DB2C50"/>
    <w:rsid w:val="00DB30F0"/>
    <w:rsid w:val="00DB32F7"/>
    <w:rsid w:val="00DB3979"/>
    <w:rsid w:val="00DB4224"/>
    <w:rsid w:val="00DB532B"/>
    <w:rsid w:val="00DB5A5E"/>
    <w:rsid w:val="00DB6C4E"/>
    <w:rsid w:val="00DB72DB"/>
    <w:rsid w:val="00DB791B"/>
    <w:rsid w:val="00DC10E0"/>
    <w:rsid w:val="00DC1284"/>
    <w:rsid w:val="00DC2103"/>
    <w:rsid w:val="00DC57B7"/>
    <w:rsid w:val="00DC69DE"/>
    <w:rsid w:val="00DC7CC6"/>
    <w:rsid w:val="00DD0904"/>
    <w:rsid w:val="00DD0FC1"/>
    <w:rsid w:val="00DD109D"/>
    <w:rsid w:val="00DD28E9"/>
    <w:rsid w:val="00DD297A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0C55"/>
    <w:rsid w:val="00E21DE6"/>
    <w:rsid w:val="00E221B5"/>
    <w:rsid w:val="00E2373B"/>
    <w:rsid w:val="00E23CAB"/>
    <w:rsid w:val="00E25B33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0450"/>
    <w:rsid w:val="00E7393E"/>
    <w:rsid w:val="00E7498E"/>
    <w:rsid w:val="00E74D8E"/>
    <w:rsid w:val="00E75BD6"/>
    <w:rsid w:val="00E80346"/>
    <w:rsid w:val="00E81380"/>
    <w:rsid w:val="00E814C0"/>
    <w:rsid w:val="00E83700"/>
    <w:rsid w:val="00E879B3"/>
    <w:rsid w:val="00E901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0FD"/>
    <w:rsid w:val="00EA5C7B"/>
    <w:rsid w:val="00EA5CB3"/>
    <w:rsid w:val="00EA6A79"/>
    <w:rsid w:val="00EB006F"/>
    <w:rsid w:val="00EB1C9A"/>
    <w:rsid w:val="00EB1F18"/>
    <w:rsid w:val="00EB3324"/>
    <w:rsid w:val="00EB4253"/>
    <w:rsid w:val="00EB460B"/>
    <w:rsid w:val="00EB686D"/>
    <w:rsid w:val="00EB76D4"/>
    <w:rsid w:val="00EB7DA2"/>
    <w:rsid w:val="00EC03E0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B1A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2A41"/>
    <w:rsid w:val="00F06A2F"/>
    <w:rsid w:val="00F07F0F"/>
    <w:rsid w:val="00F10F64"/>
    <w:rsid w:val="00F11C23"/>
    <w:rsid w:val="00F125A4"/>
    <w:rsid w:val="00F12E9A"/>
    <w:rsid w:val="00F13F59"/>
    <w:rsid w:val="00F141B5"/>
    <w:rsid w:val="00F14560"/>
    <w:rsid w:val="00F14938"/>
    <w:rsid w:val="00F14EE0"/>
    <w:rsid w:val="00F168D2"/>
    <w:rsid w:val="00F206B7"/>
    <w:rsid w:val="00F206F4"/>
    <w:rsid w:val="00F2168A"/>
    <w:rsid w:val="00F2191E"/>
    <w:rsid w:val="00F25827"/>
    <w:rsid w:val="00F2623B"/>
    <w:rsid w:val="00F2752E"/>
    <w:rsid w:val="00F27597"/>
    <w:rsid w:val="00F30009"/>
    <w:rsid w:val="00F30AC3"/>
    <w:rsid w:val="00F30C90"/>
    <w:rsid w:val="00F30FAC"/>
    <w:rsid w:val="00F31EB0"/>
    <w:rsid w:val="00F31F2E"/>
    <w:rsid w:val="00F32516"/>
    <w:rsid w:val="00F32F82"/>
    <w:rsid w:val="00F33A3A"/>
    <w:rsid w:val="00F33D0F"/>
    <w:rsid w:val="00F3494D"/>
    <w:rsid w:val="00F35727"/>
    <w:rsid w:val="00F363A2"/>
    <w:rsid w:val="00F367C9"/>
    <w:rsid w:val="00F36A57"/>
    <w:rsid w:val="00F372E2"/>
    <w:rsid w:val="00F372E9"/>
    <w:rsid w:val="00F4023B"/>
    <w:rsid w:val="00F4139E"/>
    <w:rsid w:val="00F41460"/>
    <w:rsid w:val="00F43979"/>
    <w:rsid w:val="00F44120"/>
    <w:rsid w:val="00F44C90"/>
    <w:rsid w:val="00F4559D"/>
    <w:rsid w:val="00F45B5D"/>
    <w:rsid w:val="00F4676F"/>
    <w:rsid w:val="00F46778"/>
    <w:rsid w:val="00F46A3A"/>
    <w:rsid w:val="00F473F3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7DC"/>
    <w:rsid w:val="00F65A6B"/>
    <w:rsid w:val="00F6609C"/>
    <w:rsid w:val="00F67037"/>
    <w:rsid w:val="00F717AA"/>
    <w:rsid w:val="00F71B42"/>
    <w:rsid w:val="00F73483"/>
    <w:rsid w:val="00F73C15"/>
    <w:rsid w:val="00F74302"/>
    <w:rsid w:val="00F750DA"/>
    <w:rsid w:val="00F75558"/>
    <w:rsid w:val="00F76E3E"/>
    <w:rsid w:val="00F772D5"/>
    <w:rsid w:val="00F77E3E"/>
    <w:rsid w:val="00F836BD"/>
    <w:rsid w:val="00F83F5E"/>
    <w:rsid w:val="00F851DE"/>
    <w:rsid w:val="00F86729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512F"/>
    <w:rsid w:val="00FA5BFF"/>
    <w:rsid w:val="00FA5C78"/>
    <w:rsid w:val="00FB0007"/>
    <w:rsid w:val="00FB1E6B"/>
    <w:rsid w:val="00FB2C35"/>
    <w:rsid w:val="00FB300D"/>
    <w:rsid w:val="00FB3268"/>
    <w:rsid w:val="00FB373C"/>
    <w:rsid w:val="00FB43A1"/>
    <w:rsid w:val="00FB4F58"/>
    <w:rsid w:val="00FB58C0"/>
    <w:rsid w:val="00FB6B58"/>
    <w:rsid w:val="00FB6C43"/>
    <w:rsid w:val="00FB74E5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D6A50"/>
    <w:rsid w:val="00FD7186"/>
    <w:rsid w:val="00FE003F"/>
    <w:rsid w:val="00FE0305"/>
    <w:rsid w:val="00FE0FB4"/>
    <w:rsid w:val="00FE0FFA"/>
    <w:rsid w:val="00FE2502"/>
    <w:rsid w:val="00FE392C"/>
    <w:rsid w:val="00FE4586"/>
    <w:rsid w:val="00FE4762"/>
    <w:rsid w:val="00FE59B8"/>
    <w:rsid w:val="00FE5C63"/>
    <w:rsid w:val="00FF1842"/>
    <w:rsid w:val="00FF1EF8"/>
    <w:rsid w:val="00FF2102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43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B904-6842-4F89-9A74-998037E1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15003</TotalTime>
  <Pages>9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275</cp:revision>
  <cp:lastPrinted>2014-07-07T06:56:00Z</cp:lastPrinted>
  <dcterms:created xsi:type="dcterms:W3CDTF">2013-03-13T07:51:00Z</dcterms:created>
  <dcterms:modified xsi:type="dcterms:W3CDTF">2014-07-07T06:56:00Z</dcterms:modified>
</cp:coreProperties>
</file>