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8C8" w:rsidRDefault="004177E9" w:rsidP="00D833A8">
      <w:pPr>
        <w:pStyle w:val="2"/>
        <w:jc w:val="center"/>
        <w:rPr>
          <w:rFonts w:ascii="Times New Roman" w:hAnsi="Times New Roman" w:cs="Times New Roman"/>
          <w:b w:val="0"/>
          <w:i w:val="0"/>
          <w:sz w:val="36"/>
          <w:szCs w:val="36"/>
        </w:rPr>
      </w:pPr>
      <w:r>
        <w:rPr>
          <w:rFonts w:ascii="Times New Roman" w:hAnsi="Times New Roman" w:cs="Times New Roman"/>
          <w:b w:val="0"/>
          <w:i w:val="0"/>
          <w:noProof/>
          <w:sz w:val="36"/>
          <w:szCs w:val="36"/>
          <w:lang w:eastAsia="ru-RU"/>
        </w:rPr>
        <w:pict>
          <v:group id="_x0000_s1040" editas="canvas" style="position:absolute;left:0;text-align:left;margin-left:211.95pt;margin-top:-11.6pt;width:54pt;height:63pt;z-index:2" coordorigin="5940,899" coordsize="1080,12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5940;top:899;width:1080;height:1260" o:preferrelative="f">
              <v:fill o:detectmouseclick="t"/>
              <v:path o:extrusionok="t" o:connecttype="none"/>
              <o:lock v:ext="edit" text="t"/>
            </v:shape>
            <v:shape id="_x0000_s1041" type="#_x0000_t75" style="position:absolute;left:5940;top:899;width:1061;height:1250">
              <v:imagedata r:id="rId8" o:title=""/>
            </v:shape>
          </v:group>
        </w:pict>
      </w:r>
    </w:p>
    <w:p w:rsidR="00023C13" w:rsidRDefault="00023C13" w:rsidP="00116F31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36"/>
          <w:szCs w:val="36"/>
        </w:rPr>
      </w:pPr>
    </w:p>
    <w:p w:rsidR="00D833A8" w:rsidRPr="009F73EC" w:rsidRDefault="00D833A8" w:rsidP="00116F31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36"/>
          <w:szCs w:val="36"/>
        </w:rPr>
      </w:pPr>
      <w:r w:rsidRPr="009F73EC">
        <w:rPr>
          <w:rFonts w:ascii="Times New Roman" w:hAnsi="Times New Roman" w:cs="Times New Roman"/>
          <w:b w:val="0"/>
          <w:i w:val="0"/>
          <w:sz w:val="36"/>
          <w:szCs w:val="36"/>
        </w:rPr>
        <w:t>Администрация</w:t>
      </w:r>
    </w:p>
    <w:p w:rsidR="00D833A8" w:rsidRPr="009F73EC" w:rsidRDefault="00D833A8" w:rsidP="00116F31">
      <w:pPr>
        <w:jc w:val="center"/>
        <w:rPr>
          <w:sz w:val="36"/>
          <w:szCs w:val="36"/>
        </w:rPr>
      </w:pPr>
      <w:r w:rsidRPr="009F73EC">
        <w:rPr>
          <w:sz w:val="36"/>
          <w:szCs w:val="36"/>
        </w:rPr>
        <w:t>города Волгодонска</w:t>
      </w:r>
    </w:p>
    <w:p w:rsidR="00D833A8" w:rsidRPr="009F73EC" w:rsidRDefault="00D833A8" w:rsidP="00116F31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9F73EC">
        <w:rPr>
          <w:rFonts w:ascii="Times New Roman" w:hAnsi="Times New Roman" w:cs="Times New Roman"/>
          <w:b w:val="0"/>
          <w:sz w:val="36"/>
          <w:szCs w:val="36"/>
        </w:rPr>
        <w:t>ПОСТАНОВЛЕНИЕ</w:t>
      </w:r>
    </w:p>
    <w:p w:rsidR="002E450C" w:rsidRDefault="002E450C" w:rsidP="000A367C"/>
    <w:p w:rsidR="00D833A8" w:rsidRPr="00BC38EF" w:rsidRDefault="0032475F" w:rsidP="000A367C">
      <w:pPr>
        <w:rPr>
          <w:sz w:val="16"/>
          <w:szCs w:val="16"/>
        </w:rPr>
      </w:pPr>
      <w:r>
        <w:t>23.06.2017</w:t>
      </w:r>
      <w:r w:rsidR="00907E44">
        <w:tab/>
      </w:r>
      <w:r w:rsidR="00907E44">
        <w:tab/>
      </w:r>
      <w:r w:rsidR="00E44BEC">
        <w:tab/>
      </w:r>
      <w:r w:rsidR="00E44BEC">
        <w:tab/>
      </w:r>
      <w:r w:rsidR="00E44BEC">
        <w:tab/>
      </w:r>
      <w:r w:rsidR="00D833A8" w:rsidRPr="00BC38EF">
        <w:tab/>
      </w:r>
      <w:r w:rsidR="00D833A8" w:rsidRPr="00BC38EF">
        <w:tab/>
      </w:r>
      <w:r w:rsidR="00D833A8" w:rsidRPr="00BC38EF">
        <w:tab/>
      </w:r>
      <w:r w:rsidR="00D833A8" w:rsidRPr="00BC38EF">
        <w:tab/>
        <w:t>№</w:t>
      </w:r>
      <w:r w:rsidR="00E44BEC">
        <w:t xml:space="preserve"> </w:t>
      </w:r>
      <w:r w:rsidR="004B4DBF">
        <w:t xml:space="preserve"> </w:t>
      </w:r>
      <w:r>
        <w:t>752</w:t>
      </w:r>
    </w:p>
    <w:p w:rsidR="00D833A8" w:rsidRDefault="00D833A8" w:rsidP="000E229F">
      <w:pPr>
        <w:jc w:val="center"/>
        <w:rPr>
          <w:sz w:val="24"/>
          <w:szCs w:val="24"/>
        </w:rPr>
      </w:pPr>
      <w:r w:rsidRPr="00BC38EF">
        <w:rPr>
          <w:sz w:val="24"/>
          <w:szCs w:val="24"/>
        </w:rPr>
        <w:t>г.Волгодонск</w:t>
      </w:r>
    </w:p>
    <w:p w:rsidR="00053EA1" w:rsidRDefault="00053EA1" w:rsidP="000E229F">
      <w:pPr>
        <w:rPr>
          <w:sz w:val="24"/>
          <w:szCs w:val="24"/>
        </w:rPr>
      </w:pPr>
    </w:p>
    <w:p w:rsidR="00BD347D" w:rsidRDefault="00144845" w:rsidP="00BD347D">
      <w:pPr>
        <w:jc w:val="both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9pt;margin-top:0;width:496.2pt;height:116.6pt;z-index:1" stroked="f">
            <v:textbox style="mso-next-textbox:#_x0000_s1036">
              <w:txbxContent>
                <w:p w:rsidR="00910A25" w:rsidRDefault="00910A25" w:rsidP="002C08FB">
                  <w:r>
                    <w:t xml:space="preserve">О внесении изменений в постановление </w:t>
                  </w:r>
                </w:p>
                <w:p w:rsidR="00910A25" w:rsidRDefault="00910A25" w:rsidP="002C08FB">
                  <w:r>
                    <w:t>Администрации города Волгодонска</w:t>
                  </w:r>
                </w:p>
                <w:p w:rsidR="00910A25" w:rsidRDefault="00910A25" w:rsidP="002C08FB">
                  <w:pPr>
                    <w:rPr>
                      <w:bCs/>
                    </w:rPr>
                  </w:pPr>
                  <w:r>
                    <w:t>от 22.08.2013 №</w:t>
                  </w:r>
                  <w:r w:rsidR="009015DB">
                    <w:t xml:space="preserve"> </w:t>
                  </w:r>
                  <w:r>
                    <w:t>3358 «</w:t>
                  </w:r>
                  <w:r w:rsidRPr="00AB5657">
                    <w:rPr>
                      <w:bCs/>
                    </w:rPr>
                    <w:t xml:space="preserve">Об утверждении </w:t>
                  </w:r>
                </w:p>
                <w:p w:rsidR="00910A25" w:rsidRDefault="00910A25" w:rsidP="002C08FB">
                  <w:pPr>
                    <w:rPr>
                      <w:bCs/>
                    </w:rPr>
                  </w:pPr>
                  <w:r w:rsidRPr="00AB5657">
                    <w:rPr>
                      <w:bCs/>
                    </w:rPr>
                    <w:t>Положения о порядке</w:t>
                  </w:r>
                  <w:r>
                    <w:rPr>
                      <w:bCs/>
                    </w:rPr>
                    <w:t xml:space="preserve"> </w:t>
                  </w:r>
                  <w:r w:rsidRPr="00AB5657">
                    <w:rPr>
                      <w:bCs/>
                    </w:rPr>
                    <w:t xml:space="preserve">проведения оценки </w:t>
                  </w:r>
                </w:p>
                <w:p w:rsidR="00910A25" w:rsidRDefault="00910A25" w:rsidP="002C08FB">
                  <w:pPr>
                    <w:pStyle w:val="ConsPlusTitle"/>
                    <w:widowControl/>
                    <w:jc w:val="both"/>
                    <w:rPr>
                      <w:rFonts w:ascii="Times New Roman" w:eastAsia="Calibri" w:hAnsi="Times New Roman" w:cs="Times New Roman"/>
                      <w:b w:val="0"/>
                      <w:sz w:val="28"/>
                      <w:szCs w:val="28"/>
                      <w:lang w:eastAsia="en-US"/>
                    </w:rPr>
                  </w:pPr>
                  <w:r w:rsidRPr="002C08FB">
                    <w:rPr>
                      <w:rFonts w:ascii="Times New Roman" w:eastAsia="Calibri" w:hAnsi="Times New Roman" w:cs="Times New Roman"/>
                      <w:b w:val="0"/>
                      <w:sz w:val="28"/>
                      <w:szCs w:val="28"/>
                      <w:lang w:eastAsia="en-US"/>
                    </w:rPr>
                    <w:t>качества управления финансами главными распорядителями средств местного бюджета»</w:t>
                  </w:r>
                </w:p>
                <w:p w:rsidR="00910A25" w:rsidRPr="002C08FB" w:rsidRDefault="00910A25" w:rsidP="002C08FB">
                  <w:pPr>
                    <w:pStyle w:val="ConsPlusTitle"/>
                    <w:widowControl/>
                    <w:jc w:val="both"/>
                    <w:rPr>
                      <w:rFonts w:ascii="Times New Roman" w:eastAsia="Calibri" w:hAnsi="Times New Roman" w:cs="Times New Roman"/>
                      <w:b w:val="0"/>
                      <w:sz w:val="28"/>
                      <w:szCs w:val="28"/>
                      <w:lang w:eastAsia="en-US"/>
                    </w:rPr>
                  </w:pPr>
                </w:p>
              </w:txbxContent>
            </v:textbox>
          </v:shape>
        </w:pict>
      </w:r>
    </w:p>
    <w:p w:rsidR="00BD347D" w:rsidRDefault="00BD347D" w:rsidP="00BD347D">
      <w:pPr>
        <w:jc w:val="both"/>
      </w:pPr>
    </w:p>
    <w:p w:rsidR="00BD347D" w:rsidRDefault="00BD347D" w:rsidP="009B6CC7">
      <w:pPr>
        <w:tabs>
          <w:tab w:val="left" w:pos="5415"/>
        </w:tabs>
        <w:jc w:val="center"/>
      </w:pPr>
    </w:p>
    <w:p w:rsidR="000E229F" w:rsidRDefault="000E229F" w:rsidP="009B6CC7">
      <w:pPr>
        <w:tabs>
          <w:tab w:val="left" w:pos="5955"/>
        </w:tabs>
        <w:jc w:val="center"/>
      </w:pPr>
    </w:p>
    <w:p w:rsidR="000E229F" w:rsidRDefault="000E229F" w:rsidP="009B6CC7">
      <w:pPr>
        <w:tabs>
          <w:tab w:val="left" w:pos="5955"/>
        </w:tabs>
        <w:jc w:val="center"/>
      </w:pPr>
    </w:p>
    <w:p w:rsidR="000E229F" w:rsidRDefault="000E229F" w:rsidP="009B6CC7">
      <w:pPr>
        <w:tabs>
          <w:tab w:val="left" w:pos="6330"/>
        </w:tabs>
        <w:jc w:val="center"/>
      </w:pPr>
    </w:p>
    <w:p w:rsidR="000E229F" w:rsidRDefault="000E229F" w:rsidP="000E229F">
      <w:pPr>
        <w:tabs>
          <w:tab w:val="left" w:pos="6330"/>
        </w:tabs>
      </w:pPr>
    </w:p>
    <w:p w:rsidR="002E6FE7" w:rsidRDefault="002E6FE7" w:rsidP="00500656">
      <w:pPr>
        <w:autoSpaceDE w:val="0"/>
        <w:autoSpaceDN w:val="0"/>
        <w:adjustRightInd w:val="0"/>
        <w:ind w:right="-11" w:firstLine="708"/>
        <w:jc w:val="both"/>
      </w:pPr>
    </w:p>
    <w:p w:rsidR="002C08FB" w:rsidRPr="00AB608A" w:rsidRDefault="002C08FB" w:rsidP="002C08FB">
      <w:pPr>
        <w:autoSpaceDE w:val="0"/>
        <w:autoSpaceDN w:val="0"/>
        <w:adjustRightInd w:val="0"/>
        <w:ind w:right="-11" w:firstLine="708"/>
        <w:jc w:val="both"/>
      </w:pPr>
      <w:r w:rsidRPr="00AB5657">
        <w:t>В соответствии с Федеральным законом от 06.10.2003 №</w:t>
      </w:r>
      <w:r w:rsidR="009015DB">
        <w:t xml:space="preserve"> </w:t>
      </w:r>
      <w:r w:rsidRPr="00AB5657">
        <w:t xml:space="preserve">131-ФЗ «Об общих принципах организации местного самоуправления в Российской Федерации», Уставом муниципального образования «Город Волгодонск» </w:t>
      </w:r>
      <w:r w:rsidRPr="00AB608A">
        <w:t>и с целью приведения правовых актов Администрации города Волгодонска в соответствии с действующим законодательством</w:t>
      </w:r>
    </w:p>
    <w:p w:rsidR="004D041D" w:rsidRDefault="004D041D" w:rsidP="009B6CC7">
      <w:pPr>
        <w:autoSpaceDE w:val="0"/>
        <w:autoSpaceDN w:val="0"/>
        <w:adjustRightInd w:val="0"/>
        <w:jc w:val="center"/>
      </w:pPr>
    </w:p>
    <w:p w:rsidR="000E229F" w:rsidRDefault="000E229F" w:rsidP="000E229F">
      <w:pPr>
        <w:autoSpaceDE w:val="0"/>
        <w:autoSpaceDN w:val="0"/>
        <w:adjustRightInd w:val="0"/>
        <w:jc w:val="both"/>
      </w:pPr>
      <w:r>
        <w:t>ПОСТАНОВЛЯЮ:</w:t>
      </w:r>
    </w:p>
    <w:p w:rsidR="00392040" w:rsidRDefault="002C08FB" w:rsidP="00392040">
      <w:pPr>
        <w:pStyle w:val="ConsPlusTitle"/>
        <w:widowControl/>
        <w:numPr>
          <w:ilvl w:val="0"/>
          <w:numId w:val="8"/>
        </w:numPr>
        <w:ind w:left="0"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C08F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Внести </w:t>
      </w:r>
      <w:r w:rsidR="00392040">
        <w:rPr>
          <w:rFonts w:ascii="Times New Roman" w:hAnsi="Times New Roman" w:cs="Times New Roman"/>
          <w:b w:val="0"/>
          <w:color w:val="000000"/>
          <w:sz w:val="28"/>
          <w:szCs w:val="28"/>
        </w:rPr>
        <w:t>в приложение 2 к</w:t>
      </w:r>
      <w:r w:rsidRPr="002C08F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постановлени</w:t>
      </w:r>
      <w:r w:rsidR="00392040">
        <w:rPr>
          <w:rFonts w:ascii="Times New Roman" w:hAnsi="Times New Roman" w:cs="Times New Roman"/>
          <w:b w:val="0"/>
          <w:color w:val="000000"/>
          <w:sz w:val="28"/>
          <w:szCs w:val="28"/>
        </w:rPr>
        <w:t>ю</w:t>
      </w:r>
      <w:r w:rsidRPr="002C08F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Администрации города Волгодонска от 22.08.2013 №</w:t>
      </w:r>
      <w:r w:rsidR="009015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2C08FB">
        <w:rPr>
          <w:rFonts w:ascii="Times New Roman" w:hAnsi="Times New Roman" w:cs="Times New Roman"/>
          <w:b w:val="0"/>
          <w:color w:val="000000"/>
          <w:sz w:val="28"/>
          <w:szCs w:val="28"/>
        </w:rPr>
        <w:t>3358 «Об утверждении Положения о порядке проведения оценки качества управления финансами главными распорядит</w:t>
      </w:r>
      <w:r w:rsidR="00E63AB9">
        <w:rPr>
          <w:rFonts w:ascii="Times New Roman" w:hAnsi="Times New Roman" w:cs="Times New Roman"/>
          <w:b w:val="0"/>
          <w:color w:val="000000"/>
          <w:sz w:val="28"/>
          <w:szCs w:val="28"/>
        </w:rPr>
        <w:t>елями средств местного бюджета»</w:t>
      </w:r>
      <w:r w:rsidR="003920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следующие изменения:</w:t>
      </w:r>
    </w:p>
    <w:p w:rsidR="00392040" w:rsidRDefault="00392040" w:rsidP="00392040">
      <w:pPr>
        <w:pStyle w:val="ConsPlusTitle"/>
        <w:widowControl/>
        <w:numPr>
          <w:ilvl w:val="1"/>
          <w:numId w:val="8"/>
        </w:numPr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 пункте 3.2 раздела 3 цифры «</w:t>
      </w:r>
      <w:r w:rsidR="007708AB">
        <w:rPr>
          <w:rFonts w:ascii="Times New Roman" w:hAnsi="Times New Roman" w:cs="Times New Roman"/>
          <w:b w:val="0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0» заменить </w:t>
      </w:r>
      <w:r w:rsidR="007708AB">
        <w:rPr>
          <w:rFonts w:ascii="Times New Roman" w:hAnsi="Times New Roman" w:cs="Times New Roman"/>
          <w:b w:val="0"/>
          <w:color w:val="000000"/>
          <w:sz w:val="28"/>
          <w:szCs w:val="28"/>
        </w:rPr>
        <w:t>цифрами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«95».</w:t>
      </w:r>
    </w:p>
    <w:p w:rsidR="00392040" w:rsidRDefault="00392040" w:rsidP="00392040">
      <w:pPr>
        <w:pStyle w:val="ConsPlusTitle"/>
        <w:widowControl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Приложения 1, 2 к Методике оценки качества управления финансами главных распорядителей средств местного бюджета изложить в новой редакции согласно приложению.</w:t>
      </w:r>
    </w:p>
    <w:p w:rsidR="009B6CC7" w:rsidRPr="00D45A35" w:rsidRDefault="000A367C" w:rsidP="00D45A3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45A35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2</w:t>
      </w:r>
      <w:r w:rsidR="00392040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 </w:t>
      </w:r>
      <w:r w:rsidR="002C08FB" w:rsidRPr="002C08F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Постановление вступает в силу со дня его </w:t>
      </w:r>
      <w:r w:rsidR="00E80A2E">
        <w:rPr>
          <w:rFonts w:ascii="Times New Roman" w:hAnsi="Times New Roman" w:cs="Times New Roman"/>
          <w:b w:val="0"/>
          <w:color w:val="000000"/>
          <w:sz w:val="28"/>
          <w:szCs w:val="28"/>
        </w:rPr>
        <w:t>официального опубликования</w:t>
      </w:r>
      <w:r w:rsidR="002C08FB" w:rsidRPr="002C08F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применяется при оценке качества управления фи</w:t>
      </w:r>
      <w:r w:rsidR="002C08F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нансами </w:t>
      </w:r>
      <w:r w:rsidR="00392040" w:rsidRPr="002C08FB">
        <w:rPr>
          <w:rFonts w:ascii="Times New Roman" w:hAnsi="Times New Roman" w:cs="Times New Roman"/>
          <w:b w:val="0"/>
          <w:color w:val="000000"/>
          <w:sz w:val="28"/>
          <w:szCs w:val="28"/>
        </w:rPr>
        <w:t>главными распорядит</w:t>
      </w:r>
      <w:r w:rsidR="00392040">
        <w:rPr>
          <w:rFonts w:ascii="Times New Roman" w:hAnsi="Times New Roman" w:cs="Times New Roman"/>
          <w:b w:val="0"/>
          <w:color w:val="000000"/>
          <w:sz w:val="28"/>
          <w:szCs w:val="28"/>
        </w:rPr>
        <w:t>елями средств местного бюджета</w:t>
      </w:r>
      <w:r w:rsidR="002C08F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 1 полугодие 201</w:t>
      </w:r>
      <w:r w:rsidR="001D2F4C">
        <w:rPr>
          <w:rFonts w:ascii="Times New Roman" w:hAnsi="Times New Roman" w:cs="Times New Roman"/>
          <w:b w:val="0"/>
          <w:color w:val="000000"/>
          <w:sz w:val="28"/>
          <w:szCs w:val="28"/>
        </w:rPr>
        <w:t>7</w:t>
      </w:r>
      <w:r w:rsidR="002C08FB" w:rsidRPr="002C08F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года</w:t>
      </w:r>
      <w:r w:rsidRPr="00D45A35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9B6CC7" w:rsidRPr="00DD360E" w:rsidRDefault="000C4BB1" w:rsidP="009B6CC7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F661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B6CC7" w:rsidRPr="00DD360E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за исполнением постановления возложить на </w:t>
      </w:r>
      <w:r w:rsidR="002C08FB">
        <w:rPr>
          <w:rFonts w:ascii="Times New Roman" w:hAnsi="Times New Roman" w:cs="Times New Roman"/>
          <w:color w:val="000000"/>
          <w:sz w:val="28"/>
          <w:szCs w:val="28"/>
        </w:rPr>
        <w:t>начальника Финансового управления города Волгодонска М.А.</w:t>
      </w:r>
      <w:r w:rsidR="00E80A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8FB">
        <w:rPr>
          <w:rFonts w:ascii="Times New Roman" w:hAnsi="Times New Roman" w:cs="Times New Roman"/>
          <w:color w:val="000000"/>
          <w:sz w:val="28"/>
          <w:szCs w:val="28"/>
        </w:rPr>
        <w:t>Вялых</w:t>
      </w:r>
      <w:r w:rsidR="004260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52FF" w:rsidRPr="00DD360E" w:rsidRDefault="009552FF" w:rsidP="009552FF">
      <w:pPr>
        <w:jc w:val="both"/>
        <w:rPr>
          <w:color w:val="000000"/>
        </w:rPr>
      </w:pPr>
    </w:p>
    <w:p w:rsidR="004260F7" w:rsidRDefault="004260F7" w:rsidP="009552FF">
      <w:pPr>
        <w:jc w:val="both"/>
        <w:rPr>
          <w:color w:val="000000"/>
        </w:rPr>
      </w:pPr>
      <w:r>
        <w:rPr>
          <w:color w:val="000000"/>
        </w:rPr>
        <w:t>Глава Администрации</w:t>
      </w:r>
      <w:r w:rsidR="005A008B" w:rsidRPr="00DD360E">
        <w:rPr>
          <w:color w:val="000000"/>
        </w:rPr>
        <w:t xml:space="preserve"> </w:t>
      </w:r>
    </w:p>
    <w:p w:rsidR="009552FF" w:rsidRPr="00DD360E" w:rsidRDefault="009552FF" w:rsidP="009552FF">
      <w:pPr>
        <w:jc w:val="both"/>
        <w:rPr>
          <w:color w:val="000000"/>
        </w:rPr>
      </w:pPr>
      <w:r w:rsidRPr="00DD360E">
        <w:rPr>
          <w:color w:val="000000"/>
        </w:rPr>
        <w:t>города Волгодонска</w:t>
      </w:r>
      <w:r w:rsidRPr="00DD360E">
        <w:rPr>
          <w:color w:val="000000"/>
        </w:rPr>
        <w:tab/>
      </w:r>
      <w:r w:rsidRPr="00DD360E">
        <w:rPr>
          <w:color w:val="000000"/>
        </w:rPr>
        <w:tab/>
      </w:r>
      <w:r w:rsidRPr="00DD360E">
        <w:rPr>
          <w:color w:val="000000"/>
        </w:rPr>
        <w:tab/>
      </w:r>
      <w:r w:rsidRPr="00DD360E">
        <w:rPr>
          <w:color w:val="000000"/>
        </w:rPr>
        <w:tab/>
      </w:r>
      <w:r w:rsidRPr="00DD360E">
        <w:rPr>
          <w:color w:val="000000"/>
        </w:rPr>
        <w:tab/>
      </w:r>
      <w:r w:rsidRPr="00DD360E">
        <w:rPr>
          <w:color w:val="000000"/>
        </w:rPr>
        <w:tab/>
      </w:r>
      <w:r w:rsidR="001D2F4C">
        <w:rPr>
          <w:color w:val="000000"/>
        </w:rPr>
        <w:t xml:space="preserve">           В.П. Мельников</w:t>
      </w:r>
    </w:p>
    <w:p w:rsidR="00E44BEC" w:rsidRDefault="00E44BEC" w:rsidP="009552FF">
      <w:pPr>
        <w:jc w:val="both"/>
      </w:pPr>
    </w:p>
    <w:p w:rsidR="000B6649" w:rsidRDefault="000B6649" w:rsidP="009552FF">
      <w:pPr>
        <w:jc w:val="both"/>
        <w:rPr>
          <w:sz w:val="24"/>
          <w:szCs w:val="24"/>
        </w:rPr>
      </w:pPr>
    </w:p>
    <w:p w:rsidR="009552FF" w:rsidRPr="00092012" w:rsidRDefault="009552FF" w:rsidP="009552FF">
      <w:pPr>
        <w:jc w:val="both"/>
        <w:rPr>
          <w:sz w:val="24"/>
          <w:szCs w:val="24"/>
        </w:rPr>
      </w:pPr>
      <w:r w:rsidRPr="00092012">
        <w:rPr>
          <w:sz w:val="24"/>
          <w:szCs w:val="24"/>
        </w:rPr>
        <w:t>Проект постановления вносит</w:t>
      </w:r>
    </w:p>
    <w:p w:rsidR="000C4BB1" w:rsidRDefault="000A367C" w:rsidP="009552FF">
      <w:pPr>
        <w:jc w:val="both"/>
        <w:rPr>
          <w:sz w:val="24"/>
          <w:szCs w:val="24"/>
        </w:rPr>
      </w:pPr>
      <w:r>
        <w:rPr>
          <w:sz w:val="24"/>
          <w:szCs w:val="24"/>
        </w:rPr>
        <w:t>Финансовое управление города Волгодонска</w:t>
      </w:r>
    </w:p>
    <w:p w:rsidR="005E0139" w:rsidRDefault="005E0139" w:rsidP="009552FF">
      <w:pPr>
        <w:jc w:val="both"/>
        <w:rPr>
          <w:sz w:val="24"/>
          <w:szCs w:val="24"/>
        </w:rPr>
      </w:pPr>
    </w:p>
    <w:p w:rsidR="005E0139" w:rsidRDefault="005E0139" w:rsidP="005E0139">
      <w:pPr>
        <w:ind w:firstLine="5954"/>
      </w:pPr>
      <w:r w:rsidRPr="00CB2110">
        <w:lastRenderedPageBreak/>
        <w:t xml:space="preserve">Приложение </w:t>
      </w:r>
    </w:p>
    <w:p w:rsidR="00910A25" w:rsidRDefault="005E0139" w:rsidP="00910A25">
      <w:pPr>
        <w:ind w:left="5954"/>
      </w:pPr>
      <w:r w:rsidRPr="00CB2110">
        <w:t>к постановлению</w:t>
      </w:r>
      <w:r>
        <w:t xml:space="preserve">   </w:t>
      </w:r>
      <w:r w:rsidRPr="00CB2110">
        <w:t xml:space="preserve">Администрации города </w:t>
      </w:r>
    </w:p>
    <w:p w:rsidR="005E0139" w:rsidRPr="00CB2110" w:rsidRDefault="005E0139" w:rsidP="005E0139">
      <w:pPr>
        <w:ind w:firstLine="5954"/>
      </w:pPr>
      <w:r w:rsidRPr="00CB2110">
        <w:t>Волгодонска</w:t>
      </w:r>
    </w:p>
    <w:p w:rsidR="005E0139" w:rsidRPr="00CB2110" w:rsidRDefault="005E0139" w:rsidP="005E0139">
      <w:pPr>
        <w:ind w:firstLine="5954"/>
      </w:pPr>
      <w:r w:rsidRPr="00CB2110">
        <w:t xml:space="preserve">от </w:t>
      </w:r>
      <w:r>
        <w:t xml:space="preserve">___________  </w:t>
      </w:r>
      <w:r w:rsidRPr="00CB2110">
        <w:t xml:space="preserve"> №</w:t>
      </w:r>
      <w:r>
        <w:t xml:space="preserve"> _____</w:t>
      </w:r>
    </w:p>
    <w:p w:rsidR="005E0139" w:rsidRDefault="005E0139" w:rsidP="009552FF">
      <w:pPr>
        <w:jc w:val="both"/>
        <w:rPr>
          <w:sz w:val="24"/>
          <w:szCs w:val="24"/>
        </w:rPr>
      </w:pPr>
    </w:p>
    <w:p w:rsidR="005E0139" w:rsidRDefault="005E0139" w:rsidP="005E0139">
      <w:pPr>
        <w:rPr>
          <w:sz w:val="24"/>
          <w:szCs w:val="24"/>
        </w:rPr>
      </w:pPr>
    </w:p>
    <w:p w:rsidR="00910A25" w:rsidRPr="003E3C31" w:rsidRDefault="00746B40" w:rsidP="00910A25">
      <w:pPr>
        <w:ind w:left="5954"/>
      </w:pPr>
      <w:r>
        <w:t xml:space="preserve">« </w:t>
      </w:r>
      <w:r w:rsidR="00910A25" w:rsidRPr="003E3C31">
        <w:t>Приложение 1</w:t>
      </w:r>
    </w:p>
    <w:p w:rsidR="00910A25" w:rsidRPr="003E3C31" w:rsidRDefault="00910A25" w:rsidP="00910A25">
      <w:pPr>
        <w:ind w:left="5954"/>
      </w:pPr>
      <w:r w:rsidRPr="003E3C31">
        <w:t>к Методике оценки качества управления финансами</w:t>
      </w:r>
      <w:r>
        <w:t xml:space="preserve"> </w:t>
      </w:r>
      <w:r w:rsidRPr="003E3C31">
        <w:t xml:space="preserve">главных распорядителей </w:t>
      </w:r>
      <w:r>
        <w:t xml:space="preserve">средств </w:t>
      </w:r>
      <w:r w:rsidRPr="003E3C31">
        <w:t>местного бюджета</w:t>
      </w:r>
    </w:p>
    <w:p w:rsidR="00910A25" w:rsidRPr="003E3C31" w:rsidRDefault="00910A25" w:rsidP="00910A25">
      <w:pPr>
        <w:ind w:left="5954"/>
        <w:jc w:val="right"/>
      </w:pPr>
      <w:r w:rsidRPr="003E3C31">
        <w:t xml:space="preserve"> </w:t>
      </w:r>
    </w:p>
    <w:p w:rsidR="00427631" w:rsidRDefault="00427631" w:rsidP="00427631">
      <w:pPr>
        <w:jc w:val="center"/>
        <w:rPr>
          <w:bCs/>
          <w:sz w:val="26"/>
          <w:szCs w:val="26"/>
        </w:rPr>
      </w:pPr>
      <w:r w:rsidRPr="003802DC">
        <w:rPr>
          <w:bCs/>
          <w:sz w:val="26"/>
          <w:szCs w:val="26"/>
        </w:rPr>
        <w:t xml:space="preserve">ПЕРЕЧЕНЬ ПОКАЗАТЕЛЕЙ КАЧЕСТВА УПРАВЛЕНИЯ ФИНАНСАМИ </w:t>
      </w:r>
    </w:p>
    <w:p w:rsidR="00427631" w:rsidRDefault="00427631" w:rsidP="00427631">
      <w:pPr>
        <w:jc w:val="center"/>
        <w:rPr>
          <w:bCs/>
          <w:sz w:val="26"/>
          <w:szCs w:val="26"/>
        </w:rPr>
      </w:pPr>
      <w:r w:rsidRPr="003802DC">
        <w:rPr>
          <w:bCs/>
          <w:sz w:val="26"/>
          <w:szCs w:val="26"/>
        </w:rPr>
        <w:t>Г</w:t>
      </w:r>
      <w:r>
        <w:rPr>
          <w:bCs/>
          <w:sz w:val="26"/>
          <w:szCs w:val="26"/>
        </w:rPr>
        <w:t>ЛАВНЫМИ</w:t>
      </w:r>
      <w:r w:rsidRPr="003802DC">
        <w:rPr>
          <w:bCs/>
          <w:sz w:val="26"/>
          <w:szCs w:val="26"/>
        </w:rPr>
        <w:t xml:space="preserve"> РАСПОРЯДИТЕЛ</w:t>
      </w:r>
      <w:r>
        <w:rPr>
          <w:bCs/>
          <w:sz w:val="26"/>
          <w:szCs w:val="26"/>
        </w:rPr>
        <w:t>ЯМИ</w:t>
      </w:r>
      <w:r w:rsidRPr="003802DC">
        <w:rPr>
          <w:bCs/>
          <w:sz w:val="26"/>
          <w:szCs w:val="26"/>
        </w:rPr>
        <w:t xml:space="preserve"> СРЕДСТВ</w:t>
      </w:r>
      <w:r>
        <w:rPr>
          <w:bCs/>
          <w:sz w:val="26"/>
          <w:szCs w:val="26"/>
        </w:rPr>
        <w:t xml:space="preserve"> МЕСТНОГО </w:t>
      </w:r>
      <w:r w:rsidRPr="003802DC">
        <w:rPr>
          <w:bCs/>
          <w:sz w:val="26"/>
          <w:szCs w:val="26"/>
        </w:rPr>
        <w:t>БЮДЖЕТ</w:t>
      </w:r>
      <w:r>
        <w:rPr>
          <w:bCs/>
          <w:sz w:val="26"/>
          <w:szCs w:val="26"/>
        </w:rPr>
        <w:t>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3260"/>
        <w:gridCol w:w="851"/>
        <w:gridCol w:w="1134"/>
        <w:gridCol w:w="2126"/>
      </w:tblGrid>
      <w:tr w:rsidR="00427631" w:rsidRPr="009A7F34" w:rsidTr="008451C5">
        <w:tc>
          <w:tcPr>
            <w:tcW w:w="2410" w:type="dxa"/>
            <w:vAlign w:val="center"/>
          </w:tcPr>
          <w:p w:rsidR="00427631" w:rsidRPr="009A7F34" w:rsidRDefault="00427631" w:rsidP="008451C5">
            <w:pPr>
              <w:jc w:val="center"/>
              <w:rPr>
                <w:b/>
                <w:bCs/>
                <w:sz w:val="22"/>
                <w:szCs w:val="22"/>
              </w:rPr>
            </w:pPr>
            <w:r w:rsidRPr="009A7F3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260" w:type="dxa"/>
            <w:vAlign w:val="center"/>
          </w:tcPr>
          <w:p w:rsidR="00427631" w:rsidRPr="009A7F34" w:rsidRDefault="00427631" w:rsidP="008451C5">
            <w:pPr>
              <w:jc w:val="center"/>
              <w:rPr>
                <w:b/>
                <w:bCs/>
                <w:sz w:val="22"/>
                <w:szCs w:val="22"/>
              </w:rPr>
            </w:pPr>
            <w:r w:rsidRPr="009A7F34">
              <w:rPr>
                <w:sz w:val="22"/>
                <w:szCs w:val="22"/>
              </w:rPr>
              <w:t>Расчет показателя (Р)</w:t>
            </w:r>
          </w:p>
        </w:tc>
        <w:tc>
          <w:tcPr>
            <w:tcW w:w="851" w:type="dxa"/>
            <w:vAlign w:val="center"/>
          </w:tcPr>
          <w:p w:rsidR="00427631" w:rsidRDefault="00427631" w:rsidP="008451C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A7F34">
              <w:rPr>
                <w:sz w:val="22"/>
                <w:szCs w:val="22"/>
              </w:rPr>
              <w:t>Единица измере</w:t>
            </w:r>
          </w:p>
          <w:p w:rsidR="00427631" w:rsidRPr="009A7F34" w:rsidRDefault="00427631" w:rsidP="008451C5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A7F34">
              <w:rPr>
                <w:sz w:val="22"/>
                <w:szCs w:val="22"/>
              </w:rPr>
              <w:t>ния</w:t>
            </w:r>
          </w:p>
        </w:tc>
        <w:tc>
          <w:tcPr>
            <w:tcW w:w="1134" w:type="dxa"/>
            <w:vAlign w:val="center"/>
          </w:tcPr>
          <w:p w:rsidR="00427631" w:rsidRPr="00BC4E0B" w:rsidRDefault="00427631" w:rsidP="008451C5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9A7F34">
              <w:rPr>
                <w:sz w:val="22"/>
                <w:szCs w:val="22"/>
              </w:rPr>
              <w:t>Оценка по показателю</w:t>
            </w:r>
            <w:r>
              <w:rPr>
                <w:sz w:val="22"/>
                <w:szCs w:val="22"/>
              </w:rPr>
              <w:t xml:space="preserve"> (К</w:t>
            </w:r>
            <w:r>
              <w:rPr>
                <w:sz w:val="22"/>
                <w:szCs w:val="22"/>
                <w:vertAlign w:val="subscript"/>
                <w:lang w:val="en-US"/>
              </w:rPr>
              <w:t>j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126" w:type="dxa"/>
            <w:vAlign w:val="center"/>
          </w:tcPr>
          <w:p w:rsidR="00427631" w:rsidRPr="009A7F34" w:rsidRDefault="00427631" w:rsidP="008451C5">
            <w:pPr>
              <w:jc w:val="center"/>
              <w:rPr>
                <w:b/>
                <w:bCs/>
                <w:sz w:val="22"/>
                <w:szCs w:val="22"/>
              </w:rPr>
            </w:pPr>
            <w:r w:rsidRPr="009A7F34">
              <w:rPr>
                <w:sz w:val="22"/>
                <w:szCs w:val="22"/>
              </w:rPr>
              <w:t>Комментарий</w:t>
            </w:r>
          </w:p>
        </w:tc>
      </w:tr>
    </w:tbl>
    <w:p w:rsidR="00427631" w:rsidRDefault="00427631" w:rsidP="00427631">
      <w:pPr>
        <w:spacing w:line="40" w:lineRule="exact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417"/>
        <w:gridCol w:w="1843"/>
        <w:gridCol w:w="851"/>
        <w:gridCol w:w="1134"/>
        <w:gridCol w:w="2126"/>
      </w:tblGrid>
      <w:tr w:rsidR="00427631" w:rsidRPr="004934AE" w:rsidTr="008451C5">
        <w:trPr>
          <w:tblHeader/>
        </w:trPr>
        <w:tc>
          <w:tcPr>
            <w:tcW w:w="2410" w:type="dxa"/>
          </w:tcPr>
          <w:p w:rsidR="00427631" w:rsidRPr="004934AE" w:rsidRDefault="00427631" w:rsidP="008451C5">
            <w:pPr>
              <w:ind w:left="-57" w:right="-57"/>
              <w:jc w:val="center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427631" w:rsidRPr="004934AE" w:rsidRDefault="00427631" w:rsidP="008451C5">
            <w:pPr>
              <w:ind w:left="-57" w:right="-57"/>
              <w:jc w:val="center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27631" w:rsidRPr="004934AE" w:rsidRDefault="00427631" w:rsidP="008451C5">
            <w:pPr>
              <w:ind w:left="-57" w:right="-57"/>
              <w:jc w:val="center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27631" w:rsidRPr="004934AE" w:rsidRDefault="00427631" w:rsidP="008451C5">
            <w:pPr>
              <w:ind w:left="-57" w:right="-57"/>
              <w:jc w:val="center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27631" w:rsidRPr="004934AE" w:rsidRDefault="00427631" w:rsidP="008451C5">
            <w:pPr>
              <w:ind w:left="-57" w:right="-57"/>
              <w:jc w:val="center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>5</w:t>
            </w:r>
          </w:p>
        </w:tc>
      </w:tr>
      <w:tr w:rsidR="00BF6DEC" w:rsidRPr="004934AE" w:rsidTr="008451C5">
        <w:tc>
          <w:tcPr>
            <w:tcW w:w="2410" w:type="dxa"/>
            <w:vMerge w:val="restart"/>
          </w:tcPr>
          <w:p w:rsidR="00BF6DEC" w:rsidRPr="00B5451D" w:rsidRDefault="00BF6DEC" w:rsidP="00E63AB9">
            <w:pPr>
              <w:ind w:left="-57" w:right="-57"/>
              <w:rPr>
                <w:sz w:val="24"/>
                <w:szCs w:val="24"/>
              </w:rPr>
            </w:pPr>
            <w:r w:rsidRPr="00B5451D">
              <w:rPr>
                <w:sz w:val="24"/>
                <w:szCs w:val="24"/>
              </w:rPr>
              <w:t>Р1 Своевременно</w:t>
            </w:r>
            <w:r>
              <w:rPr>
                <w:sz w:val="24"/>
                <w:szCs w:val="24"/>
              </w:rPr>
              <w:t xml:space="preserve">сть </w:t>
            </w:r>
            <w:r w:rsidRPr="00B5451D">
              <w:rPr>
                <w:sz w:val="24"/>
                <w:szCs w:val="24"/>
              </w:rPr>
              <w:t>представления реестра расходных обязательств ГРБС (далее - РРО)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BF6DEC" w:rsidRPr="00B5451D" w:rsidRDefault="00BF6DEC" w:rsidP="005264CD">
            <w:pPr>
              <w:ind w:left="-57" w:right="-57"/>
              <w:jc w:val="both"/>
              <w:rPr>
                <w:sz w:val="24"/>
                <w:szCs w:val="24"/>
              </w:rPr>
            </w:pPr>
            <w:r w:rsidRPr="00B5451D">
              <w:rPr>
                <w:sz w:val="24"/>
                <w:szCs w:val="24"/>
              </w:rPr>
              <w:t>Р1</w:t>
            </w:r>
            <w:r>
              <w:rPr>
                <w:sz w:val="24"/>
                <w:szCs w:val="24"/>
              </w:rPr>
              <w:t xml:space="preserve"> Представление </w:t>
            </w:r>
            <w:r w:rsidRPr="00B5451D">
              <w:rPr>
                <w:sz w:val="24"/>
                <w:szCs w:val="24"/>
              </w:rPr>
              <w:t xml:space="preserve">РРО ГРБС </w:t>
            </w:r>
            <w:r w:rsidR="00E84118">
              <w:rPr>
                <w:sz w:val="24"/>
                <w:szCs w:val="24"/>
              </w:rPr>
              <w:t>в установленный Финансовым управлением срок.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6DEC" w:rsidRPr="00FF0A64" w:rsidRDefault="00BF6DEC" w:rsidP="00E523F0">
            <w:pPr>
              <w:ind w:left="-57" w:right="-57"/>
              <w:jc w:val="center"/>
              <w:rPr>
                <w:sz w:val="24"/>
                <w:szCs w:val="24"/>
              </w:rPr>
            </w:pPr>
            <w:r w:rsidRPr="00FF0A64">
              <w:rPr>
                <w:sz w:val="24"/>
                <w:szCs w:val="24"/>
              </w:rPr>
              <w:t>дни отклонения от срока</w:t>
            </w:r>
          </w:p>
        </w:tc>
        <w:tc>
          <w:tcPr>
            <w:tcW w:w="1134" w:type="dxa"/>
          </w:tcPr>
          <w:p w:rsidR="00BF6DEC" w:rsidRPr="00E523F0" w:rsidRDefault="00BF6DEC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84118" w:rsidRDefault="00BF6DEC" w:rsidP="00B54190">
            <w:pPr>
              <w:ind w:left="-57" w:right="-57"/>
              <w:jc w:val="both"/>
              <w:rPr>
                <w:sz w:val="24"/>
                <w:szCs w:val="24"/>
              </w:rPr>
            </w:pPr>
            <w:r w:rsidRPr="00B54190">
              <w:rPr>
                <w:sz w:val="24"/>
                <w:szCs w:val="24"/>
              </w:rPr>
              <w:t>Показатель учитывается при проведении оценки качества управления финансами за первое полугодие текущего года</w:t>
            </w:r>
            <w:r>
              <w:rPr>
                <w:sz w:val="24"/>
                <w:szCs w:val="24"/>
              </w:rPr>
              <w:t>.</w:t>
            </w:r>
          </w:p>
          <w:p w:rsidR="00E84118" w:rsidRPr="00DB493F" w:rsidRDefault="00E84118" w:rsidP="00B54190">
            <w:pPr>
              <w:ind w:left="-57" w:right="-57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BF6DEC" w:rsidRPr="004934AE" w:rsidTr="008451C5">
        <w:tc>
          <w:tcPr>
            <w:tcW w:w="2410" w:type="dxa"/>
            <w:vMerge/>
          </w:tcPr>
          <w:p w:rsidR="00BF6DEC" w:rsidRPr="00E523F0" w:rsidRDefault="00BF6DEC" w:rsidP="008451C5">
            <w:pPr>
              <w:ind w:left="-57" w:right="-57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BF6DEC" w:rsidRPr="00FF0A64" w:rsidRDefault="00AF267B" w:rsidP="00782849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F6DEC" w:rsidRPr="00FF0A64">
              <w:rPr>
                <w:sz w:val="24"/>
                <w:szCs w:val="24"/>
              </w:rPr>
              <w:t>воевременно</w:t>
            </w:r>
          </w:p>
        </w:tc>
        <w:tc>
          <w:tcPr>
            <w:tcW w:w="851" w:type="dxa"/>
          </w:tcPr>
          <w:p w:rsidR="00BF6DEC" w:rsidRPr="00FF0A64" w:rsidRDefault="00BF6DEC" w:rsidP="001D2F4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6DEC" w:rsidRPr="00FF0A64" w:rsidRDefault="00BF6DEC" w:rsidP="00782849">
            <w:pPr>
              <w:ind w:left="-57" w:right="-57"/>
              <w:jc w:val="center"/>
              <w:rPr>
                <w:sz w:val="24"/>
                <w:szCs w:val="24"/>
              </w:rPr>
            </w:pPr>
            <w:r w:rsidRPr="00FF0A64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Merge/>
          </w:tcPr>
          <w:p w:rsidR="00BF6DEC" w:rsidRPr="00BB347D" w:rsidRDefault="00BF6DEC" w:rsidP="008451C5">
            <w:pPr>
              <w:ind w:left="-57" w:right="-57"/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BF6DEC" w:rsidRPr="004934AE" w:rsidTr="008451C5">
        <w:tc>
          <w:tcPr>
            <w:tcW w:w="2410" w:type="dxa"/>
            <w:vMerge/>
          </w:tcPr>
          <w:p w:rsidR="00BF6DEC" w:rsidRPr="00E523F0" w:rsidRDefault="00BF6DEC" w:rsidP="008451C5">
            <w:pPr>
              <w:ind w:left="-57" w:right="-57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BF6DEC" w:rsidRPr="00FF0A64" w:rsidRDefault="00BF6DEC" w:rsidP="00782849">
            <w:pPr>
              <w:ind w:left="-57" w:right="-57"/>
              <w:jc w:val="both"/>
              <w:rPr>
                <w:sz w:val="24"/>
                <w:szCs w:val="24"/>
              </w:rPr>
            </w:pPr>
            <w:r w:rsidRPr="00FF0A6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FF0A64">
              <w:rPr>
                <w:sz w:val="24"/>
                <w:szCs w:val="24"/>
                <w:lang w:val="en-US"/>
              </w:rPr>
              <w:t>&lt; P1 &lt;=</w:t>
            </w:r>
            <w:r>
              <w:rPr>
                <w:sz w:val="24"/>
                <w:szCs w:val="24"/>
              </w:rPr>
              <w:t xml:space="preserve"> </w:t>
            </w:r>
            <w:r w:rsidRPr="00FF0A6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BF6DEC" w:rsidRPr="00FF0A64" w:rsidRDefault="00BF6DEC" w:rsidP="001D2F4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6DEC" w:rsidRPr="00FF0A64" w:rsidRDefault="00BF6DEC" w:rsidP="008451C5">
            <w:pPr>
              <w:ind w:left="-57" w:right="-57"/>
              <w:jc w:val="center"/>
              <w:rPr>
                <w:sz w:val="24"/>
                <w:szCs w:val="24"/>
              </w:rPr>
            </w:pPr>
            <w:r w:rsidRPr="00FF0A64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BF6DEC" w:rsidRPr="00BB347D" w:rsidRDefault="00BF6DEC" w:rsidP="008451C5">
            <w:pPr>
              <w:ind w:left="-57" w:right="-57"/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BF6DEC" w:rsidRPr="004934AE" w:rsidTr="008451C5">
        <w:tc>
          <w:tcPr>
            <w:tcW w:w="2410" w:type="dxa"/>
            <w:vMerge/>
          </w:tcPr>
          <w:p w:rsidR="00BF6DEC" w:rsidRPr="00E523F0" w:rsidRDefault="00BF6DEC" w:rsidP="008451C5">
            <w:pPr>
              <w:ind w:left="-57" w:right="-57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BF6DEC" w:rsidRPr="00FF0A64" w:rsidRDefault="00BF6DEC" w:rsidP="00782849">
            <w:pPr>
              <w:ind w:left="-57" w:right="-57"/>
              <w:jc w:val="both"/>
              <w:rPr>
                <w:sz w:val="24"/>
                <w:szCs w:val="24"/>
              </w:rPr>
            </w:pPr>
            <w:r w:rsidRPr="00FF0A64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FF0A64">
              <w:rPr>
                <w:sz w:val="24"/>
                <w:szCs w:val="24"/>
                <w:lang w:val="en-US"/>
              </w:rPr>
              <w:t>&lt; P1 &lt;=</w:t>
            </w:r>
            <w:r>
              <w:rPr>
                <w:sz w:val="24"/>
                <w:szCs w:val="24"/>
              </w:rPr>
              <w:t xml:space="preserve"> </w:t>
            </w:r>
            <w:r w:rsidRPr="00FF0A6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</w:tcPr>
          <w:p w:rsidR="00BF6DEC" w:rsidRPr="00FF0A64" w:rsidRDefault="00BF6DEC" w:rsidP="001D2F4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6DEC" w:rsidRPr="00FF0A64" w:rsidRDefault="00BF6DEC" w:rsidP="008451C5">
            <w:pPr>
              <w:ind w:left="-57" w:right="-57"/>
              <w:jc w:val="center"/>
              <w:rPr>
                <w:sz w:val="24"/>
                <w:szCs w:val="24"/>
              </w:rPr>
            </w:pPr>
            <w:r w:rsidRPr="00FF0A64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BF6DEC" w:rsidRPr="00BB347D" w:rsidRDefault="00BF6DEC" w:rsidP="008451C5">
            <w:pPr>
              <w:ind w:left="-57" w:right="-57"/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BF6DEC" w:rsidRPr="004934AE" w:rsidTr="008451C5">
        <w:tc>
          <w:tcPr>
            <w:tcW w:w="2410" w:type="dxa"/>
            <w:vMerge/>
          </w:tcPr>
          <w:p w:rsidR="00BF6DEC" w:rsidRPr="00E523F0" w:rsidRDefault="00BF6DEC" w:rsidP="008451C5">
            <w:pPr>
              <w:ind w:left="-57" w:right="-57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BF6DEC" w:rsidRPr="00FF0A64" w:rsidRDefault="00BF6DEC" w:rsidP="008451C5">
            <w:pPr>
              <w:ind w:left="-57" w:right="-57"/>
              <w:jc w:val="both"/>
              <w:rPr>
                <w:sz w:val="24"/>
                <w:szCs w:val="24"/>
              </w:rPr>
            </w:pPr>
            <w:r w:rsidRPr="00FF0A64">
              <w:rPr>
                <w:sz w:val="24"/>
                <w:szCs w:val="24"/>
                <w:lang w:val="en-US"/>
              </w:rPr>
              <w:t>P1 &gt; 5</w:t>
            </w:r>
          </w:p>
        </w:tc>
        <w:tc>
          <w:tcPr>
            <w:tcW w:w="851" w:type="dxa"/>
          </w:tcPr>
          <w:p w:rsidR="00BF6DEC" w:rsidRPr="00FF0A64" w:rsidRDefault="00BF6DEC" w:rsidP="001D2F4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6DEC" w:rsidRPr="00FF0A64" w:rsidRDefault="00BF6DEC" w:rsidP="008451C5">
            <w:pPr>
              <w:ind w:left="-57" w:right="-57"/>
              <w:jc w:val="center"/>
              <w:rPr>
                <w:sz w:val="24"/>
                <w:szCs w:val="24"/>
              </w:rPr>
            </w:pPr>
            <w:r w:rsidRPr="00FF0A6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</w:tcPr>
          <w:p w:rsidR="00BF6DEC" w:rsidRPr="00BB347D" w:rsidRDefault="00BF6DEC" w:rsidP="008451C5">
            <w:pPr>
              <w:ind w:left="-57" w:right="-57"/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BF6DEC" w:rsidRPr="004934AE" w:rsidTr="008451C5">
        <w:tc>
          <w:tcPr>
            <w:tcW w:w="2410" w:type="dxa"/>
            <w:vMerge w:val="restart"/>
          </w:tcPr>
          <w:p w:rsidR="00BF6DEC" w:rsidRPr="00890F7B" w:rsidRDefault="00BF6DEC" w:rsidP="003E75B1">
            <w:pPr>
              <w:ind w:left="-57" w:right="-57"/>
              <w:rPr>
                <w:sz w:val="24"/>
                <w:szCs w:val="24"/>
              </w:rPr>
            </w:pPr>
            <w:r w:rsidRPr="00890F7B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2</w:t>
            </w:r>
            <w:r w:rsidRPr="00890F7B">
              <w:rPr>
                <w:sz w:val="24"/>
                <w:szCs w:val="24"/>
              </w:rPr>
              <w:t xml:space="preserve"> Доля бюджетных ассигнований, </w:t>
            </w:r>
            <w:r>
              <w:rPr>
                <w:sz w:val="24"/>
                <w:szCs w:val="24"/>
              </w:rPr>
              <w:t>представленных в программном виде.</w:t>
            </w:r>
            <w:r w:rsidRPr="00890F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BF6DEC" w:rsidRPr="00890F7B" w:rsidRDefault="00BF6DEC" w:rsidP="008451C5">
            <w:pPr>
              <w:ind w:left="-57" w:right="-57"/>
              <w:jc w:val="both"/>
              <w:rPr>
                <w:sz w:val="24"/>
                <w:szCs w:val="24"/>
              </w:rPr>
            </w:pPr>
            <w:r w:rsidRPr="00890F7B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2</w:t>
            </w:r>
            <w:r w:rsidRPr="00890F7B">
              <w:rPr>
                <w:sz w:val="24"/>
                <w:szCs w:val="24"/>
              </w:rPr>
              <w:t xml:space="preserve"> = Sмп / S</w:t>
            </w:r>
            <w:r>
              <w:rPr>
                <w:sz w:val="24"/>
                <w:szCs w:val="24"/>
              </w:rPr>
              <w:t xml:space="preserve"> </w:t>
            </w:r>
            <w:r w:rsidRPr="00890F7B">
              <w:rPr>
                <w:sz w:val="24"/>
                <w:szCs w:val="24"/>
              </w:rPr>
              <w:t xml:space="preserve">x 100, </w:t>
            </w:r>
          </w:p>
          <w:p w:rsidR="00BF6DEC" w:rsidRDefault="00BF6DEC" w:rsidP="008451C5">
            <w:pPr>
              <w:ind w:left="-57" w:right="-57"/>
              <w:jc w:val="both"/>
              <w:rPr>
                <w:sz w:val="24"/>
                <w:szCs w:val="24"/>
              </w:rPr>
            </w:pPr>
            <w:r w:rsidRPr="00890F7B">
              <w:rPr>
                <w:sz w:val="24"/>
                <w:szCs w:val="24"/>
              </w:rPr>
              <w:t>где:</w:t>
            </w:r>
          </w:p>
          <w:p w:rsidR="00BF6DEC" w:rsidRDefault="00BF6DEC" w:rsidP="008451C5">
            <w:pPr>
              <w:ind w:left="-57" w:right="-57"/>
              <w:jc w:val="both"/>
              <w:rPr>
                <w:sz w:val="24"/>
                <w:szCs w:val="24"/>
              </w:rPr>
            </w:pPr>
            <w:r w:rsidRPr="00890F7B">
              <w:rPr>
                <w:sz w:val="24"/>
                <w:szCs w:val="24"/>
              </w:rPr>
              <w:t xml:space="preserve">Sмп - объем </w:t>
            </w:r>
            <w:r>
              <w:rPr>
                <w:sz w:val="24"/>
                <w:szCs w:val="24"/>
              </w:rPr>
              <w:t xml:space="preserve">плановых </w:t>
            </w:r>
            <w:r w:rsidRPr="00890F7B">
              <w:rPr>
                <w:sz w:val="24"/>
                <w:szCs w:val="24"/>
              </w:rPr>
              <w:t xml:space="preserve">бюджетных ассигнований ГРБС на </w:t>
            </w:r>
            <w:r>
              <w:rPr>
                <w:sz w:val="24"/>
                <w:szCs w:val="24"/>
              </w:rPr>
              <w:t>отчетный (текущий)</w:t>
            </w:r>
            <w:r w:rsidRPr="00890F7B">
              <w:rPr>
                <w:sz w:val="24"/>
                <w:szCs w:val="24"/>
              </w:rPr>
              <w:t xml:space="preserve"> финансовый год,</w:t>
            </w:r>
            <w:r>
              <w:rPr>
                <w:sz w:val="24"/>
                <w:szCs w:val="24"/>
              </w:rPr>
              <w:t xml:space="preserve"> в соответствии со сводной бюджетной росписью местного бюджета на отчетный (текущий) финансовый год с учетом внесенных изменений, сформированных в рамках </w:t>
            </w:r>
            <w:r w:rsidRPr="00890F7B">
              <w:rPr>
                <w:sz w:val="24"/>
                <w:szCs w:val="24"/>
              </w:rPr>
              <w:t>муниципальных программ</w:t>
            </w:r>
            <w:r>
              <w:rPr>
                <w:sz w:val="24"/>
                <w:szCs w:val="24"/>
              </w:rPr>
              <w:t>, тыс. рублей,</w:t>
            </w:r>
            <w:r w:rsidRPr="00890F7B">
              <w:rPr>
                <w:sz w:val="24"/>
                <w:szCs w:val="24"/>
              </w:rPr>
              <w:t xml:space="preserve"> </w:t>
            </w:r>
          </w:p>
          <w:p w:rsidR="00BF6DEC" w:rsidRPr="00890F7B" w:rsidRDefault="00BF6DEC" w:rsidP="008451C5">
            <w:pPr>
              <w:ind w:left="-57" w:right="-57"/>
              <w:rPr>
                <w:sz w:val="24"/>
                <w:szCs w:val="24"/>
              </w:rPr>
            </w:pPr>
            <w:r w:rsidRPr="00890F7B">
              <w:rPr>
                <w:sz w:val="24"/>
                <w:szCs w:val="24"/>
              </w:rPr>
              <w:t>S - общая сумма бюджетных ассигнований ГРБС</w:t>
            </w:r>
            <w:r>
              <w:rPr>
                <w:sz w:val="24"/>
                <w:szCs w:val="24"/>
              </w:rPr>
              <w:t>,</w:t>
            </w:r>
            <w:r w:rsidRPr="00890F7B">
              <w:rPr>
                <w:sz w:val="24"/>
                <w:szCs w:val="24"/>
              </w:rPr>
              <w:t xml:space="preserve"> предусмотренн</w:t>
            </w:r>
            <w:r>
              <w:rPr>
                <w:sz w:val="24"/>
                <w:szCs w:val="24"/>
              </w:rPr>
              <w:t>ая сводной бюджетной росписью местного бюджета на отчетный (текущий) финансовый год с учетом внесенных изменений, тыс. рублей.</w:t>
            </w:r>
          </w:p>
        </w:tc>
        <w:tc>
          <w:tcPr>
            <w:tcW w:w="851" w:type="dxa"/>
          </w:tcPr>
          <w:p w:rsidR="00BF6DEC" w:rsidRPr="004934AE" w:rsidRDefault="00BF6DEC" w:rsidP="008451C5">
            <w:pPr>
              <w:ind w:left="-57" w:right="-57"/>
              <w:jc w:val="center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BF6DEC" w:rsidRPr="004934AE" w:rsidRDefault="00BF6DEC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BF6DEC" w:rsidRDefault="00BF6DEC" w:rsidP="008451C5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Позитивно расценивается </w:t>
            </w:r>
          </w:p>
          <w:p w:rsidR="00BF6DEC" w:rsidRDefault="00BF6DEC" w:rsidP="008451C5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доли бюджетных ассигнований ГРБС на отчетный (текущий) финансовый год, утвержденных в местном бюджете в рамках муниципальных программ.</w:t>
            </w:r>
          </w:p>
          <w:p w:rsidR="009D6797" w:rsidRDefault="009D6797" w:rsidP="008451C5">
            <w:pPr>
              <w:ind w:left="-57" w:right="-57"/>
              <w:rPr>
                <w:sz w:val="24"/>
                <w:szCs w:val="24"/>
              </w:rPr>
            </w:pPr>
          </w:p>
          <w:p w:rsidR="00BF6DEC" w:rsidRDefault="00BF6DEC" w:rsidP="008451C5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расчете данного показателя </w:t>
            </w:r>
          </w:p>
          <w:p w:rsidR="00BF6DEC" w:rsidRDefault="00BF6DEC" w:rsidP="008451C5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общей суммы бюджетных ассигнований ГРБС (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,</w:t>
            </w:r>
            <w:r w:rsidRPr="00890F7B">
              <w:rPr>
                <w:sz w:val="24"/>
                <w:szCs w:val="24"/>
              </w:rPr>
              <w:t xml:space="preserve"> Sмп</w:t>
            </w:r>
            <w:r>
              <w:rPr>
                <w:sz w:val="24"/>
                <w:szCs w:val="24"/>
              </w:rPr>
              <w:t>) подлежат исключению расходы</w:t>
            </w:r>
            <w:r w:rsidRPr="00890F7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на</w:t>
            </w:r>
            <w:r w:rsidRPr="00890F7B">
              <w:rPr>
                <w:sz w:val="24"/>
                <w:szCs w:val="24"/>
              </w:rPr>
              <w:t xml:space="preserve"> исполнение </w:t>
            </w:r>
            <w:r w:rsidRPr="00890F7B">
              <w:rPr>
                <w:sz w:val="24"/>
                <w:szCs w:val="24"/>
              </w:rPr>
              <w:lastRenderedPageBreak/>
              <w:t>судебных актов по искам</w:t>
            </w:r>
            <w:r>
              <w:rPr>
                <w:sz w:val="24"/>
                <w:szCs w:val="24"/>
              </w:rPr>
              <w:t>,</w:t>
            </w:r>
            <w:r w:rsidRPr="00890F7B">
              <w:rPr>
                <w:sz w:val="24"/>
                <w:szCs w:val="24"/>
              </w:rPr>
              <w:t xml:space="preserve"> </w:t>
            </w:r>
            <w:r w:rsidR="00E84118">
              <w:rPr>
                <w:sz w:val="24"/>
                <w:szCs w:val="24"/>
              </w:rPr>
              <w:t>не включенны</w:t>
            </w:r>
            <w:r w:rsidR="005264CD">
              <w:rPr>
                <w:sz w:val="24"/>
                <w:szCs w:val="24"/>
              </w:rPr>
              <w:t>е</w:t>
            </w:r>
            <w:r w:rsidR="00E84118">
              <w:rPr>
                <w:sz w:val="24"/>
                <w:szCs w:val="24"/>
              </w:rPr>
              <w:t xml:space="preserve"> в муниципальные программы,</w:t>
            </w:r>
            <w:r w:rsidR="005264CD">
              <w:rPr>
                <w:sz w:val="24"/>
                <w:szCs w:val="24"/>
              </w:rPr>
              <w:t xml:space="preserve"> расходы за счет средств</w:t>
            </w:r>
            <w:r w:rsidR="00E841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резервного</w:t>
            </w:r>
            <w:r w:rsidRPr="00890F7B">
              <w:rPr>
                <w:sz w:val="24"/>
                <w:szCs w:val="24"/>
              </w:rPr>
              <w:t xml:space="preserve"> фонда Администрации города Волгодонска</w:t>
            </w:r>
            <w:r>
              <w:rPr>
                <w:sz w:val="24"/>
                <w:szCs w:val="24"/>
              </w:rPr>
              <w:t xml:space="preserve"> и иным образом зарезервированны</w:t>
            </w:r>
            <w:r w:rsidR="005264CD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средств</w:t>
            </w:r>
            <w:r w:rsidR="005264C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  <w:p w:rsidR="00BF6DEC" w:rsidRDefault="00BF6DEC" w:rsidP="008451C5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Данный показатель не рассчитывается для Волгодонской городской Думы, Контрольно-счетной палаты города Волгодонска, Отдел</w:t>
            </w:r>
            <w:r w:rsidR="005264C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записи актов гражданского состояния </w:t>
            </w:r>
            <w:r w:rsidRPr="00236242">
              <w:rPr>
                <w:sz w:val="24"/>
                <w:szCs w:val="24"/>
              </w:rPr>
              <w:t>Администрации города Волгодонска</w:t>
            </w:r>
            <w:r>
              <w:rPr>
                <w:sz w:val="24"/>
                <w:szCs w:val="24"/>
              </w:rPr>
              <w:t xml:space="preserve">, Администрации города Волгодонска  по разделам 01 «Общегосударственные вопросы» и 02 «Национальная оборона», так как расходы </w:t>
            </w:r>
            <w:r w:rsidRPr="00244191">
              <w:rPr>
                <w:sz w:val="24"/>
                <w:szCs w:val="24"/>
              </w:rPr>
              <w:t>по ним не включены</w:t>
            </w:r>
            <w:r>
              <w:rPr>
                <w:sz w:val="24"/>
                <w:szCs w:val="24"/>
              </w:rPr>
              <w:t xml:space="preserve"> в муниципальные программы.</w:t>
            </w:r>
          </w:p>
          <w:p w:rsidR="00BF6DEC" w:rsidRDefault="00BF6DEC" w:rsidP="008451C5">
            <w:pPr>
              <w:ind w:left="-57" w:right="-57"/>
              <w:rPr>
                <w:sz w:val="24"/>
                <w:szCs w:val="24"/>
              </w:rPr>
            </w:pPr>
          </w:p>
          <w:p w:rsidR="00BF6DEC" w:rsidRDefault="00BF6DEC" w:rsidP="00BF6DEC">
            <w:pPr>
              <w:ind w:left="-57" w:right="-57"/>
              <w:rPr>
                <w:sz w:val="24"/>
                <w:szCs w:val="24"/>
              </w:rPr>
            </w:pPr>
            <w:r w:rsidRPr="00B54190">
              <w:rPr>
                <w:sz w:val="24"/>
                <w:szCs w:val="24"/>
              </w:rPr>
              <w:t>Показатель учитывается при проведении оценки качества управления финансами за первое полугодие текущего года</w:t>
            </w:r>
            <w:r>
              <w:rPr>
                <w:sz w:val="24"/>
                <w:szCs w:val="24"/>
              </w:rPr>
              <w:t>, за отчетный год.</w:t>
            </w:r>
          </w:p>
          <w:p w:rsidR="005264CD" w:rsidRDefault="005264CD" w:rsidP="00BF6DEC">
            <w:pPr>
              <w:ind w:left="-57" w:right="-57"/>
              <w:rPr>
                <w:sz w:val="24"/>
                <w:szCs w:val="24"/>
              </w:rPr>
            </w:pPr>
          </w:p>
          <w:p w:rsidR="005264CD" w:rsidRPr="004934AE" w:rsidRDefault="005264CD" w:rsidP="00BF6DEC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BF6DEC" w:rsidRPr="004934AE" w:rsidTr="008451C5">
        <w:tc>
          <w:tcPr>
            <w:tcW w:w="2410" w:type="dxa"/>
            <w:vMerge/>
          </w:tcPr>
          <w:p w:rsidR="00BF6DEC" w:rsidRPr="004934AE" w:rsidRDefault="00BF6DEC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BF6DEC" w:rsidRPr="00890F7B" w:rsidRDefault="00BF6DEC" w:rsidP="003E75B1">
            <w:pPr>
              <w:ind w:left="-57" w:right="-57"/>
              <w:jc w:val="both"/>
              <w:rPr>
                <w:sz w:val="24"/>
                <w:szCs w:val="24"/>
              </w:rPr>
            </w:pPr>
            <w:r w:rsidRPr="00890F7B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2</w:t>
            </w:r>
            <w:r w:rsidRPr="00890F7B">
              <w:rPr>
                <w:sz w:val="24"/>
                <w:szCs w:val="24"/>
              </w:rPr>
              <w:t xml:space="preserve"> = </w:t>
            </w:r>
            <w:r>
              <w:rPr>
                <w:sz w:val="24"/>
                <w:szCs w:val="24"/>
              </w:rPr>
              <w:t>100</w:t>
            </w:r>
            <w:r w:rsidRPr="00890F7B">
              <w:rPr>
                <w:sz w:val="24"/>
                <w:szCs w:val="24"/>
              </w:rPr>
              <w:t xml:space="preserve">% </w:t>
            </w:r>
          </w:p>
        </w:tc>
        <w:tc>
          <w:tcPr>
            <w:tcW w:w="851" w:type="dxa"/>
          </w:tcPr>
          <w:p w:rsidR="00BF6DEC" w:rsidRPr="00890F7B" w:rsidRDefault="00BF6DEC" w:rsidP="008451C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6DEC" w:rsidRPr="00890F7B" w:rsidRDefault="00BF6DEC" w:rsidP="008451C5">
            <w:pPr>
              <w:ind w:left="-57" w:right="-57"/>
              <w:jc w:val="center"/>
              <w:rPr>
                <w:sz w:val="24"/>
                <w:szCs w:val="24"/>
              </w:rPr>
            </w:pPr>
            <w:r w:rsidRPr="00890F7B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Merge/>
          </w:tcPr>
          <w:p w:rsidR="00BF6DEC" w:rsidRPr="004934AE" w:rsidRDefault="00BF6DEC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BF6DEC" w:rsidRPr="004934AE" w:rsidTr="008451C5">
        <w:tc>
          <w:tcPr>
            <w:tcW w:w="2410" w:type="dxa"/>
            <w:vMerge/>
          </w:tcPr>
          <w:p w:rsidR="00BF6DEC" w:rsidRPr="004934AE" w:rsidRDefault="00BF6DEC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BF6DEC" w:rsidRPr="00890F7B" w:rsidRDefault="00BF6DEC" w:rsidP="008451C5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100% &gt; </w:t>
            </w:r>
            <w:r>
              <w:rPr>
                <w:sz w:val="24"/>
                <w:szCs w:val="24"/>
              </w:rPr>
              <w:t>Р2</w:t>
            </w:r>
            <w:r w:rsidRPr="00890F7B">
              <w:rPr>
                <w:sz w:val="24"/>
                <w:szCs w:val="24"/>
              </w:rPr>
              <w:t xml:space="preserve"> &gt;= </w:t>
            </w:r>
            <w:r>
              <w:rPr>
                <w:sz w:val="24"/>
                <w:szCs w:val="24"/>
              </w:rPr>
              <w:t>95</w:t>
            </w:r>
            <w:r w:rsidRPr="00890F7B">
              <w:rPr>
                <w:sz w:val="24"/>
                <w:szCs w:val="24"/>
              </w:rPr>
              <w:t xml:space="preserve">% </w:t>
            </w:r>
          </w:p>
        </w:tc>
        <w:tc>
          <w:tcPr>
            <w:tcW w:w="851" w:type="dxa"/>
          </w:tcPr>
          <w:p w:rsidR="00BF6DEC" w:rsidRPr="00890F7B" w:rsidRDefault="00BF6DEC" w:rsidP="008451C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6DEC" w:rsidRPr="00890F7B" w:rsidRDefault="00BF6DEC" w:rsidP="008451C5">
            <w:pPr>
              <w:ind w:left="-57" w:right="-57"/>
              <w:jc w:val="center"/>
              <w:rPr>
                <w:sz w:val="24"/>
                <w:szCs w:val="24"/>
              </w:rPr>
            </w:pPr>
            <w:r w:rsidRPr="00890F7B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</w:tcPr>
          <w:p w:rsidR="00BF6DEC" w:rsidRPr="004934AE" w:rsidRDefault="00BF6DEC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BF6DEC" w:rsidRPr="004934AE" w:rsidTr="005E1A4C">
        <w:tc>
          <w:tcPr>
            <w:tcW w:w="2410" w:type="dxa"/>
            <w:vMerge/>
          </w:tcPr>
          <w:p w:rsidR="00BF6DEC" w:rsidRPr="004934AE" w:rsidRDefault="00BF6DEC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BF6DEC" w:rsidRPr="00890F7B" w:rsidRDefault="00BF6DEC" w:rsidP="008451C5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95% &gt; </w:t>
            </w:r>
            <w:r>
              <w:rPr>
                <w:sz w:val="24"/>
                <w:szCs w:val="24"/>
              </w:rPr>
              <w:t>Р2</w:t>
            </w:r>
            <w:r w:rsidRPr="00890F7B">
              <w:rPr>
                <w:sz w:val="24"/>
                <w:szCs w:val="24"/>
              </w:rPr>
              <w:t xml:space="preserve"> &gt;= </w:t>
            </w:r>
            <w:r>
              <w:rPr>
                <w:sz w:val="24"/>
                <w:szCs w:val="24"/>
              </w:rPr>
              <w:t>9</w:t>
            </w:r>
            <w:r w:rsidRPr="00890F7B">
              <w:rPr>
                <w:sz w:val="24"/>
                <w:szCs w:val="24"/>
              </w:rPr>
              <w:t xml:space="preserve">0%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6DEC" w:rsidRPr="00890F7B" w:rsidRDefault="00BF6DEC" w:rsidP="008451C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6DEC" w:rsidRPr="00890F7B" w:rsidRDefault="00BF6DEC" w:rsidP="008451C5">
            <w:pPr>
              <w:ind w:left="-57" w:right="-57"/>
              <w:jc w:val="center"/>
              <w:rPr>
                <w:sz w:val="24"/>
                <w:szCs w:val="24"/>
              </w:rPr>
            </w:pPr>
            <w:r w:rsidRPr="00890F7B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BF6DEC" w:rsidRPr="004934AE" w:rsidRDefault="00BF6DEC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BF6DEC" w:rsidRPr="004934AE" w:rsidTr="008451C5">
        <w:tc>
          <w:tcPr>
            <w:tcW w:w="2410" w:type="dxa"/>
            <w:vMerge/>
          </w:tcPr>
          <w:p w:rsidR="00BF6DEC" w:rsidRPr="004934AE" w:rsidRDefault="00BF6DEC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BF6DEC" w:rsidRPr="00890F7B" w:rsidRDefault="00BF6DEC" w:rsidP="008451C5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Р2</w:t>
            </w:r>
            <w:r w:rsidRPr="00890F7B">
              <w:rPr>
                <w:sz w:val="24"/>
                <w:szCs w:val="24"/>
              </w:rPr>
              <w:t xml:space="preserve"> &lt; </w:t>
            </w:r>
            <w:r>
              <w:rPr>
                <w:sz w:val="24"/>
                <w:szCs w:val="24"/>
              </w:rPr>
              <w:t>9</w:t>
            </w:r>
            <w:r w:rsidRPr="00890F7B">
              <w:rPr>
                <w:sz w:val="24"/>
                <w:szCs w:val="24"/>
              </w:rPr>
              <w:t>0%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6DEC" w:rsidRPr="00890F7B" w:rsidRDefault="00BF6DEC" w:rsidP="008451C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6DEC" w:rsidRPr="00890F7B" w:rsidRDefault="00BF6DEC" w:rsidP="008451C5">
            <w:pPr>
              <w:ind w:left="-57" w:right="-57"/>
              <w:jc w:val="center"/>
              <w:rPr>
                <w:sz w:val="24"/>
                <w:szCs w:val="24"/>
              </w:rPr>
            </w:pPr>
            <w:r w:rsidRPr="00890F7B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F6DEC" w:rsidRPr="004934AE" w:rsidRDefault="00BF6DEC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BF6DEC" w:rsidRPr="004934AE" w:rsidTr="006A0A2D">
        <w:tc>
          <w:tcPr>
            <w:tcW w:w="2410" w:type="dxa"/>
            <w:vMerge w:val="restart"/>
          </w:tcPr>
          <w:p w:rsidR="00BF6DEC" w:rsidRPr="00D87B84" w:rsidRDefault="00BF6DEC" w:rsidP="003E75B1">
            <w:pPr>
              <w:ind w:left="-57" w:right="-57"/>
              <w:rPr>
                <w:sz w:val="24"/>
                <w:szCs w:val="24"/>
              </w:rPr>
            </w:pPr>
            <w:r w:rsidRPr="00D87B84">
              <w:rPr>
                <w:sz w:val="24"/>
                <w:szCs w:val="24"/>
              </w:rPr>
              <w:lastRenderedPageBreak/>
              <w:t>Р</w:t>
            </w:r>
            <w:r>
              <w:rPr>
                <w:sz w:val="24"/>
                <w:szCs w:val="24"/>
              </w:rPr>
              <w:t>3</w:t>
            </w:r>
            <w:r w:rsidRPr="00D87B84">
              <w:rPr>
                <w:sz w:val="24"/>
                <w:szCs w:val="24"/>
              </w:rPr>
              <w:t xml:space="preserve"> Доля бюджетных ассигнований на предоставление муниципальных услуг (работ) физическим и юридическим лицам, оказываемых </w:t>
            </w:r>
            <w:r>
              <w:rPr>
                <w:sz w:val="24"/>
                <w:szCs w:val="24"/>
              </w:rPr>
              <w:t xml:space="preserve">муниципальными учреждениями </w:t>
            </w:r>
            <w:r w:rsidRPr="00D87B84">
              <w:rPr>
                <w:sz w:val="24"/>
                <w:szCs w:val="24"/>
              </w:rPr>
              <w:t>в соответствии с муниципальными заданиями в общем объеме расходов ГРБС</w:t>
            </w:r>
            <w:r>
              <w:rPr>
                <w:sz w:val="24"/>
                <w:szCs w:val="24"/>
              </w:rPr>
              <w:t xml:space="preserve"> </w:t>
            </w:r>
            <w:r w:rsidRPr="00A817A6">
              <w:rPr>
                <w:sz w:val="24"/>
                <w:szCs w:val="24"/>
              </w:rPr>
              <w:t>на оказание муниципальных услуг физическим и юридическим лицам</w:t>
            </w:r>
            <w:r>
              <w:rPr>
                <w:sz w:val="24"/>
                <w:szCs w:val="24"/>
              </w:rPr>
              <w:t>.</w:t>
            </w:r>
            <w:r w:rsidRPr="00D87B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6DEC" w:rsidRPr="00977B13" w:rsidRDefault="00BF6DEC" w:rsidP="008451C5">
            <w:pPr>
              <w:ind w:left="-57" w:right="-57"/>
              <w:rPr>
                <w:sz w:val="24"/>
                <w:szCs w:val="24"/>
              </w:rPr>
            </w:pPr>
            <w:r w:rsidRPr="00977B13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3</w:t>
            </w:r>
            <w:r w:rsidRPr="00977B13">
              <w:rPr>
                <w:sz w:val="24"/>
                <w:szCs w:val="24"/>
              </w:rPr>
              <w:t xml:space="preserve"> = Sму / S x 100, </w:t>
            </w:r>
          </w:p>
          <w:p w:rsidR="00BF6DEC" w:rsidRDefault="00BF6DEC" w:rsidP="008451C5">
            <w:pPr>
              <w:ind w:left="-57" w:right="-57"/>
              <w:rPr>
                <w:sz w:val="24"/>
                <w:szCs w:val="24"/>
              </w:rPr>
            </w:pPr>
            <w:r w:rsidRPr="00977B13">
              <w:rPr>
                <w:sz w:val="24"/>
                <w:szCs w:val="24"/>
              </w:rPr>
              <w:t xml:space="preserve">где: </w:t>
            </w:r>
            <w:r w:rsidRPr="00977B13">
              <w:rPr>
                <w:sz w:val="24"/>
                <w:szCs w:val="24"/>
              </w:rPr>
              <w:br/>
              <w:t>Sму - объем бюджетных ассигнований ГРБС на предоставление муниципальных услуг (работ) физическим и юридическим лицам, оказываемых ГРБС и подведомственными муниципальными учреждениями в соответствии с муниципальными заданиями</w:t>
            </w:r>
            <w:r>
              <w:rPr>
                <w:sz w:val="24"/>
                <w:szCs w:val="24"/>
              </w:rPr>
              <w:t>, тыс. рублей,</w:t>
            </w:r>
            <w:r w:rsidRPr="00977B13">
              <w:rPr>
                <w:sz w:val="24"/>
                <w:szCs w:val="24"/>
              </w:rPr>
              <w:t xml:space="preserve"> </w:t>
            </w:r>
          </w:p>
          <w:p w:rsidR="00BF6DEC" w:rsidRPr="00977B13" w:rsidRDefault="00BF6DEC" w:rsidP="00BF6DEC">
            <w:pPr>
              <w:ind w:left="-57" w:right="-57"/>
              <w:rPr>
                <w:sz w:val="24"/>
                <w:szCs w:val="24"/>
              </w:rPr>
            </w:pPr>
            <w:r w:rsidRPr="00A817A6">
              <w:rPr>
                <w:sz w:val="24"/>
                <w:szCs w:val="24"/>
              </w:rPr>
              <w:t xml:space="preserve">S - общая сумма бюджетных ассигнований, предусмотренная ГРБС сводной бюджетной росписью местного бюджета на отчетный (текущий) финансовый год с учетом внесенных изменений, на оказание муниципальных услуг физическим и юридическим лицам, за исключением субсидий </w:t>
            </w:r>
            <w:r>
              <w:rPr>
                <w:sz w:val="24"/>
                <w:szCs w:val="24"/>
              </w:rPr>
              <w:t xml:space="preserve">на иные цели, тыс. рублей.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F6DEC" w:rsidRPr="00593192" w:rsidRDefault="00BF6DEC" w:rsidP="008451C5">
            <w:pPr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r w:rsidRPr="00977B13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F6DEC" w:rsidRPr="00593192" w:rsidRDefault="00BF6DEC" w:rsidP="008451C5">
            <w:pPr>
              <w:ind w:left="-57" w:right="-5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BF6DEC" w:rsidRDefault="00BF6DEC" w:rsidP="008451C5">
            <w:pPr>
              <w:ind w:left="-57" w:right="-57"/>
              <w:rPr>
                <w:sz w:val="24"/>
                <w:szCs w:val="24"/>
              </w:rPr>
            </w:pPr>
            <w:r w:rsidRPr="00977B13">
              <w:rPr>
                <w:sz w:val="24"/>
                <w:szCs w:val="24"/>
              </w:rPr>
              <w:t xml:space="preserve">Позитивно расценивается </w:t>
            </w:r>
            <w:r>
              <w:rPr>
                <w:sz w:val="24"/>
                <w:szCs w:val="24"/>
              </w:rPr>
              <w:t xml:space="preserve">рост </w:t>
            </w:r>
            <w:r w:rsidRPr="00977B13">
              <w:rPr>
                <w:sz w:val="24"/>
                <w:szCs w:val="24"/>
              </w:rPr>
              <w:t>дол</w:t>
            </w:r>
            <w:r>
              <w:rPr>
                <w:sz w:val="24"/>
                <w:szCs w:val="24"/>
              </w:rPr>
              <w:t>и</w:t>
            </w:r>
            <w:r w:rsidRPr="00977B13">
              <w:rPr>
                <w:sz w:val="24"/>
                <w:szCs w:val="24"/>
              </w:rPr>
              <w:t xml:space="preserve"> бюджетных ассигнований на предоставление муниципальных услуг (работ) физическим и юридическим лицам, оказываемых ГРБС и подведомственными муниципальными учреждениями в соответствии с муниципальными заданиями</w:t>
            </w:r>
            <w:r>
              <w:rPr>
                <w:sz w:val="24"/>
                <w:szCs w:val="24"/>
              </w:rPr>
              <w:t>.</w:t>
            </w:r>
          </w:p>
          <w:p w:rsidR="00BF6DEC" w:rsidRDefault="00BF6DEC" w:rsidP="008451C5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Целевым ориентиром для ГРБС является значение показателя, равное 100%.</w:t>
            </w:r>
          </w:p>
          <w:p w:rsidR="00BF6DEC" w:rsidRDefault="00BF6DEC" w:rsidP="008451C5">
            <w:pPr>
              <w:ind w:left="-57" w:right="-57"/>
              <w:rPr>
                <w:sz w:val="24"/>
                <w:szCs w:val="24"/>
              </w:rPr>
            </w:pPr>
          </w:p>
          <w:p w:rsidR="00BF6DEC" w:rsidRPr="00977B13" w:rsidRDefault="00BF6DEC" w:rsidP="008451C5">
            <w:pPr>
              <w:ind w:left="-57" w:right="-57"/>
              <w:rPr>
                <w:sz w:val="24"/>
                <w:szCs w:val="24"/>
              </w:rPr>
            </w:pPr>
            <w:r w:rsidRPr="00B54190">
              <w:rPr>
                <w:sz w:val="24"/>
                <w:szCs w:val="24"/>
              </w:rPr>
              <w:t>Показатель учитывается при проведении оценки качества управления финансами за первое полугодие текущего года</w:t>
            </w:r>
            <w:r>
              <w:rPr>
                <w:sz w:val="24"/>
                <w:szCs w:val="24"/>
              </w:rPr>
              <w:t>, за отчетный год.</w:t>
            </w:r>
          </w:p>
        </w:tc>
      </w:tr>
      <w:tr w:rsidR="00BF6DEC" w:rsidRPr="004934AE" w:rsidTr="006A0A2D">
        <w:tc>
          <w:tcPr>
            <w:tcW w:w="2410" w:type="dxa"/>
            <w:vMerge/>
            <w:tcBorders>
              <w:bottom w:val="nil"/>
            </w:tcBorders>
          </w:tcPr>
          <w:p w:rsidR="00BF6DEC" w:rsidRPr="00593192" w:rsidRDefault="00BF6DEC" w:rsidP="008451C5">
            <w:pPr>
              <w:ind w:left="-57" w:right="-57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BF6DEC" w:rsidRPr="00977B13" w:rsidRDefault="00BF6DEC" w:rsidP="003E75B1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Р3</w:t>
            </w:r>
            <w:r w:rsidRPr="00977B13">
              <w:rPr>
                <w:sz w:val="24"/>
                <w:szCs w:val="24"/>
              </w:rPr>
              <w:t xml:space="preserve"> = </w:t>
            </w:r>
            <w:r>
              <w:rPr>
                <w:sz w:val="24"/>
                <w:szCs w:val="24"/>
              </w:rPr>
              <w:t>100</w:t>
            </w:r>
            <w:r w:rsidRPr="00977B13">
              <w:rPr>
                <w:sz w:val="24"/>
                <w:szCs w:val="24"/>
              </w:rPr>
              <w:t xml:space="preserve">% </w:t>
            </w:r>
          </w:p>
        </w:tc>
        <w:tc>
          <w:tcPr>
            <w:tcW w:w="851" w:type="dxa"/>
          </w:tcPr>
          <w:p w:rsidR="00BF6DEC" w:rsidRPr="00977B13" w:rsidRDefault="00BF6DEC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6DEC" w:rsidRPr="00977B13" w:rsidRDefault="00BF6DEC" w:rsidP="008451C5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7B13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Merge/>
          </w:tcPr>
          <w:p w:rsidR="00BF6DEC" w:rsidRPr="00977B13" w:rsidRDefault="00BF6DEC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BF6DEC" w:rsidRPr="004934AE" w:rsidTr="008451C5">
        <w:tc>
          <w:tcPr>
            <w:tcW w:w="2410" w:type="dxa"/>
            <w:tcBorders>
              <w:top w:val="nil"/>
              <w:bottom w:val="nil"/>
            </w:tcBorders>
          </w:tcPr>
          <w:p w:rsidR="00BF6DEC" w:rsidRPr="00593192" w:rsidRDefault="00BF6DEC" w:rsidP="008451C5">
            <w:pPr>
              <w:ind w:left="-57" w:right="-57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2"/>
          </w:tcPr>
          <w:p w:rsidR="00BF6DEC" w:rsidRPr="00977B13" w:rsidRDefault="00BF6DEC" w:rsidP="008451C5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100% &gt; </w:t>
            </w:r>
            <w:r>
              <w:rPr>
                <w:sz w:val="24"/>
                <w:szCs w:val="24"/>
              </w:rPr>
              <w:t>Р3</w:t>
            </w:r>
            <w:r w:rsidRPr="00977B13">
              <w:rPr>
                <w:sz w:val="24"/>
                <w:szCs w:val="24"/>
              </w:rPr>
              <w:t xml:space="preserve"> &gt;= </w:t>
            </w:r>
            <w:r>
              <w:rPr>
                <w:sz w:val="24"/>
                <w:szCs w:val="24"/>
              </w:rPr>
              <w:t>95</w:t>
            </w:r>
            <w:r w:rsidRPr="00977B13">
              <w:rPr>
                <w:sz w:val="24"/>
                <w:szCs w:val="24"/>
              </w:rPr>
              <w:t xml:space="preserve">% </w:t>
            </w:r>
          </w:p>
        </w:tc>
        <w:tc>
          <w:tcPr>
            <w:tcW w:w="851" w:type="dxa"/>
          </w:tcPr>
          <w:p w:rsidR="00BF6DEC" w:rsidRPr="00977B13" w:rsidRDefault="00BF6DEC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6DEC" w:rsidRPr="00977B13" w:rsidRDefault="00BF6DEC" w:rsidP="008451C5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7B13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</w:tcPr>
          <w:p w:rsidR="00BF6DEC" w:rsidRPr="00977B13" w:rsidRDefault="00BF6DEC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BF6DEC" w:rsidRPr="004934AE" w:rsidTr="008451C5">
        <w:tc>
          <w:tcPr>
            <w:tcW w:w="2410" w:type="dxa"/>
            <w:tcBorders>
              <w:top w:val="nil"/>
              <w:bottom w:val="nil"/>
            </w:tcBorders>
          </w:tcPr>
          <w:p w:rsidR="00BF6DEC" w:rsidRPr="00593192" w:rsidRDefault="00BF6DEC" w:rsidP="008451C5">
            <w:pPr>
              <w:ind w:left="-57" w:right="-57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2"/>
          </w:tcPr>
          <w:p w:rsidR="00BF6DEC" w:rsidRPr="00977B13" w:rsidRDefault="00BF6DEC" w:rsidP="006E45FC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Pr="00977B13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&gt;</w:t>
            </w:r>
            <w:r>
              <w:rPr>
                <w:sz w:val="24"/>
                <w:szCs w:val="24"/>
              </w:rPr>
              <w:t xml:space="preserve"> Р3</w:t>
            </w:r>
            <w:r w:rsidRPr="00977B13">
              <w:rPr>
                <w:sz w:val="24"/>
                <w:szCs w:val="24"/>
              </w:rPr>
              <w:t xml:space="preserve"> &gt;= </w:t>
            </w:r>
            <w:r>
              <w:rPr>
                <w:sz w:val="24"/>
                <w:szCs w:val="24"/>
              </w:rPr>
              <w:t>90</w:t>
            </w:r>
            <w:r w:rsidRPr="00977B13">
              <w:rPr>
                <w:sz w:val="24"/>
                <w:szCs w:val="24"/>
              </w:rPr>
              <w:t xml:space="preserve">% </w:t>
            </w:r>
          </w:p>
        </w:tc>
        <w:tc>
          <w:tcPr>
            <w:tcW w:w="851" w:type="dxa"/>
          </w:tcPr>
          <w:p w:rsidR="00BF6DEC" w:rsidRPr="00977B13" w:rsidRDefault="00BF6DEC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6DEC" w:rsidRPr="00977B13" w:rsidRDefault="00BF6DEC" w:rsidP="008451C5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7B13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BF6DEC" w:rsidRPr="00977B13" w:rsidRDefault="00BF6DEC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BF6DEC" w:rsidRPr="004934AE" w:rsidTr="008451C5"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BF6DEC" w:rsidRPr="00593192" w:rsidRDefault="00BF6DEC" w:rsidP="008451C5">
            <w:pPr>
              <w:ind w:left="-57" w:right="-57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BF6DEC" w:rsidRPr="00977B13" w:rsidRDefault="00BF6DEC" w:rsidP="003E75B1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Р3</w:t>
            </w:r>
            <w:r w:rsidRPr="00977B13">
              <w:rPr>
                <w:sz w:val="24"/>
                <w:szCs w:val="24"/>
              </w:rPr>
              <w:t xml:space="preserve"> </w:t>
            </w:r>
            <w:r w:rsidRPr="00890F7B">
              <w:rPr>
                <w:sz w:val="24"/>
                <w:szCs w:val="24"/>
              </w:rPr>
              <w:t xml:space="preserve">&lt; </w:t>
            </w:r>
            <w:r>
              <w:rPr>
                <w:sz w:val="24"/>
                <w:szCs w:val="24"/>
              </w:rPr>
              <w:t>90</w:t>
            </w:r>
            <w:r w:rsidRPr="00977B13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BF6DEC" w:rsidRPr="00977B13" w:rsidRDefault="00BF6DEC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6DEC" w:rsidRPr="00977B13" w:rsidRDefault="00BF6DEC" w:rsidP="008451C5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7B13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BF6DEC" w:rsidRPr="00593192" w:rsidRDefault="00BF6DEC" w:rsidP="008451C5">
            <w:pPr>
              <w:ind w:left="-57" w:right="-57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E0FBF" w:rsidRPr="004934AE" w:rsidTr="008451C5"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9E0FBF" w:rsidRPr="004934AE" w:rsidRDefault="009E0FBF" w:rsidP="002F70A0">
            <w:pPr>
              <w:ind w:left="-57" w:right="-57"/>
              <w:rPr>
                <w:sz w:val="24"/>
                <w:szCs w:val="24"/>
              </w:rPr>
            </w:pPr>
            <w:r w:rsidRPr="00977B13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4</w:t>
            </w:r>
            <w:r w:rsidRPr="00977B13">
              <w:rPr>
                <w:sz w:val="24"/>
                <w:szCs w:val="24"/>
              </w:rPr>
              <w:t xml:space="preserve"> Исполнение</w:t>
            </w:r>
            <w:r w:rsidRPr="004934AE">
              <w:rPr>
                <w:sz w:val="24"/>
                <w:szCs w:val="24"/>
              </w:rPr>
              <w:t xml:space="preserve"> расходов ГРБС за счет средств бюджета </w:t>
            </w:r>
            <w:r>
              <w:rPr>
                <w:sz w:val="24"/>
                <w:szCs w:val="24"/>
              </w:rPr>
              <w:t>города Волгодонска</w:t>
            </w:r>
            <w:r w:rsidRPr="004934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 уточненным бюджетным назначениям.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9E0FBF" w:rsidRPr="004934AE" w:rsidRDefault="009E0FBF" w:rsidP="008451C5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Р4</w:t>
            </w:r>
            <w:r w:rsidRPr="004934AE">
              <w:rPr>
                <w:sz w:val="24"/>
                <w:szCs w:val="24"/>
              </w:rPr>
              <w:t xml:space="preserve"> = </w:t>
            </w:r>
            <w:r>
              <w:rPr>
                <w:sz w:val="24"/>
                <w:szCs w:val="24"/>
              </w:rPr>
              <w:t>Ркр</w:t>
            </w:r>
            <w:r w:rsidRPr="004934AE">
              <w:rPr>
                <w:sz w:val="24"/>
                <w:szCs w:val="24"/>
              </w:rPr>
              <w:t>/ Р</w:t>
            </w:r>
            <w:r>
              <w:rPr>
                <w:sz w:val="24"/>
                <w:szCs w:val="24"/>
              </w:rPr>
              <w:t xml:space="preserve">убн </w:t>
            </w:r>
            <w:r w:rsidRPr="004934AE">
              <w:rPr>
                <w:sz w:val="24"/>
                <w:szCs w:val="24"/>
              </w:rPr>
              <w:t>х 100</w:t>
            </w:r>
            <w:r>
              <w:rPr>
                <w:sz w:val="24"/>
                <w:szCs w:val="24"/>
              </w:rPr>
              <w:t>,</w:t>
            </w:r>
          </w:p>
          <w:p w:rsidR="009E0FBF" w:rsidRPr="004934AE" w:rsidRDefault="009E0FBF" w:rsidP="008451C5">
            <w:pPr>
              <w:ind w:left="-57" w:right="-57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 xml:space="preserve">где </w:t>
            </w:r>
          </w:p>
          <w:p w:rsidR="009E0FBF" w:rsidRDefault="009E0FBF" w:rsidP="008451C5">
            <w:pPr>
              <w:ind w:left="-57" w:right="-57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>Рк</w:t>
            </w:r>
            <w:r>
              <w:rPr>
                <w:sz w:val="24"/>
                <w:szCs w:val="24"/>
              </w:rPr>
              <w:t>р</w:t>
            </w:r>
            <w:r w:rsidRPr="004934AE">
              <w:rPr>
                <w:sz w:val="24"/>
                <w:szCs w:val="24"/>
              </w:rPr>
              <w:t xml:space="preserve"> – кассовые расходы ГРБС за счет средств бюджета </w:t>
            </w:r>
            <w:r>
              <w:rPr>
                <w:sz w:val="24"/>
                <w:szCs w:val="24"/>
              </w:rPr>
              <w:t>города Волгодонска</w:t>
            </w:r>
            <w:r w:rsidRPr="004934AE">
              <w:rPr>
                <w:sz w:val="24"/>
                <w:szCs w:val="24"/>
              </w:rPr>
              <w:t xml:space="preserve"> в отчетном периоде</w:t>
            </w:r>
            <w:r w:rsidRPr="00DB493F">
              <w:rPr>
                <w:color w:val="FF0000"/>
                <w:sz w:val="24"/>
                <w:szCs w:val="24"/>
              </w:rPr>
              <w:t xml:space="preserve"> </w:t>
            </w:r>
            <w:r w:rsidRPr="003405C3">
              <w:rPr>
                <w:sz w:val="24"/>
                <w:szCs w:val="24"/>
              </w:rPr>
              <w:t>за исключением расходов за счет средств резервного фонда Администрации города Волгодонска, расходов на обслуживание муниципального долга</w:t>
            </w:r>
            <w:r>
              <w:rPr>
                <w:sz w:val="24"/>
                <w:szCs w:val="24"/>
              </w:rPr>
              <w:t xml:space="preserve"> и иным образом зарезервированных средств</w:t>
            </w:r>
            <w:r w:rsidRPr="004934A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тыс. рублей,</w:t>
            </w:r>
          </w:p>
          <w:p w:rsidR="009E0FBF" w:rsidRPr="004934AE" w:rsidRDefault="009E0FBF" w:rsidP="008451C5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Рубн</w:t>
            </w:r>
            <w:r w:rsidRPr="004934A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уточненные бюджетные назначения по расходам за счет средств бюджета города Волгодонска </w:t>
            </w:r>
            <w:r w:rsidRPr="003405C3">
              <w:rPr>
                <w:sz w:val="24"/>
                <w:szCs w:val="24"/>
              </w:rPr>
              <w:lastRenderedPageBreak/>
              <w:t>за исключением расходов за счет средств резервного фонда Администрации города Волгодонска, расходов на обслуживание муниципального долга</w:t>
            </w:r>
            <w:r>
              <w:rPr>
                <w:sz w:val="24"/>
                <w:szCs w:val="24"/>
              </w:rPr>
              <w:t xml:space="preserve"> и иным образом зарезервированных средств, тыс. рублей.</w:t>
            </w:r>
          </w:p>
        </w:tc>
        <w:tc>
          <w:tcPr>
            <w:tcW w:w="851" w:type="dxa"/>
          </w:tcPr>
          <w:p w:rsidR="009E0FBF" w:rsidRPr="004934AE" w:rsidRDefault="009E0FBF" w:rsidP="006E45FC">
            <w:pPr>
              <w:ind w:left="-57" w:right="-57"/>
              <w:jc w:val="center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</w:tcPr>
          <w:p w:rsidR="009E0FBF" w:rsidRPr="004934AE" w:rsidRDefault="009E0FBF" w:rsidP="008451C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9E0FBF" w:rsidRDefault="009E0FBF" w:rsidP="008451C5">
            <w:pPr>
              <w:ind w:left="-57" w:right="-57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 xml:space="preserve">Позитивно </w:t>
            </w:r>
            <w:r>
              <w:rPr>
                <w:sz w:val="24"/>
                <w:szCs w:val="24"/>
              </w:rPr>
              <w:t>о</w:t>
            </w:r>
            <w:r w:rsidRPr="004934AE">
              <w:rPr>
                <w:sz w:val="24"/>
                <w:szCs w:val="24"/>
              </w:rPr>
              <w:t xml:space="preserve">ценивается уровень исполнения расходов за счет средств бюджета </w:t>
            </w:r>
            <w:r>
              <w:rPr>
                <w:sz w:val="24"/>
                <w:szCs w:val="24"/>
              </w:rPr>
              <w:t>города Волгодонска</w:t>
            </w:r>
            <w:r w:rsidRPr="004934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 год </w:t>
            </w:r>
            <w:r w:rsidRPr="004934AE">
              <w:rPr>
                <w:sz w:val="24"/>
                <w:szCs w:val="24"/>
              </w:rPr>
              <w:t>не менее 9</w:t>
            </w:r>
            <w:r>
              <w:rPr>
                <w:sz w:val="24"/>
                <w:szCs w:val="24"/>
              </w:rPr>
              <w:t>5%, за 1 полугодие не менее 40%.</w:t>
            </w:r>
          </w:p>
          <w:p w:rsidR="009E0FBF" w:rsidRDefault="009E0FBF" w:rsidP="008451C5">
            <w:pPr>
              <w:ind w:left="-57" w:right="-57"/>
              <w:rPr>
                <w:sz w:val="24"/>
                <w:szCs w:val="24"/>
              </w:rPr>
            </w:pPr>
          </w:p>
          <w:p w:rsidR="009E0FBF" w:rsidRPr="004934AE" w:rsidRDefault="009E0FBF" w:rsidP="008451C5">
            <w:pPr>
              <w:ind w:left="-57" w:right="-57"/>
              <w:rPr>
                <w:sz w:val="24"/>
                <w:szCs w:val="24"/>
              </w:rPr>
            </w:pPr>
            <w:r w:rsidRPr="00B54190">
              <w:rPr>
                <w:sz w:val="24"/>
                <w:szCs w:val="24"/>
              </w:rPr>
              <w:t xml:space="preserve">Показатель учитывается при проведении оценки качества управления финансами за первое полугодие </w:t>
            </w:r>
            <w:r w:rsidRPr="00B54190">
              <w:rPr>
                <w:sz w:val="24"/>
                <w:szCs w:val="24"/>
              </w:rPr>
              <w:lastRenderedPageBreak/>
              <w:t>текущего года</w:t>
            </w:r>
            <w:r>
              <w:rPr>
                <w:sz w:val="24"/>
                <w:szCs w:val="24"/>
              </w:rPr>
              <w:t>, за отчетный год.</w:t>
            </w:r>
          </w:p>
        </w:tc>
      </w:tr>
      <w:tr w:rsidR="009E0FBF" w:rsidRPr="004934AE" w:rsidTr="008451C5">
        <w:tc>
          <w:tcPr>
            <w:tcW w:w="2410" w:type="dxa"/>
            <w:vMerge/>
          </w:tcPr>
          <w:p w:rsidR="009E0FBF" w:rsidRPr="00593192" w:rsidRDefault="009E0FBF" w:rsidP="008451C5">
            <w:pPr>
              <w:ind w:left="-57" w:right="-5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9E0FBF" w:rsidRPr="003405C3" w:rsidRDefault="009E0FBF" w:rsidP="00E523F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9E0FBF" w:rsidRPr="003405C3" w:rsidRDefault="009E0FBF" w:rsidP="00E523F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полугодие</w:t>
            </w:r>
          </w:p>
        </w:tc>
        <w:tc>
          <w:tcPr>
            <w:tcW w:w="851" w:type="dxa"/>
          </w:tcPr>
          <w:p w:rsidR="009E0FBF" w:rsidRPr="003405C3" w:rsidRDefault="009E0FBF" w:rsidP="008451C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E0FBF" w:rsidRPr="003405C3" w:rsidRDefault="009E0FBF" w:rsidP="008451C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E0FBF" w:rsidRPr="004934AE" w:rsidRDefault="009E0FBF" w:rsidP="008451C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9E0FBF" w:rsidRPr="004934AE" w:rsidTr="008451C5">
        <w:tc>
          <w:tcPr>
            <w:tcW w:w="2410" w:type="dxa"/>
            <w:vMerge/>
          </w:tcPr>
          <w:p w:rsidR="009E0FBF" w:rsidRPr="00593192" w:rsidRDefault="009E0FBF" w:rsidP="008451C5">
            <w:pPr>
              <w:ind w:left="-57" w:right="-5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9E0FBF" w:rsidRPr="003405C3" w:rsidRDefault="009E0FBF" w:rsidP="002F70A0">
            <w:pPr>
              <w:ind w:left="-57" w:right="-57"/>
              <w:rPr>
                <w:sz w:val="24"/>
                <w:szCs w:val="24"/>
              </w:rPr>
            </w:pPr>
            <w:r w:rsidRPr="003405C3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4</w:t>
            </w:r>
            <w:r w:rsidRPr="003405C3">
              <w:rPr>
                <w:sz w:val="24"/>
                <w:szCs w:val="24"/>
              </w:rPr>
              <w:t xml:space="preserve"> &gt;= 95%</w:t>
            </w:r>
          </w:p>
        </w:tc>
        <w:tc>
          <w:tcPr>
            <w:tcW w:w="1843" w:type="dxa"/>
          </w:tcPr>
          <w:p w:rsidR="009E0FBF" w:rsidRPr="003405C3" w:rsidRDefault="009E0FBF" w:rsidP="008451C5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Р4</w:t>
            </w:r>
            <w:r w:rsidRPr="003405C3">
              <w:rPr>
                <w:sz w:val="24"/>
                <w:szCs w:val="24"/>
              </w:rPr>
              <w:t xml:space="preserve"> &gt;= </w:t>
            </w:r>
            <w:r>
              <w:rPr>
                <w:sz w:val="24"/>
                <w:szCs w:val="24"/>
              </w:rPr>
              <w:t>40</w:t>
            </w:r>
            <w:r w:rsidRPr="003405C3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9E0FBF" w:rsidRPr="003405C3" w:rsidRDefault="009E0FBF" w:rsidP="008451C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E0FBF" w:rsidRPr="003405C3" w:rsidRDefault="009E0FBF" w:rsidP="008451C5">
            <w:pPr>
              <w:ind w:left="-57" w:right="-57"/>
              <w:jc w:val="center"/>
              <w:rPr>
                <w:sz w:val="24"/>
                <w:szCs w:val="24"/>
              </w:rPr>
            </w:pPr>
            <w:r w:rsidRPr="003405C3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Merge/>
          </w:tcPr>
          <w:p w:rsidR="009E0FBF" w:rsidRPr="004934AE" w:rsidRDefault="009E0FBF" w:rsidP="008451C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9E0FBF" w:rsidRPr="004934AE" w:rsidTr="008451C5">
        <w:tc>
          <w:tcPr>
            <w:tcW w:w="2410" w:type="dxa"/>
            <w:vMerge/>
          </w:tcPr>
          <w:p w:rsidR="009E0FBF" w:rsidRPr="00593192" w:rsidRDefault="009E0FBF" w:rsidP="008451C5">
            <w:pPr>
              <w:ind w:left="-57" w:right="-5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9E0FBF" w:rsidRPr="003405C3" w:rsidRDefault="009E0FBF" w:rsidP="008451C5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Р4</w:t>
            </w:r>
            <w:r w:rsidRPr="003405C3">
              <w:rPr>
                <w:sz w:val="24"/>
                <w:szCs w:val="24"/>
              </w:rPr>
              <w:t xml:space="preserve"> &gt;= 90% </w:t>
            </w:r>
          </w:p>
        </w:tc>
        <w:tc>
          <w:tcPr>
            <w:tcW w:w="1843" w:type="dxa"/>
          </w:tcPr>
          <w:p w:rsidR="009E0FBF" w:rsidRPr="003405C3" w:rsidRDefault="009E0FBF" w:rsidP="008451C5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Р4 &gt;= 35</w:t>
            </w:r>
            <w:r w:rsidRPr="003405C3">
              <w:rPr>
                <w:sz w:val="24"/>
                <w:szCs w:val="24"/>
              </w:rPr>
              <w:t xml:space="preserve">% </w:t>
            </w:r>
          </w:p>
        </w:tc>
        <w:tc>
          <w:tcPr>
            <w:tcW w:w="851" w:type="dxa"/>
          </w:tcPr>
          <w:p w:rsidR="009E0FBF" w:rsidRPr="003405C3" w:rsidRDefault="009E0FBF" w:rsidP="008451C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E0FBF" w:rsidRPr="003405C3" w:rsidRDefault="009E0FBF" w:rsidP="008451C5">
            <w:pPr>
              <w:ind w:left="-57" w:right="-57"/>
              <w:jc w:val="center"/>
              <w:rPr>
                <w:sz w:val="24"/>
                <w:szCs w:val="24"/>
              </w:rPr>
            </w:pPr>
            <w:r w:rsidRPr="003405C3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</w:tcPr>
          <w:p w:rsidR="009E0FBF" w:rsidRPr="004934AE" w:rsidRDefault="009E0FBF" w:rsidP="008451C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9E0FBF" w:rsidRPr="004934AE" w:rsidTr="008451C5">
        <w:tc>
          <w:tcPr>
            <w:tcW w:w="2410" w:type="dxa"/>
            <w:vMerge/>
          </w:tcPr>
          <w:p w:rsidR="009E0FBF" w:rsidRPr="00593192" w:rsidRDefault="009E0FBF" w:rsidP="008451C5">
            <w:pPr>
              <w:ind w:left="-57" w:right="-5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9E0FBF" w:rsidRPr="003405C3" w:rsidRDefault="009E0FBF" w:rsidP="008451C5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Р4</w:t>
            </w:r>
            <w:r w:rsidRPr="003405C3">
              <w:rPr>
                <w:sz w:val="24"/>
                <w:szCs w:val="24"/>
              </w:rPr>
              <w:t xml:space="preserve"> &gt;= 85% </w:t>
            </w:r>
          </w:p>
        </w:tc>
        <w:tc>
          <w:tcPr>
            <w:tcW w:w="1843" w:type="dxa"/>
          </w:tcPr>
          <w:p w:rsidR="009E0FBF" w:rsidRPr="003405C3" w:rsidRDefault="009E0FBF" w:rsidP="008451C5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Р4 &gt;= 30</w:t>
            </w:r>
            <w:r w:rsidRPr="003405C3">
              <w:rPr>
                <w:sz w:val="24"/>
                <w:szCs w:val="24"/>
              </w:rPr>
              <w:t xml:space="preserve">% </w:t>
            </w:r>
          </w:p>
        </w:tc>
        <w:tc>
          <w:tcPr>
            <w:tcW w:w="851" w:type="dxa"/>
          </w:tcPr>
          <w:p w:rsidR="009E0FBF" w:rsidRPr="003405C3" w:rsidRDefault="009E0FBF" w:rsidP="008451C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E0FBF" w:rsidRPr="003405C3" w:rsidRDefault="009E0FBF" w:rsidP="008451C5">
            <w:pPr>
              <w:ind w:left="-57" w:right="-57"/>
              <w:jc w:val="center"/>
              <w:rPr>
                <w:sz w:val="24"/>
                <w:szCs w:val="24"/>
              </w:rPr>
            </w:pPr>
            <w:r w:rsidRPr="003405C3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9E0FBF" w:rsidRPr="004934AE" w:rsidRDefault="009E0FBF" w:rsidP="008451C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9E0FBF" w:rsidRPr="004934AE" w:rsidTr="008451C5">
        <w:tc>
          <w:tcPr>
            <w:tcW w:w="2410" w:type="dxa"/>
            <w:vMerge/>
          </w:tcPr>
          <w:p w:rsidR="009E0FBF" w:rsidRPr="00593192" w:rsidRDefault="009E0FBF" w:rsidP="008451C5">
            <w:pPr>
              <w:ind w:left="-57" w:right="-5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9E0FBF" w:rsidRPr="003405C3" w:rsidRDefault="009E0FBF" w:rsidP="008451C5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Р4</w:t>
            </w:r>
            <w:r w:rsidRPr="003405C3">
              <w:rPr>
                <w:sz w:val="24"/>
                <w:szCs w:val="24"/>
              </w:rPr>
              <w:t xml:space="preserve"> &gt;= 80% </w:t>
            </w:r>
          </w:p>
        </w:tc>
        <w:tc>
          <w:tcPr>
            <w:tcW w:w="1843" w:type="dxa"/>
          </w:tcPr>
          <w:p w:rsidR="009E0FBF" w:rsidRPr="003405C3" w:rsidRDefault="009E0FBF" w:rsidP="008451C5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Р4 &gt;= 25</w:t>
            </w:r>
            <w:r w:rsidRPr="003405C3">
              <w:rPr>
                <w:sz w:val="24"/>
                <w:szCs w:val="24"/>
              </w:rPr>
              <w:t xml:space="preserve">% </w:t>
            </w:r>
          </w:p>
        </w:tc>
        <w:tc>
          <w:tcPr>
            <w:tcW w:w="851" w:type="dxa"/>
          </w:tcPr>
          <w:p w:rsidR="009E0FBF" w:rsidRPr="003405C3" w:rsidRDefault="009E0FBF" w:rsidP="008451C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E0FBF" w:rsidRPr="003405C3" w:rsidRDefault="009E0FBF" w:rsidP="008451C5">
            <w:pPr>
              <w:ind w:left="-57" w:right="-57"/>
              <w:jc w:val="center"/>
              <w:rPr>
                <w:sz w:val="24"/>
                <w:szCs w:val="24"/>
              </w:rPr>
            </w:pPr>
            <w:r w:rsidRPr="003405C3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9E0FBF" w:rsidRPr="004934AE" w:rsidRDefault="009E0FBF" w:rsidP="008451C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9E0FBF" w:rsidRPr="004934AE" w:rsidTr="008451C5">
        <w:tc>
          <w:tcPr>
            <w:tcW w:w="2410" w:type="dxa"/>
            <w:vMerge/>
          </w:tcPr>
          <w:p w:rsidR="009E0FBF" w:rsidRPr="00593192" w:rsidRDefault="009E0FBF" w:rsidP="008451C5">
            <w:pPr>
              <w:ind w:left="-57" w:right="-5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9E0FBF" w:rsidRPr="003405C3" w:rsidRDefault="009E0FBF" w:rsidP="008451C5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Р4</w:t>
            </w:r>
            <w:r w:rsidRPr="003405C3">
              <w:rPr>
                <w:sz w:val="24"/>
                <w:szCs w:val="24"/>
              </w:rPr>
              <w:t xml:space="preserve"> &gt;= 70% </w:t>
            </w:r>
          </w:p>
        </w:tc>
        <w:tc>
          <w:tcPr>
            <w:tcW w:w="1843" w:type="dxa"/>
          </w:tcPr>
          <w:p w:rsidR="009E0FBF" w:rsidRPr="003405C3" w:rsidRDefault="009E0FBF" w:rsidP="008451C5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Р4</w:t>
            </w:r>
            <w:r w:rsidRPr="003405C3">
              <w:rPr>
                <w:sz w:val="24"/>
                <w:szCs w:val="24"/>
              </w:rPr>
              <w:t xml:space="preserve"> &gt;= </w:t>
            </w:r>
            <w:r>
              <w:rPr>
                <w:sz w:val="24"/>
                <w:szCs w:val="24"/>
              </w:rPr>
              <w:t>2</w:t>
            </w:r>
            <w:r w:rsidRPr="003405C3">
              <w:rPr>
                <w:sz w:val="24"/>
                <w:szCs w:val="24"/>
              </w:rPr>
              <w:t xml:space="preserve">0% </w:t>
            </w:r>
          </w:p>
        </w:tc>
        <w:tc>
          <w:tcPr>
            <w:tcW w:w="851" w:type="dxa"/>
          </w:tcPr>
          <w:p w:rsidR="009E0FBF" w:rsidRPr="003405C3" w:rsidRDefault="009E0FBF" w:rsidP="008451C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E0FBF" w:rsidRPr="003405C3" w:rsidRDefault="009E0FBF" w:rsidP="008451C5">
            <w:pPr>
              <w:ind w:left="-57" w:right="-57"/>
              <w:jc w:val="center"/>
              <w:rPr>
                <w:sz w:val="24"/>
                <w:szCs w:val="24"/>
              </w:rPr>
            </w:pPr>
            <w:r w:rsidRPr="003405C3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9E0FBF" w:rsidRPr="004934AE" w:rsidRDefault="009E0FBF" w:rsidP="008451C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9E0FBF" w:rsidRPr="004934AE" w:rsidTr="008451C5">
        <w:tc>
          <w:tcPr>
            <w:tcW w:w="2410" w:type="dxa"/>
            <w:vMerge/>
          </w:tcPr>
          <w:p w:rsidR="009E0FBF" w:rsidRPr="00593192" w:rsidRDefault="009E0FBF" w:rsidP="008451C5">
            <w:pPr>
              <w:ind w:left="-57" w:right="-5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9E0FBF" w:rsidRPr="003405C3" w:rsidRDefault="009E0FBF" w:rsidP="008451C5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Р4</w:t>
            </w:r>
            <w:r w:rsidRPr="003405C3">
              <w:rPr>
                <w:sz w:val="24"/>
                <w:szCs w:val="24"/>
              </w:rPr>
              <w:t xml:space="preserve">&lt; 70% </w:t>
            </w:r>
          </w:p>
        </w:tc>
        <w:tc>
          <w:tcPr>
            <w:tcW w:w="1843" w:type="dxa"/>
          </w:tcPr>
          <w:p w:rsidR="009E0FBF" w:rsidRPr="003405C3" w:rsidRDefault="009E0FBF" w:rsidP="008451C5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Р4</w:t>
            </w:r>
            <w:r w:rsidRPr="003405C3">
              <w:rPr>
                <w:sz w:val="24"/>
                <w:szCs w:val="24"/>
              </w:rPr>
              <w:t xml:space="preserve">&lt; </w:t>
            </w:r>
            <w:r>
              <w:rPr>
                <w:sz w:val="24"/>
                <w:szCs w:val="24"/>
              </w:rPr>
              <w:t>2</w:t>
            </w:r>
            <w:r w:rsidRPr="003405C3">
              <w:rPr>
                <w:sz w:val="24"/>
                <w:szCs w:val="24"/>
              </w:rPr>
              <w:t xml:space="preserve">0% </w:t>
            </w:r>
          </w:p>
        </w:tc>
        <w:tc>
          <w:tcPr>
            <w:tcW w:w="851" w:type="dxa"/>
          </w:tcPr>
          <w:p w:rsidR="009E0FBF" w:rsidRPr="003405C3" w:rsidRDefault="009E0FBF" w:rsidP="008451C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E0FBF" w:rsidRPr="003405C3" w:rsidRDefault="009E0FBF" w:rsidP="008451C5">
            <w:pPr>
              <w:ind w:left="-57" w:right="-57"/>
              <w:jc w:val="center"/>
              <w:rPr>
                <w:sz w:val="24"/>
                <w:szCs w:val="24"/>
              </w:rPr>
            </w:pPr>
            <w:r w:rsidRPr="003405C3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</w:tcPr>
          <w:p w:rsidR="009E0FBF" w:rsidRPr="004934AE" w:rsidRDefault="009E0FBF" w:rsidP="008451C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9E0FBF" w:rsidRPr="004934AE" w:rsidTr="008451C5">
        <w:tc>
          <w:tcPr>
            <w:tcW w:w="2410" w:type="dxa"/>
            <w:vMerge w:val="restart"/>
          </w:tcPr>
          <w:p w:rsidR="009E0FBF" w:rsidRPr="009E2C47" w:rsidRDefault="009E0FBF" w:rsidP="002F70A0">
            <w:pPr>
              <w:ind w:left="-57" w:right="-57"/>
              <w:rPr>
                <w:sz w:val="24"/>
                <w:szCs w:val="24"/>
              </w:rPr>
            </w:pPr>
            <w:r w:rsidRPr="009E2C4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5</w:t>
            </w:r>
            <w:r w:rsidRPr="009E2C47">
              <w:rPr>
                <w:sz w:val="24"/>
                <w:szCs w:val="24"/>
              </w:rPr>
              <w:t xml:space="preserve"> Доля кассовых расходов произведенных ГРБС и подведомственными ему муниципальными учреждениями в 4 квартале отчетного года</w:t>
            </w:r>
            <w:r>
              <w:rPr>
                <w:sz w:val="24"/>
                <w:szCs w:val="24"/>
              </w:rPr>
              <w:t>.</w:t>
            </w:r>
            <w:r w:rsidRPr="009E2C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9E0FBF" w:rsidRPr="009E2C47" w:rsidRDefault="009E0FBF" w:rsidP="008451C5">
            <w:pPr>
              <w:ind w:left="-57" w:right="-57"/>
              <w:rPr>
                <w:sz w:val="24"/>
                <w:szCs w:val="24"/>
                <w:vertAlign w:val="subscript"/>
              </w:rPr>
            </w:pPr>
            <w:r w:rsidRPr="009E2C4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5</w:t>
            </w:r>
            <w:r w:rsidRPr="009E2C47">
              <w:rPr>
                <w:sz w:val="24"/>
                <w:szCs w:val="24"/>
              </w:rPr>
              <w:t xml:space="preserve"> = Ркр</w:t>
            </w:r>
            <w:r w:rsidRPr="009E2C47">
              <w:rPr>
                <w:sz w:val="24"/>
                <w:szCs w:val="24"/>
                <w:vertAlign w:val="subscript"/>
              </w:rPr>
              <w:t>(4кв.)</w:t>
            </w:r>
            <w:r w:rsidRPr="009E2C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/ </w:t>
            </w:r>
            <w:r w:rsidRPr="009E2C47">
              <w:rPr>
                <w:sz w:val="24"/>
                <w:szCs w:val="24"/>
              </w:rPr>
              <w:t xml:space="preserve">Ркр </w:t>
            </w:r>
            <w:r>
              <w:rPr>
                <w:sz w:val="24"/>
                <w:szCs w:val="24"/>
              </w:rPr>
              <w:t>х</w:t>
            </w:r>
            <w:r w:rsidRPr="009E2C47">
              <w:rPr>
                <w:sz w:val="24"/>
                <w:szCs w:val="24"/>
              </w:rPr>
              <w:t xml:space="preserve"> 100% ,</w:t>
            </w:r>
          </w:p>
          <w:p w:rsidR="009E0FBF" w:rsidRDefault="009E0FBF" w:rsidP="008451C5">
            <w:pPr>
              <w:ind w:left="-57" w:right="-57"/>
              <w:rPr>
                <w:sz w:val="24"/>
                <w:szCs w:val="24"/>
              </w:rPr>
            </w:pPr>
            <w:r w:rsidRPr="009E2C47">
              <w:rPr>
                <w:sz w:val="24"/>
                <w:szCs w:val="24"/>
              </w:rPr>
              <w:t>где  Ркр</w:t>
            </w:r>
            <w:r w:rsidRPr="009E2C47">
              <w:rPr>
                <w:sz w:val="24"/>
                <w:szCs w:val="24"/>
                <w:vertAlign w:val="subscript"/>
              </w:rPr>
              <w:t>(4кв.)</w:t>
            </w:r>
            <w:r w:rsidRPr="009E2C47">
              <w:rPr>
                <w:sz w:val="24"/>
                <w:szCs w:val="24"/>
              </w:rPr>
              <w:t xml:space="preserve"> - кассовые расходы, произведенные ГРБС и подведомственными ему муниципальными учреждениями в 4 квартале отчетного года, </w:t>
            </w:r>
            <w:r>
              <w:rPr>
                <w:sz w:val="24"/>
                <w:szCs w:val="24"/>
              </w:rPr>
              <w:t>тыс. рублей,</w:t>
            </w:r>
          </w:p>
          <w:p w:rsidR="009E0FBF" w:rsidRPr="009E2C47" w:rsidRDefault="009E0FBF" w:rsidP="008451C5">
            <w:pPr>
              <w:ind w:left="-57" w:right="-57"/>
              <w:rPr>
                <w:sz w:val="24"/>
                <w:szCs w:val="24"/>
              </w:rPr>
            </w:pPr>
            <w:r w:rsidRPr="009E2C47">
              <w:rPr>
                <w:sz w:val="24"/>
                <w:szCs w:val="24"/>
              </w:rPr>
              <w:t>Ркр</w:t>
            </w:r>
            <w:r w:rsidRPr="009E2C47">
              <w:rPr>
                <w:sz w:val="24"/>
                <w:szCs w:val="24"/>
                <w:vertAlign w:val="subscript"/>
              </w:rPr>
              <w:t xml:space="preserve"> </w:t>
            </w:r>
            <w:r w:rsidRPr="009E2C47">
              <w:rPr>
                <w:sz w:val="24"/>
                <w:szCs w:val="24"/>
              </w:rPr>
              <w:t xml:space="preserve">- кассовые расходы, произведенные ГРБС и подведомственными ему муниципальными учреждениями за </w:t>
            </w:r>
            <w:r>
              <w:rPr>
                <w:sz w:val="24"/>
                <w:szCs w:val="24"/>
              </w:rPr>
              <w:t>отчетный</w:t>
            </w:r>
            <w:r w:rsidRPr="009E2C47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, тыс. рублей.</w:t>
            </w:r>
          </w:p>
        </w:tc>
        <w:tc>
          <w:tcPr>
            <w:tcW w:w="851" w:type="dxa"/>
          </w:tcPr>
          <w:p w:rsidR="009E0FBF" w:rsidRPr="009E2C47" w:rsidRDefault="009E0FBF" w:rsidP="006E45FC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2C47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E0FBF" w:rsidRPr="009E2C47" w:rsidRDefault="009E0FBF" w:rsidP="008451C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9E0FBF" w:rsidRDefault="009E0FBF" w:rsidP="008451C5">
            <w:pPr>
              <w:ind w:left="-57" w:right="-57"/>
              <w:rPr>
                <w:sz w:val="24"/>
                <w:szCs w:val="24"/>
              </w:rPr>
            </w:pPr>
            <w:r w:rsidRPr="009E2C47">
              <w:rPr>
                <w:sz w:val="24"/>
                <w:szCs w:val="24"/>
              </w:rPr>
              <w:t xml:space="preserve">Целевым ориентиром является значение показателя, равное или меньше </w:t>
            </w:r>
            <w:r>
              <w:rPr>
                <w:sz w:val="24"/>
                <w:szCs w:val="24"/>
              </w:rPr>
              <w:t>35</w:t>
            </w:r>
            <w:r w:rsidRPr="009E2C47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.</w:t>
            </w:r>
          </w:p>
          <w:p w:rsidR="009E0FBF" w:rsidRDefault="009E0FBF" w:rsidP="008451C5">
            <w:pPr>
              <w:ind w:left="-57" w:right="-57"/>
              <w:rPr>
                <w:sz w:val="24"/>
                <w:szCs w:val="24"/>
              </w:rPr>
            </w:pPr>
          </w:p>
          <w:p w:rsidR="009E0FBF" w:rsidRPr="009E2C47" w:rsidRDefault="009E0FBF" w:rsidP="009E0FBF">
            <w:pPr>
              <w:ind w:left="-57" w:right="-57"/>
              <w:rPr>
                <w:sz w:val="24"/>
                <w:szCs w:val="24"/>
              </w:rPr>
            </w:pPr>
            <w:r w:rsidRPr="009E2C47">
              <w:rPr>
                <w:sz w:val="24"/>
                <w:szCs w:val="24"/>
              </w:rPr>
              <w:t xml:space="preserve"> </w:t>
            </w:r>
            <w:r w:rsidRPr="00B54190">
              <w:rPr>
                <w:sz w:val="24"/>
                <w:szCs w:val="24"/>
              </w:rPr>
              <w:t xml:space="preserve">Показатель учитывается при проведении оценки качества управления финансами </w:t>
            </w:r>
            <w:r>
              <w:rPr>
                <w:sz w:val="24"/>
                <w:szCs w:val="24"/>
              </w:rPr>
              <w:t>за отчетный год.</w:t>
            </w:r>
          </w:p>
        </w:tc>
      </w:tr>
      <w:tr w:rsidR="009E0FBF" w:rsidRPr="004934AE" w:rsidTr="008451C5">
        <w:tc>
          <w:tcPr>
            <w:tcW w:w="2410" w:type="dxa"/>
            <w:vMerge/>
          </w:tcPr>
          <w:p w:rsidR="009E0FBF" w:rsidRPr="00593192" w:rsidRDefault="009E0FBF" w:rsidP="008451C5">
            <w:pPr>
              <w:ind w:left="-57" w:right="-57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2"/>
          </w:tcPr>
          <w:p w:rsidR="009E0FBF" w:rsidRPr="009E2C47" w:rsidRDefault="009E0FBF" w:rsidP="002F70A0">
            <w:pPr>
              <w:ind w:left="-57" w:right="-57"/>
              <w:rPr>
                <w:sz w:val="24"/>
                <w:szCs w:val="24"/>
              </w:rPr>
            </w:pPr>
            <w:r w:rsidRPr="009E2C4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5</w:t>
            </w:r>
            <w:r w:rsidRPr="009E2C47">
              <w:rPr>
                <w:sz w:val="24"/>
                <w:szCs w:val="24"/>
              </w:rPr>
              <w:t xml:space="preserve">&lt; = </w:t>
            </w:r>
            <w:r>
              <w:rPr>
                <w:sz w:val="24"/>
                <w:szCs w:val="24"/>
              </w:rPr>
              <w:t>35</w:t>
            </w:r>
            <w:r w:rsidRPr="009E2C47">
              <w:rPr>
                <w:sz w:val="24"/>
                <w:szCs w:val="24"/>
              </w:rPr>
              <w:t xml:space="preserve">% </w:t>
            </w:r>
          </w:p>
        </w:tc>
        <w:tc>
          <w:tcPr>
            <w:tcW w:w="851" w:type="dxa"/>
          </w:tcPr>
          <w:p w:rsidR="009E0FBF" w:rsidRPr="009E2C47" w:rsidRDefault="009E0FBF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E0FBF" w:rsidRPr="009E2C47" w:rsidRDefault="009E0FBF" w:rsidP="008451C5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2C47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Merge/>
          </w:tcPr>
          <w:p w:rsidR="009E0FBF" w:rsidRPr="009E2C47" w:rsidRDefault="009E0FBF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9E0FBF" w:rsidRPr="004934AE" w:rsidTr="008451C5">
        <w:tc>
          <w:tcPr>
            <w:tcW w:w="2410" w:type="dxa"/>
            <w:vMerge/>
          </w:tcPr>
          <w:p w:rsidR="009E0FBF" w:rsidRPr="00593192" w:rsidRDefault="009E0FBF" w:rsidP="008451C5">
            <w:pPr>
              <w:ind w:left="-57" w:right="-57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2"/>
          </w:tcPr>
          <w:p w:rsidR="009E0FBF" w:rsidRPr="009E2C47" w:rsidRDefault="009E0FBF" w:rsidP="002F70A0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9E2C47">
              <w:rPr>
                <w:sz w:val="24"/>
                <w:szCs w:val="24"/>
              </w:rPr>
              <w:t>%&lt; Р</w:t>
            </w:r>
            <w:r>
              <w:rPr>
                <w:sz w:val="24"/>
                <w:szCs w:val="24"/>
              </w:rPr>
              <w:t>5</w:t>
            </w:r>
            <w:r w:rsidRPr="009E2C47">
              <w:rPr>
                <w:sz w:val="24"/>
                <w:szCs w:val="24"/>
              </w:rPr>
              <w:t xml:space="preserve"> &lt; </w:t>
            </w:r>
            <w:r>
              <w:rPr>
                <w:sz w:val="24"/>
                <w:szCs w:val="24"/>
              </w:rPr>
              <w:t>=40</w:t>
            </w:r>
            <w:r w:rsidRPr="009E2C47">
              <w:rPr>
                <w:sz w:val="24"/>
                <w:szCs w:val="24"/>
              </w:rPr>
              <w:t xml:space="preserve">% </w:t>
            </w:r>
          </w:p>
        </w:tc>
        <w:tc>
          <w:tcPr>
            <w:tcW w:w="851" w:type="dxa"/>
          </w:tcPr>
          <w:p w:rsidR="009E0FBF" w:rsidRPr="009E2C47" w:rsidRDefault="009E0FBF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E0FBF" w:rsidRPr="009E2C47" w:rsidRDefault="009E0FBF" w:rsidP="008451C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9E0FBF" w:rsidRPr="009E2C47" w:rsidRDefault="009E0FBF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9E0FBF" w:rsidRPr="004934AE" w:rsidTr="008451C5">
        <w:tc>
          <w:tcPr>
            <w:tcW w:w="2410" w:type="dxa"/>
            <w:vMerge/>
          </w:tcPr>
          <w:p w:rsidR="009E0FBF" w:rsidRPr="00593192" w:rsidRDefault="009E0FBF" w:rsidP="008451C5">
            <w:pPr>
              <w:ind w:left="-57" w:right="-57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2"/>
          </w:tcPr>
          <w:p w:rsidR="009E0FBF" w:rsidRPr="009E2C47" w:rsidRDefault="009E0FBF" w:rsidP="002F70A0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9E2C47">
              <w:rPr>
                <w:sz w:val="24"/>
                <w:szCs w:val="24"/>
              </w:rPr>
              <w:t>%&lt; Р</w:t>
            </w:r>
            <w:r>
              <w:rPr>
                <w:sz w:val="24"/>
                <w:szCs w:val="24"/>
              </w:rPr>
              <w:t>5</w:t>
            </w:r>
            <w:r w:rsidRPr="009E2C47">
              <w:rPr>
                <w:sz w:val="24"/>
                <w:szCs w:val="24"/>
              </w:rPr>
              <w:t xml:space="preserve"> &lt; </w:t>
            </w:r>
            <w:r>
              <w:rPr>
                <w:sz w:val="24"/>
                <w:szCs w:val="24"/>
              </w:rPr>
              <w:t>45</w:t>
            </w:r>
            <w:r w:rsidRPr="009E2C47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9E0FBF" w:rsidRPr="009E2C47" w:rsidRDefault="009E0FBF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E0FBF" w:rsidRPr="009E2C47" w:rsidRDefault="009E0FBF" w:rsidP="008451C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9E0FBF" w:rsidRPr="009E2C47" w:rsidRDefault="009E0FBF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9E0FBF" w:rsidRPr="004934AE" w:rsidTr="008451C5">
        <w:tc>
          <w:tcPr>
            <w:tcW w:w="2410" w:type="dxa"/>
            <w:vMerge/>
          </w:tcPr>
          <w:p w:rsidR="009E0FBF" w:rsidRPr="00593192" w:rsidRDefault="009E0FBF" w:rsidP="008451C5">
            <w:pPr>
              <w:ind w:left="-57" w:right="-57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2"/>
          </w:tcPr>
          <w:p w:rsidR="009E0FBF" w:rsidRPr="009E2C47" w:rsidRDefault="009E0FBF" w:rsidP="002F70A0">
            <w:pPr>
              <w:ind w:left="-57" w:right="-57"/>
              <w:rPr>
                <w:sz w:val="24"/>
                <w:szCs w:val="24"/>
              </w:rPr>
            </w:pPr>
            <w:r w:rsidRPr="009E2C4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5</w:t>
            </w:r>
            <w:r w:rsidRPr="009E2C47">
              <w:rPr>
                <w:sz w:val="24"/>
                <w:szCs w:val="24"/>
              </w:rPr>
              <w:t xml:space="preserve"> =&gt; 45%</w:t>
            </w:r>
          </w:p>
        </w:tc>
        <w:tc>
          <w:tcPr>
            <w:tcW w:w="851" w:type="dxa"/>
          </w:tcPr>
          <w:p w:rsidR="009E0FBF" w:rsidRPr="009E2C47" w:rsidRDefault="009E0FBF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E0FBF" w:rsidRPr="009E2C47" w:rsidRDefault="009E0FBF" w:rsidP="008451C5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2C47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</w:tcPr>
          <w:p w:rsidR="009E0FBF" w:rsidRPr="009E2C47" w:rsidRDefault="009E0FBF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9E0FBF" w:rsidRPr="004934AE" w:rsidTr="008451C5">
        <w:tc>
          <w:tcPr>
            <w:tcW w:w="2410" w:type="dxa"/>
            <w:vMerge w:val="restart"/>
          </w:tcPr>
          <w:p w:rsidR="009E0FBF" w:rsidRPr="00860F5B" w:rsidRDefault="009E0FBF" w:rsidP="008451C5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Р6</w:t>
            </w:r>
            <w:r w:rsidRPr="00860F5B">
              <w:rPr>
                <w:sz w:val="24"/>
                <w:szCs w:val="24"/>
              </w:rPr>
              <w:t xml:space="preserve"> Наличие у ГРБС и подведомственных ему муниципальных учреждений </w:t>
            </w:r>
            <w:r>
              <w:rPr>
                <w:sz w:val="24"/>
                <w:szCs w:val="24"/>
              </w:rPr>
              <w:t>просроченной</w:t>
            </w:r>
            <w:r w:rsidRPr="00860F5B">
              <w:rPr>
                <w:sz w:val="24"/>
                <w:szCs w:val="24"/>
              </w:rPr>
              <w:t xml:space="preserve"> дебиторской задолженности</w:t>
            </w:r>
            <w:r>
              <w:rPr>
                <w:sz w:val="24"/>
                <w:szCs w:val="24"/>
              </w:rPr>
              <w:t>.</w:t>
            </w:r>
            <w:r w:rsidRPr="00860F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9E0FBF" w:rsidRPr="00860F5B" w:rsidRDefault="009E0FBF" w:rsidP="008451C5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Р6</w:t>
            </w:r>
            <w:r w:rsidRPr="00860F5B">
              <w:rPr>
                <w:sz w:val="24"/>
                <w:szCs w:val="24"/>
              </w:rPr>
              <w:t xml:space="preserve"> = Дт</w:t>
            </w:r>
            <w:r>
              <w:rPr>
                <w:sz w:val="24"/>
                <w:szCs w:val="24"/>
                <w:vertAlign w:val="subscript"/>
              </w:rPr>
              <w:t>п</w:t>
            </w:r>
            <w:r w:rsidRPr="00860F5B">
              <w:rPr>
                <w:sz w:val="24"/>
                <w:szCs w:val="24"/>
                <w:vertAlign w:val="subscript"/>
              </w:rPr>
              <w:t xml:space="preserve"> </w:t>
            </w:r>
            <w:r w:rsidRPr="00860F5B">
              <w:rPr>
                <w:sz w:val="24"/>
                <w:szCs w:val="24"/>
              </w:rPr>
              <w:t xml:space="preserve">, </w:t>
            </w:r>
          </w:p>
          <w:p w:rsidR="009E0FBF" w:rsidRPr="00860F5B" w:rsidRDefault="009E0FBF" w:rsidP="008451C5">
            <w:pPr>
              <w:ind w:left="-57" w:right="-57"/>
              <w:rPr>
                <w:sz w:val="24"/>
                <w:szCs w:val="24"/>
              </w:rPr>
            </w:pPr>
            <w:r w:rsidRPr="00860F5B">
              <w:rPr>
                <w:sz w:val="24"/>
                <w:szCs w:val="24"/>
              </w:rPr>
              <w:t>где Дт</w:t>
            </w:r>
            <w:r>
              <w:rPr>
                <w:sz w:val="24"/>
                <w:szCs w:val="24"/>
                <w:vertAlign w:val="subscript"/>
              </w:rPr>
              <w:t>п</w:t>
            </w:r>
            <w:r w:rsidRPr="00860F5B">
              <w:rPr>
                <w:sz w:val="24"/>
                <w:szCs w:val="24"/>
                <w:vertAlign w:val="subscript"/>
              </w:rPr>
              <w:t xml:space="preserve"> </w:t>
            </w:r>
            <w:r w:rsidRPr="00860F5B">
              <w:rPr>
                <w:sz w:val="24"/>
                <w:szCs w:val="24"/>
              </w:rPr>
              <w:t xml:space="preserve">- объем </w:t>
            </w:r>
            <w:r>
              <w:rPr>
                <w:sz w:val="24"/>
                <w:szCs w:val="24"/>
              </w:rPr>
              <w:t>просроченной</w:t>
            </w:r>
            <w:r w:rsidRPr="00860F5B">
              <w:rPr>
                <w:sz w:val="24"/>
                <w:szCs w:val="24"/>
              </w:rPr>
              <w:t xml:space="preserve"> дебиторской задолженности ГРБС и подведомственных ему муниципальных учреждений по расчетам с дебиторами по состоянию на 1 число месяца, следующего за отчетным периодом</w:t>
            </w:r>
            <w:r>
              <w:rPr>
                <w:sz w:val="24"/>
                <w:szCs w:val="24"/>
              </w:rPr>
              <w:t>.</w:t>
            </w:r>
            <w:r w:rsidRPr="00860F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9E0FBF" w:rsidRPr="00860F5B" w:rsidRDefault="009E0FBF" w:rsidP="006E45FC">
            <w:pPr>
              <w:ind w:left="-57" w:right="-57"/>
              <w:jc w:val="center"/>
              <w:rPr>
                <w:sz w:val="24"/>
                <w:szCs w:val="24"/>
              </w:rPr>
            </w:pPr>
            <w:r w:rsidRPr="00860F5B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9E0FBF" w:rsidRPr="00860F5B" w:rsidRDefault="009E0FBF" w:rsidP="008451C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9E0FBF" w:rsidRPr="00860F5B" w:rsidRDefault="009E0FBF" w:rsidP="008451C5">
            <w:pPr>
              <w:ind w:left="-57" w:right="-57"/>
              <w:rPr>
                <w:sz w:val="24"/>
                <w:szCs w:val="24"/>
              </w:rPr>
            </w:pPr>
            <w:r w:rsidRPr="00B54190">
              <w:rPr>
                <w:sz w:val="24"/>
                <w:szCs w:val="24"/>
              </w:rPr>
              <w:t>Показатель учитывается при проведении оценки качества управления финансами за первое полугодие текущего года</w:t>
            </w:r>
            <w:r>
              <w:rPr>
                <w:sz w:val="24"/>
                <w:szCs w:val="24"/>
              </w:rPr>
              <w:t>, за отчетный год.</w:t>
            </w:r>
          </w:p>
        </w:tc>
      </w:tr>
      <w:tr w:rsidR="009E0FBF" w:rsidRPr="004934AE" w:rsidTr="008451C5">
        <w:tc>
          <w:tcPr>
            <w:tcW w:w="2410" w:type="dxa"/>
            <w:vMerge/>
          </w:tcPr>
          <w:p w:rsidR="009E0FBF" w:rsidRPr="00860F5B" w:rsidRDefault="009E0FBF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9E0FBF" w:rsidRPr="00860F5B" w:rsidRDefault="009E0FBF" w:rsidP="002F70A0">
            <w:pPr>
              <w:ind w:left="-57" w:right="-57"/>
              <w:jc w:val="both"/>
              <w:rPr>
                <w:sz w:val="24"/>
                <w:szCs w:val="24"/>
              </w:rPr>
            </w:pPr>
            <w:r w:rsidRPr="00860F5B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6</w:t>
            </w:r>
            <w:r w:rsidRPr="00860F5B">
              <w:rPr>
                <w:sz w:val="24"/>
                <w:szCs w:val="24"/>
              </w:rPr>
              <w:t xml:space="preserve"> = 0 </w:t>
            </w:r>
          </w:p>
        </w:tc>
        <w:tc>
          <w:tcPr>
            <w:tcW w:w="851" w:type="dxa"/>
          </w:tcPr>
          <w:p w:rsidR="009E0FBF" w:rsidRPr="00860F5B" w:rsidRDefault="009E0FBF" w:rsidP="006E45F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E0FBF" w:rsidRPr="00860F5B" w:rsidRDefault="009E0FBF" w:rsidP="008451C5">
            <w:pPr>
              <w:ind w:left="-57" w:right="-57"/>
              <w:jc w:val="center"/>
              <w:rPr>
                <w:sz w:val="24"/>
                <w:szCs w:val="24"/>
              </w:rPr>
            </w:pPr>
            <w:r w:rsidRPr="00860F5B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Merge/>
          </w:tcPr>
          <w:p w:rsidR="009E0FBF" w:rsidRPr="00860F5B" w:rsidRDefault="009E0FBF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9E0FBF" w:rsidRPr="004934AE" w:rsidTr="008451C5">
        <w:tc>
          <w:tcPr>
            <w:tcW w:w="2410" w:type="dxa"/>
            <w:vMerge/>
          </w:tcPr>
          <w:p w:rsidR="009E0FBF" w:rsidRPr="00860F5B" w:rsidRDefault="009E0FBF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9E0FBF" w:rsidRPr="00860F5B" w:rsidRDefault="009E0FBF" w:rsidP="008451C5">
            <w:pPr>
              <w:ind w:left="-57" w:right="-57"/>
              <w:jc w:val="both"/>
              <w:rPr>
                <w:sz w:val="24"/>
                <w:szCs w:val="24"/>
              </w:rPr>
            </w:pPr>
            <w:r w:rsidRPr="00860F5B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6</w:t>
            </w:r>
            <w:r w:rsidRPr="00860F5B">
              <w:rPr>
                <w:sz w:val="24"/>
                <w:szCs w:val="24"/>
              </w:rPr>
              <w:t xml:space="preserve"> &gt; 0 </w:t>
            </w:r>
          </w:p>
        </w:tc>
        <w:tc>
          <w:tcPr>
            <w:tcW w:w="851" w:type="dxa"/>
          </w:tcPr>
          <w:p w:rsidR="009E0FBF" w:rsidRPr="00860F5B" w:rsidRDefault="009E0FBF" w:rsidP="006E45F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E0FBF" w:rsidRPr="00860F5B" w:rsidRDefault="009E0FBF" w:rsidP="008451C5">
            <w:pPr>
              <w:ind w:left="-57" w:right="-57"/>
              <w:jc w:val="center"/>
              <w:rPr>
                <w:sz w:val="24"/>
                <w:szCs w:val="24"/>
              </w:rPr>
            </w:pPr>
            <w:r w:rsidRPr="00860F5B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</w:tcPr>
          <w:p w:rsidR="009E0FBF" w:rsidRPr="00860F5B" w:rsidRDefault="009E0FBF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9E0FBF" w:rsidRPr="004934AE" w:rsidTr="008451C5">
        <w:tc>
          <w:tcPr>
            <w:tcW w:w="2410" w:type="dxa"/>
            <w:vMerge w:val="restart"/>
          </w:tcPr>
          <w:p w:rsidR="009E0FBF" w:rsidRPr="00860F5B" w:rsidRDefault="009E0FBF" w:rsidP="002F70A0">
            <w:pPr>
              <w:ind w:left="-57" w:right="-57"/>
              <w:rPr>
                <w:sz w:val="24"/>
                <w:szCs w:val="24"/>
              </w:rPr>
            </w:pPr>
            <w:r w:rsidRPr="00860F5B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7</w:t>
            </w:r>
            <w:r w:rsidRPr="00860F5B">
              <w:rPr>
                <w:sz w:val="24"/>
                <w:szCs w:val="24"/>
              </w:rPr>
              <w:t xml:space="preserve"> Наличие у ГРБС и подведомственных ему муниципальных учреждений просроченной кредиторской задолженности</w:t>
            </w:r>
            <w:r>
              <w:rPr>
                <w:sz w:val="24"/>
                <w:szCs w:val="24"/>
              </w:rPr>
              <w:t>.</w:t>
            </w:r>
            <w:r w:rsidRPr="00860F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9E0FBF" w:rsidRPr="00860F5B" w:rsidRDefault="009E0FBF" w:rsidP="008451C5">
            <w:pPr>
              <w:ind w:left="-57" w:right="-57"/>
              <w:jc w:val="both"/>
              <w:rPr>
                <w:sz w:val="24"/>
                <w:szCs w:val="24"/>
              </w:rPr>
            </w:pPr>
            <w:r w:rsidRPr="00860F5B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7</w:t>
            </w:r>
            <w:r w:rsidRPr="00860F5B">
              <w:rPr>
                <w:sz w:val="24"/>
                <w:szCs w:val="24"/>
              </w:rPr>
              <w:t xml:space="preserve"> = Кт</w:t>
            </w:r>
            <w:r w:rsidRPr="00860F5B">
              <w:rPr>
                <w:sz w:val="24"/>
                <w:szCs w:val="24"/>
                <w:vertAlign w:val="subscript"/>
              </w:rPr>
              <w:t xml:space="preserve">п </w:t>
            </w:r>
            <w:r w:rsidRPr="00860F5B">
              <w:rPr>
                <w:sz w:val="24"/>
                <w:szCs w:val="24"/>
              </w:rPr>
              <w:t xml:space="preserve">, </w:t>
            </w:r>
          </w:p>
          <w:p w:rsidR="009E0FBF" w:rsidRPr="00860F5B" w:rsidRDefault="009E0FBF" w:rsidP="008451C5">
            <w:pPr>
              <w:ind w:left="-57" w:right="-57"/>
              <w:jc w:val="both"/>
              <w:rPr>
                <w:sz w:val="24"/>
                <w:szCs w:val="24"/>
              </w:rPr>
            </w:pPr>
            <w:r w:rsidRPr="00860F5B">
              <w:rPr>
                <w:sz w:val="24"/>
                <w:szCs w:val="24"/>
              </w:rPr>
              <w:t>где Кт</w:t>
            </w:r>
            <w:r w:rsidRPr="00860F5B">
              <w:rPr>
                <w:sz w:val="24"/>
                <w:szCs w:val="24"/>
                <w:vertAlign w:val="subscript"/>
              </w:rPr>
              <w:t>п</w:t>
            </w:r>
            <w:r w:rsidRPr="00860F5B">
              <w:rPr>
                <w:sz w:val="24"/>
                <w:szCs w:val="24"/>
              </w:rPr>
              <w:t xml:space="preserve"> - объем просроченной кредиторской задолженности ГРБС и подведомственных ему муниципальных учреждений по расчетам с кредиторами по состоянию на 1 число месяца, следующего за отчетным периодом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E0FBF" w:rsidRPr="00860F5B" w:rsidRDefault="009E0FBF" w:rsidP="006E45FC">
            <w:pPr>
              <w:ind w:left="-57" w:right="-57"/>
              <w:jc w:val="center"/>
              <w:rPr>
                <w:sz w:val="24"/>
                <w:szCs w:val="24"/>
              </w:rPr>
            </w:pPr>
            <w:r w:rsidRPr="00860F5B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9E0FBF" w:rsidRPr="00860F5B" w:rsidRDefault="009E0FBF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9E0FBF" w:rsidRPr="00860F5B" w:rsidRDefault="009E0FBF" w:rsidP="008451C5">
            <w:pPr>
              <w:ind w:left="-57" w:right="-57"/>
              <w:jc w:val="both"/>
              <w:rPr>
                <w:sz w:val="24"/>
                <w:szCs w:val="24"/>
              </w:rPr>
            </w:pPr>
            <w:r w:rsidRPr="00B54190">
              <w:rPr>
                <w:sz w:val="24"/>
                <w:szCs w:val="24"/>
              </w:rPr>
              <w:t>Показатель учитывается при проведении оценки качества управления финансами за первое полугодие текущего года</w:t>
            </w:r>
            <w:r>
              <w:rPr>
                <w:sz w:val="24"/>
                <w:szCs w:val="24"/>
              </w:rPr>
              <w:t>, за отчетный год.</w:t>
            </w:r>
          </w:p>
        </w:tc>
      </w:tr>
      <w:tr w:rsidR="009E0FBF" w:rsidRPr="00860F5B" w:rsidTr="008451C5">
        <w:tc>
          <w:tcPr>
            <w:tcW w:w="2410" w:type="dxa"/>
            <w:vMerge/>
          </w:tcPr>
          <w:p w:rsidR="009E0FBF" w:rsidRPr="00860F5B" w:rsidRDefault="009E0FBF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9E0FBF" w:rsidRPr="00860F5B" w:rsidRDefault="009E0FBF" w:rsidP="008451C5">
            <w:pPr>
              <w:ind w:left="-57" w:right="-57"/>
              <w:jc w:val="both"/>
              <w:rPr>
                <w:sz w:val="24"/>
                <w:szCs w:val="24"/>
              </w:rPr>
            </w:pPr>
            <w:r w:rsidRPr="00860F5B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7</w:t>
            </w:r>
            <w:r w:rsidRPr="00860F5B">
              <w:rPr>
                <w:sz w:val="24"/>
                <w:szCs w:val="24"/>
              </w:rPr>
              <w:t xml:space="preserve"> = 0 </w:t>
            </w:r>
          </w:p>
        </w:tc>
        <w:tc>
          <w:tcPr>
            <w:tcW w:w="851" w:type="dxa"/>
          </w:tcPr>
          <w:p w:rsidR="009E0FBF" w:rsidRPr="00860F5B" w:rsidRDefault="009E0FBF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E0FBF" w:rsidRPr="00860F5B" w:rsidRDefault="009E0FBF" w:rsidP="008451C5">
            <w:pPr>
              <w:ind w:left="-57" w:right="-57"/>
              <w:jc w:val="center"/>
              <w:rPr>
                <w:sz w:val="24"/>
                <w:szCs w:val="24"/>
              </w:rPr>
            </w:pPr>
            <w:r w:rsidRPr="00860F5B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Merge/>
          </w:tcPr>
          <w:p w:rsidR="009E0FBF" w:rsidRPr="00860F5B" w:rsidRDefault="009E0FBF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9E0FBF" w:rsidRPr="004934AE" w:rsidTr="008451C5"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E0FBF" w:rsidRPr="00860F5B" w:rsidRDefault="009E0FBF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9E0FBF" w:rsidRPr="00860F5B" w:rsidRDefault="009E0FBF" w:rsidP="008451C5">
            <w:pPr>
              <w:ind w:left="-57" w:right="-57"/>
              <w:jc w:val="both"/>
              <w:rPr>
                <w:sz w:val="24"/>
                <w:szCs w:val="24"/>
              </w:rPr>
            </w:pPr>
            <w:r w:rsidRPr="00860F5B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7</w:t>
            </w:r>
            <w:r w:rsidRPr="00860F5B">
              <w:rPr>
                <w:sz w:val="24"/>
                <w:szCs w:val="24"/>
              </w:rPr>
              <w:t xml:space="preserve"> &gt; 0 </w:t>
            </w:r>
          </w:p>
        </w:tc>
        <w:tc>
          <w:tcPr>
            <w:tcW w:w="851" w:type="dxa"/>
          </w:tcPr>
          <w:p w:rsidR="009E0FBF" w:rsidRPr="00860F5B" w:rsidRDefault="009E0FBF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E0FBF" w:rsidRPr="00860F5B" w:rsidRDefault="009E0FBF" w:rsidP="008451C5">
            <w:pPr>
              <w:ind w:left="-57" w:right="-57"/>
              <w:jc w:val="center"/>
              <w:rPr>
                <w:sz w:val="24"/>
                <w:szCs w:val="24"/>
              </w:rPr>
            </w:pPr>
            <w:r w:rsidRPr="00860F5B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</w:tcPr>
          <w:p w:rsidR="009E0FBF" w:rsidRPr="00860F5B" w:rsidRDefault="009E0FBF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35563" w:rsidRPr="00E523F0" w:rsidTr="00C95A4C">
        <w:trPr>
          <w:trHeight w:val="4951"/>
        </w:trPr>
        <w:tc>
          <w:tcPr>
            <w:tcW w:w="2410" w:type="dxa"/>
            <w:vMerge w:val="restart"/>
          </w:tcPr>
          <w:p w:rsidR="00A35563" w:rsidRPr="00E523F0" w:rsidRDefault="00A35563" w:rsidP="003C7ABD">
            <w:pPr>
              <w:ind w:left="-57" w:right="-57"/>
              <w:rPr>
                <w:sz w:val="24"/>
                <w:szCs w:val="24"/>
              </w:rPr>
            </w:pPr>
            <w:r w:rsidRPr="00E523F0">
              <w:rPr>
                <w:sz w:val="24"/>
                <w:szCs w:val="24"/>
              </w:rPr>
              <w:t>Р8 Эффективность управления ГРБС и подведомственными ему муниципальными учреждениями кредиторской задолженностью по расчетам с поставщиками и подрядчиками</w:t>
            </w:r>
            <w:r w:rsidR="009E0FBF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</w:tcPr>
          <w:p w:rsidR="00A35563" w:rsidRPr="00E523F0" w:rsidRDefault="00A35563" w:rsidP="008451C5">
            <w:pPr>
              <w:ind w:left="-57" w:right="-57"/>
              <w:jc w:val="both"/>
              <w:rPr>
                <w:sz w:val="24"/>
                <w:szCs w:val="24"/>
              </w:rPr>
            </w:pPr>
            <w:r w:rsidRPr="00E523F0">
              <w:rPr>
                <w:sz w:val="24"/>
                <w:szCs w:val="24"/>
              </w:rPr>
              <w:t>Р8=100</w:t>
            </w:r>
            <w:r w:rsidR="00FF0A64" w:rsidRPr="003B6829">
              <w:rPr>
                <w:sz w:val="24"/>
                <w:szCs w:val="24"/>
              </w:rPr>
              <w:t xml:space="preserve"> </w:t>
            </w:r>
            <w:r w:rsidR="00FF0A64">
              <w:rPr>
                <w:sz w:val="24"/>
                <w:szCs w:val="24"/>
                <w:lang w:val="en-US"/>
              </w:rPr>
              <w:t>x</w:t>
            </w:r>
            <w:r w:rsidR="00FF0A64" w:rsidRPr="003B6829">
              <w:rPr>
                <w:sz w:val="24"/>
                <w:szCs w:val="24"/>
              </w:rPr>
              <w:t xml:space="preserve"> </w:t>
            </w:r>
            <w:r w:rsidRPr="00E523F0">
              <w:rPr>
                <w:sz w:val="24"/>
                <w:szCs w:val="24"/>
              </w:rPr>
              <w:t>Кт/Ркр,</w:t>
            </w:r>
          </w:p>
          <w:p w:rsidR="00A35563" w:rsidRPr="00E523F0" w:rsidRDefault="00A35563" w:rsidP="008451C5">
            <w:pPr>
              <w:ind w:left="-57" w:right="-57"/>
              <w:jc w:val="both"/>
              <w:rPr>
                <w:sz w:val="24"/>
                <w:szCs w:val="24"/>
              </w:rPr>
            </w:pPr>
            <w:r w:rsidRPr="00E523F0">
              <w:rPr>
                <w:sz w:val="24"/>
                <w:szCs w:val="24"/>
              </w:rPr>
              <w:t>где Кт – объем кредиторской задолженности ГРБС и подведомственных ему муниципальных учреждений по расчетам с поставщиками и подрядчиками по состоянию на 1 января года, следующего за отчетным,</w:t>
            </w:r>
            <w:r w:rsidR="003B6829">
              <w:rPr>
                <w:sz w:val="24"/>
                <w:szCs w:val="24"/>
              </w:rPr>
              <w:t xml:space="preserve"> тыс. рублей,</w:t>
            </w:r>
          </w:p>
          <w:p w:rsidR="0010376D" w:rsidRPr="00E523F0" w:rsidRDefault="00A35563" w:rsidP="006E45FC">
            <w:pPr>
              <w:ind w:left="-57" w:right="-57"/>
              <w:jc w:val="both"/>
              <w:rPr>
                <w:sz w:val="24"/>
                <w:szCs w:val="24"/>
              </w:rPr>
            </w:pPr>
            <w:r w:rsidRPr="00E523F0">
              <w:rPr>
                <w:sz w:val="24"/>
                <w:szCs w:val="24"/>
              </w:rPr>
              <w:t>Ркр -  кассовые расходы, произведенные ГРБС и подведомственными ему муниципальными учреждениями за отчетный год</w:t>
            </w:r>
            <w:r w:rsidR="003B6829">
              <w:rPr>
                <w:sz w:val="24"/>
                <w:szCs w:val="24"/>
              </w:rPr>
              <w:t>, тыс. рублей</w:t>
            </w:r>
            <w:r w:rsidR="009E0FBF">
              <w:rPr>
                <w:sz w:val="24"/>
                <w:szCs w:val="24"/>
              </w:rPr>
              <w:t>.</w:t>
            </w:r>
          </w:p>
          <w:p w:rsidR="0010376D" w:rsidRPr="00E523F0" w:rsidRDefault="0010376D" w:rsidP="006E45FC">
            <w:pPr>
              <w:ind w:left="-57" w:right="-57"/>
              <w:jc w:val="both"/>
              <w:rPr>
                <w:sz w:val="24"/>
                <w:szCs w:val="24"/>
              </w:rPr>
            </w:pPr>
          </w:p>
          <w:p w:rsidR="0010376D" w:rsidRPr="00E523F0" w:rsidRDefault="0010376D" w:rsidP="006E45FC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5563" w:rsidRPr="00E523F0" w:rsidRDefault="00A35563" w:rsidP="006E45FC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23F0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A35563" w:rsidRPr="00E523F0" w:rsidRDefault="00A35563" w:rsidP="008451C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35563" w:rsidRDefault="00A35563" w:rsidP="00C95A4C">
            <w:pPr>
              <w:ind w:right="-57"/>
              <w:jc w:val="both"/>
              <w:rPr>
                <w:sz w:val="24"/>
                <w:szCs w:val="24"/>
              </w:rPr>
            </w:pPr>
            <w:r w:rsidRPr="00E523F0">
              <w:rPr>
                <w:sz w:val="24"/>
                <w:szCs w:val="24"/>
              </w:rPr>
              <w:t>Негативным считается факт накопления значительного объема кредиторской задолженности по расчетам с поставщиками и подрядчиками по состоянию на 1 января года, следующего за отчетным, по отношению к кассовому исполнению расходов ГРБС и подведомственных ему муниципальных учреждений в отчетном финансовом году.</w:t>
            </w:r>
          </w:p>
          <w:p w:rsidR="009E0FBF" w:rsidRDefault="009E0FBF" w:rsidP="00C95A4C">
            <w:pPr>
              <w:ind w:right="-57"/>
              <w:jc w:val="both"/>
              <w:rPr>
                <w:sz w:val="24"/>
                <w:szCs w:val="24"/>
              </w:rPr>
            </w:pPr>
          </w:p>
          <w:p w:rsidR="009E0FBF" w:rsidRPr="00E523F0" w:rsidRDefault="009E0FBF" w:rsidP="009E0FBF">
            <w:pPr>
              <w:ind w:right="-57"/>
              <w:jc w:val="both"/>
              <w:rPr>
                <w:sz w:val="24"/>
                <w:szCs w:val="24"/>
              </w:rPr>
            </w:pPr>
            <w:r w:rsidRPr="00B54190">
              <w:rPr>
                <w:sz w:val="24"/>
                <w:szCs w:val="24"/>
              </w:rPr>
              <w:t xml:space="preserve">Показатель учитывается при проведении оценки качества управления финансами </w:t>
            </w:r>
            <w:r>
              <w:rPr>
                <w:sz w:val="24"/>
                <w:szCs w:val="24"/>
              </w:rPr>
              <w:t>за отчетный год.</w:t>
            </w:r>
          </w:p>
        </w:tc>
      </w:tr>
      <w:tr w:rsidR="00A35563" w:rsidRPr="00E523F0" w:rsidTr="006A0A2D">
        <w:tc>
          <w:tcPr>
            <w:tcW w:w="2410" w:type="dxa"/>
            <w:vMerge/>
          </w:tcPr>
          <w:p w:rsidR="00A35563" w:rsidRPr="00E523F0" w:rsidRDefault="00A35563" w:rsidP="003C7ABD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A35563" w:rsidRPr="00E523F0" w:rsidRDefault="00A35563" w:rsidP="008451C5">
            <w:pPr>
              <w:ind w:left="-57" w:right="-57"/>
              <w:jc w:val="both"/>
              <w:rPr>
                <w:sz w:val="24"/>
                <w:szCs w:val="24"/>
              </w:rPr>
            </w:pPr>
            <w:r w:rsidRPr="00E523F0">
              <w:rPr>
                <w:sz w:val="24"/>
                <w:szCs w:val="24"/>
                <w:lang w:val="en-US"/>
              </w:rPr>
              <w:t>P</w:t>
            </w:r>
            <w:r w:rsidRPr="00E523F0">
              <w:rPr>
                <w:sz w:val="24"/>
                <w:szCs w:val="24"/>
              </w:rPr>
              <w:t>8 &lt; 1%</w:t>
            </w:r>
          </w:p>
        </w:tc>
        <w:tc>
          <w:tcPr>
            <w:tcW w:w="851" w:type="dxa"/>
          </w:tcPr>
          <w:p w:rsidR="00A35563" w:rsidRPr="00E523F0" w:rsidRDefault="00A35563" w:rsidP="006E45F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5563" w:rsidRPr="00E523F0" w:rsidRDefault="00A35563" w:rsidP="008451C5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23F0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Merge/>
          </w:tcPr>
          <w:p w:rsidR="00A35563" w:rsidRPr="00E523F0" w:rsidRDefault="00A35563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35563" w:rsidRPr="00E523F0" w:rsidTr="006A0A2D">
        <w:tc>
          <w:tcPr>
            <w:tcW w:w="2410" w:type="dxa"/>
            <w:vMerge/>
          </w:tcPr>
          <w:p w:rsidR="00A35563" w:rsidRPr="00E523F0" w:rsidRDefault="00A35563" w:rsidP="003C7ABD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A35563" w:rsidRPr="00E523F0" w:rsidRDefault="00A35563" w:rsidP="008451C5">
            <w:pPr>
              <w:ind w:left="-57" w:right="-57"/>
              <w:jc w:val="both"/>
              <w:rPr>
                <w:sz w:val="24"/>
                <w:szCs w:val="24"/>
              </w:rPr>
            </w:pPr>
            <w:r w:rsidRPr="00E523F0">
              <w:rPr>
                <w:sz w:val="24"/>
                <w:szCs w:val="24"/>
              </w:rPr>
              <w:t xml:space="preserve">1% &lt; </w:t>
            </w:r>
            <w:r w:rsidRPr="00E523F0">
              <w:rPr>
                <w:sz w:val="24"/>
                <w:szCs w:val="24"/>
                <w:lang w:val="en-US"/>
              </w:rPr>
              <w:t>P</w:t>
            </w:r>
            <w:r w:rsidRPr="00E523F0">
              <w:rPr>
                <w:sz w:val="24"/>
                <w:szCs w:val="24"/>
              </w:rPr>
              <w:t>8 &lt;= 2%</w:t>
            </w:r>
          </w:p>
        </w:tc>
        <w:tc>
          <w:tcPr>
            <w:tcW w:w="851" w:type="dxa"/>
          </w:tcPr>
          <w:p w:rsidR="00A35563" w:rsidRPr="00E523F0" w:rsidRDefault="00A35563" w:rsidP="006E45F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5563" w:rsidRPr="00E523F0" w:rsidRDefault="00A35563" w:rsidP="008451C5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23F0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</w:tcPr>
          <w:p w:rsidR="00A35563" w:rsidRPr="00E523F0" w:rsidRDefault="00A35563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35563" w:rsidRPr="00E523F0" w:rsidTr="006A0A2D">
        <w:tc>
          <w:tcPr>
            <w:tcW w:w="2410" w:type="dxa"/>
            <w:vMerge/>
          </w:tcPr>
          <w:p w:rsidR="00A35563" w:rsidRPr="00E523F0" w:rsidRDefault="00A35563" w:rsidP="003C7ABD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A35563" w:rsidRPr="00E523F0" w:rsidRDefault="00A35563" w:rsidP="008451C5">
            <w:pPr>
              <w:ind w:left="-57" w:right="-57"/>
              <w:jc w:val="both"/>
              <w:rPr>
                <w:sz w:val="24"/>
                <w:szCs w:val="24"/>
              </w:rPr>
            </w:pPr>
            <w:r w:rsidRPr="00E523F0">
              <w:rPr>
                <w:sz w:val="24"/>
                <w:szCs w:val="24"/>
              </w:rPr>
              <w:t xml:space="preserve">2% &lt; </w:t>
            </w:r>
            <w:r w:rsidRPr="00E523F0">
              <w:rPr>
                <w:sz w:val="24"/>
                <w:szCs w:val="24"/>
                <w:lang w:val="en-US"/>
              </w:rPr>
              <w:t>P</w:t>
            </w:r>
            <w:r w:rsidRPr="00E523F0">
              <w:rPr>
                <w:sz w:val="24"/>
                <w:szCs w:val="24"/>
              </w:rPr>
              <w:t>8 &lt;= 3%</w:t>
            </w:r>
          </w:p>
        </w:tc>
        <w:tc>
          <w:tcPr>
            <w:tcW w:w="851" w:type="dxa"/>
          </w:tcPr>
          <w:p w:rsidR="00A35563" w:rsidRPr="00E523F0" w:rsidRDefault="00A35563" w:rsidP="006E45F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5563" w:rsidRPr="00E523F0" w:rsidRDefault="00A35563" w:rsidP="008451C5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23F0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A35563" w:rsidRPr="00E523F0" w:rsidRDefault="00A35563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35563" w:rsidRPr="00E523F0" w:rsidTr="006A0A2D">
        <w:tc>
          <w:tcPr>
            <w:tcW w:w="2410" w:type="dxa"/>
            <w:vMerge/>
          </w:tcPr>
          <w:p w:rsidR="00A35563" w:rsidRPr="00E523F0" w:rsidRDefault="00A35563" w:rsidP="003C7ABD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A35563" w:rsidRPr="00E523F0" w:rsidRDefault="00A35563" w:rsidP="008451C5">
            <w:pPr>
              <w:ind w:left="-57" w:right="-57"/>
              <w:jc w:val="both"/>
              <w:rPr>
                <w:sz w:val="24"/>
                <w:szCs w:val="24"/>
              </w:rPr>
            </w:pPr>
            <w:r w:rsidRPr="00E523F0">
              <w:rPr>
                <w:sz w:val="24"/>
                <w:szCs w:val="24"/>
              </w:rPr>
              <w:t xml:space="preserve">3% &lt; </w:t>
            </w:r>
            <w:r w:rsidRPr="00E523F0">
              <w:rPr>
                <w:sz w:val="24"/>
                <w:szCs w:val="24"/>
                <w:lang w:val="en-US"/>
              </w:rPr>
              <w:t>P</w:t>
            </w:r>
            <w:r w:rsidRPr="00E523F0">
              <w:rPr>
                <w:sz w:val="24"/>
                <w:szCs w:val="24"/>
              </w:rPr>
              <w:t>8 &lt;= 4%</w:t>
            </w:r>
          </w:p>
        </w:tc>
        <w:tc>
          <w:tcPr>
            <w:tcW w:w="851" w:type="dxa"/>
          </w:tcPr>
          <w:p w:rsidR="00A35563" w:rsidRPr="00E523F0" w:rsidRDefault="00A35563" w:rsidP="006E45F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5563" w:rsidRPr="00E523F0" w:rsidRDefault="00A35563" w:rsidP="008451C5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23F0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A35563" w:rsidRPr="00E523F0" w:rsidRDefault="00A35563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35563" w:rsidRPr="00E523F0" w:rsidTr="006A0A2D">
        <w:tc>
          <w:tcPr>
            <w:tcW w:w="2410" w:type="dxa"/>
            <w:vMerge/>
          </w:tcPr>
          <w:p w:rsidR="00A35563" w:rsidRPr="00E523F0" w:rsidRDefault="00A35563" w:rsidP="003C7ABD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A35563" w:rsidRPr="00E523F0" w:rsidRDefault="00A35563" w:rsidP="008451C5">
            <w:pPr>
              <w:ind w:left="-57" w:right="-57"/>
              <w:jc w:val="both"/>
              <w:rPr>
                <w:sz w:val="24"/>
                <w:szCs w:val="24"/>
              </w:rPr>
            </w:pPr>
            <w:r w:rsidRPr="00E523F0">
              <w:rPr>
                <w:sz w:val="24"/>
                <w:szCs w:val="24"/>
              </w:rPr>
              <w:t xml:space="preserve">4% &lt; </w:t>
            </w:r>
            <w:r w:rsidRPr="00E523F0">
              <w:rPr>
                <w:sz w:val="24"/>
                <w:szCs w:val="24"/>
                <w:lang w:val="en-US"/>
              </w:rPr>
              <w:t>P</w:t>
            </w:r>
            <w:r w:rsidRPr="00E523F0">
              <w:rPr>
                <w:sz w:val="24"/>
                <w:szCs w:val="24"/>
              </w:rPr>
              <w:t>8 &lt;= 5%</w:t>
            </w:r>
          </w:p>
        </w:tc>
        <w:tc>
          <w:tcPr>
            <w:tcW w:w="851" w:type="dxa"/>
          </w:tcPr>
          <w:p w:rsidR="00A35563" w:rsidRPr="00E523F0" w:rsidRDefault="00A35563" w:rsidP="006E45F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5563" w:rsidRPr="00E523F0" w:rsidRDefault="00A35563" w:rsidP="008451C5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23F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A35563" w:rsidRPr="00E523F0" w:rsidRDefault="00A35563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35563" w:rsidRPr="00E523F0" w:rsidTr="0010376D">
        <w:trPr>
          <w:trHeight w:val="254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A35563" w:rsidRPr="00E523F0" w:rsidRDefault="00A35563" w:rsidP="003C7ABD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A35563" w:rsidRPr="00E523F0" w:rsidRDefault="00A35563" w:rsidP="008451C5">
            <w:pPr>
              <w:ind w:left="-57" w:right="-57"/>
              <w:jc w:val="both"/>
              <w:rPr>
                <w:sz w:val="24"/>
                <w:szCs w:val="24"/>
                <w:lang w:val="en-US"/>
              </w:rPr>
            </w:pPr>
            <w:r w:rsidRPr="00E523F0">
              <w:rPr>
                <w:sz w:val="24"/>
                <w:szCs w:val="24"/>
                <w:lang w:val="en-US"/>
              </w:rPr>
              <w:t>P</w:t>
            </w:r>
            <w:r w:rsidRPr="00E523F0">
              <w:rPr>
                <w:sz w:val="24"/>
                <w:szCs w:val="24"/>
              </w:rPr>
              <w:t xml:space="preserve">8 </w:t>
            </w:r>
            <w:r w:rsidRPr="00E523F0">
              <w:rPr>
                <w:sz w:val="24"/>
                <w:szCs w:val="24"/>
                <w:lang w:val="en-US"/>
              </w:rPr>
              <w:t>&gt; 5%</w:t>
            </w:r>
          </w:p>
        </w:tc>
        <w:tc>
          <w:tcPr>
            <w:tcW w:w="851" w:type="dxa"/>
          </w:tcPr>
          <w:p w:rsidR="00A35563" w:rsidRPr="00E523F0" w:rsidRDefault="00A35563" w:rsidP="006E45F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5563" w:rsidRPr="00E523F0" w:rsidRDefault="00A35563" w:rsidP="008451C5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E523F0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126" w:type="dxa"/>
            <w:vMerge/>
          </w:tcPr>
          <w:p w:rsidR="00A35563" w:rsidRPr="00E523F0" w:rsidRDefault="00A35563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FF0A64" w:rsidRPr="00E523F0" w:rsidTr="008451C5">
        <w:tc>
          <w:tcPr>
            <w:tcW w:w="2410" w:type="dxa"/>
            <w:vMerge w:val="restart"/>
          </w:tcPr>
          <w:p w:rsidR="00FF0A64" w:rsidRPr="00E523F0" w:rsidRDefault="00FF0A64" w:rsidP="00782849">
            <w:pPr>
              <w:ind w:left="-57" w:right="-57"/>
              <w:rPr>
                <w:sz w:val="24"/>
                <w:szCs w:val="24"/>
              </w:rPr>
            </w:pPr>
            <w:r w:rsidRPr="00E523F0">
              <w:rPr>
                <w:sz w:val="24"/>
                <w:szCs w:val="24"/>
              </w:rPr>
              <w:t>Р9 Своевременность представления ГРБС годовой бюджетной и бухгалтерской отчетности</w:t>
            </w:r>
            <w:r w:rsidR="009E0FBF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</w:tcPr>
          <w:p w:rsidR="00FF0A64" w:rsidRPr="00E523F0" w:rsidRDefault="00AF267B" w:rsidP="00AF267B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FF0A64" w:rsidRPr="00E523F0">
              <w:rPr>
                <w:sz w:val="24"/>
                <w:szCs w:val="24"/>
              </w:rPr>
              <w:t>одовая бюджетная и бухгалтерской отчетность представлена ГРБС в установленные сроки</w:t>
            </w:r>
            <w:r>
              <w:rPr>
                <w:sz w:val="24"/>
                <w:szCs w:val="24"/>
              </w:rPr>
              <w:t>.</w:t>
            </w:r>
            <w:r w:rsidR="00FF0A64" w:rsidRPr="00E523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FF0A64" w:rsidRPr="00E523F0" w:rsidRDefault="00FF0A64" w:rsidP="00FF0A6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</w:t>
            </w:r>
          </w:p>
        </w:tc>
        <w:tc>
          <w:tcPr>
            <w:tcW w:w="1134" w:type="dxa"/>
          </w:tcPr>
          <w:p w:rsidR="00FF0A64" w:rsidRPr="00E523F0" w:rsidRDefault="00FF0A64" w:rsidP="008451C5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23F0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Merge w:val="restart"/>
          </w:tcPr>
          <w:p w:rsidR="00FF0A64" w:rsidRDefault="00FF0A64" w:rsidP="008451C5">
            <w:pPr>
              <w:ind w:left="-57" w:right="-57"/>
              <w:jc w:val="both"/>
              <w:rPr>
                <w:sz w:val="24"/>
                <w:szCs w:val="24"/>
              </w:rPr>
            </w:pPr>
            <w:r w:rsidRPr="00E523F0">
              <w:rPr>
                <w:sz w:val="24"/>
                <w:szCs w:val="24"/>
              </w:rPr>
              <w:t>Позитивно оценивается соблюдение сроков ГРБС при представлении годовой бюджетной и бухгалтерской отчетности</w:t>
            </w:r>
            <w:r w:rsidR="009E0FBF">
              <w:rPr>
                <w:sz w:val="24"/>
                <w:szCs w:val="24"/>
              </w:rPr>
              <w:t>.</w:t>
            </w:r>
          </w:p>
          <w:p w:rsidR="009E0FBF" w:rsidRDefault="009E0FBF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  <w:p w:rsidR="009E0FBF" w:rsidRPr="00E523F0" w:rsidRDefault="009E0FBF" w:rsidP="009E0FBF">
            <w:pPr>
              <w:ind w:left="-57" w:right="-57"/>
              <w:jc w:val="both"/>
              <w:rPr>
                <w:sz w:val="24"/>
                <w:szCs w:val="24"/>
              </w:rPr>
            </w:pPr>
            <w:r w:rsidRPr="00B54190">
              <w:rPr>
                <w:sz w:val="24"/>
                <w:szCs w:val="24"/>
              </w:rPr>
              <w:t xml:space="preserve">Показатель учитывается при проведении оценки качества управления финансами </w:t>
            </w:r>
            <w:r>
              <w:rPr>
                <w:sz w:val="24"/>
                <w:szCs w:val="24"/>
              </w:rPr>
              <w:t>за отчетный год.</w:t>
            </w:r>
          </w:p>
        </w:tc>
      </w:tr>
      <w:tr w:rsidR="00FF0A64" w:rsidRPr="00E523F0" w:rsidTr="008451C5">
        <w:tc>
          <w:tcPr>
            <w:tcW w:w="2410" w:type="dxa"/>
            <w:vMerge/>
          </w:tcPr>
          <w:p w:rsidR="00FF0A64" w:rsidRPr="00E523F0" w:rsidRDefault="00FF0A64" w:rsidP="00782849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FF0A64" w:rsidRPr="00E523F0" w:rsidRDefault="00AF267B" w:rsidP="006A0A2D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F0A64">
              <w:rPr>
                <w:sz w:val="24"/>
                <w:szCs w:val="24"/>
              </w:rPr>
              <w:t xml:space="preserve">оличество дней отклонения от сроков представления </w:t>
            </w:r>
            <w:r w:rsidR="00FF0A64" w:rsidRPr="00E523F0">
              <w:rPr>
                <w:sz w:val="24"/>
                <w:szCs w:val="24"/>
              </w:rPr>
              <w:t>годов</w:t>
            </w:r>
            <w:r w:rsidR="00FF0A64">
              <w:rPr>
                <w:sz w:val="24"/>
                <w:szCs w:val="24"/>
              </w:rPr>
              <w:t>ой</w:t>
            </w:r>
            <w:r w:rsidR="00FF0A64" w:rsidRPr="00E523F0">
              <w:rPr>
                <w:sz w:val="24"/>
                <w:szCs w:val="24"/>
              </w:rPr>
              <w:t xml:space="preserve"> бюджетн</w:t>
            </w:r>
            <w:r w:rsidR="00FF0A64">
              <w:rPr>
                <w:sz w:val="24"/>
                <w:szCs w:val="24"/>
              </w:rPr>
              <w:t>ой</w:t>
            </w:r>
            <w:r w:rsidR="00FF0A64" w:rsidRPr="00E523F0">
              <w:rPr>
                <w:sz w:val="24"/>
                <w:szCs w:val="24"/>
              </w:rPr>
              <w:t xml:space="preserve"> и бухгалтерской отчетност</w:t>
            </w:r>
            <w:r w:rsidR="00FF0A64">
              <w:rPr>
                <w:sz w:val="24"/>
                <w:szCs w:val="24"/>
              </w:rPr>
              <w:t>и</w:t>
            </w:r>
            <w:r w:rsidR="00FF0A64" w:rsidRPr="00E523F0">
              <w:rPr>
                <w:sz w:val="24"/>
                <w:szCs w:val="24"/>
              </w:rPr>
              <w:t xml:space="preserve"> </w:t>
            </w:r>
            <w:r w:rsidR="00FF0A64">
              <w:rPr>
                <w:sz w:val="24"/>
                <w:szCs w:val="24"/>
              </w:rPr>
              <w:t>(позже срока) – 1 рабочий день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vMerge/>
          </w:tcPr>
          <w:p w:rsidR="00FF0A64" w:rsidRPr="00E523F0" w:rsidRDefault="00FF0A64" w:rsidP="006A0A2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F0A64" w:rsidRPr="00E523F0" w:rsidRDefault="00746B40" w:rsidP="006A0A2D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FF0A64" w:rsidRPr="00E523F0" w:rsidRDefault="00FF0A64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FF0A64" w:rsidRPr="00E523F0" w:rsidTr="008451C5">
        <w:tc>
          <w:tcPr>
            <w:tcW w:w="2410" w:type="dxa"/>
            <w:vMerge/>
          </w:tcPr>
          <w:p w:rsidR="00FF0A64" w:rsidRPr="00E523F0" w:rsidRDefault="00FF0A64" w:rsidP="00782849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FF0A64" w:rsidRPr="00E523F0" w:rsidRDefault="00AF267B" w:rsidP="006A0A2D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F0A64">
              <w:rPr>
                <w:sz w:val="24"/>
                <w:szCs w:val="24"/>
              </w:rPr>
              <w:t xml:space="preserve">оличество дней отклонения от сроков представления </w:t>
            </w:r>
            <w:r w:rsidR="00FF0A64" w:rsidRPr="00E523F0">
              <w:rPr>
                <w:sz w:val="24"/>
                <w:szCs w:val="24"/>
              </w:rPr>
              <w:t>годов</w:t>
            </w:r>
            <w:r w:rsidR="00FF0A64">
              <w:rPr>
                <w:sz w:val="24"/>
                <w:szCs w:val="24"/>
              </w:rPr>
              <w:t>ой</w:t>
            </w:r>
            <w:r w:rsidR="00FF0A64" w:rsidRPr="00E523F0">
              <w:rPr>
                <w:sz w:val="24"/>
                <w:szCs w:val="24"/>
              </w:rPr>
              <w:t xml:space="preserve"> бюджетн</w:t>
            </w:r>
            <w:r w:rsidR="00FF0A64">
              <w:rPr>
                <w:sz w:val="24"/>
                <w:szCs w:val="24"/>
              </w:rPr>
              <w:t>ой</w:t>
            </w:r>
            <w:r w:rsidR="00FF0A64" w:rsidRPr="00E523F0">
              <w:rPr>
                <w:sz w:val="24"/>
                <w:szCs w:val="24"/>
              </w:rPr>
              <w:t xml:space="preserve"> и бухгалтерской отчетност</w:t>
            </w:r>
            <w:r w:rsidR="00FF0A64">
              <w:rPr>
                <w:sz w:val="24"/>
                <w:szCs w:val="24"/>
              </w:rPr>
              <w:t>и</w:t>
            </w:r>
            <w:r w:rsidR="00FF0A64" w:rsidRPr="00E523F0">
              <w:rPr>
                <w:sz w:val="24"/>
                <w:szCs w:val="24"/>
              </w:rPr>
              <w:t xml:space="preserve"> </w:t>
            </w:r>
            <w:r w:rsidR="00FF0A64">
              <w:rPr>
                <w:sz w:val="24"/>
                <w:szCs w:val="24"/>
              </w:rPr>
              <w:t xml:space="preserve">(позже срока) – 2 </w:t>
            </w:r>
            <w:r w:rsidR="00746B40">
              <w:rPr>
                <w:sz w:val="24"/>
                <w:szCs w:val="24"/>
              </w:rPr>
              <w:t xml:space="preserve">и более </w:t>
            </w:r>
            <w:r w:rsidR="00FF0A64">
              <w:rPr>
                <w:sz w:val="24"/>
                <w:szCs w:val="24"/>
              </w:rPr>
              <w:t>рабочих дня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vMerge/>
          </w:tcPr>
          <w:p w:rsidR="00FF0A64" w:rsidRPr="00E523F0" w:rsidRDefault="00FF0A64" w:rsidP="006A0A2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F0A64" w:rsidRPr="00E523F0" w:rsidRDefault="00746B40" w:rsidP="006A0A2D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</w:tcPr>
          <w:p w:rsidR="00FF0A64" w:rsidRPr="00E523F0" w:rsidRDefault="00FF0A64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9E0FBF" w:rsidRPr="00E523F0" w:rsidTr="006A0A2D">
        <w:tc>
          <w:tcPr>
            <w:tcW w:w="2410" w:type="dxa"/>
            <w:vMerge w:val="restart"/>
          </w:tcPr>
          <w:p w:rsidR="009E0FBF" w:rsidRPr="00E523F0" w:rsidRDefault="009E0FBF" w:rsidP="00FF0A6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Р10 К</w:t>
            </w:r>
            <w:r w:rsidRPr="00E523F0">
              <w:rPr>
                <w:sz w:val="24"/>
                <w:szCs w:val="24"/>
              </w:rPr>
              <w:t>ачеств</w:t>
            </w:r>
            <w:r>
              <w:rPr>
                <w:sz w:val="24"/>
                <w:szCs w:val="24"/>
              </w:rPr>
              <w:t>о</w:t>
            </w:r>
            <w:r w:rsidRPr="00E523F0">
              <w:rPr>
                <w:sz w:val="24"/>
                <w:szCs w:val="24"/>
              </w:rPr>
              <w:t xml:space="preserve"> годовой бюджетной и </w:t>
            </w:r>
            <w:r w:rsidRPr="00E523F0">
              <w:rPr>
                <w:sz w:val="24"/>
                <w:szCs w:val="24"/>
              </w:rPr>
              <w:lastRenderedPageBreak/>
              <w:t>бухгалтерской отчетности</w:t>
            </w:r>
            <w:r>
              <w:rPr>
                <w:sz w:val="24"/>
                <w:szCs w:val="24"/>
              </w:rPr>
              <w:t xml:space="preserve">, </w:t>
            </w:r>
            <w:r w:rsidRPr="00E523F0">
              <w:rPr>
                <w:sz w:val="24"/>
                <w:szCs w:val="24"/>
              </w:rPr>
              <w:t>представлен</w:t>
            </w:r>
            <w:r>
              <w:rPr>
                <w:sz w:val="24"/>
                <w:szCs w:val="24"/>
              </w:rPr>
              <w:t>ной</w:t>
            </w:r>
            <w:r w:rsidRPr="00E523F0">
              <w:rPr>
                <w:sz w:val="24"/>
                <w:szCs w:val="24"/>
              </w:rPr>
              <w:t xml:space="preserve"> ГРБС</w:t>
            </w:r>
            <w:r>
              <w:rPr>
                <w:sz w:val="24"/>
                <w:szCs w:val="24"/>
              </w:rPr>
              <w:t>.</w:t>
            </w:r>
            <w:r w:rsidRPr="00E523F0">
              <w:rPr>
                <w:sz w:val="24"/>
                <w:szCs w:val="24"/>
              </w:rPr>
              <w:t xml:space="preserve"> </w:t>
            </w:r>
          </w:p>
          <w:p w:rsidR="009E0FBF" w:rsidRDefault="009E0FBF" w:rsidP="008451C5">
            <w:pPr>
              <w:ind w:left="-57" w:right="-57"/>
              <w:rPr>
                <w:sz w:val="24"/>
                <w:szCs w:val="24"/>
              </w:rPr>
            </w:pPr>
          </w:p>
          <w:p w:rsidR="009E0FBF" w:rsidRPr="00E523F0" w:rsidRDefault="009E0FBF" w:rsidP="008451C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9E0FBF" w:rsidRDefault="009E0FBF" w:rsidP="008451C5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Р10=(</w:t>
            </w:r>
            <w:r>
              <w:rPr>
                <w:sz w:val="24"/>
                <w:szCs w:val="24"/>
                <w:lang w:val="en-US"/>
              </w:rPr>
              <w:t>R</w:t>
            </w:r>
            <w:r w:rsidRPr="00FF0A6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U</w:t>
            </w:r>
            <w:r w:rsidRPr="00FF0A64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lang w:val="en-US"/>
              </w:rPr>
              <w:t>x</w:t>
            </w:r>
            <w:r w:rsidRPr="00FF0A64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, </w:t>
            </w:r>
          </w:p>
          <w:p w:rsidR="009E0FBF" w:rsidRDefault="009E0FBF" w:rsidP="00FF0A6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где </w:t>
            </w:r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</w:rPr>
              <w:t xml:space="preserve"> – количество форм</w:t>
            </w:r>
            <w:r w:rsidRPr="00E523F0">
              <w:rPr>
                <w:sz w:val="24"/>
                <w:szCs w:val="24"/>
              </w:rPr>
              <w:t xml:space="preserve"> </w:t>
            </w:r>
            <w:r w:rsidRPr="00E523F0">
              <w:rPr>
                <w:sz w:val="24"/>
                <w:szCs w:val="24"/>
              </w:rPr>
              <w:lastRenderedPageBreak/>
              <w:t>бюджетной и бухгалтерской отчетности</w:t>
            </w:r>
            <w:r>
              <w:rPr>
                <w:sz w:val="24"/>
                <w:szCs w:val="24"/>
              </w:rPr>
              <w:t xml:space="preserve">, </w:t>
            </w:r>
            <w:r w:rsidRPr="00E523F0">
              <w:rPr>
                <w:sz w:val="24"/>
                <w:szCs w:val="24"/>
              </w:rPr>
              <w:t>представлен</w:t>
            </w:r>
            <w:r>
              <w:rPr>
                <w:sz w:val="24"/>
                <w:szCs w:val="24"/>
              </w:rPr>
              <w:t>ной</w:t>
            </w:r>
            <w:r w:rsidRPr="00E523F0">
              <w:rPr>
                <w:sz w:val="24"/>
                <w:szCs w:val="24"/>
              </w:rPr>
              <w:t xml:space="preserve"> ГРБС</w:t>
            </w:r>
            <w:r>
              <w:rPr>
                <w:sz w:val="24"/>
                <w:szCs w:val="24"/>
              </w:rPr>
              <w:t>, содержащих ошибки, единицы,</w:t>
            </w:r>
          </w:p>
          <w:p w:rsidR="009E0FBF" w:rsidRPr="00FF0A64" w:rsidRDefault="009E0FBF" w:rsidP="00FF0A6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U</w:t>
            </w:r>
            <w:r>
              <w:rPr>
                <w:sz w:val="24"/>
                <w:szCs w:val="24"/>
              </w:rPr>
              <w:t xml:space="preserve"> – общее количество  форм</w:t>
            </w:r>
            <w:r w:rsidRPr="00E523F0">
              <w:rPr>
                <w:sz w:val="24"/>
                <w:szCs w:val="24"/>
              </w:rPr>
              <w:t xml:space="preserve"> бюджетной и бухгалтерской отчетности</w:t>
            </w:r>
            <w:r>
              <w:rPr>
                <w:sz w:val="24"/>
                <w:szCs w:val="24"/>
              </w:rPr>
              <w:t xml:space="preserve">, </w:t>
            </w:r>
            <w:r w:rsidRPr="00E523F0">
              <w:rPr>
                <w:sz w:val="24"/>
                <w:szCs w:val="24"/>
              </w:rPr>
              <w:t>представлен</w:t>
            </w:r>
            <w:r>
              <w:rPr>
                <w:sz w:val="24"/>
                <w:szCs w:val="24"/>
              </w:rPr>
              <w:t>ной</w:t>
            </w:r>
            <w:r w:rsidRPr="00E523F0">
              <w:rPr>
                <w:sz w:val="24"/>
                <w:szCs w:val="24"/>
              </w:rPr>
              <w:t xml:space="preserve"> ГРБС</w:t>
            </w:r>
            <w:r>
              <w:rPr>
                <w:sz w:val="24"/>
                <w:szCs w:val="24"/>
              </w:rPr>
              <w:t>, единицы</w:t>
            </w:r>
            <w:r w:rsidR="00AF267B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E0FBF" w:rsidRPr="00E523F0" w:rsidRDefault="009E0FBF" w:rsidP="00FF0A6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</w:tcPr>
          <w:p w:rsidR="009E0FBF" w:rsidRPr="00E523F0" w:rsidRDefault="009E0FBF" w:rsidP="008451C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9E0FBF" w:rsidRDefault="009E0FBF" w:rsidP="008451C5">
            <w:pPr>
              <w:ind w:left="-57" w:right="-57"/>
              <w:jc w:val="both"/>
              <w:rPr>
                <w:sz w:val="24"/>
                <w:szCs w:val="24"/>
              </w:rPr>
            </w:pPr>
            <w:r w:rsidRPr="00E523F0">
              <w:rPr>
                <w:sz w:val="24"/>
                <w:szCs w:val="24"/>
              </w:rPr>
              <w:t>Позитивно оценивается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представление ГРБС без ошибок всех форм </w:t>
            </w:r>
            <w:r w:rsidRPr="00E523F0">
              <w:rPr>
                <w:sz w:val="24"/>
                <w:szCs w:val="24"/>
              </w:rPr>
              <w:t>бюджетной и бухгалтерской отчетности</w:t>
            </w:r>
            <w:r>
              <w:rPr>
                <w:sz w:val="24"/>
                <w:szCs w:val="24"/>
              </w:rPr>
              <w:t>.</w:t>
            </w:r>
          </w:p>
          <w:p w:rsidR="009E0FBF" w:rsidRDefault="009E0FBF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  <w:p w:rsidR="009E0FBF" w:rsidRDefault="009E0FBF" w:rsidP="008451C5">
            <w:pPr>
              <w:ind w:left="-57" w:right="-57"/>
              <w:jc w:val="both"/>
              <w:rPr>
                <w:sz w:val="24"/>
                <w:szCs w:val="24"/>
              </w:rPr>
            </w:pPr>
            <w:r w:rsidRPr="00B54190">
              <w:rPr>
                <w:sz w:val="24"/>
                <w:szCs w:val="24"/>
              </w:rPr>
              <w:t xml:space="preserve">Показатель учитывается при проведении оценки качества управления финансами </w:t>
            </w:r>
            <w:r>
              <w:rPr>
                <w:sz w:val="24"/>
                <w:szCs w:val="24"/>
              </w:rPr>
              <w:t>за отчетный год.</w:t>
            </w:r>
          </w:p>
          <w:p w:rsidR="009E0FBF" w:rsidRDefault="009E0FBF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  <w:p w:rsidR="009E0FBF" w:rsidRPr="00E523F0" w:rsidRDefault="009E0FBF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9E0FBF" w:rsidRPr="00E523F0" w:rsidTr="006A0A2D">
        <w:tc>
          <w:tcPr>
            <w:tcW w:w="2410" w:type="dxa"/>
            <w:vMerge/>
          </w:tcPr>
          <w:p w:rsidR="009E0FBF" w:rsidRPr="00E523F0" w:rsidRDefault="009E0FBF" w:rsidP="008451C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9E0FBF" w:rsidRPr="00E523F0" w:rsidRDefault="009E0FBF" w:rsidP="008451C5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формы отчетности сданы без ошибок</w:t>
            </w:r>
            <w:r w:rsidR="00AF267B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E0FBF" w:rsidRPr="00E523F0" w:rsidRDefault="009E0FBF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E0FBF" w:rsidRPr="00E523F0" w:rsidRDefault="009E0FBF" w:rsidP="008451C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Merge/>
          </w:tcPr>
          <w:p w:rsidR="009E0FBF" w:rsidRPr="00E523F0" w:rsidRDefault="009E0FBF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9E0FBF" w:rsidRPr="00E523F0" w:rsidTr="006A0A2D">
        <w:tc>
          <w:tcPr>
            <w:tcW w:w="2410" w:type="dxa"/>
            <w:vMerge/>
          </w:tcPr>
          <w:p w:rsidR="009E0FBF" w:rsidRPr="00E523F0" w:rsidRDefault="009E0FBF" w:rsidP="008451C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9E0FBF" w:rsidRPr="00E523F0" w:rsidRDefault="009E0FBF" w:rsidP="008451C5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Ошибки содержатся менее чем в 5% форм отчетности</w:t>
            </w:r>
            <w:r w:rsidR="00AF267B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E0FBF" w:rsidRPr="00E523F0" w:rsidRDefault="009E0FBF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E0FBF" w:rsidRPr="00E523F0" w:rsidRDefault="009E0FBF" w:rsidP="008451C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</w:tcPr>
          <w:p w:rsidR="009E0FBF" w:rsidRPr="00E523F0" w:rsidRDefault="009E0FBF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9E0FBF" w:rsidRPr="00E523F0" w:rsidTr="006A0A2D">
        <w:tc>
          <w:tcPr>
            <w:tcW w:w="2410" w:type="dxa"/>
            <w:vMerge/>
          </w:tcPr>
          <w:p w:rsidR="009E0FBF" w:rsidRPr="00E523F0" w:rsidRDefault="009E0FBF" w:rsidP="008451C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9E0FBF" w:rsidRPr="00E523F0" w:rsidRDefault="009E0FBF" w:rsidP="00ED7792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Ошибки содержатся менее чем в 10% форм отчетности</w:t>
            </w:r>
            <w:r w:rsidR="00AF267B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E0FBF" w:rsidRPr="00E523F0" w:rsidRDefault="009E0FBF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E0FBF" w:rsidRPr="00E523F0" w:rsidRDefault="009E0FBF" w:rsidP="008451C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9E0FBF" w:rsidRPr="00E523F0" w:rsidRDefault="009E0FBF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9E0FBF" w:rsidRPr="00E523F0" w:rsidTr="006A0A2D">
        <w:tc>
          <w:tcPr>
            <w:tcW w:w="2410" w:type="dxa"/>
            <w:vMerge/>
          </w:tcPr>
          <w:p w:rsidR="009E0FBF" w:rsidRPr="00E523F0" w:rsidRDefault="009E0FBF" w:rsidP="008451C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9E0FBF" w:rsidRPr="00E523F0" w:rsidRDefault="009E0FBF" w:rsidP="008451C5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Ошибки содержатся менее чем в 15% форм отчетности</w:t>
            </w:r>
            <w:r w:rsidR="00AF267B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E0FBF" w:rsidRPr="00E523F0" w:rsidRDefault="009E0FBF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E0FBF" w:rsidRPr="00E523F0" w:rsidRDefault="009E0FBF" w:rsidP="008451C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9E0FBF" w:rsidRPr="00E523F0" w:rsidRDefault="009E0FBF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9E0FBF" w:rsidRPr="00E523F0" w:rsidTr="006A0A2D">
        <w:tc>
          <w:tcPr>
            <w:tcW w:w="2410" w:type="dxa"/>
            <w:vMerge/>
          </w:tcPr>
          <w:p w:rsidR="009E0FBF" w:rsidRDefault="009E0FBF" w:rsidP="008451C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9E0FBF" w:rsidRPr="00E523F0" w:rsidRDefault="009E0FBF" w:rsidP="00ED7792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Ошибки содержатся менее чем в 20% форм отчетности</w:t>
            </w:r>
            <w:r w:rsidR="00AF267B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E0FBF" w:rsidRPr="00E523F0" w:rsidRDefault="009E0FBF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E0FBF" w:rsidRPr="00E523F0" w:rsidRDefault="009E0FBF" w:rsidP="008451C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9E0FBF" w:rsidRPr="00E523F0" w:rsidRDefault="009E0FBF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9E0FBF" w:rsidRPr="00E523F0" w:rsidTr="008451C5"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E0FBF" w:rsidRDefault="009E0FBF" w:rsidP="008451C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9E0FBF" w:rsidRPr="00E523F0" w:rsidRDefault="009E0FBF" w:rsidP="00ED7792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Ошибки содержатся в 20% и более формах отчетности</w:t>
            </w:r>
            <w:r w:rsidR="00AF267B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E0FBF" w:rsidRPr="00E523F0" w:rsidRDefault="009E0FBF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E0FBF" w:rsidRPr="00E523F0" w:rsidRDefault="009E0FBF" w:rsidP="008451C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</w:tcPr>
          <w:p w:rsidR="009E0FBF" w:rsidRPr="00E523F0" w:rsidRDefault="009E0FBF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E523F0" w:rsidRPr="00E523F0" w:rsidTr="008451C5">
        <w:tc>
          <w:tcPr>
            <w:tcW w:w="2410" w:type="dxa"/>
            <w:vMerge w:val="restart"/>
          </w:tcPr>
          <w:p w:rsidR="00E523F0" w:rsidRPr="00323392" w:rsidRDefault="00E523F0" w:rsidP="008451C5">
            <w:pPr>
              <w:ind w:left="-57" w:right="-57"/>
              <w:rPr>
                <w:sz w:val="24"/>
                <w:szCs w:val="24"/>
              </w:rPr>
            </w:pPr>
            <w:r w:rsidRPr="00323392">
              <w:rPr>
                <w:sz w:val="24"/>
                <w:szCs w:val="24"/>
              </w:rPr>
              <w:t>Р</w:t>
            </w:r>
            <w:r w:rsidR="008A38A1" w:rsidRPr="00323392">
              <w:rPr>
                <w:sz w:val="24"/>
                <w:szCs w:val="24"/>
              </w:rPr>
              <w:t>11</w:t>
            </w:r>
            <w:r w:rsidRPr="00323392">
              <w:rPr>
                <w:sz w:val="24"/>
                <w:szCs w:val="24"/>
              </w:rPr>
              <w:t xml:space="preserve"> Наличие результатов контроля ГРБС за исполнением муниципальных заданий на предоставление муниципальных услуг юридическим и физическим лицам в соответствии с постановлением Администрации города Волгодонска </w:t>
            </w:r>
          </w:p>
          <w:p w:rsidR="00E523F0" w:rsidRPr="00323392" w:rsidRDefault="00E523F0" w:rsidP="00CE075F">
            <w:pPr>
              <w:ind w:left="-57" w:right="-57"/>
              <w:jc w:val="both"/>
              <w:rPr>
                <w:sz w:val="24"/>
                <w:szCs w:val="24"/>
              </w:rPr>
            </w:pPr>
            <w:r w:rsidRPr="00323392">
              <w:rPr>
                <w:sz w:val="24"/>
                <w:szCs w:val="24"/>
              </w:rPr>
              <w:t xml:space="preserve">от </w:t>
            </w:r>
            <w:r w:rsidR="00CE075F" w:rsidRPr="00323392">
              <w:rPr>
                <w:sz w:val="24"/>
                <w:szCs w:val="24"/>
              </w:rPr>
              <w:t>21.10.2015</w:t>
            </w:r>
            <w:r w:rsidRPr="00323392">
              <w:rPr>
                <w:sz w:val="24"/>
                <w:szCs w:val="24"/>
              </w:rPr>
              <w:t xml:space="preserve"> №</w:t>
            </w:r>
            <w:r w:rsidR="00CE075F" w:rsidRPr="00323392">
              <w:rPr>
                <w:sz w:val="24"/>
                <w:szCs w:val="24"/>
              </w:rPr>
              <w:t xml:space="preserve"> 2074</w:t>
            </w:r>
            <w:r w:rsidR="00323392" w:rsidRPr="00323392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</w:tcPr>
          <w:p w:rsidR="00E523F0" w:rsidRPr="00323392" w:rsidRDefault="00AF267B" w:rsidP="008451C5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523F0" w:rsidRPr="00323392">
              <w:rPr>
                <w:sz w:val="24"/>
                <w:szCs w:val="24"/>
              </w:rPr>
              <w:t>аличие отчета о результатах контроля исполнения муниципальных заданий подведомственными учреждениями ГРБС, размещенного на официальном сайте Администрации города Волгодонска или сайтах ГРБС в информационно-телекоммуникационной сети «Интернет» (актов проверок)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523F0" w:rsidRPr="00323392" w:rsidRDefault="00E523F0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523F0" w:rsidRPr="00323392" w:rsidRDefault="00E523F0" w:rsidP="008451C5">
            <w:pPr>
              <w:ind w:left="-57" w:right="-57"/>
              <w:jc w:val="center"/>
              <w:rPr>
                <w:sz w:val="24"/>
                <w:szCs w:val="24"/>
              </w:rPr>
            </w:pPr>
            <w:r w:rsidRPr="00323392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Merge w:val="restart"/>
          </w:tcPr>
          <w:p w:rsidR="00E523F0" w:rsidRPr="00323392" w:rsidRDefault="00E523F0" w:rsidP="008451C5">
            <w:pPr>
              <w:ind w:left="-57" w:right="-57"/>
              <w:jc w:val="both"/>
              <w:rPr>
                <w:sz w:val="24"/>
                <w:szCs w:val="24"/>
              </w:rPr>
            </w:pPr>
            <w:r w:rsidRPr="00323392">
              <w:rPr>
                <w:sz w:val="24"/>
                <w:szCs w:val="24"/>
              </w:rPr>
              <w:t>Позитивно расценивается наличие размещенного отчета о результатах контроля за исполнением муниципальных заданий подведомственными учреждениями ГРБС в информационно-телекоммуникационной сети «Интернет» (актов проверок)</w:t>
            </w:r>
            <w:r w:rsidR="00323392" w:rsidRPr="00323392">
              <w:rPr>
                <w:sz w:val="24"/>
                <w:szCs w:val="24"/>
              </w:rPr>
              <w:t>.</w:t>
            </w:r>
          </w:p>
          <w:p w:rsidR="00323392" w:rsidRPr="00323392" w:rsidRDefault="00323392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  <w:p w:rsidR="00323392" w:rsidRPr="00323392" w:rsidRDefault="00323392" w:rsidP="00323392">
            <w:pPr>
              <w:ind w:left="-57" w:right="-57"/>
              <w:jc w:val="both"/>
              <w:rPr>
                <w:sz w:val="24"/>
                <w:szCs w:val="24"/>
              </w:rPr>
            </w:pPr>
            <w:r w:rsidRPr="00323392">
              <w:rPr>
                <w:sz w:val="24"/>
                <w:szCs w:val="24"/>
              </w:rPr>
              <w:t>Показатель учитывается при проведении оценки качества управления финансами за первое полугодие текущего года.</w:t>
            </w:r>
          </w:p>
        </w:tc>
      </w:tr>
      <w:tr w:rsidR="00E523F0" w:rsidRPr="00E523F0" w:rsidTr="008451C5">
        <w:tc>
          <w:tcPr>
            <w:tcW w:w="2410" w:type="dxa"/>
            <w:vMerge/>
          </w:tcPr>
          <w:p w:rsidR="00E523F0" w:rsidRPr="00E523F0" w:rsidRDefault="00E523F0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523F0" w:rsidRPr="00FF7CA4" w:rsidRDefault="00AF267B" w:rsidP="008451C5">
            <w:pPr>
              <w:ind w:left="-57" w:right="-57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</w:t>
            </w:r>
            <w:r w:rsidR="00E523F0" w:rsidRPr="00323392">
              <w:rPr>
                <w:sz w:val="24"/>
                <w:szCs w:val="24"/>
              </w:rPr>
              <w:t>тсутствие отчета о результатах ведомственного контроля исполнения муниципальных заданий подведомственными учреждениями ГРБС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523F0" w:rsidRPr="00E523F0" w:rsidRDefault="00E523F0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523F0" w:rsidRPr="00E523F0" w:rsidRDefault="00E523F0" w:rsidP="008451C5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23F0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</w:tcPr>
          <w:p w:rsidR="00E523F0" w:rsidRPr="00E523F0" w:rsidRDefault="00E523F0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323392" w:rsidRPr="00E523F0" w:rsidTr="008451C5">
        <w:trPr>
          <w:trHeight w:val="1671"/>
        </w:trPr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323392" w:rsidRPr="00FF7CA4" w:rsidRDefault="00323392" w:rsidP="003B73EA">
            <w:pPr>
              <w:ind w:left="-57" w:right="-57"/>
              <w:rPr>
                <w:sz w:val="24"/>
                <w:szCs w:val="24"/>
                <w:highlight w:val="yellow"/>
              </w:rPr>
            </w:pPr>
            <w:r w:rsidRPr="00323392">
              <w:rPr>
                <w:sz w:val="24"/>
                <w:szCs w:val="24"/>
              </w:rPr>
              <w:t xml:space="preserve">Р12 Наличие результатов оценки качества финансового менеджмента подведомственных учреждений ГРБС и </w:t>
            </w:r>
            <w:r w:rsidRPr="00323392">
              <w:rPr>
                <w:sz w:val="24"/>
                <w:szCs w:val="24"/>
              </w:rPr>
              <w:lastRenderedPageBreak/>
              <w:t>формирование рейтинга на основе методики, утвержденной локальным актом ГРБС.</w:t>
            </w:r>
          </w:p>
        </w:tc>
        <w:tc>
          <w:tcPr>
            <w:tcW w:w="3260" w:type="dxa"/>
            <w:gridSpan w:val="2"/>
          </w:tcPr>
          <w:p w:rsidR="00323392" w:rsidRPr="00323392" w:rsidRDefault="00AF267B" w:rsidP="008451C5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="00323392" w:rsidRPr="00323392">
              <w:rPr>
                <w:sz w:val="24"/>
                <w:szCs w:val="24"/>
              </w:rPr>
              <w:t>аличие размещенного в информационно-телекоммуникационной сети «Интернет» рейтинга финансового менеджмента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23392" w:rsidRPr="00FF7CA4" w:rsidRDefault="00323392" w:rsidP="008451C5">
            <w:pPr>
              <w:ind w:left="-57" w:right="-57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323392" w:rsidRPr="00323392" w:rsidRDefault="00323392" w:rsidP="008451C5">
            <w:pPr>
              <w:ind w:left="-57" w:right="-57"/>
              <w:jc w:val="center"/>
              <w:rPr>
                <w:sz w:val="24"/>
                <w:szCs w:val="24"/>
              </w:rPr>
            </w:pPr>
            <w:r w:rsidRPr="00323392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Merge w:val="restart"/>
          </w:tcPr>
          <w:p w:rsidR="00323392" w:rsidRPr="00323392" w:rsidRDefault="00323392" w:rsidP="008451C5">
            <w:pPr>
              <w:ind w:left="-57" w:right="-57"/>
              <w:jc w:val="both"/>
              <w:rPr>
                <w:sz w:val="24"/>
                <w:szCs w:val="24"/>
              </w:rPr>
            </w:pPr>
            <w:r w:rsidRPr="00323392">
              <w:rPr>
                <w:sz w:val="24"/>
                <w:szCs w:val="24"/>
              </w:rPr>
              <w:t>Позитивно оценивается проведение оценки качества финансового менеджмента.</w:t>
            </w:r>
          </w:p>
          <w:p w:rsidR="00323392" w:rsidRPr="00323392" w:rsidRDefault="00323392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  <w:p w:rsidR="00323392" w:rsidRPr="00FF7CA4" w:rsidRDefault="00323392" w:rsidP="00323392">
            <w:pPr>
              <w:ind w:left="-57" w:right="-57"/>
              <w:jc w:val="both"/>
              <w:rPr>
                <w:sz w:val="24"/>
                <w:szCs w:val="24"/>
                <w:highlight w:val="yellow"/>
              </w:rPr>
            </w:pPr>
            <w:r w:rsidRPr="00B54190">
              <w:rPr>
                <w:sz w:val="24"/>
                <w:szCs w:val="24"/>
              </w:rPr>
              <w:t>Показатель учитывается при проведении оценки качества управления финансами за первое полугодие текущего года</w:t>
            </w:r>
            <w:r>
              <w:rPr>
                <w:sz w:val="24"/>
                <w:szCs w:val="24"/>
              </w:rPr>
              <w:t>.</w:t>
            </w:r>
          </w:p>
        </w:tc>
      </w:tr>
      <w:tr w:rsidR="00323392" w:rsidRPr="00E523F0" w:rsidTr="008451C5"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23392" w:rsidRPr="00FF7CA4" w:rsidRDefault="00323392" w:rsidP="003B73EA">
            <w:pPr>
              <w:ind w:left="-57" w:right="-5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2"/>
          </w:tcPr>
          <w:p w:rsidR="00323392" w:rsidRPr="00323392" w:rsidRDefault="00AF267B" w:rsidP="008451C5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23392" w:rsidRPr="00323392">
              <w:rPr>
                <w:sz w:val="24"/>
                <w:szCs w:val="24"/>
              </w:rPr>
              <w:t>тсутствие рейтинга финансового менеджмента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23392" w:rsidRPr="00FF7CA4" w:rsidRDefault="00323392" w:rsidP="008451C5">
            <w:pPr>
              <w:ind w:left="-57" w:right="-57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323392" w:rsidRPr="00323392" w:rsidRDefault="00323392" w:rsidP="008451C5">
            <w:pPr>
              <w:ind w:left="-57" w:right="-57"/>
              <w:jc w:val="center"/>
              <w:rPr>
                <w:sz w:val="24"/>
                <w:szCs w:val="24"/>
              </w:rPr>
            </w:pPr>
            <w:r w:rsidRPr="0032339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</w:tcPr>
          <w:p w:rsidR="00323392" w:rsidRPr="00FF7CA4" w:rsidRDefault="00323392" w:rsidP="008451C5">
            <w:pPr>
              <w:ind w:left="-57" w:right="-57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3B73EA" w:rsidRPr="00E523F0" w:rsidTr="006A0A2D">
        <w:tc>
          <w:tcPr>
            <w:tcW w:w="2410" w:type="dxa"/>
            <w:vMerge w:val="restart"/>
          </w:tcPr>
          <w:p w:rsidR="003B73EA" w:rsidRPr="00E523F0" w:rsidRDefault="003B73EA" w:rsidP="003B73E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Р13 Наличие результатов осуществления мероприятий внутреннего контроля</w:t>
            </w:r>
            <w:r w:rsidR="00FF7CA4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</w:tcPr>
          <w:p w:rsidR="003B73EA" w:rsidRPr="00E523F0" w:rsidRDefault="003B73EA" w:rsidP="003B73EA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 годовой бюджетной отчетности за отчетный финансовый год заполненной таблицы «Сведения о результатах мероприятий внутреннего контроля» по форме, утвержденной Инструкцией о составлении и представлении годовой, квартальной и месячной отчетности об исполнении бюджетов бюджетной системы Российской Федерации, содержание которой функционально соответствует характеристикам внутреннего контроля, указанным в комментарии</w:t>
            </w:r>
            <w:r w:rsidR="00FF7CA4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B73EA" w:rsidRPr="00E523F0" w:rsidRDefault="003B73EA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73EA" w:rsidRPr="00E523F0" w:rsidRDefault="003B73EA" w:rsidP="008451C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3B73EA" w:rsidRDefault="00FE6566" w:rsidP="00FE6566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результативностью (эффективностью и экономичностью) использования бюджетных средств, обеспечение надежности и точности информации, соблюдение норм законодательства, внутренних правовых актов, выполнение мероприятий планов в соответствии с целями и задачами ГРБС</w:t>
            </w:r>
            <w:r w:rsidR="00FF7CA4">
              <w:rPr>
                <w:sz w:val="24"/>
                <w:szCs w:val="24"/>
              </w:rPr>
              <w:t>.</w:t>
            </w:r>
          </w:p>
          <w:p w:rsidR="00FF7CA4" w:rsidRDefault="00FF7CA4" w:rsidP="00FE6566">
            <w:pPr>
              <w:ind w:left="-57" w:right="-57"/>
              <w:jc w:val="both"/>
              <w:rPr>
                <w:sz w:val="24"/>
                <w:szCs w:val="24"/>
              </w:rPr>
            </w:pPr>
          </w:p>
          <w:p w:rsidR="00FF7CA4" w:rsidRPr="00E523F0" w:rsidRDefault="00FF7CA4" w:rsidP="00FF7CA4">
            <w:pPr>
              <w:ind w:left="-57" w:right="-57"/>
              <w:jc w:val="both"/>
              <w:rPr>
                <w:sz w:val="24"/>
                <w:szCs w:val="24"/>
              </w:rPr>
            </w:pPr>
            <w:r w:rsidRPr="00B54190">
              <w:rPr>
                <w:sz w:val="24"/>
                <w:szCs w:val="24"/>
              </w:rPr>
              <w:t xml:space="preserve">Показатель учитывается при проведении оценки качества управления финансами </w:t>
            </w:r>
            <w:r>
              <w:rPr>
                <w:sz w:val="24"/>
                <w:szCs w:val="24"/>
              </w:rPr>
              <w:t>за отчетный год.</w:t>
            </w:r>
          </w:p>
        </w:tc>
      </w:tr>
      <w:tr w:rsidR="003B73EA" w:rsidRPr="00E523F0" w:rsidTr="006A0A2D">
        <w:tc>
          <w:tcPr>
            <w:tcW w:w="2410" w:type="dxa"/>
            <w:vMerge/>
          </w:tcPr>
          <w:p w:rsidR="003B73EA" w:rsidRDefault="003B73EA" w:rsidP="003B73EA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B73EA" w:rsidRPr="00E523F0" w:rsidRDefault="00AF267B" w:rsidP="003B73EA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3B73EA">
              <w:rPr>
                <w:sz w:val="24"/>
                <w:szCs w:val="24"/>
              </w:rPr>
              <w:t>аличие заполненной таблицы «Сведения о результатах мероприятий внутреннего контроля»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B73EA" w:rsidRPr="00E523F0" w:rsidRDefault="003B73EA" w:rsidP="006A0A2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73EA" w:rsidRPr="00E523F0" w:rsidRDefault="003B73EA" w:rsidP="006A0A2D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Merge/>
          </w:tcPr>
          <w:p w:rsidR="003B73EA" w:rsidRPr="00E523F0" w:rsidRDefault="003B73EA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3B73EA" w:rsidRPr="00E523F0" w:rsidTr="008451C5"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B73EA" w:rsidRDefault="003B73EA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B73EA" w:rsidRDefault="00AF267B" w:rsidP="003B73EA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3B73EA">
              <w:rPr>
                <w:sz w:val="24"/>
                <w:szCs w:val="24"/>
              </w:rPr>
              <w:t>аличие не заполненной таблицы «Сведения о результатах мероприятий внутреннего контроля»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B73EA" w:rsidRPr="00E523F0" w:rsidRDefault="003B73EA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73EA" w:rsidRDefault="003B73EA" w:rsidP="008451C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</w:tcPr>
          <w:p w:rsidR="003B73EA" w:rsidRPr="00E523F0" w:rsidRDefault="003B73EA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5452EB" w:rsidRPr="00E523F0" w:rsidTr="008451C5">
        <w:tc>
          <w:tcPr>
            <w:tcW w:w="2410" w:type="dxa"/>
            <w:vMerge w:val="restart"/>
          </w:tcPr>
          <w:p w:rsidR="005452EB" w:rsidRPr="00E523F0" w:rsidRDefault="005452EB" w:rsidP="00343BDA">
            <w:pPr>
              <w:ind w:left="-57" w:right="-57"/>
              <w:rPr>
                <w:sz w:val="24"/>
                <w:szCs w:val="24"/>
              </w:rPr>
            </w:pPr>
            <w:r w:rsidRPr="00E523F0">
              <w:rPr>
                <w:sz w:val="24"/>
                <w:szCs w:val="24"/>
              </w:rPr>
              <w:t>Р1</w:t>
            </w:r>
            <w:r>
              <w:rPr>
                <w:sz w:val="24"/>
                <w:szCs w:val="24"/>
              </w:rPr>
              <w:t>4</w:t>
            </w:r>
            <w:r w:rsidRPr="00E523F0">
              <w:rPr>
                <w:sz w:val="24"/>
                <w:szCs w:val="24"/>
              </w:rPr>
              <w:t xml:space="preserve"> Наличие недостач и хищений денежных средств и материальных ценностей, отраженных в сводной бухгалтерской (бюджетной) отчетности ГРБС</w:t>
            </w:r>
            <w:r w:rsidR="00AF267B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</w:tcPr>
          <w:p w:rsidR="005452EB" w:rsidRPr="00E523F0" w:rsidRDefault="00AF267B" w:rsidP="008451C5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452EB" w:rsidRPr="00E523F0">
              <w:rPr>
                <w:sz w:val="24"/>
                <w:szCs w:val="24"/>
              </w:rPr>
              <w:t>тсутствие недостач, хищений денежных средств и материальных средств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452EB" w:rsidRPr="00E523F0" w:rsidRDefault="005452EB" w:rsidP="008451C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52EB" w:rsidRPr="00E523F0" w:rsidRDefault="005452EB" w:rsidP="008451C5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23F0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Merge w:val="restart"/>
          </w:tcPr>
          <w:p w:rsidR="005452EB" w:rsidRPr="00E523F0" w:rsidRDefault="00323392" w:rsidP="00323392">
            <w:pPr>
              <w:ind w:left="-57" w:right="-57"/>
              <w:rPr>
                <w:sz w:val="24"/>
                <w:szCs w:val="24"/>
              </w:rPr>
            </w:pPr>
            <w:r w:rsidRPr="00B54190">
              <w:rPr>
                <w:sz w:val="24"/>
                <w:szCs w:val="24"/>
              </w:rPr>
              <w:t xml:space="preserve">Показатель учитывается при проведении оценки качества управления финансами </w:t>
            </w:r>
            <w:r>
              <w:rPr>
                <w:sz w:val="24"/>
                <w:szCs w:val="24"/>
              </w:rPr>
              <w:t>за отчетный год.</w:t>
            </w:r>
          </w:p>
        </w:tc>
      </w:tr>
      <w:tr w:rsidR="005452EB" w:rsidRPr="00E523F0" w:rsidTr="008451C5">
        <w:tc>
          <w:tcPr>
            <w:tcW w:w="2410" w:type="dxa"/>
            <w:vMerge/>
          </w:tcPr>
          <w:p w:rsidR="005452EB" w:rsidRPr="00E523F0" w:rsidRDefault="005452EB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5452EB" w:rsidRPr="00E523F0" w:rsidRDefault="00AF267B" w:rsidP="008451C5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452EB" w:rsidRPr="00E523F0">
              <w:rPr>
                <w:sz w:val="24"/>
                <w:szCs w:val="24"/>
              </w:rPr>
              <w:t>аличие недостач, хищений денежных средств и материальных средств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452EB" w:rsidRPr="00E523F0" w:rsidRDefault="005452EB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52EB" w:rsidRPr="00E523F0" w:rsidRDefault="005452EB" w:rsidP="008451C5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23F0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</w:tcPr>
          <w:p w:rsidR="005452EB" w:rsidRPr="00E523F0" w:rsidRDefault="005452EB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323392" w:rsidRPr="00E523F0" w:rsidTr="008451C5">
        <w:tc>
          <w:tcPr>
            <w:tcW w:w="2410" w:type="dxa"/>
            <w:vMerge w:val="restart"/>
          </w:tcPr>
          <w:p w:rsidR="00323392" w:rsidRPr="00E523F0" w:rsidRDefault="00323392" w:rsidP="00343BDA">
            <w:pPr>
              <w:ind w:left="-57" w:right="-57"/>
              <w:jc w:val="both"/>
              <w:rPr>
                <w:sz w:val="24"/>
                <w:szCs w:val="24"/>
              </w:rPr>
            </w:pPr>
            <w:r w:rsidRPr="00E523F0">
              <w:rPr>
                <w:sz w:val="24"/>
                <w:szCs w:val="24"/>
              </w:rPr>
              <w:t>Р1</w:t>
            </w:r>
            <w:r>
              <w:rPr>
                <w:sz w:val="24"/>
                <w:szCs w:val="24"/>
              </w:rPr>
              <w:t>5</w:t>
            </w:r>
            <w:r w:rsidRPr="00E523F0">
              <w:rPr>
                <w:sz w:val="24"/>
                <w:szCs w:val="24"/>
              </w:rPr>
              <w:t xml:space="preserve"> Размещение на официальном сайте Администрации города Волгодонска информации о </w:t>
            </w:r>
            <w:r w:rsidRPr="00E523F0">
              <w:rPr>
                <w:sz w:val="24"/>
                <w:szCs w:val="24"/>
              </w:rPr>
              <w:lastRenderedPageBreak/>
              <w:t>муниципальных программах и фактических результатах их реализации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</w:tcPr>
          <w:p w:rsidR="00323392" w:rsidRDefault="00AF267B" w:rsidP="00525451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="00323392" w:rsidRPr="00E523F0">
              <w:rPr>
                <w:sz w:val="24"/>
                <w:szCs w:val="24"/>
              </w:rPr>
              <w:t>азмещено</w:t>
            </w:r>
            <w:r>
              <w:rPr>
                <w:sz w:val="24"/>
                <w:szCs w:val="24"/>
              </w:rPr>
              <w:t>.</w:t>
            </w:r>
          </w:p>
          <w:p w:rsidR="005264CD" w:rsidRDefault="005264CD" w:rsidP="00525451">
            <w:pPr>
              <w:ind w:left="-57" w:right="-57"/>
              <w:jc w:val="both"/>
              <w:rPr>
                <w:sz w:val="24"/>
                <w:szCs w:val="24"/>
              </w:rPr>
            </w:pPr>
          </w:p>
          <w:p w:rsidR="005264CD" w:rsidRDefault="005264CD" w:rsidP="00525451">
            <w:pPr>
              <w:ind w:left="-57" w:right="-57"/>
              <w:jc w:val="both"/>
              <w:rPr>
                <w:sz w:val="24"/>
                <w:szCs w:val="24"/>
              </w:rPr>
            </w:pPr>
          </w:p>
          <w:p w:rsidR="005264CD" w:rsidRDefault="005264CD" w:rsidP="00525451">
            <w:pPr>
              <w:ind w:left="-57" w:right="-57"/>
              <w:jc w:val="both"/>
              <w:rPr>
                <w:sz w:val="24"/>
                <w:szCs w:val="24"/>
              </w:rPr>
            </w:pPr>
          </w:p>
          <w:p w:rsidR="005264CD" w:rsidRPr="00E523F0" w:rsidRDefault="005264CD" w:rsidP="00525451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23392" w:rsidRPr="00E523F0" w:rsidRDefault="00323392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3392" w:rsidRPr="00E523F0" w:rsidRDefault="00323392" w:rsidP="008451C5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23F0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Merge w:val="restart"/>
          </w:tcPr>
          <w:p w:rsidR="00323392" w:rsidRPr="00E523F0" w:rsidRDefault="00323392" w:rsidP="008451C5">
            <w:pPr>
              <w:ind w:left="-57" w:right="-57"/>
              <w:jc w:val="both"/>
              <w:rPr>
                <w:sz w:val="24"/>
                <w:szCs w:val="24"/>
              </w:rPr>
            </w:pPr>
            <w:r w:rsidRPr="00B54190">
              <w:rPr>
                <w:sz w:val="24"/>
                <w:szCs w:val="24"/>
              </w:rPr>
              <w:t xml:space="preserve">Показатель учитывается при проведении оценки качества управления </w:t>
            </w:r>
            <w:r w:rsidRPr="00B54190">
              <w:rPr>
                <w:sz w:val="24"/>
                <w:szCs w:val="24"/>
              </w:rPr>
              <w:lastRenderedPageBreak/>
              <w:t>финансами за первое полугодие текущего года</w:t>
            </w:r>
            <w:r>
              <w:rPr>
                <w:sz w:val="24"/>
                <w:szCs w:val="24"/>
              </w:rPr>
              <w:t>, за отчетный год.</w:t>
            </w:r>
          </w:p>
        </w:tc>
      </w:tr>
      <w:tr w:rsidR="00323392" w:rsidRPr="00E523F0" w:rsidTr="008451C5"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23392" w:rsidRPr="00E523F0" w:rsidRDefault="00323392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23392" w:rsidRPr="00E523F0" w:rsidRDefault="00AF267B" w:rsidP="00525451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323392" w:rsidRPr="00E523F0">
              <w:rPr>
                <w:sz w:val="24"/>
                <w:szCs w:val="24"/>
              </w:rPr>
              <w:t>е размещено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23392" w:rsidRPr="00E523F0" w:rsidRDefault="00323392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3392" w:rsidRPr="00E523F0" w:rsidRDefault="00323392" w:rsidP="008451C5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23F0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</w:tcPr>
          <w:p w:rsidR="00323392" w:rsidRPr="00E523F0" w:rsidRDefault="00323392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323392" w:rsidRPr="00E523F0" w:rsidTr="008451C5">
        <w:tc>
          <w:tcPr>
            <w:tcW w:w="2410" w:type="dxa"/>
            <w:vMerge w:val="restart"/>
          </w:tcPr>
          <w:p w:rsidR="00323392" w:rsidRPr="00E523F0" w:rsidRDefault="00323392" w:rsidP="00CE075F">
            <w:pPr>
              <w:ind w:left="-57" w:right="-57"/>
              <w:jc w:val="both"/>
              <w:rPr>
                <w:sz w:val="24"/>
                <w:szCs w:val="24"/>
              </w:rPr>
            </w:pPr>
            <w:r w:rsidRPr="00E523F0">
              <w:rPr>
                <w:sz w:val="24"/>
                <w:szCs w:val="24"/>
              </w:rPr>
              <w:lastRenderedPageBreak/>
              <w:t>Р1</w:t>
            </w:r>
            <w:r>
              <w:rPr>
                <w:sz w:val="24"/>
                <w:szCs w:val="24"/>
              </w:rPr>
              <w:t>6</w:t>
            </w:r>
            <w:r w:rsidRPr="00E523F0">
              <w:rPr>
                <w:sz w:val="24"/>
                <w:szCs w:val="24"/>
              </w:rPr>
              <w:t xml:space="preserve"> Своевременное обеспечение открытости и доступности информации о деятельности муниципальных учреждений на официальном сайте в сети Интернет</w:t>
            </w:r>
            <w:r w:rsidRPr="00E523F0">
              <w:t xml:space="preserve"> </w:t>
            </w:r>
            <w:hyperlink r:id="rId9" w:history="1">
              <w:r w:rsidRPr="00E523F0">
                <w:rPr>
                  <w:rStyle w:val="ad"/>
                  <w:sz w:val="24"/>
                  <w:szCs w:val="24"/>
                  <w:lang w:val="en-US"/>
                </w:rPr>
                <w:t>www</w:t>
              </w:r>
              <w:r w:rsidRPr="00E523F0">
                <w:rPr>
                  <w:rStyle w:val="ad"/>
                  <w:sz w:val="24"/>
                  <w:szCs w:val="24"/>
                </w:rPr>
                <w:t>.</w:t>
              </w:r>
              <w:r w:rsidRPr="00E523F0">
                <w:rPr>
                  <w:rStyle w:val="ad"/>
                  <w:sz w:val="24"/>
                  <w:szCs w:val="24"/>
                  <w:lang w:val="en-US"/>
                </w:rPr>
                <w:t>bus</w:t>
              </w:r>
              <w:r w:rsidRPr="00E523F0">
                <w:rPr>
                  <w:rStyle w:val="ad"/>
                  <w:sz w:val="24"/>
                  <w:szCs w:val="24"/>
                </w:rPr>
                <w:t>.</w:t>
              </w:r>
              <w:r w:rsidRPr="00E523F0">
                <w:rPr>
                  <w:rStyle w:val="ad"/>
                  <w:sz w:val="24"/>
                  <w:szCs w:val="24"/>
                  <w:lang w:val="en-US"/>
                </w:rPr>
                <w:t>gov</w:t>
              </w:r>
              <w:r w:rsidRPr="00E523F0">
                <w:rPr>
                  <w:rStyle w:val="ad"/>
                  <w:sz w:val="24"/>
                  <w:szCs w:val="24"/>
                </w:rPr>
                <w:t>.</w:t>
              </w:r>
              <w:r w:rsidRPr="00E523F0">
                <w:rPr>
                  <w:rStyle w:val="ad"/>
                  <w:sz w:val="24"/>
                  <w:szCs w:val="24"/>
                  <w:lang w:val="en-US"/>
                </w:rPr>
                <w:t>ru</w:t>
              </w:r>
            </w:hyperlink>
            <w:r w:rsidRPr="00E523F0">
              <w:rPr>
                <w:sz w:val="24"/>
                <w:szCs w:val="24"/>
              </w:rPr>
              <w:t xml:space="preserve"> согласно приказу Министерства финансов Российской Федерации от 21.07.2011 №86н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</w:tcPr>
          <w:p w:rsidR="00323392" w:rsidRPr="00E523F0" w:rsidRDefault="00AF267B" w:rsidP="008A38A1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323392" w:rsidRPr="00E523F0">
              <w:rPr>
                <w:sz w:val="24"/>
                <w:szCs w:val="24"/>
              </w:rPr>
              <w:t>азмещено в полном объеме и в срок, установленный приказом Министерства финансов Российской Федерации от 21.07.2011 №86н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23392" w:rsidRPr="00E523F0" w:rsidRDefault="00323392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3392" w:rsidRPr="00E523F0" w:rsidRDefault="00323392" w:rsidP="008451C5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23F0">
              <w:rPr>
                <w:sz w:val="24"/>
                <w:szCs w:val="24"/>
              </w:rPr>
              <w:t>5</w:t>
            </w:r>
          </w:p>
          <w:p w:rsidR="00323392" w:rsidRPr="00E523F0" w:rsidRDefault="00323392" w:rsidP="008451C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323392" w:rsidRPr="00E523F0" w:rsidRDefault="00323392" w:rsidP="008451C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323392" w:rsidRPr="00E523F0" w:rsidRDefault="00323392" w:rsidP="008451C5">
            <w:pPr>
              <w:ind w:left="-57" w:right="-57"/>
              <w:jc w:val="both"/>
              <w:rPr>
                <w:sz w:val="24"/>
                <w:szCs w:val="24"/>
              </w:rPr>
            </w:pPr>
            <w:r w:rsidRPr="00B54190">
              <w:rPr>
                <w:sz w:val="24"/>
                <w:szCs w:val="24"/>
              </w:rPr>
              <w:t>Показатель учитывается при проведении оценки качества управления финансами за первое полугодие текущего года</w:t>
            </w:r>
            <w:r>
              <w:rPr>
                <w:sz w:val="24"/>
                <w:szCs w:val="24"/>
              </w:rPr>
              <w:t>, за отчетный год.</w:t>
            </w:r>
          </w:p>
        </w:tc>
      </w:tr>
      <w:tr w:rsidR="00323392" w:rsidRPr="00E523F0" w:rsidTr="008451C5">
        <w:tc>
          <w:tcPr>
            <w:tcW w:w="2410" w:type="dxa"/>
            <w:vMerge/>
          </w:tcPr>
          <w:p w:rsidR="00323392" w:rsidRPr="00E523F0" w:rsidRDefault="00323392" w:rsidP="002F70A0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23392" w:rsidRPr="00E523F0" w:rsidRDefault="00AF267B" w:rsidP="008451C5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323392" w:rsidRPr="00E523F0">
              <w:rPr>
                <w:sz w:val="24"/>
                <w:szCs w:val="24"/>
              </w:rPr>
              <w:t>азмещено не в полном объеме с нарушением срока, размещено не в полном объеме в срок, размещено в полном объеме с нарушением срока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23392" w:rsidRPr="00E523F0" w:rsidRDefault="00323392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3392" w:rsidRPr="00E523F0" w:rsidRDefault="00323392" w:rsidP="008451C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323392" w:rsidRPr="00E523F0" w:rsidRDefault="00323392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323392" w:rsidRPr="00E523F0" w:rsidTr="008451C5">
        <w:tc>
          <w:tcPr>
            <w:tcW w:w="2410" w:type="dxa"/>
            <w:vMerge/>
          </w:tcPr>
          <w:p w:rsidR="00323392" w:rsidRPr="00E523F0" w:rsidRDefault="00323392" w:rsidP="002F70A0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23392" w:rsidRPr="00E523F0" w:rsidRDefault="00AF267B" w:rsidP="006A0A2D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323392" w:rsidRPr="00E523F0">
              <w:rPr>
                <w:sz w:val="24"/>
                <w:szCs w:val="24"/>
              </w:rPr>
              <w:t>е размещено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23392" w:rsidRPr="00E523F0" w:rsidRDefault="00323392" w:rsidP="006A0A2D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3392" w:rsidRPr="00E523F0" w:rsidRDefault="00323392" w:rsidP="006A0A2D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23F0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</w:tcPr>
          <w:p w:rsidR="00323392" w:rsidRPr="00E523F0" w:rsidRDefault="00323392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323392" w:rsidRPr="00E523F0" w:rsidTr="008451C5">
        <w:tc>
          <w:tcPr>
            <w:tcW w:w="2410" w:type="dxa"/>
            <w:vMerge w:val="restart"/>
          </w:tcPr>
          <w:p w:rsidR="00323392" w:rsidRPr="00E523F0" w:rsidRDefault="00323392" w:rsidP="00CE075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E523F0">
              <w:rPr>
                <w:sz w:val="24"/>
                <w:szCs w:val="24"/>
              </w:rPr>
              <w:t>Р1</w:t>
            </w:r>
            <w:r>
              <w:rPr>
                <w:sz w:val="24"/>
                <w:szCs w:val="24"/>
              </w:rPr>
              <w:t>7</w:t>
            </w:r>
            <w:r w:rsidRPr="00E523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Несоответствие</w:t>
            </w:r>
            <w:r w:rsidRPr="00E523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заявок на оплату расходов,</w:t>
            </w:r>
            <w:r w:rsidRPr="00E523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представленных в Финансовое управление города Волгодонска </w:t>
            </w:r>
            <w:r w:rsidRPr="00E523F0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осуществления процедуры</w:t>
            </w:r>
            <w:r w:rsidRPr="00E523F0">
              <w:rPr>
                <w:sz w:val="24"/>
                <w:szCs w:val="24"/>
              </w:rPr>
              <w:t xml:space="preserve"> санкционирования</w:t>
            </w:r>
            <w:r>
              <w:rPr>
                <w:sz w:val="24"/>
                <w:szCs w:val="24"/>
              </w:rPr>
              <w:t xml:space="preserve">, требованиям </w:t>
            </w:r>
            <w:r w:rsidRPr="00E523F0">
              <w:rPr>
                <w:sz w:val="24"/>
                <w:szCs w:val="24"/>
              </w:rPr>
              <w:t>приказо</w:t>
            </w:r>
            <w:r>
              <w:rPr>
                <w:sz w:val="24"/>
                <w:szCs w:val="24"/>
              </w:rPr>
              <w:t>в</w:t>
            </w:r>
            <w:r w:rsidRPr="00E523F0">
              <w:rPr>
                <w:sz w:val="24"/>
                <w:szCs w:val="24"/>
              </w:rPr>
              <w:t xml:space="preserve"> Финансового управления</w:t>
            </w:r>
            <w:r>
              <w:rPr>
                <w:sz w:val="24"/>
                <w:szCs w:val="24"/>
              </w:rPr>
              <w:t xml:space="preserve"> города Волгодонска</w:t>
            </w:r>
            <w:r w:rsidRPr="00E523F0">
              <w:rPr>
                <w:sz w:val="24"/>
                <w:szCs w:val="24"/>
              </w:rPr>
              <w:t xml:space="preserve"> от 21.07.2014 №38Б  </w:t>
            </w:r>
            <w:r>
              <w:rPr>
                <w:sz w:val="24"/>
                <w:szCs w:val="24"/>
              </w:rPr>
              <w:t>и о</w:t>
            </w:r>
            <w:r w:rsidRPr="00CF723C">
              <w:rPr>
                <w:sz w:val="24"/>
                <w:szCs w:val="24"/>
              </w:rPr>
              <w:t>т 30.06.2014 № 32Б</w:t>
            </w:r>
            <w:r>
              <w:rPr>
                <w:sz w:val="24"/>
                <w:szCs w:val="24"/>
              </w:rPr>
              <w:t>.</w:t>
            </w:r>
            <w:r w:rsidRPr="00CF72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323392" w:rsidRPr="00E523F0" w:rsidRDefault="00323392" w:rsidP="008451C5">
            <w:pPr>
              <w:ind w:left="-57" w:right="-57"/>
              <w:rPr>
                <w:sz w:val="24"/>
                <w:szCs w:val="24"/>
                <w:vertAlign w:val="subscript"/>
              </w:rPr>
            </w:pPr>
            <w:r w:rsidRPr="00E523F0">
              <w:rPr>
                <w:sz w:val="24"/>
                <w:szCs w:val="24"/>
              </w:rPr>
              <w:t>Р1</w:t>
            </w:r>
            <w:r>
              <w:rPr>
                <w:sz w:val="24"/>
                <w:szCs w:val="24"/>
              </w:rPr>
              <w:t>7</w:t>
            </w:r>
            <w:r w:rsidRPr="00E523F0">
              <w:rPr>
                <w:sz w:val="24"/>
                <w:szCs w:val="24"/>
              </w:rPr>
              <w:t xml:space="preserve"> = </w:t>
            </w:r>
            <w:r w:rsidRPr="00E523F0">
              <w:rPr>
                <w:sz w:val="24"/>
                <w:szCs w:val="24"/>
                <w:lang w:val="en-US"/>
              </w:rPr>
              <w:t>N</w:t>
            </w:r>
            <w:r w:rsidRPr="00E523F0">
              <w:rPr>
                <w:sz w:val="24"/>
                <w:szCs w:val="24"/>
              </w:rPr>
              <w:t xml:space="preserve">о / </w:t>
            </w:r>
            <w:r w:rsidRPr="00E523F0">
              <w:rPr>
                <w:sz w:val="24"/>
                <w:szCs w:val="24"/>
                <w:lang w:val="en-US"/>
              </w:rPr>
              <w:t>N</w:t>
            </w:r>
            <w:r w:rsidRPr="00E523F0">
              <w:rPr>
                <w:sz w:val="24"/>
                <w:szCs w:val="24"/>
              </w:rPr>
              <w:t xml:space="preserve"> х 100,</w:t>
            </w:r>
          </w:p>
          <w:p w:rsidR="00323392" w:rsidRPr="00E523F0" w:rsidRDefault="00323392" w:rsidP="008451C5">
            <w:pPr>
              <w:ind w:left="-57" w:right="-57"/>
              <w:rPr>
                <w:sz w:val="24"/>
                <w:szCs w:val="24"/>
              </w:rPr>
            </w:pPr>
            <w:r w:rsidRPr="00E523F0">
              <w:rPr>
                <w:sz w:val="24"/>
                <w:szCs w:val="24"/>
              </w:rPr>
              <w:t xml:space="preserve">где </w:t>
            </w:r>
            <w:r w:rsidRPr="00E523F0">
              <w:rPr>
                <w:sz w:val="24"/>
                <w:szCs w:val="24"/>
                <w:lang w:val="en-US"/>
              </w:rPr>
              <w:t>N</w:t>
            </w:r>
            <w:r w:rsidRPr="00E523F0">
              <w:rPr>
                <w:sz w:val="24"/>
                <w:szCs w:val="24"/>
              </w:rPr>
              <w:t>о – количество заявок</w:t>
            </w:r>
            <w:r>
              <w:rPr>
                <w:sz w:val="24"/>
                <w:szCs w:val="24"/>
              </w:rPr>
              <w:t xml:space="preserve"> на оплату расходов,</w:t>
            </w:r>
            <w:r w:rsidRPr="00E523F0">
              <w:rPr>
                <w:sz w:val="24"/>
                <w:szCs w:val="24"/>
              </w:rPr>
              <w:t xml:space="preserve"> отказанных специалистами Финансового управления города Волгодонска</w:t>
            </w:r>
            <w:r>
              <w:rPr>
                <w:sz w:val="24"/>
                <w:szCs w:val="24"/>
              </w:rPr>
              <w:t xml:space="preserve"> по итогам проведения процедуры санкционирования</w:t>
            </w:r>
            <w:r w:rsidR="00C01900">
              <w:rPr>
                <w:sz w:val="24"/>
                <w:szCs w:val="24"/>
              </w:rPr>
              <w:t xml:space="preserve"> в отчетном периоде</w:t>
            </w:r>
            <w:r>
              <w:rPr>
                <w:sz w:val="24"/>
                <w:szCs w:val="24"/>
              </w:rPr>
              <w:t>, единицы,</w:t>
            </w:r>
          </w:p>
          <w:p w:rsidR="00323392" w:rsidRPr="00E523F0" w:rsidRDefault="00323392" w:rsidP="00CE075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E523F0">
              <w:rPr>
                <w:sz w:val="24"/>
                <w:szCs w:val="24"/>
                <w:lang w:val="en-US"/>
              </w:rPr>
              <w:t>N</w:t>
            </w:r>
            <w:r w:rsidRPr="00E523F0">
              <w:rPr>
                <w:sz w:val="24"/>
                <w:szCs w:val="24"/>
              </w:rPr>
              <w:t xml:space="preserve"> – общее количество заявок</w:t>
            </w:r>
            <w:r>
              <w:rPr>
                <w:sz w:val="24"/>
                <w:szCs w:val="24"/>
              </w:rPr>
              <w:t xml:space="preserve"> на оплату расходов</w:t>
            </w:r>
            <w:r w:rsidRPr="00E523F0">
              <w:rPr>
                <w:sz w:val="24"/>
                <w:szCs w:val="24"/>
              </w:rPr>
              <w:t>, представленных в Финансовое управление города Волгодонска</w:t>
            </w:r>
            <w:r>
              <w:rPr>
                <w:sz w:val="24"/>
                <w:szCs w:val="24"/>
              </w:rPr>
              <w:t xml:space="preserve"> в отчетном периоде, единицы.</w:t>
            </w:r>
          </w:p>
        </w:tc>
        <w:tc>
          <w:tcPr>
            <w:tcW w:w="851" w:type="dxa"/>
          </w:tcPr>
          <w:p w:rsidR="00323392" w:rsidRPr="00E523F0" w:rsidRDefault="00323392" w:rsidP="008451C5">
            <w:pPr>
              <w:ind w:left="-57" w:right="-57"/>
              <w:jc w:val="center"/>
              <w:rPr>
                <w:sz w:val="24"/>
                <w:szCs w:val="24"/>
              </w:rPr>
            </w:pPr>
            <w:r w:rsidRPr="00E523F0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323392" w:rsidRPr="00E523F0" w:rsidRDefault="00323392" w:rsidP="008451C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323392" w:rsidRDefault="00323392" w:rsidP="0078700E">
            <w:pPr>
              <w:ind w:left="-57" w:right="-57"/>
              <w:jc w:val="both"/>
              <w:rPr>
                <w:sz w:val="24"/>
                <w:szCs w:val="24"/>
              </w:rPr>
            </w:pPr>
            <w:r w:rsidRPr="00E523F0">
              <w:rPr>
                <w:sz w:val="24"/>
                <w:szCs w:val="24"/>
              </w:rPr>
              <w:t xml:space="preserve">Отказ Финансовым управлением города Волгодонска в </w:t>
            </w:r>
            <w:r>
              <w:rPr>
                <w:sz w:val="24"/>
                <w:szCs w:val="24"/>
              </w:rPr>
              <w:t>санкционировании</w:t>
            </w:r>
            <w:r w:rsidRPr="00E523F0">
              <w:rPr>
                <w:sz w:val="24"/>
                <w:szCs w:val="24"/>
              </w:rPr>
              <w:t xml:space="preserve"> заявок</w:t>
            </w:r>
            <w:r>
              <w:rPr>
                <w:sz w:val="24"/>
                <w:szCs w:val="24"/>
              </w:rPr>
              <w:t xml:space="preserve"> на оплату расходов</w:t>
            </w:r>
            <w:r w:rsidRPr="00E523F0">
              <w:rPr>
                <w:sz w:val="24"/>
                <w:szCs w:val="24"/>
              </w:rPr>
              <w:t xml:space="preserve"> свидетельствует о низком качестве подготовки заявок </w:t>
            </w:r>
            <w:r>
              <w:rPr>
                <w:sz w:val="24"/>
                <w:szCs w:val="24"/>
              </w:rPr>
              <w:t>на оплату расходов.</w:t>
            </w:r>
          </w:p>
          <w:p w:rsidR="00323392" w:rsidRDefault="00323392" w:rsidP="0078700E">
            <w:pPr>
              <w:ind w:left="-57" w:right="-57"/>
              <w:jc w:val="both"/>
              <w:rPr>
                <w:sz w:val="24"/>
                <w:szCs w:val="24"/>
              </w:rPr>
            </w:pPr>
          </w:p>
          <w:p w:rsidR="00323392" w:rsidRPr="00E523F0" w:rsidRDefault="00323392" w:rsidP="0078700E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54190">
              <w:rPr>
                <w:sz w:val="24"/>
                <w:szCs w:val="24"/>
              </w:rPr>
              <w:t>Показатель учитывается при проведении оценки качества управления финансами за первое полугодие текущего года</w:t>
            </w:r>
            <w:r>
              <w:rPr>
                <w:sz w:val="24"/>
                <w:szCs w:val="24"/>
              </w:rPr>
              <w:t>, за отчетный год.</w:t>
            </w:r>
          </w:p>
        </w:tc>
      </w:tr>
      <w:tr w:rsidR="00323392" w:rsidRPr="004934AE" w:rsidTr="008451C5">
        <w:tc>
          <w:tcPr>
            <w:tcW w:w="2410" w:type="dxa"/>
            <w:vMerge/>
          </w:tcPr>
          <w:p w:rsidR="00323392" w:rsidRDefault="00323392" w:rsidP="008451C5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23392" w:rsidRPr="004E4808" w:rsidRDefault="00323392" w:rsidP="002F70A0">
            <w:pPr>
              <w:ind w:left="-57" w:right="-57"/>
              <w:jc w:val="both"/>
              <w:rPr>
                <w:sz w:val="24"/>
                <w:szCs w:val="24"/>
              </w:rPr>
            </w:pPr>
            <w:r w:rsidRPr="004E4808">
              <w:rPr>
                <w:sz w:val="24"/>
                <w:szCs w:val="24"/>
              </w:rPr>
              <w:t>Р1</w:t>
            </w:r>
            <w:r>
              <w:rPr>
                <w:sz w:val="24"/>
                <w:szCs w:val="24"/>
              </w:rPr>
              <w:t>4</w:t>
            </w:r>
            <w:r w:rsidRPr="004E4808">
              <w:rPr>
                <w:sz w:val="24"/>
                <w:szCs w:val="24"/>
              </w:rPr>
              <w:t xml:space="preserve"> = 0</w:t>
            </w:r>
          </w:p>
        </w:tc>
        <w:tc>
          <w:tcPr>
            <w:tcW w:w="851" w:type="dxa"/>
          </w:tcPr>
          <w:p w:rsidR="00323392" w:rsidRPr="00977B13" w:rsidRDefault="00323392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3392" w:rsidRPr="00977B13" w:rsidRDefault="00323392" w:rsidP="008451C5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7B13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Merge/>
          </w:tcPr>
          <w:p w:rsidR="00323392" w:rsidRDefault="00323392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323392" w:rsidRPr="004934AE" w:rsidTr="008451C5">
        <w:tc>
          <w:tcPr>
            <w:tcW w:w="2410" w:type="dxa"/>
            <w:vMerge/>
          </w:tcPr>
          <w:p w:rsidR="00323392" w:rsidRDefault="00323392" w:rsidP="008451C5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23392" w:rsidRPr="004E4808" w:rsidRDefault="00323392" w:rsidP="002F70A0">
            <w:pPr>
              <w:ind w:left="-57" w:right="-57"/>
              <w:rPr>
                <w:sz w:val="24"/>
                <w:szCs w:val="24"/>
              </w:rPr>
            </w:pPr>
            <w:r w:rsidRPr="004E4808">
              <w:rPr>
                <w:sz w:val="24"/>
                <w:szCs w:val="24"/>
              </w:rPr>
              <w:t>0%&lt; Р1</w:t>
            </w:r>
            <w:r>
              <w:rPr>
                <w:sz w:val="24"/>
                <w:szCs w:val="24"/>
              </w:rPr>
              <w:t>4</w:t>
            </w:r>
            <w:r w:rsidRPr="004E4808">
              <w:rPr>
                <w:sz w:val="24"/>
                <w:szCs w:val="24"/>
              </w:rPr>
              <w:t xml:space="preserve"> &lt; =10%</w:t>
            </w:r>
          </w:p>
        </w:tc>
        <w:tc>
          <w:tcPr>
            <w:tcW w:w="851" w:type="dxa"/>
          </w:tcPr>
          <w:p w:rsidR="00323392" w:rsidRPr="00977B13" w:rsidRDefault="00323392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3392" w:rsidRPr="00977B13" w:rsidRDefault="00323392" w:rsidP="008451C5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7B13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</w:tcPr>
          <w:p w:rsidR="00323392" w:rsidRDefault="00323392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323392" w:rsidRPr="004934AE" w:rsidTr="008451C5">
        <w:tc>
          <w:tcPr>
            <w:tcW w:w="2410" w:type="dxa"/>
            <w:vMerge/>
          </w:tcPr>
          <w:p w:rsidR="00323392" w:rsidRDefault="00323392" w:rsidP="008451C5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23392" w:rsidRPr="004E4808" w:rsidRDefault="00323392" w:rsidP="002F70A0">
            <w:pPr>
              <w:ind w:left="-57" w:right="-57"/>
              <w:rPr>
                <w:sz w:val="24"/>
                <w:szCs w:val="24"/>
              </w:rPr>
            </w:pPr>
            <w:r w:rsidRPr="004E4808">
              <w:rPr>
                <w:sz w:val="24"/>
                <w:szCs w:val="24"/>
              </w:rPr>
              <w:t>10%&lt; Р1</w:t>
            </w:r>
            <w:r>
              <w:rPr>
                <w:sz w:val="24"/>
                <w:szCs w:val="24"/>
              </w:rPr>
              <w:t>4</w:t>
            </w:r>
            <w:r w:rsidRPr="004E4808">
              <w:rPr>
                <w:sz w:val="24"/>
                <w:szCs w:val="24"/>
              </w:rPr>
              <w:t xml:space="preserve"> &lt; =20%</w:t>
            </w:r>
          </w:p>
        </w:tc>
        <w:tc>
          <w:tcPr>
            <w:tcW w:w="851" w:type="dxa"/>
          </w:tcPr>
          <w:p w:rsidR="00323392" w:rsidRPr="00977B13" w:rsidRDefault="00323392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3392" w:rsidRPr="00977B13" w:rsidRDefault="00323392" w:rsidP="008451C5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7B13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323392" w:rsidRDefault="00323392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323392" w:rsidRPr="004934AE" w:rsidTr="008451C5">
        <w:tc>
          <w:tcPr>
            <w:tcW w:w="2410" w:type="dxa"/>
            <w:vMerge/>
          </w:tcPr>
          <w:p w:rsidR="00323392" w:rsidRDefault="00323392" w:rsidP="008451C5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23392" w:rsidRPr="004E4808" w:rsidRDefault="00323392" w:rsidP="002F70A0">
            <w:pPr>
              <w:ind w:left="-57" w:right="-57"/>
              <w:rPr>
                <w:sz w:val="24"/>
                <w:szCs w:val="24"/>
              </w:rPr>
            </w:pPr>
            <w:r w:rsidRPr="004E4808">
              <w:rPr>
                <w:sz w:val="24"/>
                <w:szCs w:val="24"/>
              </w:rPr>
              <w:t>20%&lt; Р1</w:t>
            </w:r>
            <w:r>
              <w:rPr>
                <w:sz w:val="24"/>
                <w:szCs w:val="24"/>
              </w:rPr>
              <w:t>4</w:t>
            </w:r>
            <w:r w:rsidRPr="004E4808">
              <w:rPr>
                <w:sz w:val="24"/>
                <w:szCs w:val="24"/>
              </w:rPr>
              <w:t xml:space="preserve"> &lt; =30%</w:t>
            </w:r>
          </w:p>
        </w:tc>
        <w:tc>
          <w:tcPr>
            <w:tcW w:w="851" w:type="dxa"/>
          </w:tcPr>
          <w:p w:rsidR="00323392" w:rsidRPr="00977B13" w:rsidRDefault="00323392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3392" w:rsidRPr="00977B13" w:rsidRDefault="00323392" w:rsidP="008451C5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7B13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323392" w:rsidRDefault="00323392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323392" w:rsidRPr="004934AE" w:rsidTr="008451C5">
        <w:tc>
          <w:tcPr>
            <w:tcW w:w="2410" w:type="dxa"/>
            <w:vMerge/>
          </w:tcPr>
          <w:p w:rsidR="00323392" w:rsidRDefault="00323392" w:rsidP="008451C5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23392" w:rsidRPr="004E4808" w:rsidRDefault="00323392" w:rsidP="002F70A0">
            <w:pPr>
              <w:ind w:left="-57" w:right="-57"/>
              <w:rPr>
                <w:sz w:val="24"/>
                <w:szCs w:val="24"/>
              </w:rPr>
            </w:pPr>
            <w:r w:rsidRPr="004E4808">
              <w:rPr>
                <w:sz w:val="24"/>
                <w:szCs w:val="24"/>
              </w:rPr>
              <w:t>30%&lt; Р1</w:t>
            </w:r>
            <w:r>
              <w:rPr>
                <w:sz w:val="24"/>
                <w:szCs w:val="24"/>
              </w:rPr>
              <w:t>4</w:t>
            </w:r>
            <w:r w:rsidRPr="004E4808">
              <w:rPr>
                <w:sz w:val="24"/>
                <w:szCs w:val="24"/>
              </w:rPr>
              <w:t xml:space="preserve"> &lt; =45%</w:t>
            </w:r>
          </w:p>
        </w:tc>
        <w:tc>
          <w:tcPr>
            <w:tcW w:w="851" w:type="dxa"/>
          </w:tcPr>
          <w:p w:rsidR="00323392" w:rsidRPr="00977B13" w:rsidRDefault="00323392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3392" w:rsidRPr="00977B13" w:rsidRDefault="00323392" w:rsidP="008451C5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7B13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323392" w:rsidRDefault="00323392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323392" w:rsidRPr="004934AE" w:rsidTr="008451C5">
        <w:tc>
          <w:tcPr>
            <w:tcW w:w="2410" w:type="dxa"/>
            <w:vMerge/>
          </w:tcPr>
          <w:p w:rsidR="00323392" w:rsidRDefault="00323392" w:rsidP="008451C5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23392" w:rsidRPr="004E4808" w:rsidRDefault="00323392" w:rsidP="002F70A0">
            <w:pPr>
              <w:ind w:left="-57" w:right="-57"/>
              <w:rPr>
                <w:sz w:val="24"/>
                <w:szCs w:val="24"/>
              </w:rPr>
            </w:pPr>
            <w:r w:rsidRPr="004E4808">
              <w:rPr>
                <w:sz w:val="24"/>
                <w:szCs w:val="24"/>
              </w:rPr>
              <w:t>Р1</w:t>
            </w:r>
            <w:r>
              <w:rPr>
                <w:sz w:val="24"/>
                <w:szCs w:val="24"/>
              </w:rPr>
              <w:t>4</w:t>
            </w:r>
            <w:r w:rsidRPr="004E4808">
              <w:rPr>
                <w:sz w:val="24"/>
                <w:szCs w:val="24"/>
              </w:rPr>
              <w:t xml:space="preserve"> &gt; 45%</w:t>
            </w:r>
          </w:p>
        </w:tc>
        <w:tc>
          <w:tcPr>
            <w:tcW w:w="851" w:type="dxa"/>
          </w:tcPr>
          <w:p w:rsidR="00323392" w:rsidRPr="00977B13" w:rsidRDefault="00323392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3392" w:rsidRPr="00977B13" w:rsidRDefault="00323392" w:rsidP="008451C5">
            <w:pPr>
              <w:ind w:left="-57" w:right="-57"/>
              <w:jc w:val="center"/>
              <w:rPr>
                <w:sz w:val="24"/>
                <w:szCs w:val="24"/>
              </w:rPr>
            </w:pPr>
            <w:r w:rsidRPr="00977B13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</w:tcPr>
          <w:p w:rsidR="00323392" w:rsidRDefault="00323392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323392" w:rsidRPr="004934AE" w:rsidTr="008451C5">
        <w:tc>
          <w:tcPr>
            <w:tcW w:w="2410" w:type="dxa"/>
            <w:vMerge w:val="restart"/>
          </w:tcPr>
          <w:p w:rsidR="00323392" w:rsidRDefault="00323392" w:rsidP="00E84118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Р18 Уровень экономии бюджетных ресурсов, достигнутый посредством использования конкурентных способов закупки</w:t>
            </w:r>
            <w:r w:rsidR="00116DB2">
              <w:rPr>
                <w:sz w:val="24"/>
                <w:szCs w:val="24"/>
              </w:rPr>
              <w:t xml:space="preserve"> ГРБС и подведомственных </w:t>
            </w:r>
            <w:r w:rsidR="00116DB2">
              <w:rPr>
                <w:sz w:val="24"/>
                <w:szCs w:val="24"/>
              </w:rPr>
              <w:lastRenderedPageBreak/>
              <w:t>учреждений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</w:tcPr>
          <w:p w:rsidR="00323392" w:rsidRDefault="00323392" w:rsidP="0023287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Р18=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эк./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общ. Х 100,</w:t>
            </w:r>
          </w:p>
          <w:p w:rsidR="00323392" w:rsidRDefault="00323392" w:rsidP="0023287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где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эк. – объем экономии бюджетных ресурсов за отчетный год, достигнутый посредством использования конкурентных способов закупки</w:t>
            </w:r>
            <w:r w:rsidR="00116DB2">
              <w:rPr>
                <w:sz w:val="24"/>
                <w:szCs w:val="24"/>
              </w:rPr>
              <w:t xml:space="preserve"> ГРБС и подведомственных учреждений</w:t>
            </w:r>
            <w:r>
              <w:rPr>
                <w:sz w:val="24"/>
                <w:szCs w:val="24"/>
              </w:rPr>
              <w:t>, тыс. рублей,</w:t>
            </w:r>
          </w:p>
          <w:p w:rsidR="00323392" w:rsidRPr="0023287A" w:rsidRDefault="00323392" w:rsidP="0023287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 xml:space="preserve">общ. – общий объем </w:t>
            </w:r>
            <w:r>
              <w:rPr>
                <w:sz w:val="24"/>
                <w:szCs w:val="24"/>
              </w:rPr>
              <w:lastRenderedPageBreak/>
              <w:t xml:space="preserve">расходов на закупку товаров, работ и услуг </w:t>
            </w:r>
            <w:r w:rsidR="00116DB2">
              <w:rPr>
                <w:sz w:val="24"/>
                <w:szCs w:val="24"/>
              </w:rPr>
              <w:t xml:space="preserve">ГРБС и подведомственных учреждений </w:t>
            </w:r>
            <w:r>
              <w:rPr>
                <w:sz w:val="24"/>
                <w:szCs w:val="24"/>
              </w:rPr>
              <w:t>за отчетный год, тыс. рублей.</w:t>
            </w:r>
          </w:p>
        </w:tc>
        <w:tc>
          <w:tcPr>
            <w:tcW w:w="851" w:type="dxa"/>
          </w:tcPr>
          <w:p w:rsidR="00323392" w:rsidRPr="00977B13" w:rsidRDefault="00323392" w:rsidP="0023287A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</w:tcPr>
          <w:p w:rsidR="00323392" w:rsidRPr="00977B13" w:rsidRDefault="00323392" w:rsidP="008451C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323392" w:rsidRDefault="00323392" w:rsidP="00323392">
            <w:pPr>
              <w:ind w:left="-57" w:right="-57"/>
              <w:jc w:val="both"/>
              <w:rPr>
                <w:sz w:val="24"/>
                <w:szCs w:val="24"/>
              </w:rPr>
            </w:pPr>
            <w:r w:rsidRPr="00B54190">
              <w:rPr>
                <w:sz w:val="24"/>
                <w:szCs w:val="24"/>
              </w:rPr>
              <w:t xml:space="preserve">Показатель учитывается при проведении оценки качества управления финансами </w:t>
            </w:r>
            <w:r>
              <w:rPr>
                <w:sz w:val="24"/>
                <w:szCs w:val="24"/>
              </w:rPr>
              <w:t>за отчетный год.</w:t>
            </w:r>
          </w:p>
        </w:tc>
      </w:tr>
      <w:tr w:rsidR="00323392" w:rsidRPr="004934AE" w:rsidTr="008451C5">
        <w:tc>
          <w:tcPr>
            <w:tcW w:w="2410" w:type="dxa"/>
            <w:vMerge/>
          </w:tcPr>
          <w:p w:rsidR="00323392" w:rsidRDefault="00323392" w:rsidP="008451C5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23392" w:rsidRPr="004E4808" w:rsidRDefault="00323392" w:rsidP="002F70A0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Р18 = 0</w:t>
            </w:r>
          </w:p>
        </w:tc>
        <w:tc>
          <w:tcPr>
            <w:tcW w:w="851" w:type="dxa"/>
          </w:tcPr>
          <w:p w:rsidR="00323392" w:rsidRPr="00977B13" w:rsidRDefault="00323392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3392" w:rsidRPr="00977B13" w:rsidRDefault="00323392" w:rsidP="008451C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</w:tcPr>
          <w:p w:rsidR="00323392" w:rsidRDefault="00323392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323392" w:rsidRPr="004934AE" w:rsidTr="008451C5">
        <w:tc>
          <w:tcPr>
            <w:tcW w:w="2410" w:type="dxa"/>
            <w:vMerge/>
          </w:tcPr>
          <w:p w:rsidR="00323392" w:rsidRDefault="00323392" w:rsidP="008451C5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23392" w:rsidRPr="0023287A" w:rsidRDefault="00323392" w:rsidP="002F70A0">
            <w:pPr>
              <w:ind w:left="-57" w:right="-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  <w:lang w:val="en-US"/>
              </w:rPr>
              <w:t>&lt; P18 &lt;= 5</w:t>
            </w:r>
          </w:p>
        </w:tc>
        <w:tc>
          <w:tcPr>
            <w:tcW w:w="851" w:type="dxa"/>
          </w:tcPr>
          <w:p w:rsidR="00323392" w:rsidRPr="00977B13" w:rsidRDefault="00323392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3392" w:rsidRPr="00715331" w:rsidRDefault="00323392" w:rsidP="008451C5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</w:tcPr>
          <w:p w:rsidR="00323392" w:rsidRDefault="00323392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323392" w:rsidRPr="004934AE" w:rsidTr="008451C5">
        <w:tc>
          <w:tcPr>
            <w:tcW w:w="2410" w:type="dxa"/>
            <w:vMerge/>
          </w:tcPr>
          <w:p w:rsidR="00323392" w:rsidRDefault="00323392" w:rsidP="008451C5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23392" w:rsidRPr="00715331" w:rsidRDefault="00323392" w:rsidP="002F70A0">
            <w:pPr>
              <w:ind w:left="-57" w:right="-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 &lt; P18 &lt;= 10</w:t>
            </w:r>
          </w:p>
        </w:tc>
        <w:tc>
          <w:tcPr>
            <w:tcW w:w="851" w:type="dxa"/>
          </w:tcPr>
          <w:p w:rsidR="00323392" w:rsidRPr="00977B13" w:rsidRDefault="00323392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3392" w:rsidRPr="00715331" w:rsidRDefault="00323392" w:rsidP="008451C5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vMerge/>
          </w:tcPr>
          <w:p w:rsidR="00323392" w:rsidRDefault="00323392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323392" w:rsidRPr="004934AE" w:rsidTr="008451C5">
        <w:tc>
          <w:tcPr>
            <w:tcW w:w="2410" w:type="dxa"/>
            <w:vMerge/>
          </w:tcPr>
          <w:p w:rsidR="00323392" w:rsidRDefault="00323392" w:rsidP="008451C5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23392" w:rsidRPr="00715331" w:rsidRDefault="00323392" w:rsidP="002F70A0">
            <w:pPr>
              <w:ind w:left="-57" w:right="-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 &lt; P18 &lt;= 15</w:t>
            </w:r>
          </w:p>
        </w:tc>
        <w:tc>
          <w:tcPr>
            <w:tcW w:w="851" w:type="dxa"/>
          </w:tcPr>
          <w:p w:rsidR="00323392" w:rsidRPr="00977B13" w:rsidRDefault="00323392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3392" w:rsidRPr="00715331" w:rsidRDefault="00323392" w:rsidP="008451C5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  <w:vMerge/>
          </w:tcPr>
          <w:p w:rsidR="00323392" w:rsidRDefault="00323392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323392" w:rsidRPr="004934AE" w:rsidTr="008451C5">
        <w:tc>
          <w:tcPr>
            <w:tcW w:w="2410" w:type="dxa"/>
            <w:vMerge/>
          </w:tcPr>
          <w:p w:rsidR="00323392" w:rsidRDefault="00323392" w:rsidP="008451C5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23392" w:rsidRPr="00715331" w:rsidRDefault="00323392" w:rsidP="002F70A0">
            <w:pPr>
              <w:ind w:left="-57" w:right="-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 &lt; P18 &lt;= 20</w:t>
            </w:r>
          </w:p>
        </w:tc>
        <w:tc>
          <w:tcPr>
            <w:tcW w:w="851" w:type="dxa"/>
          </w:tcPr>
          <w:p w:rsidR="00323392" w:rsidRPr="00977B13" w:rsidRDefault="00323392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3392" w:rsidRPr="00715331" w:rsidRDefault="00323392" w:rsidP="008451C5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vMerge/>
          </w:tcPr>
          <w:p w:rsidR="00323392" w:rsidRDefault="00323392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323392" w:rsidRPr="004934AE" w:rsidTr="008451C5">
        <w:tc>
          <w:tcPr>
            <w:tcW w:w="2410" w:type="dxa"/>
            <w:vMerge/>
          </w:tcPr>
          <w:p w:rsidR="00323392" w:rsidRDefault="00323392" w:rsidP="008451C5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23392" w:rsidRPr="00715331" w:rsidRDefault="00323392" w:rsidP="002F70A0">
            <w:pPr>
              <w:ind w:left="-57" w:right="-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P18 &gt; 20</w:t>
            </w:r>
          </w:p>
        </w:tc>
        <w:tc>
          <w:tcPr>
            <w:tcW w:w="851" w:type="dxa"/>
          </w:tcPr>
          <w:p w:rsidR="00323392" w:rsidRPr="00977B13" w:rsidRDefault="00323392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3392" w:rsidRPr="00715331" w:rsidRDefault="00323392" w:rsidP="008451C5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vMerge/>
          </w:tcPr>
          <w:p w:rsidR="00323392" w:rsidRDefault="00323392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323392" w:rsidRPr="004934AE" w:rsidTr="008451C5">
        <w:tc>
          <w:tcPr>
            <w:tcW w:w="2410" w:type="dxa"/>
            <w:vMerge w:val="restart"/>
          </w:tcPr>
          <w:p w:rsidR="00323392" w:rsidRDefault="00323392" w:rsidP="00482512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Р19 Укомплектованность финансового (финансово-экономического) подразделения ГРБС.</w:t>
            </w:r>
          </w:p>
        </w:tc>
        <w:tc>
          <w:tcPr>
            <w:tcW w:w="3260" w:type="dxa"/>
            <w:gridSpan w:val="2"/>
          </w:tcPr>
          <w:p w:rsidR="00323392" w:rsidRDefault="00323392" w:rsidP="002F70A0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Р19=</w:t>
            </w:r>
            <w:r w:rsidR="00BF11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n</w:t>
            </w:r>
            <w:r w:rsidRPr="00FE2AD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N</w:t>
            </w:r>
            <w:r w:rsidRPr="00FE2A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 100,</w:t>
            </w:r>
          </w:p>
          <w:p w:rsidR="00323392" w:rsidRDefault="00323392" w:rsidP="002F70A0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где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– фактическое количество </w:t>
            </w:r>
            <w:r w:rsidR="00BF1188">
              <w:rPr>
                <w:sz w:val="24"/>
                <w:szCs w:val="24"/>
              </w:rPr>
              <w:t>замещенных штатных единиц</w:t>
            </w:r>
            <w:r>
              <w:rPr>
                <w:sz w:val="24"/>
                <w:szCs w:val="24"/>
              </w:rPr>
              <w:t xml:space="preserve"> в финансовом (финансово-экономическом) подразделении ГРБС по состоянию на 1 число месяца, следующего за отчетным периодом,</w:t>
            </w:r>
          </w:p>
          <w:p w:rsidR="00323392" w:rsidRPr="009253D5" w:rsidRDefault="00323392" w:rsidP="00BF1188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– общее количество </w:t>
            </w:r>
            <w:r w:rsidR="00264717">
              <w:rPr>
                <w:sz w:val="24"/>
                <w:szCs w:val="24"/>
              </w:rPr>
              <w:t>штатных единиц</w:t>
            </w:r>
            <w:r>
              <w:rPr>
                <w:sz w:val="24"/>
                <w:szCs w:val="24"/>
              </w:rPr>
              <w:t xml:space="preserve"> в финансовом (финансово-экономическом) подразделении ГРБС </w:t>
            </w:r>
            <w:r w:rsidR="00BF1188">
              <w:rPr>
                <w:sz w:val="24"/>
                <w:szCs w:val="24"/>
              </w:rPr>
              <w:t xml:space="preserve">согласно </w:t>
            </w:r>
            <w:r>
              <w:rPr>
                <w:sz w:val="24"/>
                <w:szCs w:val="24"/>
              </w:rPr>
              <w:t>штатному расписанию на 1 число месяца, следующего за отчетным периодом.</w:t>
            </w:r>
          </w:p>
        </w:tc>
        <w:tc>
          <w:tcPr>
            <w:tcW w:w="851" w:type="dxa"/>
          </w:tcPr>
          <w:p w:rsidR="00323392" w:rsidRPr="00977B13" w:rsidRDefault="00323392" w:rsidP="00FE2AD7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323392" w:rsidRDefault="00323392" w:rsidP="008451C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323392" w:rsidRDefault="00323392" w:rsidP="009253D5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Позитивно расценивается сокращение количества незаполненных вакансий в финансовом (финансово-экономическом) подразделении ГРБС.</w:t>
            </w:r>
          </w:p>
          <w:p w:rsidR="00323392" w:rsidRDefault="00323392" w:rsidP="009253D5">
            <w:pPr>
              <w:ind w:left="-57" w:right="-57"/>
              <w:jc w:val="both"/>
              <w:rPr>
                <w:sz w:val="24"/>
                <w:szCs w:val="24"/>
              </w:rPr>
            </w:pPr>
          </w:p>
          <w:p w:rsidR="00323392" w:rsidRDefault="00323392" w:rsidP="009253D5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Целевым ориентиром для ГРБС является значение показателя, равное 100%.</w:t>
            </w:r>
          </w:p>
          <w:p w:rsidR="00323392" w:rsidRDefault="00323392" w:rsidP="009253D5">
            <w:pPr>
              <w:ind w:left="-57" w:right="-57"/>
              <w:jc w:val="both"/>
              <w:rPr>
                <w:sz w:val="24"/>
                <w:szCs w:val="24"/>
              </w:rPr>
            </w:pPr>
          </w:p>
          <w:p w:rsidR="00323392" w:rsidRPr="009253D5" w:rsidRDefault="00323392" w:rsidP="009253D5">
            <w:pPr>
              <w:ind w:left="-57" w:right="-57"/>
              <w:jc w:val="both"/>
              <w:rPr>
                <w:sz w:val="24"/>
                <w:szCs w:val="24"/>
              </w:rPr>
            </w:pPr>
            <w:r w:rsidRPr="00B54190">
              <w:rPr>
                <w:sz w:val="24"/>
                <w:szCs w:val="24"/>
              </w:rPr>
              <w:t>Показатель учитывается при проведении оценки качества управления финансами за первое полугодие текущего года</w:t>
            </w:r>
            <w:r>
              <w:rPr>
                <w:sz w:val="24"/>
                <w:szCs w:val="24"/>
              </w:rPr>
              <w:t>, за отчетный год.</w:t>
            </w:r>
          </w:p>
        </w:tc>
      </w:tr>
      <w:tr w:rsidR="00323392" w:rsidRPr="004934AE" w:rsidTr="008451C5">
        <w:tc>
          <w:tcPr>
            <w:tcW w:w="2410" w:type="dxa"/>
            <w:vMerge/>
          </w:tcPr>
          <w:p w:rsidR="00323392" w:rsidRDefault="00323392" w:rsidP="008451C5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23392" w:rsidRDefault="00323392" w:rsidP="00482512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Р19 = 100</w:t>
            </w:r>
          </w:p>
        </w:tc>
        <w:tc>
          <w:tcPr>
            <w:tcW w:w="851" w:type="dxa"/>
          </w:tcPr>
          <w:p w:rsidR="00323392" w:rsidRPr="00977B13" w:rsidRDefault="00323392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3392" w:rsidRDefault="00323392" w:rsidP="008451C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Merge/>
          </w:tcPr>
          <w:p w:rsidR="00323392" w:rsidRDefault="00323392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323392" w:rsidRPr="004934AE" w:rsidTr="008451C5">
        <w:tc>
          <w:tcPr>
            <w:tcW w:w="2410" w:type="dxa"/>
            <w:vMerge/>
          </w:tcPr>
          <w:p w:rsidR="00323392" w:rsidRDefault="00323392" w:rsidP="008451C5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23392" w:rsidRPr="009253D5" w:rsidRDefault="00323392" w:rsidP="00482512">
            <w:pPr>
              <w:ind w:left="-57" w:right="-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95 &lt;</w:t>
            </w:r>
            <w:r>
              <w:rPr>
                <w:sz w:val="24"/>
                <w:szCs w:val="24"/>
                <w:lang w:val="en-US"/>
              </w:rPr>
              <w:t>=</w:t>
            </w:r>
            <w:r>
              <w:rPr>
                <w:sz w:val="24"/>
                <w:szCs w:val="24"/>
              </w:rPr>
              <w:t xml:space="preserve"> P19 &lt; 100</w:t>
            </w:r>
          </w:p>
        </w:tc>
        <w:tc>
          <w:tcPr>
            <w:tcW w:w="851" w:type="dxa"/>
          </w:tcPr>
          <w:p w:rsidR="00323392" w:rsidRPr="00977B13" w:rsidRDefault="00323392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3392" w:rsidRPr="009253D5" w:rsidRDefault="00323392" w:rsidP="008451C5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  <w:vMerge/>
          </w:tcPr>
          <w:p w:rsidR="00323392" w:rsidRDefault="00323392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323392" w:rsidRPr="004934AE" w:rsidTr="008451C5">
        <w:tc>
          <w:tcPr>
            <w:tcW w:w="2410" w:type="dxa"/>
            <w:vMerge/>
          </w:tcPr>
          <w:p w:rsidR="00323392" w:rsidRDefault="00323392" w:rsidP="008451C5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23392" w:rsidRPr="009253D5" w:rsidRDefault="00323392" w:rsidP="00482512">
            <w:pPr>
              <w:ind w:left="-57" w:right="-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 &lt;= P</w:t>
            </w: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  <w:lang w:val="en-US"/>
              </w:rPr>
              <w:t xml:space="preserve"> &lt; 95</w:t>
            </w:r>
          </w:p>
        </w:tc>
        <w:tc>
          <w:tcPr>
            <w:tcW w:w="851" w:type="dxa"/>
          </w:tcPr>
          <w:p w:rsidR="00323392" w:rsidRPr="00977B13" w:rsidRDefault="00323392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3392" w:rsidRDefault="00323392" w:rsidP="008451C5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vMerge/>
          </w:tcPr>
          <w:p w:rsidR="00323392" w:rsidRDefault="00323392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323392" w:rsidRPr="004934AE" w:rsidTr="008451C5">
        <w:tc>
          <w:tcPr>
            <w:tcW w:w="2410" w:type="dxa"/>
            <w:vMerge/>
          </w:tcPr>
          <w:p w:rsidR="00323392" w:rsidRDefault="00323392" w:rsidP="008451C5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23392" w:rsidRDefault="00323392" w:rsidP="00482512">
            <w:pPr>
              <w:ind w:left="-57" w:right="-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  <w:lang w:val="en-US"/>
              </w:rPr>
              <w:t xml:space="preserve"> &lt; 85</w:t>
            </w:r>
          </w:p>
        </w:tc>
        <w:tc>
          <w:tcPr>
            <w:tcW w:w="851" w:type="dxa"/>
          </w:tcPr>
          <w:p w:rsidR="00323392" w:rsidRPr="00977B13" w:rsidRDefault="00323392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23392" w:rsidRDefault="00323392" w:rsidP="008451C5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126" w:type="dxa"/>
            <w:vMerge/>
          </w:tcPr>
          <w:p w:rsidR="00323392" w:rsidRDefault="00323392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3B73EA" w:rsidRPr="004934AE" w:rsidTr="008451C5">
        <w:tc>
          <w:tcPr>
            <w:tcW w:w="6521" w:type="dxa"/>
            <w:gridSpan w:val="4"/>
          </w:tcPr>
          <w:p w:rsidR="003B73EA" w:rsidRPr="00A72D3A" w:rsidRDefault="003B73EA" w:rsidP="008451C5">
            <w:pPr>
              <w:ind w:left="-57" w:right="-57"/>
              <w:jc w:val="both"/>
              <w:rPr>
                <w:sz w:val="24"/>
                <w:szCs w:val="24"/>
              </w:rPr>
            </w:pPr>
            <w:r w:rsidRPr="00A72D3A">
              <w:rPr>
                <w:bCs/>
                <w:sz w:val="24"/>
                <w:szCs w:val="24"/>
              </w:rPr>
              <w:t xml:space="preserve">Максимальная суммарная оценка качества управления финансами ГРБС </w:t>
            </w:r>
          </w:p>
        </w:tc>
        <w:tc>
          <w:tcPr>
            <w:tcW w:w="1134" w:type="dxa"/>
          </w:tcPr>
          <w:p w:rsidR="003B73EA" w:rsidRPr="00A72D3A" w:rsidRDefault="00086975" w:rsidP="008451C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</w:t>
            </w:r>
          </w:p>
        </w:tc>
        <w:tc>
          <w:tcPr>
            <w:tcW w:w="2126" w:type="dxa"/>
          </w:tcPr>
          <w:p w:rsidR="003B73EA" w:rsidRPr="00A72D3A" w:rsidRDefault="003B73EA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</w:tbl>
    <w:p w:rsidR="00910A25" w:rsidRPr="00E3335F" w:rsidRDefault="00910A25" w:rsidP="00910A25">
      <w:pPr>
        <w:ind w:left="5954"/>
      </w:pPr>
      <w:r>
        <w:rPr>
          <w:sz w:val="26"/>
          <w:szCs w:val="26"/>
        </w:rPr>
        <w:br w:type="page"/>
      </w:r>
      <w:r w:rsidRPr="00E3335F">
        <w:lastRenderedPageBreak/>
        <w:t xml:space="preserve">Приложение 2 </w:t>
      </w:r>
    </w:p>
    <w:p w:rsidR="00910A25" w:rsidRPr="00E3335F" w:rsidRDefault="00910A25" w:rsidP="00910A25">
      <w:pPr>
        <w:ind w:left="5954"/>
      </w:pPr>
      <w:r w:rsidRPr="00E3335F">
        <w:t>к Методике оценки качества управления финансами главных распорядителей средств местного бюджета</w:t>
      </w:r>
    </w:p>
    <w:p w:rsidR="00910A25" w:rsidRDefault="00910A25" w:rsidP="00910A25">
      <w:pPr>
        <w:jc w:val="right"/>
        <w:rPr>
          <w:sz w:val="16"/>
          <w:szCs w:val="16"/>
        </w:rPr>
      </w:pPr>
    </w:p>
    <w:p w:rsidR="00A971C7" w:rsidRPr="00710454" w:rsidRDefault="00A971C7" w:rsidP="00910A25">
      <w:pPr>
        <w:jc w:val="right"/>
        <w:rPr>
          <w:sz w:val="16"/>
          <w:szCs w:val="16"/>
        </w:rPr>
      </w:pPr>
    </w:p>
    <w:p w:rsidR="00427631" w:rsidRPr="003802DC" w:rsidRDefault="00427631" w:rsidP="00427631">
      <w:pPr>
        <w:jc w:val="center"/>
        <w:rPr>
          <w:bCs/>
          <w:sz w:val="26"/>
          <w:szCs w:val="26"/>
        </w:rPr>
      </w:pPr>
      <w:r w:rsidRPr="003802DC">
        <w:rPr>
          <w:bCs/>
          <w:sz w:val="26"/>
          <w:szCs w:val="26"/>
        </w:rPr>
        <w:t xml:space="preserve">ПЕРЕЧЕНЬ ИСХОДНЫХ ДАННЫХ ДЛЯ ПРОВЕДЕНИЯ </w:t>
      </w:r>
    </w:p>
    <w:p w:rsidR="00427631" w:rsidRPr="003802DC" w:rsidRDefault="00427631" w:rsidP="00427631">
      <w:pPr>
        <w:jc w:val="center"/>
        <w:rPr>
          <w:bCs/>
          <w:sz w:val="26"/>
          <w:szCs w:val="26"/>
        </w:rPr>
      </w:pPr>
      <w:r w:rsidRPr="003802DC">
        <w:rPr>
          <w:bCs/>
          <w:sz w:val="26"/>
          <w:szCs w:val="26"/>
        </w:rPr>
        <w:t xml:space="preserve">ОЦЕНКИ КАЧЕСТВА УПРАВЛЕНИЯ ФИНАНСАМИ </w:t>
      </w:r>
    </w:p>
    <w:p w:rsidR="00427631" w:rsidRDefault="00427631" w:rsidP="00427631">
      <w:pPr>
        <w:jc w:val="center"/>
        <w:rPr>
          <w:bCs/>
          <w:sz w:val="26"/>
          <w:szCs w:val="26"/>
        </w:rPr>
      </w:pPr>
      <w:r w:rsidRPr="003802DC">
        <w:rPr>
          <w:bCs/>
          <w:sz w:val="26"/>
          <w:szCs w:val="26"/>
        </w:rPr>
        <w:t>ГЛАВНЫХ РАСПОРЯДИТЕЛЕЙ СРЕДСТВ</w:t>
      </w:r>
      <w:r>
        <w:rPr>
          <w:bCs/>
          <w:sz w:val="26"/>
          <w:szCs w:val="26"/>
        </w:rPr>
        <w:t xml:space="preserve"> МЕСТНОГО</w:t>
      </w:r>
      <w:r w:rsidRPr="003802DC">
        <w:rPr>
          <w:bCs/>
          <w:sz w:val="26"/>
          <w:szCs w:val="26"/>
        </w:rPr>
        <w:t xml:space="preserve"> БЮДЖЕТ</w:t>
      </w:r>
      <w:r>
        <w:rPr>
          <w:bCs/>
          <w:sz w:val="26"/>
          <w:szCs w:val="26"/>
        </w:rPr>
        <w:t>А</w:t>
      </w:r>
      <w:r w:rsidRPr="003802DC">
        <w:rPr>
          <w:bCs/>
          <w:sz w:val="26"/>
          <w:szCs w:val="26"/>
        </w:rPr>
        <w:t xml:space="preserve"> </w:t>
      </w:r>
    </w:p>
    <w:p w:rsidR="00A971C7" w:rsidRPr="003802DC" w:rsidRDefault="00A971C7" w:rsidP="00427631">
      <w:pPr>
        <w:jc w:val="center"/>
        <w:rPr>
          <w:sz w:val="26"/>
          <w:szCs w:val="26"/>
        </w:rPr>
      </w:pPr>
    </w:p>
    <w:p w:rsidR="00427631" w:rsidRPr="00B406A3" w:rsidRDefault="00427631" w:rsidP="00427631">
      <w:pPr>
        <w:jc w:val="center"/>
        <w:rPr>
          <w:sz w:val="26"/>
          <w:szCs w:val="26"/>
        </w:rPr>
      </w:pPr>
      <w:r w:rsidRPr="00B406A3">
        <w:rPr>
          <w:sz w:val="26"/>
          <w:szCs w:val="26"/>
        </w:rPr>
        <w:t>Дата заполнения ГРБС «___»_________________20___г.</w:t>
      </w:r>
    </w:p>
    <w:p w:rsidR="00427631" w:rsidRDefault="00427631" w:rsidP="00427631">
      <w:pPr>
        <w:jc w:val="center"/>
        <w:rPr>
          <w:sz w:val="24"/>
          <w:szCs w:val="24"/>
        </w:rPr>
      </w:pPr>
      <w:r w:rsidRPr="00D63479">
        <w:t xml:space="preserve">____________________________________________________________ </w:t>
      </w:r>
      <w:r w:rsidRPr="00D63479">
        <w:br/>
      </w:r>
      <w:r w:rsidRPr="00645451">
        <w:rPr>
          <w:sz w:val="24"/>
          <w:szCs w:val="24"/>
        </w:rPr>
        <w:t xml:space="preserve">(наименование главного распорядителя средств </w:t>
      </w:r>
      <w:r>
        <w:rPr>
          <w:sz w:val="24"/>
          <w:szCs w:val="24"/>
        </w:rPr>
        <w:t xml:space="preserve">местного </w:t>
      </w:r>
      <w:r w:rsidRPr="00645451">
        <w:rPr>
          <w:sz w:val="24"/>
          <w:szCs w:val="24"/>
        </w:rPr>
        <w:t>бюджет</w:t>
      </w:r>
      <w:r>
        <w:rPr>
          <w:sz w:val="24"/>
          <w:szCs w:val="24"/>
        </w:rPr>
        <w:t>а</w:t>
      </w:r>
      <w:r w:rsidRPr="00645451">
        <w:rPr>
          <w:sz w:val="24"/>
          <w:szCs w:val="24"/>
        </w:rPr>
        <w:t>)</w:t>
      </w:r>
    </w:p>
    <w:p w:rsidR="00A971C7" w:rsidRDefault="00A971C7" w:rsidP="00427631">
      <w:pPr>
        <w:jc w:val="center"/>
      </w:pPr>
    </w:p>
    <w:p w:rsidR="00427631" w:rsidRPr="00710454" w:rsidRDefault="00427631" w:rsidP="00427631">
      <w:pPr>
        <w:jc w:val="both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28"/>
        <w:gridCol w:w="1134"/>
        <w:gridCol w:w="2693"/>
        <w:gridCol w:w="1417"/>
      </w:tblGrid>
      <w:tr w:rsidR="00427631" w:rsidRPr="004934AE" w:rsidTr="00A971C7">
        <w:tc>
          <w:tcPr>
            <w:tcW w:w="675" w:type="dxa"/>
            <w:vAlign w:val="center"/>
          </w:tcPr>
          <w:p w:rsidR="00427631" w:rsidRPr="004934AE" w:rsidRDefault="00427631" w:rsidP="008451C5">
            <w:pPr>
              <w:jc w:val="center"/>
              <w:rPr>
                <w:sz w:val="22"/>
                <w:szCs w:val="22"/>
              </w:rPr>
            </w:pPr>
            <w:r w:rsidRPr="004934AE">
              <w:rPr>
                <w:sz w:val="22"/>
                <w:szCs w:val="22"/>
              </w:rPr>
              <w:t>№ п/п</w:t>
            </w:r>
          </w:p>
        </w:tc>
        <w:tc>
          <w:tcPr>
            <w:tcW w:w="3828" w:type="dxa"/>
            <w:vAlign w:val="center"/>
          </w:tcPr>
          <w:p w:rsidR="00427631" w:rsidRPr="004934AE" w:rsidRDefault="00427631" w:rsidP="008451C5">
            <w:pPr>
              <w:jc w:val="center"/>
              <w:rPr>
                <w:sz w:val="22"/>
                <w:szCs w:val="22"/>
              </w:rPr>
            </w:pPr>
            <w:r w:rsidRPr="004934AE">
              <w:rPr>
                <w:sz w:val="22"/>
                <w:szCs w:val="22"/>
              </w:rPr>
              <w:t>Наименование исходных данных</w:t>
            </w:r>
          </w:p>
        </w:tc>
        <w:tc>
          <w:tcPr>
            <w:tcW w:w="1134" w:type="dxa"/>
            <w:vAlign w:val="center"/>
          </w:tcPr>
          <w:p w:rsidR="00427631" w:rsidRDefault="00427631" w:rsidP="008451C5">
            <w:pPr>
              <w:jc w:val="center"/>
              <w:rPr>
                <w:sz w:val="22"/>
                <w:szCs w:val="22"/>
              </w:rPr>
            </w:pPr>
            <w:r w:rsidRPr="004934AE">
              <w:rPr>
                <w:sz w:val="22"/>
                <w:szCs w:val="22"/>
              </w:rPr>
              <w:t>Единицы измере</w:t>
            </w:r>
          </w:p>
          <w:p w:rsidR="00427631" w:rsidRPr="004934AE" w:rsidRDefault="00427631" w:rsidP="008451C5">
            <w:pPr>
              <w:jc w:val="center"/>
              <w:rPr>
                <w:sz w:val="22"/>
                <w:szCs w:val="22"/>
              </w:rPr>
            </w:pPr>
            <w:r w:rsidRPr="004934AE">
              <w:rPr>
                <w:sz w:val="22"/>
                <w:szCs w:val="22"/>
              </w:rPr>
              <w:t>ния</w:t>
            </w:r>
          </w:p>
        </w:tc>
        <w:tc>
          <w:tcPr>
            <w:tcW w:w="2693" w:type="dxa"/>
            <w:vAlign w:val="center"/>
          </w:tcPr>
          <w:p w:rsidR="00427631" w:rsidRPr="004934AE" w:rsidRDefault="00427631" w:rsidP="008451C5">
            <w:pPr>
              <w:jc w:val="center"/>
              <w:rPr>
                <w:sz w:val="22"/>
                <w:szCs w:val="22"/>
              </w:rPr>
            </w:pPr>
            <w:r w:rsidRPr="004934AE">
              <w:rPr>
                <w:sz w:val="22"/>
                <w:szCs w:val="22"/>
              </w:rPr>
              <w:t>Источник информации</w:t>
            </w:r>
          </w:p>
        </w:tc>
        <w:tc>
          <w:tcPr>
            <w:tcW w:w="1417" w:type="dxa"/>
            <w:vAlign w:val="center"/>
          </w:tcPr>
          <w:p w:rsidR="00427631" w:rsidRPr="004934AE" w:rsidRDefault="00427631" w:rsidP="008451C5">
            <w:pPr>
              <w:ind w:left="-57" w:right="-57"/>
              <w:jc w:val="center"/>
              <w:rPr>
                <w:sz w:val="22"/>
                <w:szCs w:val="22"/>
              </w:rPr>
            </w:pPr>
            <w:r w:rsidRPr="004934AE">
              <w:rPr>
                <w:sz w:val="22"/>
                <w:szCs w:val="22"/>
              </w:rPr>
              <w:t>Значение исходных данных, поступивших от ГРБС</w:t>
            </w:r>
          </w:p>
        </w:tc>
      </w:tr>
    </w:tbl>
    <w:p w:rsidR="00427631" w:rsidRDefault="00427631" w:rsidP="00427631">
      <w:pPr>
        <w:spacing w:line="40" w:lineRule="exact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28"/>
        <w:gridCol w:w="1134"/>
        <w:gridCol w:w="2693"/>
        <w:gridCol w:w="1417"/>
      </w:tblGrid>
      <w:tr w:rsidR="00427631" w:rsidRPr="004934AE" w:rsidTr="00A971C7">
        <w:trPr>
          <w:tblHeader/>
        </w:trPr>
        <w:tc>
          <w:tcPr>
            <w:tcW w:w="675" w:type="dxa"/>
          </w:tcPr>
          <w:p w:rsidR="00427631" w:rsidRPr="004934AE" w:rsidRDefault="00427631" w:rsidP="008451C5">
            <w:pPr>
              <w:jc w:val="center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427631" w:rsidRPr="004934AE" w:rsidRDefault="00427631" w:rsidP="008451C5">
            <w:pPr>
              <w:ind w:left="-57" w:right="-57"/>
              <w:jc w:val="center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27631" w:rsidRPr="004934AE" w:rsidRDefault="00427631" w:rsidP="008451C5">
            <w:pPr>
              <w:jc w:val="center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27631" w:rsidRPr="004934AE" w:rsidRDefault="00427631" w:rsidP="008451C5">
            <w:pPr>
              <w:ind w:left="-57" w:right="-57"/>
              <w:jc w:val="center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27631" w:rsidRPr="004934AE" w:rsidRDefault="00427631" w:rsidP="008451C5">
            <w:pPr>
              <w:jc w:val="center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>5</w:t>
            </w:r>
          </w:p>
        </w:tc>
      </w:tr>
      <w:tr w:rsidR="00427631" w:rsidRPr="004934AE" w:rsidTr="00A971C7">
        <w:tc>
          <w:tcPr>
            <w:tcW w:w="675" w:type="dxa"/>
          </w:tcPr>
          <w:p w:rsidR="00427631" w:rsidRPr="004934AE" w:rsidRDefault="00427631" w:rsidP="008451C5">
            <w:pPr>
              <w:jc w:val="both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 xml:space="preserve">Р1 </w:t>
            </w:r>
          </w:p>
        </w:tc>
        <w:tc>
          <w:tcPr>
            <w:tcW w:w="3828" w:type="dxa"/>
          </w:tcPr>
          <w:p w:rsidR="00427631" w:rsidRPr="004934AE" w:rsidRDefault="00427631" w:rsidP="00642CF3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5451D">
              <w:rPr>
                <w:sz w:val="24"/>
                <w:szCs w:val="24"/>
              </w:rPr>
              <w:t>ат</w:t>
            </w:r>
            <w:r>
              <w:rPr>
                <w:sz w:val="24"/>
                <w:szCs w:val="24"/>
              </w:rPr>
              <w:t>а</w:t>
            </w:r>
            <w:r w:rsidRPr="00B5451D">
              <w:rPr>
                <w:sz w:val="24"/>
                <w:szCs w:val="24"/>
              </w:rPr>
              <w:t xml:space="preserve"> регистрации письма</w:t>
            </w:r>
            <w:r w:rsidR="0067395F">
              <w:rPr>
                <w:sz w:val="24"/>
                <w:szCs w:val="24"/>
              </w:rPr>
              <w:t xml:space="preserve"> </w:t>
            </w:r>
            <w:r w:rsidR="00642CF3">
              <w:rPr>
                <w:sz w:val="24"/>
                <w:szCs w:val="24"/>
              </w:rPr>
              <w:t xml:space="preserve">ГРБС </w:t>
            </w:r>
            <w:r w:rsidR="0067395F">
              <w:rPr>
                <w:sz w:val="24"/>
                <w:szCs w:val="24"/>
              </w:rPr>
              <w:t>о завершении формирования</w:t>
            </w:r>
            <w:r w:rsidR="00642CF3">
              <w:rPr>
                <w:sz w:val="24"/>
                <w:szCs w:val="24"/>
              </w:rPr>
              <w:t xml:space="preserve"> РРО в системе «АЦК-Планирование».</w:t>
            </w:r>
          </w:p>
        </w:tc>
        <w:tc>
          <w:tcPr>
            <w:tcW w:w="1134" w:type="dxa"/>
          </w:tcPr>
          <w:p w:rsidR="00427631" w:rsidRPr="004934AE" w:rsidRDefault="00427631" w:rsidP="00845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27631" w:rsidRPr="004934AE" w:rsidRDefault="001745CC" w:rsidP="00E84118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  <w:r w:rsidR="00427631" w:rsidRPr="004934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дата </w:t>
            </w:r>
            <w:r w:rsidR="007B2042">
              <w:rPr>
                <w:sz w:val="24"/>
                <w:szCs w:val="24"/>
              </w:rPr>
              <w:t xml:space="preserve">направления </w:t>
            </w:r>
            <w:r w:rsidR="00642CF3">
              <w:rPr>
                <w:sz w:val="24"/>
                <w:szCs w:val="24"/>
              </w:rPr>
              <w:t>письма</w:t>
            </w:r>
            <w:r w:rsidR="00427631" w:rsidRPr="004934AE">
              <w:rPr>
                <w:sz w:val="24"/>
                <w:szCs w:val="24"/>
              </w:rPr>
              <w:t xml:space="preserve"> </w:t>
            </w:r>
            <w:r w:rsidR="00642CF3">
              <w:rPr>
                <w:sz w:val="24"/>
                <w:szCs w:val="24"/>
              </w:rPr>
              <w:t xml:space="preserve">о завершении формирования РРО в системе «АЦК-Планирование» </w:t>
            </w:r>
            <w:r w:rsidR="007B2042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системе «Дело»</w:t>
            </w:r>
            <w:r w:rsidR="00427631" w:rsidRPr="004934AE">
              <w:rPr>
                <w:sz w:val="24"/>
                <w:szCs w:val="24"/>
              </w:rPr>
              <w:t xml:space="preserve"> </w:t>
            </w:r>
            <w:r w:rsidR="007B2042">
              <w:rPr>
                <w:sz w:val="24"/>
                <w:szCs w:val="24"/>
              </w:rPr>
              <w:t>в Финансовое управление</w:t>
            </w:r>
            <w:r w:rsidR="00642CF3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27631" w:rsidRPr="004934AE" w:rsidRDefault="00427631" w:rsidP="008451C5">
            <w:pPr>
              <w:jc w:val="both"/>
              <w:rPr>
                <w:sz w:val="24"/>
                <w:szCs w:val="24"/>
              </w:rPr>
            </w:pPr>
          </w:p>
        </w:tc>
      </w:tr>
      <w:tr w:rsidR="00427631" w:rsidRPr="004934AE" w:rsidTr="00A971C7">
        <w:tc>
          <w:tcPr>
            <w:tcW w:w="675" w:type="dxa"/>
            <w:vMerge w:val="restart"/>
          </w:tcPr>
          <w:p w:rsidR="00427631" w:rsidRPr="004934AE" w:rsidRDefault="00427631" w:rsidP="00A971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971C7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427631" w:rsidRPr="004934AE" w:rsidRDefault="00427631" w:rsidP="008451C5">
            <w:pPr>
              <w:ind w:left="-57" w:right="-57"/>
              <w:jc w:val="both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t xml:space="preserve">плановых </w:t>
            </w:r>
            <w:r w:rsidRPr="004934AE">
              <w:rPr>
                <w:sz w:val="24"/>
                <w:szCs w:val="24"/>
              </w:rPr>
              <w:t xml:space="preserve">бюджетных ассигнований ГРБС на </w:t>
            </w:r>
            <w:r>
              <w:rPr>
                <w:sz w:val="24"/>
                <w:szCs w:val="24"/>
              </w:rPr>
              <w:t>отчетный (текущий) финансовый год</w:t>
            </w:r>
            <w:r w:rsidRPr="004934A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 соответствии со сводной бюджетной росписью местного бюджета на отчетный (текущий) финансовый год с учетом внесенных изменений, сформированных в рамках муниципальных программ</w:t>
            </w:r>
            <w:r w:rsidR="00642CF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27631" w:rsidRPr="004934AE" w:rsidRDefault="00427631" w:rsidP="008451C5">
            <w:pPr>
              <w:jc w:val="center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>тыс. руб.</w:t>
            </w:r>
          </w:p>
        </w:tc>
        <w:tc>
          <w:tcPr>
            <w:tcW w:w="2693" w:type="dxa"/>
            <w:vMerge w:val="restart"/>
          </w:tcPr>
          <w:p w:rsidR="00427631" w:rsidRPr="004934AE" w:rsidRDefault="00642CF3" w:rsidP="008451C5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27631">
              <w:rPr>
                <w:sz w:val="24"/>
                <w:szCs w:val="24"/>
              </w:rPr>
              <w:t>оказатели сводной бюджетной росписи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27631" w:rsidRPr="004934AE" w:rsidRDefault="00427631" w:rsidP="008451C5">
            <w:pPr>
              <w:jc w:val="both"/>
              <w:rPr>
                <w:sz w:val="24"/>
                <w:szCs w:val="24"/>
              </w:rPr>
            </w:pPr>
          </w:p>
        </w:tc>
      </w:tr>
      <w:tr w:rsidR="00427631" w:rsidRPr="004934AE" w:rsidTr="00A971C7">
        <w:tc>
          <w:tcPr>
            <w:tcW w:w="675" w:type="dxa"/>
            <w:vMerge/>
          </w:tcPr>
          <w:p w:rsidR="00427631" w:rsidRPr="004934AE" w:rsidRDefault="00427631" w:rsidP="008451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427631" w:rsidRDefault="00427631" w:rsidP="008451C5">
            <w:pPr>
              <w:ind w:left="-57" w:right="-57"/>
              <w:jc w:val="both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>Общая сумма бюджетных ассигнований ГРБС, предусмотренн</w:t>
            </w:r>
            <w:r>
              <w:rPr>
                <w:sz w:val="24"/>
                <w:szCs w:val="24"/>
              </w:rPr>
              <w:t>ая</w:t>
            </w:r>
            <w:r w:rsidRPr="004934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сводной бюджетной росписью местного бюджета на отчетный (текущий) финансовый год с учетом внесенных изменений за исключением расходов на исполнение судебных актов по искам,</w:t>
            </w:r>
            <w:r w:rsidR="00642CF3">
              <w:rPr>
                <w:sz w:val="24"/>
                <w:szCs w:val="24"/>
              </w:rPr>
              <w:t xml:space="preserve"> не включенных в муниципальные программы,</w:t>
            </w:r>
            <w:r>
              <w:rPr>
                <w:sz w:val="24"/>
                <w:szCs w:val="24"/>
              </w:rPr>
              <w:t xml:space="preserve"> резервного фонда Администрации города Волгодонска и иным образом зарезервированных </w:t>
            </w:r>
            <w:r>
              <w:rPr>
                <w:sz w:val="24"/>
                <w:szCs w:val="24"/>
              </w:rPr>
              <w:lastRenderedPageBreak/>
              <w:t>средств, Администрации города Волгодонска по разделу 01 «Общегосударственные вопросы и разделу 02 «Национальная оборона»</w:t>
            </w:r>
            <w:r w:rsidR="00642CF3">
              <w:rPr>
                <w:sz w:val="24"/>
                <w:szCs w:val="24"/>
              </w:rPr>
              <w:t>.</w:t>
            </w:r>
          </w:p>
          <w:p w:rsidR="00A971C7" w:rsidRPr="004934AE" w:rsidRDefault="00A971C7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7631" w:rsidRPr="004934AE" w:rsidRDefault="00427631" w:rsidP="008451C5">
            <w:pPr>
              <w:jc w:val="center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2693" w:type="dxa"/>
            <w:vMerge/>
          </w:tcPr>
          <w:p w:rsidR="00427631" w:rsidRPr="004934AE" w:rsidRDefault="00427631" w:rsidP="008451C5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27631" w:rsidRPr="004934AE" w:rsidRDefault="00427631" w:rsidP="008451C5">
            <w:pPr>
              <w:jc w:val="both"/>
              <w:rPr>
                <w:sz w:val="24"/>
                <w:szCs w:val="24"/>
              </w:rPr>
            </w:pPr>
          </w:p>
        </w:tc>
      </w:tr>
      <w:tr w:rsidR="00427631" w:rsidRPr="004934AE" w:rsidTr="00A971C7">
        <w:tc>
          <w:tcPr>
            <w:tcW w:w="675" w:type="dxa"/>
            <w:vMerge w:val="restart"/>
          </w:tcPr>
          <w:p w:rsidR="00427631" w:rsidRPr="004934AE" w:rsidRDefault="00427631" w:rsidP="00A971C7">
            <w:pPr>
              <w:jc w:val="both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lastRenderedPageBreak/>
              <w:t>Р</w:t>
            </w:r>
            <w:r w:rsidR="00A971C7">
              <w:rPr>
                <w:sz w:val="24"/>
                <w:szCs w:val="24"/>
              </w:rPr>
              <w:t>3</w:t>
            </w:r>
            <w:r w:rsidRPr="004934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427631" w:rsidRPr="004934AE" w:rsidRDefault="00427631" w:rsidP="008451C5">
            <w:pPr>
              <w:ind w:left="-57" w:right="-57"/>
              <w:jc w:val="both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>Объем бюджетных ассигнований ГРБС на предоставление муниципальных услуг (работ) физическим и юридическим лицам, оказываемых ГРБС и подведомственными муниципальными учреждениями в соответствии с муниципальными заданиями</w:t>
            </w:r>
            <w:r w:rsidR="00642CF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27631" w:rsidRPr="004934AE" w:rsidRDefault="00427631" w:rsidP="008451C5">
            <w:pPr>
              <w:jc w:val="center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>тыс. руб.</w:t>
            </w:r>
          </w:p>
        </w:tc>
        <w:tc>
          <w:tcPr>
            <w:tcW w:w="2693" w:type="dxa"/>
          </w:tcPr>
          <w:p w:rsidR="00427631" w:rsidRPr="00BB40B5" w:rsidRDefault="00642CF3" w:rsidP="008451C5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27631" w:rsidRPr="00BB40B5">
              <w:rPr>
                <w:sz w:val="24"/>
                <w:szCs w:val="24"/>
              </w:rPr>
              <w:t xml:space="preserve">оказатели сводной бюджетной росписи </w:t>
            </w:r>
            <w:r w:rsidR="00427631">
              <w:rPr>
                <w:sz w:val="24"/>
                <w:szCs w:val="24"/>
              </w:rPr>
              <w:t>- д</w:t>
            </w:r>
            <w:r w:rsidR="00427631" w:rsidRPr="00BB40B5">
              <w:rPr>
                <w:sz w:val="24"/>
                <w:szCs w:val="24"/>
              </w:rPr>
              <w:t>ля ГРБС, имеющих подведомственные бюджетные и(или) автономные учреждения;</w:t>
            </w:r>
          </w:p>
          <w:p w:rsidR="00427631" w:rsidRPr="00BB40B5" w:rsidRDefault="00427631" w:rsidP="008451C5">
            <w:pPr>
              <w:ind w:left="-57" w:right="-57"/>
              <w:rPr>
                <w:sz w:val="24"/>
                <w:szCs w:val="24"/>
              </w:rPr>
            </w:pPr>
            <w:r w:rsidRPr="00BB40B5">
              <w:rPr>
                <w:sz w:val="24"/>
                <w:szCs w:val="24"/>
              </w:rPr>
              <w:t>бюджетные сметы (расчеты на финансовое обеспечение муниципального задания) –</w:t>
            </w:r>
            <w:r>
              <w:rPr>
                <w:sz w:val="24"/>
                <w:szCs w:val="24"/>
              </w:rPr>
              <w:t xml:space="preserve"> д</w:t>
            </w:r>
            <w:r w:rsidRPr="00BB40B5">
              <w:rPr>
                <w:sz w:val="24"/>
                <w:szCs w:val="24"/>
              </w:rPr>
              <w:t xml:space="preserve">ля </w:t>
            </w:r>
            <w:r>
              <w:rPr>
                <w:sz w:val="24"/>
                <w:szCs w:val="24"/>
              </w:rPr>
              <w:t>ГРБС, имеющих</w:t>
            </w:r>
            <w:r w:rsidRPr="00BB40B5">
              <w:rPr>
                <w:sz w:val="24"/>
                <w:szCs w:val="24"/>
              </w:rPr>
              <w:t xml:space="preserve"> подведомственные казенные учреждения</w:t>
            </w:r>
            <w:r w:rsidR="00642CF3">
              <w:rPr>
                <w:sz w:val="24"/>
                <w:szCs w:val="24"/>
              </w:rPr>
              <w:t>.</w:t>
            </w:r>
            <w:r w:rsidRPr="00BB40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27631" w:rsidRPr="004934AE" w:rsidRDefault="00427631" w:rsidP="008451C5">
            <w:pPr>
              <w:jc w:val="both"/>
              <w:rPr>
                <w:sz w:val="24"/>
                <w:szCs w:val="24"/>
              </w:rPr>
            </w:pPr>
          </w:p>
        </w:tc>
      </w:tr>
      <w:tr w:rsidR="00427631" w:rsidRPr="004934AE" w:rsidTr="00A971C7">
        <w:tc>
          <w:tcPr>
            <w:tcW w:w="675" w:type="dxa"/>
            <w:vMerge/>
            <w:vAlign w:val="center"/>
          </w:tcPr>
          <w:p w:rsidR="00427631" w:rsidRPr="004934AE" w:rsidRDefault="00427631" w:rsidP="008451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427631" w:rsidRPr="004934AE" w:rsidRDefault="00427631" w:rsidP="008451C5">
            <w:pPr>
              <w:ind w:left="-57" w:right="-57"/>
              <w:jc w:val="both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>Общая сумма бюджетных ассигнований ГРБС, предусмотренн</w:t>
            </w:r>
            <w:r>
              <w:rPr>
                <w:sz w:val="24"/>
                <w:szCs w:val="24"/>
              </w:rPr>
              <w:t>ая</w:t>
            </w:r>
            <w:r w:rsidRPr="004934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сводной бюджетной росписью местного бюджета на отчетный (текущий) финансовый год с учетом внесенных изменений </w:t>
            </w:r>
            <w:r w:rsidRPr="00A817A6">
              <w:rPr>
                <w:sz w:val="24"/>
                <w:szCs w:val="24"/>
              </w:rPr>
              <w:t xml:space="preserve">на оказание муниципальных услуг физическим и юридическим лицам, за исключением субсидий </w:t>
            </w:r>
            <w:r>
              <w:rPr>
                <w:sz w:val="24"/>
                <w:szCs w:val="24"/>
              </w:rPr>
              <w:t xml:space="preserve">на иные цели. </w:t>
            </w:r>
          </w:p>
        </w:tc>
        <w:tc>
          <w:tcPr>
            <w:tcW w:w="1134" w:type="dxa"/>
          </w:tcPr>
          <w:p w:rsidR="00427631" w:rsidRPr="004934AE" w:rsidRDefault="00427631" w:rsidP="008451C5">
            <w:pPr>
              <w:jc w:val="center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>тыс. руб.</w:t>
            </w:r>
          </w:p>
        </w:tc>
        <w:tc>
          <w:tcPr>
            <w:tcW w:w="2693" w:type="dxa"/>
          </w:tcPr>
          <w:p w:rsidR="00427631" w:rsidRPr="00BB40B5" w:rsidRDefault="00642CF3" w:rsidP="008451C5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27631" w:rsidRPr="00BB40B5">
              <w:rPr>
                <w:sz w:val="24"/>
                <w:szCs w:val="24"/>
              </w:rPr>
              <w:t>оказатели сводной бюджетной росписи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27631" w:rsidRPr="004934AE" w:rsidRDefault="00427631" w:rsidP="008451C5">
            <w:pPr>
              <w:jc w:val="both"/>
              <w:rPr>
                <w:sz w:val="24"/>
                <w:szCs w:val="24"/>
              </w:rPr>
            </w:pPr>
          </w:p>
        </w:tc>
      </w:tr>
      <w:tr w:rsidR="00427631" w:rsidRPr="004934AE" w:rsidTr="00A971C7">
        <w:tc>
          <w:tcPr>
            <w:tcW w:w="675" w:type="dxa"/>
            <w:vMerge w:val="restart"/>
          </w:tcPr>
          <w:p w:rsidR="00427631" w:rsidRPr="004934AE" w:rsidRDefault="00427631" w:rsidP="00A971C7">
            <w:pPr>
              <w:jc w:val="both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>Р</w:t>
            </w:r>
            <w:r w:rsidR="00A971C7">
              <w:rPr>
                <w:sz w:val="24"/>
                <w:szCs w:val="24"/>
              </w:rPr>
              <w:t>4</w:t>
            </w:r>
            <w:r w:rsidRPr="004934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427631" w:rsidRPr="004934AE" w:rsidRDefault="00427631" w:rsidP="008451C5">
            <w:pPr>
              <w:ind w:left="-57" w:right="-57"/>
              <w:jc w:val="both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 xml:space="preserve">Кассовые расходы ГРБС за счет средств бюджета города Волгодонска в отчетном периоде </w:t>
            </w:r>
            <w:r>
              <w:rPr>
                <w:sz w:val="24"/>
                <w:szCs w:val="24"/>
              </w:rPr>
              <w:t>за исключением расходов за счет средств резервного фонда Администрации города Волгодонска, расходов на обслуживание муниципального долга и иным образом зарезервированных средств</w:t>
            </w:r>
            <w:r w:rsidR="00642CF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27631" w:rsidRPr="004934AE" w:rsidRDefault="00427631" w:rsidP="008451C5">
            <w:pPr>
              <w:jc w:val="center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>тыс. руб.</w:t>
            </w:r>
          </w:p>
        </w:tc>
        <w:tc>
          <w:tcPr>
            <w:tcW w:w="2693" w:type="dxa"/>
          </w:tcPr>
          <w:p w:rsidR="00427631" w:rsidRPr="004934AE" w:rsidRDefault="00642CF3" w:rsidP="008451C5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27631">
              <w:rPr>
                <w:sz w:val="24"/>
                <w:szCs w:val="24"/>
              </w:rPr>
              <w:t>тчет о состоянии лицевого счета получателя бюджетных средств (форма по КФЛ 0531786), отчет об исполнении бюджета (форма 0503117)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27631" w:rsidRPr="004934AE" w:rsidRDefault="00427631" w:rsidP="008451C5">
            <w:pPr>
              <w:jc w:val="both"/>
              <w:rPr>
                <w:sz w:val="24"/>
                <w:szCs w:val="24"/>
              </w:rPr>
            </w:pPr>
          </w:p>
        </w:tc>
      </w:tr>
      <w:tr w:rsidR="00427631" w:rsidRPr="004934AE" w:rsidTr="00A971C7">
        <w:tc>
          <w:tcPr>
            <w:tcW w:w="675" w:type="dxa"/>
            <w:vMerge/>
            <w:vAlign w:val="center"/>
          </w:tcPr>
          <w:p w:rsidR="00427631" w:rsidRPr="004934AE" w:rsidRDefault="00427631" w:rsidP="008451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427631" w:rsidRPr="004934AE" w:rsidRDefault="00427631" w:rsidP="008451C5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Уточненные бюджетные назначения</w:t>
            </w:r>
            <w:r w:rsidRPr="004934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</w:t>
            </w:r>
            <w:r w:rsidRPr="004934AE">
              <w:rPr>
                <w:sz w:val="24"/>
                <w:szCs w:val="24"/>
              </w:rPr>
              <w:t>расход</w:t>
            </w:r>
            <w:r>
              <w:rPr>
                <w:sz w:val="24"/>
                <w:szCs w:val="24"/>
              </w:rPr>
              <w:t>ам</w:t>
            </w:r>
            <w:r w:rsidRPr="004934AE">
              <w:rPr>
                <w:sz w:val="24"/>
                <w:szCs w:val="24"/>
              </w:rPr>
              <w:t xml:space="preserve"> ГРБС за счет средств бюджета города Волгодонска </w:t>
            </w:r>
            <w:r>
              <w:rPr>
                <w:sz w:val="24"/>
                <w:szCs w:val="24"/>
              </w:rPr>
              <w:t>за исключением расходов за счет средств резервного фонда Администрации города Волгодонска, расходов на обслуживание муниципального долга и иным образом зарезервированных средств</w:t>
            </w:r>
            <w:r w:rsidR="00642CF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27631" w:rsidRPr="004934AE" w:rsidRDefault="00427631" w:rsidP="008451C5">
            <w:pPr>
              <w:jc w:val="center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>тыс. руб.</w:t>
            </w:r>
          </w:p>
        </w:tc>
        <w:tc>
          <w:tcPr>
            <w:tcW w:w="2693" w:type="dxa"/>
          </w:tcPr>
          <w:p w:rsidR="00427631" w:rsidRPr="004934AE" w:rsidRDefault="00642CF3" w:rsidP="008451C5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27631">
              <w:rPr>
                <w:sz w:val="24"/>
                <w:szCs w:val="24"/>
              </w:rPr>
              <w:t>оказатели сводной бюджетной росписи с учетом внесенных изменений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27631" w:rsidRPr="004934AE" w:rsidRDefault="00427631" w:rsidP="008451C5">
            <w:pPr>
              <w:jc w:val="both"/>
              <w:rPr>
                <w:sz w:val="24"/>
                <w:szCs w:val="24"/>
              </w:rPr>
            </w:pPr>
          </w:p>
        </w:tc>
      </w:tr>
      <w:tr w:rsidR="00427631" w:rsidRPr="004934AE" w:rsidTr="00A971C7">
        <w:tc>
          <w:tcPr>
            <w:tcW w:w="675" w:type="dxa"/>
            <w:vMerge w:val="restart"/>
          </w:tcPr>
          <w:p w:rsidR="00427631" w:rsidRPr="004934AE" w:rsidRDefault="00427631" w:rsidP="00A971C7">
            <w:pPr>
              <w:jc w:val="both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>Р</w:t>
            </w:r>
            <w:r w:rsidR="00A971C7">
              <w:rPr>
                <w:sz w:val="24"/>
                <w:szCs w:val="24"/>
              </w:rPr>
              <w:t>5</w:t>
            </w:r>
            <w:r w:rsidRPr="004934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427631" w:rsidRPr="004934AE" w:rsidRDefault="00427631" w:rsidP="008451C5">
            <w:pPr>
              <w:ind w:left="-57" w:right="-57"/>
              <w:jc w:val="both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>Кассовые расходы, произведенны</w:t>
            </w:r>
            <w:r>
              <w:rPr>
                <w:sz w:val="24"/>
                <w:szCs w:val="24"/>
              </w:rPr>
              <w:t>е</w:t>
            </w:r>
            <w:r w:rsidRPr="004934AE">
              <w:rPr>
                <w:sz w:val="24"/>
                <w:szCs w:val="24"/>
              </w:rPr>
              <w:t xml:space="preserve"> </w:t>
            </w:r>
            <w:r w:rsidRPr="004934AE">
              <w:rPr>
                <w:sz w:val="24"/>
                <w:szCs w:val="24"/>
              </w:rPr>
              <w:lastRenderedPageBreak/>
              <w:t>ГРБС и подведомственными ему муниципальными учреждениями в 4 квартале отчетного года</w:t>
            </w:r>
            <w:r w:rsidR="00642CF3">
              <w:rPr>
                <w:sz w:val="24"/>
                <w:szCs w:val="24"/>
              </w:rPr>
              <w:t>.</w:t>
            </w:r>
            <w:r w:rsidRPr="004934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27631" w:rsidRPr="004934AE" w:rsidRDefault="00427631" w:rsidP="008451C5">
            <w:pPr>
              <w:jc w:val="center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2693" w:type="dxa"/>
            <w:vMerge w:val="restart"/>
          </w:tcPr>
          <w:p w:rsidR="00427631" w:rsidRPr="004934AE" w:rsidRDefault="00642CF3" w:rsidP="008451C5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27631">
              <w:rPr>
                <w:sz w:val="24"/>
                <w:szCs w:val="24"/>
              </w:rPr>
              <w:t xml:space="preserve">тчет о состоянии </w:t>
            </w:r>
            <w:r w:rsidR="00427631">
              <w:rPr>
                <w:sz w:val="24"/>
                <w:szCs w:val="24"/>
              </w:rPr>
              <w:lastRenderedPageBreak/>
              <w:t>лицевого счета получателя бюджетных средств (форма по КФЛ 0531786), отчет об исполнении бюджета (форма 0503117)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27631" w:rsidRPr="004934AE" w:rsidRDefault="00427631" w:rsidP="008451C5">
            <w:pPr>
              <w:jc w:val="both"/>
              <w:rPr>
                <w:sz w:val="24"/>
                <w:szCs w:val="24"/>
              </w:rPr>
            </w:pPr>
          </w:p>
        </w:tc>
      </w:tr>
      <w:tr w:rsidR="00427631" w:rsidRPr="004934AE" w:rsidTr="00A971C7">
        <w:tc>
          <w:tcPr>
            <w:tcW w:w="675" w:type="dxa"/>
            <w:vMerge/>
            <w:vAlign w:val="center"/>
          </w:tcPr>
          <w:p w:rsidR="00427631" w:rsidRPr="004934AE" w:rsidRDefault="00427631" w:rsidP="008451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427631" w:rsidRPr="004934AE" w:rsidRDefault="00427631" w:rsidP="008451C5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Кассовые расходы, произведенные</w:t>
            </w:r>
            <w:r w:rsidRPr="004934AE">
              <w:rPr>
                <w:sz w:val="24"/>
                <w:szCs w:val="24"/>
              </w:rPr>
              <w:t xml:space="preserve"> ГРБС и подведомственными ему муниципальными учреждениями за отчетн</w:t>
            </w:r>
            <w:r>
              <w:rPr>
                <w:sz w:val="24"/>
                <w:szCs w:val="24"/>
              </w:rPr>
              <w:t>ый</w:t>
            </w:r>
            <w:r w:rsidRPr="004934AE">
              <w:rPr>
                <w:sz w:val="24"/>
                <w:szCs w:val="24"/>
              </w:rPr>
              <w:t xml:space="preserve"> год</w:t>
            </w:r>
            <w:r w:rsidR="00642CF3">
              <w:rPr>
                <w:sz w:val="24"/>
                <w:szCs w:val="24"/>
              </w:rPr>
              <w:t>.</w:t>
            </w:r>
            <w:r w:rsidRPr="004934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27631" w:rsidRPr="004934AE" w:rsidRDefault="00427631" w:rsidP="008451C5">
            <w:pPr>
              <w:jc w:val="center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>тыс. руб.</w:t>
            </w:r>
          </w:p>
        </w:tc>
        <w:tc>
          <w:tcPr>
            <w:tcW w:w="2693" w:type="dxa"/>
            <w:vMerge/>
          </w:tcPr>
          <w:p w:rsidR="00427631" w:rsidRPr="004934AE" w:rsidRDefault="00427631" w:rsidP="008451C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27631" w:rsidRPr="004934AE" w:rsidRDefault="00427631" w:rsidP="008451C5">
            <w:pPr>
              <w:jc w:val="both"/>
              <w:rPr>
                <w:sz w:val="24"/>
                <w:szCs w:val="24"/>
              </w:rPr>
            </w:pPr>
          </w:p>
        </w:tc>
      </w:tr>
      <w:tr w:rsidR="00427631" w:rsidRPr="004934AE" w:rsidTr="00A971C7">
        <w:tc>
          <w:tcPr>
            <w:tcW w:w="675" w:type="dxa"/>
          </w:tcPr>
          <w:p w:rsidR="00427631" w:rsidRPr="004934AE" w:rsidRDefault="00427631" w:rsidP="008451C5">
            <w:pPr>
              <w:jc w:val="both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>Р</w:t>
            </w:r>
            <w:r w:rsidR="00A971C7">
              <w:rPr>
                <w:sz w:val="24"/>
                <w:szCs w:val="24"/>
              </w:rPr>
              <w:t>6</w:t>
            </w:r>
            <w:r w:rsidRPr="004934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427631" w:rsidRPr="004934AE" w:rsidRDefault="00427631" w:rsidP="008451C5">
            <w:pPr>
              <w:ind w:left="-57" w:right="-57"/>
              <w:jc w:val="both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t>просроченной</w:t>
            </w:r>
            <w:r w:rsidRPr="004934AE">
              <w:rPr>
                <w:sz w:val="24"/>
                <w:szCs w:val="24"/>
              </w:rPr>
              <w:t xml:space="preserve"> дебиторской задолженности ГРБС и подведомственных ему муниципальных учреждений на 1 число месяца, </w:t>
            </w:r>
            <w:r w:rsidR="00642CF3">
              <w:rPr>
                <w:sz w:val="24"/>
                <w:szCs w:val="24"/>
              </w:rPr>
              <w:t>следующего за отчетным периодом.</w:t>
            </w:r>
          </w:p>
        </w:tc>
        <w:tc>
          <w:tcPr>
            <w:tcW w:w="1134" w:type="dxa"/>
          </w:tcPr>
          <w:p w:rsidR="00427631" w:rsidRPr="004934AE" w:rsidRDefault="00427631" w:rsidP="008451C5">
            <w:pPr>
              <w:jc w:val="center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>тыс. руб.</w:t>
            </w:r>
          </w:p>
        </w:tc>
        <w:tc>
          <w:tcPr>
            <w:tcW w:w="2693" w:type="dxa"/>
          </w:tcPr>
          <w:p w:rsidR="00427631" w:rsidRPr="004716D5" w:rsidRDefault="00642CF3" w:rsidP="008451C5">
            <w:pPr>
              <w:ind w:left="-57" w:right="-57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</w:t>
            </w:r>
            <w:r w:rsidR="00427631">
              <w:rPr>
                <w:sz w:val="24"/>
                <w:szCs w:val="24"/>
              </w:rPr>
              <w:t>ведения о состоянии кредиторской и дебиторской задолженности</w:t>
            </w:r>
            <w:r w:rsidR="00427631" w:rsidRPr="00BB40B5">
              <w:rPr>
                <w:sz w:val="24"/>
                <w:szCs w:val="24"/>
              </w:rPr>
              <w:t>, годовой баланс, пояснительная записка</w:t>
            </w:r>
            <w:r>
              <w:rPr>
                <w:sz w:val="24"/>
                <w:szCs w:val="24"/>
              </w:rPr>
              <w:t>.</w:t>
            </w:r>
            <w:r w:rsidR="00427631" w:rsidRPr="00BB40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27631" w:rsidRPr="004934AE" w:rsidRDefault="00427631" w:rsidP="008451C5">
            <w:pPr>
              <w:jc w:val="both"/>
              <w:rPr>
                <w:sz w:val="24"/>
                <w:szCs w:val="24"/>
              </w:rPr>
            </w:pPr>
          </w:p>
        </w:tc>
      </w:tr>
      <w:tr w:rsidR="00427631" w:rsidRPr="004934AE" w:rsidTr="00A971C7">
        <w:tc>
          <w:tcPr>
            <w:tcW w:w="675" w:type="dxa"/>
          </w:tcPr>
          <w:p w:rsidR="00427631" w:rsidRPr="004934AE" w:rsidRDefault="00427631" w:rsidP="00A971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971C7">
              <w:rPr>
                <w:sz w:val="24"/>
                <w:szCs w:val="24"/>
              </w:rPr>
              <w:t>7</w:t>
            </w:r>
            <w:r w:rsidRPr="004934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427631" w:rsidRPr="004934AE" w:rsidRDefault="00427631" w:rsidP="008451C5">
            <w:pPr>
              <w:ind w:left="-57" w:right="-57"/>
              <w:jc w:val="both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>Объем просроченной кредиторской задолженности ГРБС и подведомственных ему муниципальных учреждений по расчетам с кредиторами по состоянию на 1 число месяца, следующего за отчетным периодом</w:t>
            </w:r>
            <w:r w:rsidR="00642CF3">
              <w:rPr>
                <w:sz w:val="24"/>
                <w:szCs w:val="24"/>
              </w:rPr>
              <w:t>.</w:t>
            </w:r>
            <w:r w:rsidRPr="004934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27631" w:rsidRPr="004934AE" w:rsidRDefault="00427631" w:rsidP="008451C5">
            <w:pPr>
              <w:jc w:val="center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>тыс. руб.</w:t>
            </w:r>
          </w:p>
        </w:tc>
        <w:tc>
          <w:tcPr>
            <w:tcW w:w="2693" w:type="dxa"/>
          </w:tcPr>
          <w:p w:rsidR="00427631" w:rsidRPr="004934AE" w:rsidRDefault="00642CF3" w:rsidP="008451C5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27631">
              <w:rPr>
                <w:sz w:val="24"/>
                <w:szCs w:val="24"/>
              </w:rPr>
              <w:t>ведения о состоянии кредиторской и дебиторской задолженности</w:t>
            </w:r>
            <w:r w:rsidR="00427631" w:rsidRPr="00BB40B5">
              <w:rPr>
                <w:sz w:val="24"/>
                <w:szCs w:val="24"/>
              </w:rPr>
              <w:t>,</w:t>
            </w:r>
            <w:r w:rsidR="00427631">
              <w:rPr>
                <w:sz w:val="24"/>
                <w:szCs w:val="24"/>
              </w:rPr>
              <w:t xml:space="preserve"> </w:t>
            </w:r>
            <w:r w:rsidR="00427631" w:rsidRPr="004934AE">
              <w:rPr>
                <w:sz w:val="24"/>
                <w:szCs w:val="24"/>
              </w:rPr>
              <w:t>годовой баланс</w:t>
            </w:r>
            <w:r>
              <w:rPr>
                <w:sz w:val="24"/>
                <w:szCs w:val="24"/>
              </w:rPr>
              <w:t>, пояснительная записка.</w:t>
            </w:r>
            <w:r w:rsidR="00427631" w:rsidRPr="004934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27631" w:rsidRPr="004934AE" w:rsidRDefault="00427631" w:rsidP="008451C5">
            <w:pPr>
              <w:jc w:val="both"/>
              <w:rPr>
                <w:sz w:val="24"/>
                <w:szCs w:val="24"/>
              </w:rPr>
            </w:pPr>
          </w:p>
        </w:tc>
      </w:tr>
      <w:tr w:rsidR="0065788A" w:rsidRPr="004934AE" w:rsidTr="00A971C7">
        <w:tc>
          <w:tcPr>
            <w:tcW w:w="675" w:type="dxa"/>
            <w:vMerge w:val="restart"/>
          </w:tcPr>
          <w:p w:rsidR="0065788A" w:rsidRDefault="0065788A" w:rsidP="00A971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Р8</w:t>
            </w:r>
          </w:p>
        </w:tc>
        <w:tc>
          <w:tcPr>
            <w:tcW w:w="3828" w:type="dxa"/>
          </w:tcPr>
          <w:p w:rsidR="0065788A" w:rsidRPr="004934AE" w:rsidRDefault="0065788A" w:rsidP="0065788A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523F0">
              <w:rPr>
                <w:sz w:val="24"/>
                <w:szCs w:val="24"/>
              </w:rPr>
              <w:t>бъем кредиторской задолженности ГРБС и подведомственных ему муниципальных учреждений по расчетам с поставщиками и подрядчиками по состоянию на 1 января года, следующего за отчетным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5788A" w:rsidRPr="004934AE" w:rsidRDefault="0065788A" w:rsidP="005E1A4C">
            <w:pPr>
              <w:jc w:val="center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>тыс. руб.</w:t>
            </w:r>
          </w:p>
        </w:tc>
        <w:tc>
          <w:tcPr>
            <w:tcW w:w="2693" w:type="dxa"/>
          </w:tcPr>
          <w:p w:rsidR="0065788A" w:rsidRDefault="0065788A" w:rsidP="008451C5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состоянии кредиторской и дебиторской задолженности</w:t>
            </w:r>
            <w:r w:rsidRPr="00BB40B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4934AE">
              <w:rPr>
                <w:sz w:val="24"/>
                <w:szCs w:val="24"/>
              </w:rPr>
              <w:t>годовой баланс</w:t>
            </w:r>
            <w:r>
              <w:rPr>
                <w:sz w:val="24"/>
                <w:szCs w:val="24"/>
              </w:rPr>
              <w:t>, пояснительная записка.</w:t>
            </w:r>
          </w:p>
        </w:tc>
        <w:tc>
          <w:tcPr>
            <w:tcW w:w="1417" w:type="dxa"/>
          </w:tcPr>
          <w:p w:rsidR="0065788A" w:rsidRPr="004934AE" w:rsidRDefault="0065788A" w:rsidP="008451C5">
            <w:pPr>
              <w:jc w:val="both"/>
              <w:rPr>
                <w:sz w:val="24"/>
                <w:szCs w:val="24"/>
              </w:rPr>
            </w:pPr>
          </w:p>
        </w:tc>
      </w:tr>
      <w:tr w:rsidR="0065788A" w:rsidRPr="004934AE" w:rsidTr="00A971C7">
        <w:tc>
          <w:tcPr>
            <w:tcW w:w="675" w:type="dxa"/>
            <w:vMerge/>
          </w:tcPr>
          <w:p w:rsidR="0065788A" w:rsidRDefault="0065788A" w:rsidP="00A971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65788A" w:rsidRPr="004934AE" w:rsidRDefault="0065788A" w:rsidP="008451C5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523F0">
              <w:rPr>
                <w:sz w:val="24"/>
                <w:szCs w:val="24"/>
              </w:rPr>
              <w:t>ассовые расходы, произведенные ГРБС и подведомственными ему муниципальными учреждениями за отчетный год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5788A" w:rsidRPr="004934AE" w:rsidRDefault="0065788A" w:rsidP="005E1A4C">
            <w:pPr>
              <w:jc w:val="center"/>
              <w:rPr>
                <w:sz w:val="24"/>
                <w:szCs w:val="24"/>
              </w:rPr>
            </w:pPr>
            <w:r w:rsidRPr="004934AE">
              <w:rPr>
                <w:sz w:val="24"/>
                <w:szCs w:val="24"/>
              </w:rPr>
              <w:t>тыс. руб.</w:t>
            </w:r>
          </w:p>
        </w:tc>
        <w:tc>
          <w:tcPr>
            <w:tcW w:w="2693" w:type="dxa"/>
          </w:tcPr>
          <w:p w:rsidR="0065788A" w:rsidRDefault="0065788A" w:rsidP="008451C5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состоянии лицевого счета получателя бюджетных средств (форма по КФЛ 0531786), отчет об исполнении бюджета (форма 0503117).</w:t>
            </w:r>
          </w:p>
        </w:tc>
        <w:tc>
          <w:tcPr>
            <w:tcW w:w="1417" w:type="dxa"/>
          </w:tcPr>
          <w:p w:rsidR="0065788A" w:rsidRPr="004934AE" w:rsidRDefault="0065788A" w:rsidP="008451C5">
            <w:pPr>
              <w:jc w:val="both"/>
              <w:rPr>
                <w:sz w:val="24"/>
                <w:szCs w:val="24"/>
              </w:rPr>
            </w:pPr>
          </w:p>
        </w:tc>
      </w:tr>
      <w:tr w:rsidR="0065788A" w:rsidRPr="004934AE" w:rsidTr="00A971C7">
        <w:tc>
          <w:tcPr>
            <w:tcW w:w="675" w:type="dxa"/>
          </w:tcPr>
          <w:p w:rsidR="0065788A" w:rsidRPr="0065788A" w:rsidRDefault="0065788A" w:rsidP="0065788A">
            <w:pPr>
              <w:jc w:val="both"/>
              <w:rPr>
                <w:sz w:val="24"/>
                <w:szCs w:val="24"/>
              </w:rPr>
            </w:pPr>
            <w:r w:rsidRPr="0065788A">
              <w:rPr>
                <w:sz w:val="24"/>
                <w:szCs w:val="24"/>
              </w:rPr>
              <w:t xml:space="preserve">Р9 </w:t>
            </w:r>
          </w:p>
        </w:tc>
        <w:tc>
          <w:tcPr>
            <w:tcW w:w="3828" w:type="dxa"/>
          </w:tcPr>
          <w:p w:rsidR="0065788A" w:rsidRPr="0065788A" w:rsidRDefault="0065788A" w:rsidP="0065788A">
            <w:pPr>
              <w:ind w:left="-57" w:right="-57"/>
              <w:jc w:val="both"/>
              <w:rPr>
                <w:sz w:val="24"/>
                <w:szCs w:val="24"/>
              </w:rPr>
            </w:pPr>
            <w:r w:rsidRPr="0065788A">
              <w:rPr>
                <w:sz w:val="24"/>
                <w:szCs w:val="24"/>
              </w:rPr>
              <w:t xml:space="preserve">Дата регистрации письма ГРБС о представлении годовой бюджетной и бухгалтерской  отчетности. </w:t>
            </w:r>
          </w:p>
        </w:tc>
        <w:tc>
          <w:tcPr>
            <w:tcW w:w="1134" w:type="dxa"/>
          </w:tcPr>
          <w:p w:rsidR="0065788A" w:rsidRPr="0065788A" w:rsidRDefault="0065788A" w:rsidP="00845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5788A" w:rsidRPr="0065788A" w:rsidRDefault="0065788A" w:rsidP="00E84118">
            <w:pPr>
              <w:ind w:left="-57" w:right="-57"/>
              <w:rPr>
                <w:sz w:val="24"/>
                <w:szCs w:val="24"/>
              </w:rPr>
            </w:pPr>
            <w:r w:rsidRPr="0065788A">
              <w:rPr>
                <w:sz w:val="24"/>
                <w:szCs w:val="24"/>
              </w:rPr>
              <w:t>Номер и дата направления письма ГРБС о представлении годовой бюджетной и бухгалтерской  отчетности по системе «Дело» в Финансовое управление</w:t>
            </w:r>
            <w:r w:rsidR="00E84118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5788A" w:rsidRPr="004934AE" w:rsidRDefault="0065788A" w:rsidP="008451C5">
            <w:pPr>
              <w:jc w:val="both"/>
              <w:rPr>
                <w:sz w:val="24"/>
                <w:szCs w:val="24"/>
              </w:rPr>
            </w:pPr>
          </w:p>
        </w:tc>
      </w:tr>
      <w:tr w:rsidR="0065788A" w:rsidRPr="004934AE" w:rsidTr="00A971C7">
        <w:tc>
          <w:tcPr>
            <w:tcW w:w="675" w:type="dxa"/>
          </w:tcPr>
          <w:p w:rsidR="0065788A" w:rsidRPr="0065788A" w:rsidRDefault="0065788A" w:rsidP="00657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Р10</w:t>
            </w:r>
          </w:p>
        </w:tc>
        <w:tc>
          <w:tcPr>
            <w:tcW w:w="3828" w:type="dxa"/>
          </w:tcPr>
          <w:p w:rsidR="0065788A" w:rsidRPr="0065788A" w:rsidRDefault="00E84118" w:rsidP="00E84118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</w:t>
            </w:r>
            <w:r w:rsidR="0065788A" w:rsidRPr="00E523F0">
              <w:rPr>
                <w:sz w:val="24"/>
                <w:szCs w:val="24"/>
              </w:rPr>
              <w:t>джетн</w:t>
            </w:r>
            <w:r>
              <w:rPr>
                <w:sz w:val="24"/>
                <w:szCs w:val="24"/>
              </w:rPr>
              <w:t>ая</w:t>
            </w:r>
            <w:r w:rsidR="0065788A" w:rsidRPr="00E523F0">
              <w:rPr>
                <w:sz w:val="24"/>
                <w:szCs w:val="24"/>
              </w:rPr>
              <w:t xml:space="preserve"> и бухгалтерск</w:t>
            </w:r>
            <w:r>
              <w:rPr>
                <w:sz w:val="24"/>
                <w:szCs w:val="24"/>
              </w:rPr>
              <w:t>ая</w:t>
            </w:r>
            <w:r w:rsidR="0065788A" w:rsidRPr="00E523F0">
              <w:rPr>
                <w:sz w:val="24"/>
                <w:szCs w:val="24"/>
              </w:rPr>
              <w:t xml:space="preserve"> отчетност</w:t>
            </w:r>
            <w:r>
              <w:rPr>
                <w:sz w:val="24"/>
                <w:szCs w:val="24"/>
              </w:rPr>
              <w:t>ь</w:t>
            </w:r>
            <w:r w:rsidR="0065788A">
              <w:rPr>
                <w:sz w:val="24"/>
                <w:szCs w:val="24"/>
              </w:rPr>
              <w:t xml:space="preserve">, </w:t>
            </w:r>
            <w:r w:rsidR="0065788A" w:rsidRPr="00E523F0">
              <w:rPr>
                <w:sz w:val="24"/>
                <w:szCs w:val="24"/>
              </w:rPr>
              <w:t>представлен</w:t>
            </w:r>
            <w:r w:rsidR="0065788A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ая</w:t>
            </w:r>
            <w:r w:rsidR="0065788A" w:rsidRPr="00E523F0">
              <w:rPr>
                <w:sz w:val="24"/>
                <w:szCs w:val="24"/>
              </w:rPr>
              <w:t xml:space="preserve"> ГРБС</w:t>
            </w:r>
            <w:r w:rsidR="0065788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5788A" w:rsidRPr="0065788A" w:rsidRDefault="0065788A" w:rsidP="00845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5788A" w:rsidRPr="0065788A" w:rsidRDefault="004A65F7" w:rsidP="00E84118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Финансового управления о приеме годовой</w:t>
            </w:r>
            <w:r w:rsidRPr="0065788A">
              <w:rPr>
                <w:sz w:val="24"/>
                <w:szCs w:val="24"/>
              </w:rPr>
              <w:t xml:space="preserve"> бюджетной и бухгалтерской  отчетности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5788A" w:rsidRPr="004934AE" w:rsidRDefault="0065788A" w:rsidP="008451C5">
            <w:pPr>
              <w:jc w:val="both"/>
              <w:rPr>
                <w:sz w:val="24"/>
                <w:szCs w:val="24"/>
              </w:rPr>
            </w:pPr>
          </w:p>
        </w:tc>
      </w:tr>
      <w:tr w:rsidR="0065788A" w:rsidRPr="004934AE" w:rsidTr="00A971C7">
        <w:tc>
          <w:tcPr>
            <w:tcW w:w="675" w:type="dxa"/>
          </w:tcPr>
          <w:p w:rsidR="0065788A" w:rsidRPr="004A65F7" w:rsidRDefault="0065788A" w:rsidP="004A65F7">
            <w:pPr>
              <w:jc w:val="both"/>
              <w:rPr>
                <w:sz w:val="24"/>
                <w:szCs w:val="24"/>
              </w:rPr>
            </w:pPr>
            <w:r w:rsidRPr="004A65F7">
              <w:rPr>
                <w:sz w:val="24"/>
                <w:szCs w:val="24"/>
              </w:rPr>
              <w:t>Р</w:t>
            </w:r>
            <w:r w:rsidR="004A65F7" w:rsidRPr="004A65F7">
              <w:rPr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65788A" w:rsidRPr="004A65F7" w:rsidRDefault="0065788A" w:rsidP="008451C5">
            <w:pPr>
              <w:ind w:left="-57" w:right="-57"/>
              <w:jc w:val="both"/>
              <w:rPr>
                <w:sz w:val="24"/>
                <w:szCs w:val="24"/>
              </w:rPr>
            </w:pPr>
            <w:r w:rsidRPr="004A65F7">
              <w:rPr>
                <w:sz w:val="24"/>
                <w:szCs w:val="24"/>
              </w:rPr>
              <w:t>Отчет о результатах контроля ГРБС за исполнением муниципальных заданий подведомственными учреждениями ГРБС</w:t>
            </w:r>
            <w:r w:rsidR="004A65F7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5788A" w:rsidRPr="004A65F7" w:rsidRDefault="0065788A" w:rsidP="00845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5788A" w:rsidRPr="004A65F7" w:rsidRDefault="004A65F7" w:rsidP="008451C5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5788A" w:rsidRPr="004A65F7">
              <w:rPr>
                <w:sz w:val="24"/>
                <w:szCs w:val="24"/>
              </w:rPr>
              <w:t>нтернет ссылка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5788A" w:rsidRPr="004934AE" w:rsidRDefault="0065788A" w:rsidP="008451C5">
            <w:pPr>
              <w:jc w:val="both"/>
              <w:rPr>
                <w:sz w:val="24"/>
                <w:szCs w:val="24"/>
              </w:rPr>
            </w:pPr>
          </w:p>
        </w:tc>
      </w:tr>
      <w:tr w:rsidR="0065788A" w:rsidRPr="004934AE" w:rsidTr="00A971C7">
        <w:tc>
          <w:tcPr>
            <w:tcW w:w="675" w:type="dxa"/>
          </w:tcPr>
          <w:p w:rsidR="0065788A" w:rsidRPr="004A65F7" w:rsidRDefault="0065788A" w:rsidP="004A65F7">
            <w:pPr>
              <w:jc w:val="both"/>
              <w:rPr>
                <w:sz w:val="24"/>
                <w:szCs w:val="24"/>
              </w:rPr>
            </w:pPr>
            <w:r w:rsidRPr="004A65F7">
              <w:rPr>
                <w:sz w:val="24"/>
                <w:szCs w:val="24"/>
              </w:rPr>
              <w:lastRenderedPageBreak/>
              <w:t>Р1</w:t>
            </w:r>
            <w:r w:rsidR="004A65F7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65788A" w:rsidRPr="004A65F7" w:rsidRDefault="0065788A" w:rsidP="008451C5">
            <w:pPr>
              <w:ind w:left="-57" w:right="-57"/>
              <w:jc w:val="both"/>
              <w:rPr>
                <w:sz w:val="24"/>
                <w:szCs w:val="24"/>
              </w:rPr>
            </w:pPr>
            <w:r w:rsidRPr="004A65F7">
              <w:rPr>
                <w:sz w:val="24"/>
                <w:szCs w:val="24"/>
              </w:rPr>
              <w:t>Результаты оценки качества финансового менеджмента, проводимого главным распорядителем средств местного бюджета, имеющих подведомственную сеть</w:t>
            </w:r>
            <w:r w:rsidR="004A65F7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5788A" w:rsidRPr="004A65F7" w:rsidRDefault="0065788A" w:rsidP="008451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5788A" w:rsidRPr="004A65F7" w:rsidRDefault="004A65F7" w:rsidP="008451C5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5788A" w:rsidRPr="004A65F7">
              <w:rPr>
                <w:sz w:val="24"/>
                <w:szCs w:val="24"/>
              </w:rPr>
              <w:t>нтернет ссылка</w:t>
            </w:r>
            <w:r>
              <w:rPr>
                <w:sz w:val="24"/>
                <w:szCs w:val="24"/>
              </w:rPr>
              <w:t>.</w:t>
            </w:r>
            <w:r w:rsidR="0065788A" w:rsidRPr="004A65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5788A" w:rsidRPr="004934AE" w:rsidRDefault="0065788A" w:rsidP="008451C5">
            <w:pPr>
              <w:jc w:val="both"/>
              <w:rPr>
                <w:sz w:val="24"/>
                <w:szCs w:val="24"/>
              </w:rPr>
            </w:pPr>
          </w:p>
        </w:tc>
      </w:tr>
      <w:tr w:rsidR="004A65F7" w:rsidRPr="004934AE" w:rsidTr="00A971C7">
        <w:tc>
          <w:tcPr>
            <w:tcW w:w="675" w:type="dxa"/>
          </w:tcPr>
          <w:p w:rsidR="004A65F7" w:rsidRPr="004A65F7" w:rsidRDefault="004A65F7" w:rsidP="004A65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Р13</w:t>
            </w:r>
          </w:p>
        </w:tc>
        <w:tc>
          <w:tcPr>
            <w:tcW w:w="3828" w:type="dxa"/>
          </w:tcPr>
          <w:p w:rsidR="004A65F7" w:rsidRPr="004A65F7" w:rsidRDefault="004A65F7" w:rsidP="004A65F7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осуществления мероприятий внутреннего контроля.</w:t>
            </w:r>
          </w:p>
        </w:tc>
        <w:tc>
          <w:tcPr>
            <w:tcW w:w="1134" w:type="dxa"/>
          </w:tcPr>
          <w:p w:rsidR="004A65F7" w:rsidRPr="004A65F7" w:rsidRDefault="004A65F7" w:rsidP="008451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A65F7" w:rsidRPr="004A65F7" w:rsidRDefault="004A65F7" w:rsidP="004A65F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Годовая бюджетная отчетность, таблица «Сведения о результатах мероприятий внутреннего контроля».</w:t>
            </w:r>
          </w:p>
        </w:tc>
        <w:tc>
          <w:tcPr>
            <w:tcW w:w="1417" w:type="dxa"/>
          </w:tcPr>
          <w:p w:rsidR="004A65F7" w:rsidRPr="004934AE" w:rsidRDefault="004A65F7" w:rsidP="008451C5">
            <w:pPr>
              <w:jc w:val="both"/>
              <w:rPr>
                <w:sz w:val="24"/>
                <w:szCs w:val="24"/>
              </w:rPr>
            </w:pPr>
          </w:p>
        </w:tc>
      </w:tr>
      <w:tr w:rsidR="0065788A" w:rsidRPr="004934AE" w:rsidTr="00A971C7">
        <w:tc>
          <w:tcPr>
            <w:tcW w:w="675" w:type="dxa"/>
          </w:tcPr>
          <w:p w:rsidR="0065788A" w:rsidRPr="004A65F7" w:rsidRDefault="0065788A" w:rsidP="004A65F7">
            <w:pPr>
              <w:jc w:val="center"/>
              <w:rPr>
                <w:sz w:val="24"/>
                <w:szCs w:val="24"/>
              </w:rPr>
            </w:pPr>
            <w:r w:rsidRPr="004A65F7">
              <w:rPr>
                <w:sz w:val="24"/>
                <w:szCs w:val="24"/>
              </w:rPr>
              <w:t>Р1</w:t>
            </w:r>
            <w:r w:rsidR="004A65F7" w:rsidRPr="004A65F7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65788A" w:rsidRPr="004A65F7" w:rsidRDefault="0065788A" w:rsidP="008451C5">
            <w:pPr>
              <w:ind w:left="-57" w:right="-57"/>
              <w:jc w:val="both"/>
              <w:rPr>
                <w:sz w:val="24"/>
                <w:szCs w:val="24"/>
              </w:rPr>
            </w:pPr>
            <w:r w:rsidRPr="004A65F7">
              <w:rPr>
                <w:sz w:val="24"/>
                <w:szCs w:val="24"/>
              </w:rPr>
              <w:t>Недостачи, хищения денежных средств и материальных ценностей, отраженных в сводной бухгалтерской (бюджетной) отчетности ГРБС за отчетный период</w:t>
            </w:r>
            <w:r w:rsidR="004A65F7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5788A" w:rsidRPr="004A65F7" w:rsidRDefault="0065788A" w:rsidP="008451C5">
            <w:pPr>
              <w:jc w:val="center"/>
              <w:rPr>
                <w:sz w:val="24"/>
                <w:szCs w:val="24"/>
              </w:rPr>
            </w:pPr>
            <w:r w:rsidRPr="004A65F7">
              <w:rPr>
                <w:sz w:val="24"/>
                <w:szCs w:val="24"/>
              </w:rPr>
              <w:t>тыс. руб.</w:t>
            </w:r>
          </w:p>
        </w:tc>
        <w:tc>
          <w:tcPr>
            <w:tcW w:w="2693" w:type="dxa"/>
          </w:tcPr>
          <w:p w:rsidR="0065788A" w:rsidRPr="004A65F7" w:rsidRDefault="004A65F7" w:rsidP="008451C5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5788A" w:rsidRPr="004A65F7">
              <w:rPr>
                <w:sz w:val="24"/>
                <w:szCs w:val="24"/>
              </w:rPr>
              <w:t>водные годовые бухгалтерские (бюджетные) балансы ГРБС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5788A" w:rsidRPr="004934AE" w:rsidRDefault="0065788A" w:rsidP="008451C5">
            <w:pPr>
              <w:jc w:val="both"/>
              <w:rPr>
                <w:sz w:val="24"/>
                <w:szCs w:val="24"/>
              </w:rPr>
            </w:pPr>
          </w:p>
        </w:tc>
      </w:tr>
      <w:tr w:rsidR="0065788A" w:rsidRPr="004934AE" w:rsidTr="00A971C7">
        <w:tc>
          <w:tcPr>
            <w:tcW w:w="675" w:type="dxa"/>
          </w:tcPr>
          <w:p w:rsidR="0065788A" w:rsidRPr="004A65F7" w:rsidRDefault="0065788A" w:rsidP="004A65F7">
            <w:pPr>
              <w:jc w:val="center"/>
              <w:rPr>
                <w:sz w:val="24"/>
                <w:szCs w:val="24"/>
              </w:rPr>
            </w:pPr>
            <w:r w:rsidRPr="004A65F7">
              <w:rPr>
                <w:sz w:val="24"/>
                <w:szCs w:val="24"/>
              </w:rPr>
              <w:t>Р1</w:t>
            </w:r>
            <w:r w:rsidR="004A65F7" w:rsidRPr="004A65F7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65788A" w:rsidRPr="004A65F7" w:rsidRDefault="0065788A" w:rsidP="008451C5">
            <w:pPr>
              <w:ind w:left="-57" w:right="-57"/>
              <w:jc w:val="both"/>
              <w:rPr>
                <w:sz w:val="24"/>
                <w:szCs w:val="24"/>
              </w:rPr>
            </w:pPr>
            <w:r w:rsidRPr="004A65F7">
              <w:rPr>
                <w:sz w:val="24"/>
                <w:szCs w:val="24"/>
              </w:rPr>
              <w:t>Постановление об утверждении муниципальных программах с учетом изменений, отчеты о фактических результатах их реализации</w:t>
            </w:r>
            <w:r w:rsidR="004A65F7" w:rsidRPr="004A65F7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5788A" w:rsidRPr="004A65F7" w:rsidRDefault="0065788A" w:rsidP="00845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5788A" w:rsidRPr="004A65F7" w:rsidRDefault="004A65F7" w:rsidP="008451C5">
            <w:pPr>
              <w:ind w:left="-57" w:right="-57"/>
              <w:jc w:val="both"/>
              <w:rPr>
                <w:sz w:val="24"/>
                <w:szCs w:val="24"/>
              </w:rPr>
            </w:pPr>
            <w:r w:rsidRPr="004A65F7">
              <w:rPr>
                <w:sz w:val="24"/>
                <w:szCs w:val="24"/>
              </w:rPr>
              <w:t>И</w:t>
            </w:r>
            <w:r w:rsidR="0065788A" w:rsidRPr="004A65F7">
              <w:rPr>
                <w:sz w:val="24"/>
                <w:szCs w:val="24"/>
              </w:rPr>
              <w:t>нтернет ссылки</w:t>
            </w:r>
            <w:r w:rsidRPr="004A65F7">
              <w:rPr>
                <w:sz w:val="24"/>
                <w:szCs w:val="24"/>
              </w:rPr>
              <w:t>.</w:t>
            </w:r>
            <w:r w:rsidR="0065788A" w:rsidRPr="004A65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5788A" w:rsidRPr="004934AE" w:rsidRDefault="0065788A" w:rsidP="008451C5">
            <w:pPr>
              <w:jc w:val="both"/>
              <w:rPr>
                <w:sz w:val="24"/>
                <w:szCs w:val="24"/>
              </w:rPr>
            </w:pPr>
          </w:p>
        </w:tc>
      </w:tr>
      <w:tr w:rsidR="0065788A" w:rsidRPr="004934AE" w:rsidTr="00A971C7">
        <w:tc>
          <w:tcPr>
            <w:tcW w:w="675" w:type="dxa"/>
          </w:tcPr>
          <w:p w:rsidR="0065788A" w:rsidRPr="004A65F7" w:rsidRDefault="0065788A" w:rsidP="004A65F7">
            <w:pPr>
              <w:jc w:val="center"/>
              <w:rPr>
                <w:sz w:val="24"/>
                <w:szCs w:val="24"/>
              </w:rPr>
            </w:pPr>
            <w:r w:rsidRPr="004A65F7">
              <w:rPr>
                <w:sz w:val="24"/>
                <w:szCs w:val="24"/>
              </w:rPr>
              <w:t>Р1</w:t>
            </w:r>
            <w:r w:rsidR="004A65F7" w:rsidRPr="004A65F7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65788A" w:rsidRPr="004A65F7" w:rsidRDefault="0065788A" w:rsidP="008451C5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4A65F7">
              <w:rPr>
                <w:sz w:val="24"/>
                <w:szCs w:val="24"/>
              </w:rPr>
              <w:t>Информация о деятельности муниципальных учреждении, подведомственному ГРБС</w:t>
            </w:r>
            <w:r w:rsidR="004A65F7" w:rsidRPr="004A65F7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5788A" w:rsidRPr="004A65F7" w:rsidRDefault="0065788A" w:rsidP="00845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5788A" w:rsidRPr="004A65F7" w:rsidRDefault="004A65F7" w:rsidP="008451C5">
            <w:pPr>
              <w:ind w:left="-57" w:right="-57"/>
              <w:jc w:val="both"/>
              <w:rPr>
                <w:sz w:val="24"/>
                <w:szCs w:val="24"/>
              </w:rPr>
            </w:pPr>
            <w:r w:rsidRPr="004A65F7">
              <w:rPr>
                <w:sz w:val="24"/>
                <w:szCs w:val="24"/>
              </w:rPr>
              <w:t>И</w:t>
            </w:r>
            <w:r w:rsidR="0065788A" w:rsidRPr="004A65F7">
              <w:rPr>
                <w:sz w:val="24"/>
                <w:szCs w:val="24"/>
              </w:rPr>
              <w:t>нтернет ссылка, дата размещения</w:t>
            </w:r>
            <w:r w:rsidRPr="004A65F7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5788A" w:rsidRPr="004934AE" w:rsidRDefault="0065788A" w:rsidP="008451C5">
            <w:pPr>
              <w:jc w:val="both"/>
              <w:rPr>
                <w:sz w:val="24"/>
                <w:szCs w:val="24"/>
              </w:rPr>
            </w:pPr>
          </w:p>
        </w:tc>
      </w:tr>
      <w:tr w:rsidR="00C01900" w:rsidRPr="004934AE" w:rsidTr="005E1A4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900" w:rsidRPr="00C01900" w:rsidRDefault="00C01900" w:rsidP="004A65F7">
            <w:pPr>
              <w:jc w:val="center"/>
              <w:rPr>
                <w:sz w:val="24"/>
                <w:szCs w:val="24"/>
              </w:rPr>
            </w:pPr>
            <w:r w:rsidRPr="00C01900">
              <w:rPr>
                <w:sz w:val="24"/>
                <w:szCs w:val="24"/>
              </w:rPr>
              <w:t>Р17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00" w:rsidRPr="0065788A" w:rsidRDefault="00C01900" w:rsidP="00E8411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</w:t>
            </w:r>
            <w:r w:rsidRPr="00E523F0">
              <w:rPr>
                <w:sz w:val="24"/>
                <w:szCs w:val="24"/>
              </w:rPr>
              <w:t>оличество заявок</w:t>
            </w:r>
            <w:r>
              <w:rPr>
                <w:sz w:val="24"/>
                <w:szCs w:val="24"/>
              </w:rPr>
              <w:t xml:space="preserve"> на оплату расходов,</w:t>
            </w:r>
            <w:r w:rsidRPr="00E523F0">
              <w:rPr>
                <w:sz w:val="24"/>
                <w:szCs w:val="24"/>
              </w:rPr>
              <w:t xml:space="preserve"> отказанных специалистами Финансового управления </w:t>
            </w:r>
            <w:r>
              <w:rPr>
                <w:sz w:val="24"/>
                <w:szCs w:val="24"/>
              </w:rPr>
              <w:t>по итогам проведения процедуры санкционирования</w:t>
            </w:r>
            <w:r w:rsidR="00447D7E">
              <w:rPr>
                <w:sz w:val="24"/>
                <w:szCs w:val="24"/>
              </w:rPr>
              <w:t xml:space="preserve"> в отчетном периоде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00" w:rsidRPr="00C01900" w:rsidRDefault="00C01900" w:rsidP="008451C5">
            <w:pPr>
              <w:jc w:val="center"/>
              <w:rPr>
                <w:sz w:val="24"/>
                <w:szCs w:val="24"/>
              </w:rPr>
            </w:pPr>
            <w:r w:rsidRPr="00C01900">
              <w:rPr>
                <w:sz w:val="24"/>
                <w:szCs w:val="24"/>
              </w:rPr>
              <w:t>единицы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00" w:rsidRPr="00C01900" w:rsidRDefault="00C01900" w:rsidP="00A6039E">
            <w:pPr>
              <w:ind w:left="-57" w:right="-57"/>
              <w:jc w:val="both"/>
              <w:rPr>
                <w:sz w:val="24"/>
                <w:szCs w:val="24"/>
              </w:rPr>
            </w:pPr>
            <w:r w:rsidRPr="00C019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Информация в системе «АЦК-Финансы» о заявках на оплату расходов (ЗОР), обработанных до статуса «Отказан»</w:t>
            </w:r>
            <w:r w:rsidR="00447D7E">
              <w:rPr>
                <w:sz w:val="24"/>
                <w:szCs w:val="24"/>
              </w:rPr>
              <w:t xml:space="preserve"> в отчетном периоде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00" w:rsidRPr="00C01900" w:rsidRDefault="00C01900" w:rsidP="008451C5">
            <w:pPr>
              <w:jc w:val="both"/>
              <w:rPr>
                <w:sz w:val="24"/>
                <w:szCs w:val="24"/>
              </w:rPr>
            </w:pPr>
          </w:p>
        </w:tc>
      </w:tr>
      <w:tr w:rsidR="00C01900" w:rsidRPr="004934AE" w:rsidTr="00C74C2B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900" w:rsidRPr="0065788A" w:rsidRDefault="00C01900" w:rsidP="008451C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00" w:rsidRPr="0065788A" w:rsidRDefault="00C01900" w:rsidP="00E8411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</w:t>
            </w:r>
            <w:r w:rsidRPr="00E523F0">
              <w:rPr>
                <w:sz w:val="24"/>
                <w:szCs w:val="24"/>
              </w:rPr>
              <w:t>бщее количество заявок</w:t>
            </w:r>
            <w:r>
              <w:rPr>
                <w:sz w:val="24"/>
                <w:szCs w:val="24"/>
              </w:rPr>
              <w:t xml:space="preserve"> на оплату расходов</w:t>
            </w:r>
            <w:r w:rsidRPr="00E523F0">
              <w:rPr>
                <w:sz w:val="24"/>
                <w:szCs w:val="24"/>
              </w:rPr>
              <w:t xml:space="preserve">, представленных в Финансовое управление </w:t>
            </w:r>
            <w:r>
              <w:rPr>
                <w:sz w:val="24"/>
                <w:szCs w:val="24"/>
              </w:rPr>
              <w:t>в отчетном периоде.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00" w:rsidRPr="00C01900" w:rsidRDefault="00C01900" w:rsidP="008451C5">
            <w:pPr>
              <w:jc w:val="center"/>
              <w:rPr>
                <w:sz w:val="24"/>
                <w:szCs w:val="24"/>
              </w:rPr>
            </w:pPr>
            <w:r w:rsidRPr="00C01900">
              <w:rPr>
                <w:sz w:val="24"/>
                <w:szCs w:val="24"/>
              </w:rPr>
              <w:t>единицы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00" w:rsidRPr="00C01900" w:rsidRDefault="00447D7E" w:rsidP="00447D7E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в системе «АЦК-Финансы» о заявках на оплату расходов (ЗОР), обработанных до статусов «Обработка завершена» и «Отказан» в отчетном периоде.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00" w:rsidRPr="00C01900" w:rsidRDefault="00C01900" w:rsidP="008451C5">
            <w:pPr>
              <w:jc w:val="both"/>
              <w:rPr>
                <w:sz w:val="24"/>
                <w:szCs w:val="24"/>
              </w:rPr>
            </w:pPr>
          </w:p>
        </w:tc>
      </w:tr>
      <w:tr w:rsidR="00C74C2B" w:rsidRPr="004934AE" w:rsidTr="00C74C2B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74C2B" w:rsidRPr="0065788A" w:rsidRDefault="00C74C2B" w:rsidP="008451C5">
            <w:pPr>
              <w:jc w:val="center"/>
              <w:rPr>
                <w:sz w:val="24"/>
                <w:szCs w:val="24"/>
                <w:highlight w:val="yellow"/>
              </w:rPr>
            </w:pPr>
            <w:r w:rsidRPr="00C74C2B">
              <w:rPr>
                <w:sz w:val="24"/>
                <w:szCs w:val="24"/>
              </w:rPr>
              <w:t>Р18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2B" w:rsidRDefault="00C74C2B" w:rsidP="00116DB2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экономии бюджетных ресурсов за отчетный год, достигнутый посредством использования конкурентных способов закупки</w:t>
            </w:r>
            <w:r w:rsidR="00116DB2">
              <w:rPr>
                <w:sz w:val="24"/>
                <w:szCs w:val="24"/>
              </w:rPr>
              <w:t xml:space="preserve"> ГРБС и подведомственных учреждений.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2B" w:rsidRPr="00C01900" w:rsidRDefault="00C74C2B" w:rsidP="00C74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2B" w:rsidRDefault="00116DB2" w:rsidP="00447D7E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Годовая бюджетная и бухгалтерская отчетность, формы 0503175, 0503775.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2B" w:rsidRPr="00C01900" w:rsidRDefault="00C74C2B" w:rsidP="008451C5">
            <w:pPr>
              <w:jc w:val="both"/>
              <w:rPr>
                <w:sz w:val="24"/>
                <w:szCs w:val="24"/>
              </w:rPr>
            </w:pPr>
          </w:p>
        </w:tc>
      </w:tr>
      <w:tr w:rsidR="00C74C2B" w:rsidRPr="004934AE" w:rsidTr="00C74C2B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74C2B" w:rsidRPr="0065788A" w:rsidRDefault="00C74C2B" w:rsidP="008451C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2B" w:rsidRDefault="00C74C2B" w:rsidP="00C74C2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расходов на закупку товаров, работ и услуг</w:t>
            </w:r>
            <w:r w:rsidR="00116DB2">
              <w:rPr>
                <w:sz w:val="24"/>
                <w:szCs w:val="24"/>
              </w:rPr>
              <w:t xml:space="preserve"> ГРБС и подведомственных учреждений</w:t>
            </w:r>
            <w:r>
              <w:rPr>
                <w:sz w:val="24"/>
                <w:szCs w:val="24"/>
              </w:rPr>
              <w:t xml:space="preserve"> за отчетный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2B" w:rsidRPr="00C01900" w:rsidRDefault="00C74C2B" w:rsidP="005E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2B" w:rsidRDefault="00116DB2" w:rsidP="00447D7E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Планы-графики с учетом всех изменений за отчетный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2B" w:rsidRPr="00C01900" w:rsidRDefault="00C74C2B" w:rsidP="008451C5">
            <w:pPr>
              <w:jc w:val="both"/>
              <w:rPr>
                <w:sz w:val="24"/>
                <w:szCs w:val="24"/>
              </w:rPr>
            </w:pPr>
          </w:p>
        </w:tc>
      </w:tr>
      <w:tr w:rsidR="00BF1188" w:rsidRPr="004934AE" w:rsidTr="00C74C2B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F1188" w:rsidRPr="00116DB2" w:rsidRDefault="00BF1188" w:rsidP="008451C5">
            <w:pPr>
              <w:jc w:val="center"/>
              <w:rPr>
                <w:sz w:val="24"/>
                <w:szCs w:val="24"/>
              </w:rPr>
            </w:pPr>
            <w:r w:rsidRPr="00116DB2">
              <w:rPr>
                <w:sz w:val="24"/>
                <w:szCs w:val="24"/>
              </w:rPr>
              <w:t>Р19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88" w:rsidRDefault="00BF1188" w:rsidP="00BF1188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количество замещенных штатных единиц в финансовом (финансово-</w:t>
            </w:r>
            <w:r>
              <w:rPr>
                <w:sz w:val="24"/>
                <w:szCs w:val="24"/>
              </w:rPr>
              <w:lastRenderedPageBreak/>
              <w:t>экономическом) подразделении ГРБС по состоянию на 1 число месяца, следующего за отчетным периодом.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88" w:rsidRPr="00C01900" w:rsidRDefault="00BF1188" w:rsidP="00931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единицы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88" w:rsidRDefault="00BF1188" w:rsidP="00447D7E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кадровой службы ГРБС.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88" w:rsidRPr="00C01900" w:rsidRDefault="00BF1188" w:rsidP="008451C5">
            <w:pPr>
              <w:jc w:val="both"/>
              <w:rPr>
                <w:sz w:val="24"/>
                <w:szCs w:val="24"/>
              </w:rPr>
            </w:pPr>
          </w:p>
        </w:tc>
      </w:tr>
      <w:tr w:rsidR="00BF1188" w:rsidRPr="004934AE" w:rsidTr="005E1A4C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88" w:rsidRPr="0065788A" w:rsidRDefault="00BF1188" w:rsidP="008451C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88" w:rsidRDefault="00BF1188" w:rsidP="00BF118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штатные единиц в финансовом (финансово-экономическом) подразделении ГРБС согласно штатному расписанию на 1 число месяца, следующего за отчетным периодом.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88" w:rsidRPr="00C01900" w:rsidRDefault="00BF1188" w:rsidP="00845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88" w:rsidRDefault="00BF1188" w:rsidP="00264717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Утвержденные штатные расписания.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88" w:rsidRPr="00C01900" w:rsidRDefault="00BF1188" w:rsidP="008451C5">
            <w:pPr>
              <w:jc w:val="both"/>
              <w:rPr>
                <w:sz w:val="24"/>
                <w:szCs w:val="24"/>
              </w:rPr>
            </w:pPr>
          </w:p>
        </w:tc>
      </w:tr>
    </w:tbl>
    <w:p w:rsidR="00910A25" w:rsidRDefault="00910A25" w:rsidP="00910A25">
      <w:pPr>
        <w:jc w:val="both"/>
      </w:pPr>
    </w:p>
    <w:p w:rsidR="00910A25" w:rsidRPr="0059665C" w:rsidRDefault="00910A25" w:rsidP="00910A25">
      <w:pPr>
        <w:jc w:val="both"/>
        <w:rPr>
          <w:sz w:val="24"/>
          <w:szCs w:val="24"/>
        </w:rPr>
      </w:pPr>
      <w:r w:rsidRPr="0059665C">
        <w:rPr>
          <w:sz w:val="24"/>
          <w:szCs w:val="24"/>
        </w:rPr>
        <w:t xml:space="preserve">Руководитель ГРБС </w:t>
      </w:r>
      <w:r>
        <w:rPr>
          <w:sz w:val="24"/>
          <w:szCs w:val="24"/>
        </w:rPr>
        <w:t xml:space="preserve">  </w:t>
      </w:r>
      <w:r w:rsidRPr="0059665C">
        <w:rPr>
          <w:sz w:val="24"/>
          <w:szCs w:val="24"/>
        </w:rPr>
        <w:t>___________</w:t>
      </w:r>
      <w:r>
        <w:rPr>
          <w:sz w:val="24"/>
          <w:szCs w:val="24"/>
        </w:rPr>
        <w:t>_____</w:t>
      </w:r>
      <w:r w:rsidRPr="0059665C">
        <w:rPr>
          <w:sz w:val="24"/>
          <w:szCs w:val="24"/>
        </w:rPr>
        <w:t xml:space="preserve"> Фамилия И.О., контактный телефон. </w:t>
      </w:r>
    </w:p>
    <w:p w:rsidR="00910A25" w:rsidRPr="0059665C" w:rsidRDefault="00910A25" w:rsidP="00910A25">
      <w:pPr>
        <w:jc w:val="both"/>
        <w:rPr>
          <w:sz w:val="24"/>
          <w:szCs w:val="24"/>
        </w:rPr>
      </w:pPr>
    </w:p>
    <w:p w:rsidR="00910A25" w:rsidRPr="0059665C" w:rsidRDefault="00910A25" w:rsidP="00910A25">
      <w:pPr>
        <w:jc w:val="both"/>
        <w:rPr>
          <w:sz w:val="24"/>
          <w:szCs w:val="24"/>
        </w:rPr>
      </w:pPr>
      <w:r w:rsidRPr="0059665C">
        <w:rPr>
          <w:sz w:val="24"/>
          <w:szCs w:val="24"/>
        </w:rPr>
        <w:t>Исполнитель в ГРБС ___________</w:t>
      </w:r>
      <w:r>
        <w:rPr>
          <w:sz w:val="24"/>
          <w:szCs w:val="24"/>
        </w:rPr>
        <w:t>_____</w:t>
      </w:r>
      <w:r w:rsidRPr="0059665C">
        <w:rPr>
          <w:sz w:val="24"/>
          <w:szCs w:val="24"/>
        </w:rPr>
        <w:t xml:space="preserve"> Фамилия И.О., контактный телефон.</w:t>
      </w:r>
      <w:r w:rsidR="000B6649">
        <w:rPr>
          <w:sz w:val="24"/>
          <w:szCs w:val="24"/>
        </w:rPr>
        <w:t>».</w:t>
      </w:r>
    </w:p>
    <w:p w:rsidR="00910A25" w:rsidRDefault="00910A25" w:rsidP="00910A25">
      <w:pPr>
        <w:jc w:val="both"/>
      </w:pPr>
    </w:p>
    <w:p w:rsidR="003E75B1" w:rsidRDefault="003E75B1" w:rsidP="003E75B1">
      <w:pPr>
        <w:jc w:val="both"/>
      </w:pPr>
    </w:p>
    <w:p w:rsidR="00A971C7" w:rsidRDefault="00A971C7" w:rsidP="003E75B1">
      <w:pPr>
        <w:jc w:val="both"/>
      </w:pPr>
    </w:p>
    <w:p w:rsidR="003E75B1" w:rsidRPr="00D63479" w:rsidRDefault="003E75B1" w:rsidP="003E75B1">
      <w:pPr>
        <w:jc w:val="both"/>
      </w:pPr>
      <w:r w:rsidRPr="000A7235">
        <w:t xml:space="preserve">Управляющий делами </w:t>
      </w:r>
      <w:r w:rsidRPr="000A7235">
        <w:tab/>
      </w:r>
      <w:r w:rsidRPr="000A7235">
        <w:tab/>
      </w:r>
      <w:r w:rsidRPr="000A7235">
        <w:tab/>
      </w:r>
      <w:r w:rsidRPr="000A7235">
        <w:tab/>
      </w:r>
      <w:r>
        <w:t xml:space="preserve">                          </w:t>
      </w:r>
      <w:r w:rsidRPr="000A7235">
        <w:tab/>
      </w:r>
      <w:r w:rsidRPr="000A7235">
        <w:tab/>
        <w:t>И.В. Орлова</w:t>
      </w:r>
    </w:p>
    <w:p w:rsidR="00910A25" w:rsidRPr="005E0139" w:rsidRDefault="00910A25" w:rsidP="005E0139">
      <w:pPr>
        <w:tabs>
          <w:tab w:val="left" w:pos="5685"/>
        </w:tabs>
        <w:rPr>
          <w:sz w:val="24"/>
          <w:szCs w:val="24"/>
        </w:rPr>
      </w:pPr>
    </w:p>
    <w:sectPr w:rsidR="00910A25" w:rsidRPr="005E0139" w:rsidSect="004260F7">
      <w:pgSz w:w="11906" w:h="16838" w:code="9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FC8" w:rsidRDefault="002F2FC8">
      <w:r>
        <w:separator/>
      </w:r>
    </w:p>
  </w:endnote>
  <w:endnote w:type="continuationSeparator" w:id="0">
    <w:p w:rsidR="002F2FC8" w:rsidRDefault="002F2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FC8" w:rsidRDefault="002F2FC8">
      <w:r>
        <w:separator/>
      </w:r>
    </w:p>
  </w:footnote>
  <w:footnote w:type="continuationSeparator" w:id="0">
    <w:p w:rsidR="002F2FC8" w:rsidRDefault="002F2F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5C00"/>
    <w:multiLevelType w:val="multilevel"/>
    <w:tmpl w:val="42681726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1D5C0273"/>
    <w:multiLevelType w:val="hybridMultilevel"/>
    <w:tmpl w:val="292014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C3118C"/>
    <w:multiLevelType w:val="multilevel"/>
    <w:tmpl w:val="76FC2038"/>
    <w:lvl w:ilvl="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7" w:hanging="419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40F95CFB"/>
    <w:multiLevelType w:val="hybridMultilevel"/>
    <w:tmpl w:val="9DB6E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5753BE"/>
    <w:multiLevelType w:val="hybridMultilevel"/>
    <w:tmpl w:val="154EC348"/>
    <w:lvl w:ilvl="0" w:tplc="513823D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1F0CD9"/>
    <w:multiLevelType w:val="multilevel"/>
    <w:tmpl w:val="42681726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58F0421E"/>
    <w:multiLevelType w:val="hybridMultilevel"/>
    <w:tmpl w:val="031E148C"/>
    <w:lvl w:ilvl="0" w:tplc="1570C2D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>
    <w:nsid w:val="69DF635B"/>
    <w:multiLevelType w:val="hybridMultilevel"/>
    <w:tmpl w:val="5B24F3B6"/>
    <w:lvl w:ilvl="0" w:tplc="DE8401B8">
      <w:start w:val="1"/>
      <w:numFmt w:val="decimal"/>
      <w:lvlText w:val="%1."/>
      <w:lvlJc w:val="left"/>
      <w:pPr>
        <w:ind w:left="1821" w:hanging="1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3A8"/>
    <w:rsid w:val="000007A3"/>
    <w:rsid w:val="00001052"/>
    <w:rsid w:val="00007DD3"/>
    <w:rsid w:val="00014EFC"/>
    <w:rsid w:val="00016685"/>
    <w:rsid w:val="000222E8"/>
    <w:rsid w:val="00023C13"/>
    <w:rsid w:val="0002658D"/>
    <w:rsid w:val="00041034"/>
    <w:rsid w:val="00045FBB"/>
    <w:rsid w:val="00052165"/>
    <w:rsid w:val="00053EA1"/>
    <w:rsid w:val="00086975"/>
    <w:rsid w:val="0009487B"/>
    <w:rsid w:val="00094E90"/>
    <w:rsid w:val="000A03C8"/>
    <w:rsid w:val="000A367C"/>
    <w:rsid w:val="000B6649"/>
    <w:rsid w:val="000C4BB1"/>
    <w:rsid w:val="000D54EF"/>
    <w:rsid w:val="000D5C2C"/>
    <w:rsid w:val="000E17FE"/>
    <w:rsid w:val="000E229F"/>
    <w:rsid w:val="000E50F9"/>
    <w:rsid w:val="000E5A2C"/>
    <w:rsid w:val="000E7DEB"/>
    <w:rsid w:val="000F1683"/>
    <w:rsid w:val="000F5C4A"/>
    <w:rsid w:val="00102A46"/>
    <w:rsid w:val="0010376D"/>
    <w:rsid w:val="00103AC3"/>
    <w:rsid w:val="00103F58"/>
    <w:rsid w:val="001117CE"/>
    <w:rsid w:val="001166CA"/>
    <w:rsid w:val="00116DB2"/>
    <w:rsid w:val="00116F31"/>
    <w:rsid w:val="00126DB5"/>
    <w:rsid w:val="00127CFC"/>
    <w:rsid w:val="0013162B"/>
    <w:rsid w:val="00144845"/>
    <w:rsid w:val="00146EC3"/>
    <w:rsid w:val="00151F11"/>
    <w:rsid w:val="00156905"/>
    <w:rsid w:val="00166A86"/>
    <w:rsid w:val="00171EA3"/>
    <w:rsid w:val="001745CC"/>
    <w:rsid w:val="00186358"/>
    <w:rsid w:val="001A2359"/>
    <w:rsid w:val="001A61F1"/>
    <w:rsid w:val="001B3BA1"/>
    <w:rsid w:val="001B5396"/>
    <w:rsid w:val="001C37FC"/>
    <w:rsid w:val="001C54C6"/>
    <w:rsid w:val="001D1322"/>
    <w:rsid w:val="001D2F4C"/>
    <w:rsid w:val="001D3EA6"/>
    <w:rsid w:val="001E4CFB"/>
    <w:rsid w:val="001E608C"/>
    <w:rsid w:val="001F549F"/>
    <w:rsid w:val="0020291D"/>
    <w:rsid w:val="00204401"/>
    <w:rsid w:val="00206C53"/>
    <w:rsid w:val="002070EF"/>
    <w:rsid w:val="00225AF0"/>
    <w:rsid w:val="00231AAA"/>
    <w:rsid w:val="0023287A"/>
    <w:rsid w:val="00235A45"/>
    <w:rsid w:val="00236B76"/>
    <w:rsid w:val="00237F1E"/>
    <w:rsid w:val="00246186"/>
    <w:rsid w:val="00256B47"/>
    <w:rsid w:val="002574C3"/>
    <w:rsid w:val="00262930"/>
    <w:rsid w:val="00263B9F"/>
    <w:rsid w:val="00264717"/>
    <w:rsid w:val="002A04A6"/>
    <w:rsid w:val="002A3BBB"/>
    <w:rsid w:val="002B7B2A"/>
    <w:rsid w:val="002C08FB"/>
    <w:rsid w:val="002C1073"/>
    <w:rsid w:val="002C309A"/>
    <w:rsid w:val="002C4412"/>
    <w:rsid w:val="002C526F"/>
    <w:rsid w:val="002C5D9D"/>
    <w:rsid w:val="002D25F2"/>
    <w:rsid w:val="002D4A99"/>
    <w:rsid w:val="002E282C"/>
    <w:rsid w:val="002E450C"/>
    <w:rsid w:val="002E6FE7"/>
    <w:rsid w:val="002F2FC8"/>
    <w:rsid w:val="002F512D"/>
    <w:rsid w:val="002F568F"/>
    <w:rsid w:val="002F70A0"/>
    <w:rsid w:val="0031228D"/>
    <w:rsid w:val="00323392"/>
    <w:rsid w:val="00323A4F"/>
    <w:rsid w:val="0032475F"/>
    <w:rsid w:val="00343BDA"/>
    <w:rsid w:val="00350011"/>
    <w:rsid w:val="003538DF"/>
    <w:rsid w:val="003548E2"/>
    <w:rsid w:val="00355C4B"/>
    <w:rsid w:val="003641C3"/>
    <w:rsid w:val="00370F44"/>
    <w:rsid w:val="003802EF"/>
    <w:rsid w:val="003809FB"/>
    <w:rsid w:val="003872CA"/>
    <w:rsid w:val="00392040"/>
    <w:rsid w:val="00393193"/>
    <w:rsid w:val="003A052C"/>
    <w:rsid w:val="003A2EDD"/>
    <w:rsid w:val="003A5614"/>
    <w:rsid w:val="003B6829"/>
    <w:rsid w:val="003B73EA"/>
    <w:rsid w:val="003B7AFE"/>
    <w:rsid w:val="003C7ABD"/>
    <w:rsid w:val="003D731C"/>
    <w:rsid w:val="003E6D0D"/>
    <w:rsid w:val="003E75B1"/>
    <w:rsid w:val="003F2419"/>
    <w:rsid w:val="003F27B7"/>
    <w:rsid w:val="003F5B0E"/>
    <w:rsid w:val="003F6186"/>
    <w:rsid w:val="00410930"/>
    <w:rsid w:val="00414643"/>
    <w:rsid w:val="00415B7F"/>
    <w:rsid w:val="004177E9"/>
    <w:rsid w:val="004260AC"/>
    <w:rsid w:val="004260F7"/>
    <w:rsid w:val="00427631"/>
    <w:rsid w:val="0043331E"/>
    <w:rsid w:val="004402BB"/>
    <w:rsid w:val="00447D7E"/>
    <w:rsid w:val="004515AE"/>
    <w:rsid w:val="00456FD1"/>
    <w:rsid w:val="00466A54"/>
    <w:rsid w:val="00471434"/>
    <w:rsid w:val="004806A8"/>
    <w:rsid w:val="00482512"/>
    <w:rsid w:val="00485A4F"/>
    <w:rsid w:val="004A65F7"/>
    <w:rsid w:val="004A759E"/>
    <w:rsid w:val="004B4DBF"/>
    <w:rsid w:val="004B7FF8"/>
    <w:rsid w:val="004C1BA1"/>
    <w:rsid w:val="004D041D"/>
    <w:rsid w:val="004D6BE0"/>
    <w:rsid w:val="004D7C43"/>
    <w:rsid w:val="004F4053"/>
    <w:rsid w:val="004F4385"/>
    <w:rsid w:val="004F7A0B"/>
    <w:rsid w:val="00500656"/>
    <w:rsid w:val="00501F21"/>
    <w:rsid w:val="005142ED"/>
    <w:rsid w:val="00521A5F"/>
    <w:rsid w:val="00525451"/>
    <w:rsid w:val="005264CD"/>
    <w:rsid w:val="00534407"/>
    <w:rsid w:val="005452EB"/>
    <w:rsid w:val="00546D8C"/>
    <w:rsid w:val="005523DA"/>
    <w:rsid w:val="00555F37"/>
    <w:rsid w:val="00565E48"/>
    <w:rsid w:val="00570E41"/>
    <w:rsid w:val="00575021"/>
    <w:rsid w:val="0057703E"/>
    <w:rsid w:val="00597E3E"/>
    <w:rsid w:val="005A008B"/>
    <w:rsid w:val="005A4440"/>
    <w:rsid w:val="005B5000"/>
    <w:rsid w:val="005C611E"/>
    <w:rsid w:val="005D2608"/>
    <w:rsid w:val="005D4289"/>
    <w:rsid w:val="005E0139"/>
    <w:rsid w:val="005E1A4C"/>
    <w:rsid w:val="005E1C60"/>
    <w:rsid w:val="005E504F"/>
    <w:rsid w:val="005F7967"/>
    <w:rsid w:val="00603A09"/>
    <w:rsid w:val="00605DB1"/>
    <w:rsid w:val="00611097"/>
    <w:rsid w:val="00612D87"/>
    <w:rsid w:val="0061483D"/>
    <w:rsid w:val="00621552"/>
    <w:rsid w:val="006238C5"/>
    <w:rsid w:val="00627942"/>
    <w:rsid w:val="00631167"/>
    <w:rsid w:val="0063716C"/>
    <w:rsid w:val="00642CF3"/>
    <w:rsid w:val="0065788A"/>
    <w:rsid w:val="00664E27"/>
    <w:rsid w:val="0067395F"/>
    <w:rsid w:val="00675DBB"/>
    <w:rsid w:val="00680048"/>
    <w:rsid w:val="00685A40"/>
    <w:rsid w:val="006915CC"/>
    <w:rsid w:val="00692587"/>
    <w:rsid w:val="006938C8"/>
    <w:rsid w:val="00694BAE"/>
    <w:rsid w:val="006A0A2D"/>
    <w:rsid w:val="006A4F43"/>
    <w:rsid w:val="006A6522"/>
    <w:rsid w:val="006C18D4"/>
    <w:rsid w:val="006C2D4B"/>
    <w:rsid w:val="006C48C8"/>
    <w:rsid w:val="006E45FC"/>
    <w:rsid w:val="006E613F"/>
    <w:rsid w:val="00715331"/>
    <w:rsid w:val="007229C8"/>
    <w:rsid w:val="00734CF3"/>
    <w:rsid w:val="007433E4"/>
    <w:rsid w:val="00746B40"/>
    <w:rsid w:val="00751237"/>
    <w:rsid w:val="0075172B"/>
    <w:rsid w:val="00756BF0"/>
    <w:rsid w:val="00757FAC"/>
    <w:rsid w:val="007641AA"/>
    <w:rsid w:val="00766BBF"/>
    <w:rsid w:val="007708AB"/>
    <w:rsid w:val="00775B92"/>
    <w:rsid w:val="00775CAE"/>
    <w:rsid w:val="00775DD7"/>
    <w:rsid w:val="00782849"/>
    <w:rsid w:val="0078586A"/>
    <w:rsid w:val="0078700E"/>
    <w:rsid w:val="00790AD4"/>
    <w:rsid w:val="00796D42"/>
    <w:rsid w:val="007A0363"/>
    <w:rsid w:val="007B2042"/>
    <w:rsid w:val="007D0859"/>
    <w:rsid w:val="007D5172"/>
    <w:rsid w:val="007D75AD"/>
    <w:rsid w:val="007F34B9"/>
    <w:rsid w:val="007F4B77"/>
    <w:rsid w:val="00801DFC"/>
    <w:rsid w:val="0080361B"/>
    <w:rsid w:val="008067ED"/>
    <w:rsid w:val="008137DC"/>
    <w:rsid w:val="008155F4"/>
    <w:rsid w:val="00821F01"/>
    <w:rsid w:val="00827487"/>
    <w:rsid w:val="008306AD"/>
    <w:rsid w:val="00837798"/>
    <w:rsid w:val="008451C5"/>
    <w:rsid w:val="00845664"/>
    <w:rsid w:val="008506CC"/>
    <w:rsid w:val="008615BA"/>
    <w:rsid w:val="008617C3"/>
    <w:rsid w:val="008643D8"/>
    <w:rsid w:val="0086572D"/>
    <w:rsid w:val="00865D9A"/>
    <w:rsid w:val="00870F2C"/>
    <w:rsid w:val="00875246"/>
    <w:rsid w:val="008A38A1"/>
    <w:rsid w:val="008A6E5B"/>
    <w:rsid w:val="008B0A09"/>
    <w:rsid w:val="008B3660"/>
    <w:rsid w:val="008B3E3A"/>
    <w:rsid w:val="008D5DC2"/>
    <w:rsid w:val="008E1138"/>
    <w:rsid w:val="009015DB"/>
    <w:rsid w:val="009074FA"/>
    <w:rsid w:val="00907E44"/>
    <w:rsid w:val="00910A25"/>
    <w:rsid w:val="009157DB"/>
    <w:rsid w:val="009219D2"/>
    <w:rsid w:val="00923290"/>
    <w:rsid w:val="009253D5"/>
    <w:rsid w:val="00931BEE"/>
    <w:rsid w:val="00932018"/>
    <w:rsid w:val="009325BA"/>
    <w:rsid w:val="00934615"/>
    <w:rsid w:val="009411B5"/>
    <w:rsid w:val="0094187F"/>
    <w:rsid w:val="00944C59"/>
    <w:rsid w:val="0095433D"/>
    <w:rsid w:val="009552FF"/>
    <w:rsid w:val="0095743E"/>
    <w:rsid w:val="00960547"/>
    <w:rsid w:val="00973517"/>
    <w:rsid w:val="00990DA3"/>
    <w:rsid w:val="00993FD8"/>
    <w:rsid w:val="009A14D1"/>
    <w:rsid w:val="009B6CC7"/>
    <w:rsid w:val="009D0AE5"/>
    <w:rsid w:val="009D6797"/>
    <w:rsid w:val="009E0FBF"/>
    <w:rsid w:val="009E1AFF"/>
    <w:rsid w:val="009F091C"/>
    <w:rsid w:val="009F0BC6"/>
    <w:rsid w:val="009F50B9"/>
    <w:rsid w:val="009F73EC"/>
    <w:rsid w:val="00A03E3C"/>
    <w:rsid w:val="00A114AD"/>
    <w:rsid w:val="00A2424E"/>
    <w:rsid w:val="00A3432A"/>
    <w:rsid w:val="00A35563"/>
    <w:rsid w:val="00A4328F"/>
    <w:rsid w:val="00A43B6B"/>
    <w:rsid w:val="00A449FC"/>
    <w:rsid w:val="00A46A6B"/>
    <w:rsid w:val="00A5378B"/>
    <w:rsid w:val="00A6039E"/>
    <w:rsid w:val="00A62F51"/>
    <w:rsid w:val="00A64C6D"/>
    <w:rsid w:val="00A81C60"/>
    <w:rsid w:val="00A81CB8"/>
    <w:rsid w:val="00A837AA"/>
    <w:rsid w:val="00A849DD"/>
    <w:rsid w:val="00A971C7"/>
    <w:rsid w:val="00AA38C6"/>
    <w:rsid w:val="00AA41B1"/>
    <w:rsid w:val="00AB275E"/>
    <w:rsid w:val="00AB7689"/>
    <w:rsid w:val="00AB768D"/>
    <w:rsid w:val="00AC3BB0"/>
    <w:rsid w:val="00AC6506"/>
    <w:rsid w:val="00AC67C0"/>
    <w:rsid w:val="00AD25D7"/>
    <w:rsid w:val="00AD4A6A"/>
    <w:rsid w:val="00AF267B"/>
    <w:rsid w:val="00AF5517"/>
    <w:rsid w:val="00AF55CA"/>
    <w:rsid w:val="00B15AC2"/>
    <w:rsid w:val="00B3726E"/>
    <w:rsid w:val="00B40E10"/>
    <w:rsid w:val="00B41130"/>
    <w:rsid w:val="00B47534"/>
    <w:rsid w:val="00B54190"/>
    <w:rsid w:val="00B5641D"/>
    <w:rsid w:val="00B645A9"/>
    <w:rsid w:val="00B702B6"/>
    <w:rsid w:val="00B83926"/>
    <w:rsid w:val="00B8724C"/>
    <w:rsid w:val="00B90D1E"/>
    <w:rsid w:val="00B9565C"/>
    <w:rsid w:val="00BA274B"/>
    <w:rsid w:val="00BB222B"/>
    <w:rsid w:val="00BB347D"/>
    <w:rsid w:val="00BC38EF"/>
    <w:rsid w:val="00BC3D73"/>
    <w:rsid w:val="00BD347D"/>
    <w:rsid w:val="00BE3F3A"/>
    <w:rsid w:val="00BF1188"/>
    <w:rsid w:val="00BF3D8C"/>
    <w:rsid w:val="00BF5742"/>
    <w:rsid w:val="00BF661D"/>
    <w:rsid w:val="00BF6DEC"/>
    <w:rsid w:val="00C01900"/>
    <w:rsid w:val="00C019E1"/>
    <w:rsid w:val="00C12647"/>
    <w:rsid w:val="00C20FD0"/>
    <w:rsid w:val="00C36589"/>
    <w:rsid w:val="00C37A36"/>
    <w:rsid w:val="00C40D95"/>
    <w:rsid w:val="00C65506"/>
    <w:rsid w:val="00C74C2B"/>
    <w:rsid w:val="00C77B0E"/>
    <w:rsid w:val="00C840DD"/>
    <w:rsid w:val="00C95A4C"/>
    <w:rsid w:val="00C97336"/>
    <w:rsid w:val="00CA1795"/>
    <w:rsid w:val="00CB07E4"/>
    <w:rsid w:val="00CB7EFD"/>
    <w:rsid w:val="00CD042B"/>
    <w:rsid w:val="00CE075F"/>
    <w:rsid w:val="00CF5345"/>
    <w:rsid w:val="00CF5796"/>
    <w:rsid w:val="00CF723C"/>
    <w:rsid w:val="00D030C5"/>
    <w:rsid w:val="00D12E85"/>
    <w:rsid w:val="00D151EA"/>
    <w:rsid w:val="00D21F04"/>
    <w:rsid w:val="00D33CD2"/>
    <w:rsid w:val="00D43A22"/>
    <w:rsid w:val="00D45A35"/>
    <w:rsid w:val="00D51553"/>
    <w:rsid w:val="00D56034"/>
    <w:rsid w:val="00D63BD5"/>
    <w:rsid w:val="00D70A31"/>
    <w:rsid w:val="00D76B75"/>
    <w:rsid w:val="00D77D0D"/>
    <w:rsid w:val="00D833A8"/>
    <w:rsid w:val="00D84347"/>
    <w:rsid w:val="00D9396C"/>
    <w:rsid w:val="00D94BC6"/>
    <w:rsid w:val="00D94FAE"/>
    <w:rsid w:val="00D95631"/>
    <w:rsid w:val="00DA63E7"/>
    <w:rsid w:val="00DB054F"/>
    <w:rsid w:val="00DB1416"/>
    <w:rsid w:val="00DC51A2"/>
    <w:rsid w:val="00DD360E"/>
    <w:rsid w:val="00DD5E2F"/>
    <w:rsid w:val="00DF0ADB"/>
    <w:rsid w:val="00DF5F09"/>
    <w:rsid w:val="00E13665"/>
    <w:rsid w:val="00E14CAC"/>
    <w:rsid w:val="00E176DC"/>
    <w:rsid w:val="00E44BEC"/>
    <w:rsid w:val="00E478E5"/>
    <w:rsid w:val="00E523F0"/>
    <w:rsid w:val="00E56743"/>
    <w:rsid w:val="00E60ED4"/>
    <w:rsid w:val="00E61F5D"/>
    <w:rsid w:val="00E63AB9"/>
    <w:rsid w:val="00E63C75"/>
    <w:rsid w:val="00E70E20"/>
    <w:rsid w:val="00E714F0"/>
    <w:rsid w:val="00E80A2E"/>
    <w:rsid w:val="00E84118"/>
    <w:rsid w:val="00EB1B44"/>
    <w:rsid w:val="00EC0504"/>
    <w:rsid w:val="00EC42C5"/>
    <w:rsid w:val="00ED2E4C"/>
    <w:rsid w:val="00ED5CF5"/>
    <w:rsid w:val="00ED7792"/>
    <w:rsid w:val="00EE3172"/>
    <w:rsid w:val="00EE75B5"/>
    <w:rsid w:val="00EF15D6"/>
    <w:rsid w:val="00F12192"/>
    <w:rsid w:val="00F1540E"/>
    <w:rsid w:val="00F16B2C"/>
    <w:rsid w:val="00F2210C"/>
    <w:rsid w:val="00F2438E"/>
    <w:rsid w:val="00F34125"/>
    <w:rsid w:val="00F37248"/>
    <w:rsid w:val="00F52E7C"/>
    <w:rsid w:val="00F533E1"/>
    <w:rsid w:val="00F633D0"/>
    <w:rsid w:val="00F728CF"/>
    <w:rsid w:val="00F74F4D"/>
    <w:rsid w:val="00F76BD0"/>
    <w:rsid w:val="00F76C4F"/>
    <w:rsid w:val="00F84365"/>
    <w:rsid w:val="00F960F2"/>
    <w:rsid w:val="00FA1CCF"/>
    <w:rsid w:val="00FC1E7D"/>
    <w:rsid w:val="00FD35BC"/>
    <w:rsid w:val="00FE0CE5"/>
    <w:rsid w:val="00FE2AD7"/>
    <w:rsid w:val="00FE6566"/>
    <w:rsid w:val="00FF0A64"/>
    <w:rsid w:val="00FF1D90"/>
    <w:rsid w:val="00FF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3A8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qFormat/>
    <w:rsid w:val="00D833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833A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D833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semiHidden/>
    <w:rsid w:val="00D833A8"/>
    <w:rPr>
      <w:rFonts w:eastAsia="Times New Roman"/>
      <w:sz w:val="26"/>
      <w:szCs w:val="20"/>
      <w:lang w:eastAsia="ru-RU"/>
    </w:rPr>
  </w:style>
  <w:style w:type="character" w:customStyle="1" w:styleId="21">
    <w:name w:val="Основной текст 2 Знак"/>
    <w:link w:val="20"/>
    <w:semiHidden/>
    <w:rsid w:val="00D833A8"/>
    <w:rPr>
      <w:sz w:val="26"/>
      <w:lang w:val="ru-RU" w:eastAsia="ru-RU" w:bidi="ar-SA"/>
    </w:rPr>
  </w:style>
  <w:style w:type="character" w:customStyle="1" w:styleId="30">
    <w:name w:val="Заголовок 3 Знак"/>
    <w:link w:val="3"/>
    <w:semiHidden/>
    <w:rsid w:val="00D833A8"/>
    <w:rPr>
      <w:rFonts w:ascii="Cambria" w:hAnsi="Cambria"/>
      <w:b/>
      <w:bCs/>
      <w:sz w:val="26"/>
      <w:szCs w:val="26"/>
      <w:lang w:val="ru-RU" w:eastAsia="en-US" w:bidi="ar-SA"/>
    </w:rPr>
  </w:style>
  <w:style w:type="paragraph" w:styleId="a3">
    <w:name w:val="Title"/>
    <w:basedOn w:val="a"/>
    <w:link w:val="a4"/>
    <w:qFormat/>
    <w:rsid w:val="00D833A8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4">
    <w:name w:val="Название Знак"/>
    <w:link w:val="a3"/>
    <w:rsid w:val="00D833A8"/>
    <w:rPr>
      <w:b/>
      <w:bCs/>
      <w:spacing w:val="20"/>
      <w:sz w:val="32"/>
      <w:lang w:val="ru-RU" w:eastAsia="ru-RU" w:bidi="ar-SA"/>
    </w:rPr>
  </w:style>
  <w:style w:type="paragraph" w:customStyle="1" w:styleId="ConsPlusNormal">
    <w:name w:val="ConsPlusNormal"/>
    <w:rsid w:val="00D8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D833A8"/>
    <w:pPr>
      <w:spacing w:after="120"/>
    </w:pPr>
  </w:style>
  <w:style w:type="paragraph" w:styleId="a6">
    <w:name w:val="Balloon Text"/>
    <w:basedOn w:val="a"/>
    <w:semiHidden/>
    <w:rsid w:val="00990DA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990DA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rsid w:val="00BA27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rsid w:val="000E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rsid w:val="009B6C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C4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 Spacing"/>
    <w:uiPriority w:val="1"/>
    <w:qFormat/>
    <w:rsid w:val="000E7DEB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0E7DEB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c">
    <w:name w:val="Normal (Web)"/>
    <w:basedOn w:val="a"/>
    <w:uiPriority w:val="99"/>
    <w:unhideWhenUsed/>
    <w:rsid w:val="0002658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d">
    <w:name w:val="Hyperlink"/>
    <w:basedOn w:val="a0"/>
    <w:rsid w:val="00910A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4FAC9-8CA7-4557-9CD1-91C9E93A9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3671</Words>
  <Characters>20929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Administration</Company>
  <LinksUpToDate>false</LinksUpToDate>
  <CharactersWithSpaces>24551</CharactersWithSpaces>
  <SharedDoc>false</SharedDoc>
  <HLinks>
    <vt:vector size="6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Administration</dc:creator>
  <cp:keywords/>
  <dc:description/>
  <cp:lastModifiedBy>1</cp:lastModifiedBy>
  <cp:revision>4</cp:revision>
  <cp:lastPrinted>2017-06-14T10:43:00Z</cp:lastPrinted>
  <dcterms:created xsi:type="dcterms:W3CDTF">2017-07-17T13:20:00Z</dcterms:created>
  <dcterms:modified xsi:type="dcterms:W3CDTF">2017-07-17T13:20:00Z</dcterms:modified>
</cp:coreProperties>
</file>