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Default="0071576A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3.45pt;margin-top:-3.6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15BE3" w:rsidRDefault="00D23EDB" w:rsidP="00415BE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6C42">
        <w:rPr>
          <w:sz w:val="28"/>
          <w:szCs w:val="28"/>
        </w:rPr>
        <w:t>т</w:t>
      </w:r>
      <w:r>
        <w:rPr>
          <w:sz w:val="28"/>
          <w:szCs w:val="28"/>
        </w:rPr>
        <w:t xml:space="preserve"> 26 апреля 2018 </w:t>
      </w:r>
      <w:r w:rsidR="00FB669D">
        <w:rPr>
          <w:sz w:val="28"/>
          <w:szCs w:val="28"/>
        </w:rPr>
        <w:t>года</w:t>
      </w:r>
      <w:r w:rsidR="007A6C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</w:p>
    <w:p w:rsidR="00235C11" w:rsidRPr="00715E3A" w:rsidRDefault="00235C11" w:rsidP="00415BE3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9E22B2" w:rsidRDefault="009E22B2" w:rsidP="009E22B2">
      <w:pPr>
        <w:tabs>
          <w:tab w:val="left" w:pos="3828"/>
        </w:tabs>
        <w:spacing w:before="120" w:line="360" w:lineRule="auto"/>
        <w:ind w:right="5528"/>
        <w:jc w:val="both"/>
        <w:rPr>
          <w:sz w:val="28"/>
        </w:rPr>
      </w:pPr>
      <w:r w:rsidRPr="009122DD">
        <w:rPr>
          <w:sz w:val="28"/>
          <w:szCs w:val="28"/>
        </w:rPr>
        <w:t xml:space="preserve">О проведении публичных слушаний по обсуждению </w:t>
      </w:r>
      <w:r>
        <w:rPr>
          <w:sz w:val="28"/>
          <w:szCs w:val="28"/>
        </w:rPr>
        <w:t xml:space="preserve">проекта решения Волгодонской городской Думы «Об </w:t>
      </w:r>
      <w:proofErr w:type="gramStart"/>
      <w:r w:rsidRPr="009122DD">
        <w:rPr>
          <w:sz w:val="28"/>
          <w:szCs w:val="28"/>
        </w:rPr>
        <w:t>отчёт</w:t>
      </w:r>
      <w:r>
        <w:rPr>
          <w:sz w:val="28"/>
          <w:szCs w:val="28"/>
        </w:rPr>
        <w:t>е</w:t>
      </w:r>
      <w:proofErr w:type="gramEnd"/>
      <w:r w:rsidRPr="009122DD">
        <w:rPr>
          <w:sz w:val="28"/>
          <w:szCs w:val="28"/>
        </w:rPr>
        <w:t xml:space="preserve"> об исполнении бюджета города Волгодонска за 201</w:t>
      </w:r>
      <w:r w:rsidR="009F22DA">
        <w:rPr>
          <w:sz w:val="28"/>
          <w:szCs w:val="28"/>
        </w:rPr>
        <w:t>7</w:t>
      </w:r>
      <w:r w:rsidRPr="009122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24F62" w:rsidRPr="00E73CE1" w:rsidRDefault="00A24F62" w:rsidP="007638F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 w:rsidR="00D73441">
        <w:rPr>
          <w:sz w:val="28"/>
          <w:szCs w:val="28"/>
        </w:rPr>
        <w:t> </w:t>
      </w:r>
      <w:r w:rsidRPr="00E73CE1">
        <w:rPr>
          <w:sz w:val="28"/>
          <w:szCs w:val="28"/>
        </w:rPr>
        <w:t>131</w:t>
      </w:r>
      <w:r w:rsidR="007A5F41">
        <w:rPr>
          <w:sz w:val="28"/>
          <w:szCs w:val="28"/>
        </w:rPr>
        <w:noBreakHyphen/>
      </w:r>
      <w:r w:rsidRPr="00E73CE1">
        <w:rPr>
          <w:sz w:val="28"/>
          <w:szCs w:val="28"/>
        </w:rPr>
        <w:t>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="00CD2768">
        <w:rPr>
          <w:sz w:val="28"/>
          <w:szCs w:val="28"/>
        </w:rPr>
        <w:t>решением Волгодонской городской Думы</w:t>
      </w:r>
      <w:r w:rsidR="00CD2768" w:rsidRPr="00E73CE1">
        <w:rPr>
          <w:sz w:val="28"/>
          <w:szCs w:val="28"/>
        </w:rPr>
        <w:t xml:space="preserve"> </w:t>
      </w:r>
      <w:r w:rsidR="00CD2768"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 w:rsidR="00CD2768">
        <w:rPr>
          <w:sz w:val="28"/>
          <w:szCs w:val="28"/>
        </w:rPr>
        <w:t>о</w:t>
      </w:r>
      <w:r w:rsidR="00CD2768" w:rsidRPr="00C153EA">
        <w:rPr>
          <w:sz w:val="28"/>
          <w:szCs w:val="28"/>
        </w:rPr>
        <w:t xml:space="preserve">б </w:t>
      </w:r>
      <w:proofErr w:type="gramStart"/>
      <w:r w:rsidR="00CD2768" w:rsidRPr="00C153EA">
        <w:rPr>
          <w:sz w:val="28"/>
          <w:szCs w:val="28"/>
        </w:rPr>
        <w:t>отчете</w:t>
      </w:r>
      <w:proofErr w:type="gramEnd"/>
      <w:r w:rsidR="00CD2768" w:rsidRPr="00C153EA">
        <w:rPr>
          <w:sz w:val="28"/>
          <w:szCs w:val="28"/>
        </w:rPr>
        <w:t xml:space="preserve"> об исполнении бюджета города Волгодонска»</w:t>
      </w:r>
    </w:p>
    <w:p w:rsidR="005C3385" w:rsidRDefault="005C3385" w:rsidP="007638F0">
      <w:pPr>
        <w:autoSpaceDE w:val="0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F62" w:rsidRPr="006A139C" w:rsidRDefault="005C3385" w:rsidP="0026799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67997">
        <w:rPr>
          <w:sz w:val="28"/>
          <w:szCs w:val="28"/>
        </w:rPr>
        <w:t xml:space="preserve"> </w:t>
      </w:r>
      <w:r w:rsidR="00A24F62" w:rsidRPr="006A139C">
        <w:rPr>
          <w:sz w:val="28"/>
          <w:szCs w:val="28"/>
        </w:rPr>
        <w:t xml:space="preserve">Провести публичные слушания в целях обсуждения </w:t>
      </w:r>
      <w:r w:rsidR="000A26C9">
        <w:rPr>
          <w:sz w:val="28"/>
          <w:szCs w:val="28"/>
        </w:rPr>
        <w:t xml:space="preserve">проекта решения Волгодонской городской Думы «Об </w:t>
      </w:r>
      <w:proofErr w:type="gramStart"/>
      <w:r w:rsidR="00415BE3">
        <w:rPr>
          <w:sz w:val="28"/>
        </w:rPr>
        <w:t>отч</w:t>
      </w:r>
      <w:r w:rsidR="00D73441">
        <w:rPr>
          <w:sz w:val="28"/>
        </w:rPr>
        <w:t>ё</w:t>
      </w:r>
      <w:r w:rsidR="00415BE3">
        <w:rPr>
          <w:sz w:val="28"/>
        </w:rPr>
        <w:t>т</w:t>
      </w:r>
      <w:r w:rsidR="000A26C9">
        <w:rPr>
          <w:sz w:val="28"/>
        </w:rPr>
        <w:t>е</w:t>
      </w:r>
      <w:proofErr w:type="gramEnd"/>
      <w:r w:rsidR="00415BE3">
        <w:rPr>
          <w:sz w:val="28"/>
        </w:rPr>
        <w:t xml:space="preserve"> об исполнении бюджета города Волгодонска за 201</w:t>
      </w:r>
      <w:r w:rsidR="009F22DA">
        <w:rPr>
          <w:sz w:val="28"/>
        </w:rPr>
        <w:t>7</w:t>
      </w:r>
      <w:r w:rsidR="00415BE3">
        <w:rPr>
          <w:sz w:val="28"/>
        </w:rPr>
        <w:t xml:space="preserve"> год</w:t>
      </w:r>
      <w:r w:rsidR="000A26C9">
        <w:rPr>
          <w:sz w:val="28"/>
        </w:rPr>
        <w:t>»</w:t>
      </w:r>
      <w:r w:rsidR="00954757">
        <w:rPr>
          <w:sz w:val="28"/>
        </w:rPr>
        <w:t xml:space="preserve"> </w:t>
      </w:r>
      <w:r w:rsidR="00954757" w:rsidRPr="009B1D18">
        <w:rPr>
          <w:sz w:val="28"/>
        </w:rPr>
        <w:t>(приложение 1)</w:t>
      </w:r>
      <w:r w:rsidR="00A24F62" w:rsidRPr="009B1D18">
        <w:rPr>
          <w:sz w:val="28"/>
          <w:szCs w:val="28"/>
        </w:rPr>
        <w:t>.</w:t>
      </w:r>
    </w:p>
    <w:p w:rsidR="005C3385" w:rsidRPr="00B20EF5" w:rsidRDefault="005C3385" w:rsidP="002679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79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дату </w:t>
      </w:r>
      <w:r w:rsidR="00954757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публичных слушаний </w:t>
      </w:r>
      <w:r w:rsidR="00CD2768">
        <w:rPr>
          <w:sz w:val="28"/>
          <w:szCs w:val="28"/>
        </w:rPr>
        <w:t>-</w:t>
      </w:r>
      <w:r w:rsidR="007A35EF">
        <w:rPr>
          <w:sz w:val="28"/>
          <w:szCs w:val="28"/>
        </w:rPr>
        <w:t xml:space="preserve"> </w:t>
      </w:r>
      <w:r w:rsidR="009F22DA">
        <w:rPr>
          <w:sz w:val="28"/>
          <w:szCs w:val="28"/>
        </w:rPr>
        <w:t>10</w:t>
      </w:r>
      <w:r w:rsidR="007A5F41">
        <w:rPr>
          <w:sz w:val="28"/>
          <w:szCs w:val="28"/>
        </w:rPr>
        <w:t> </w:t>
      </w:r>
      <w:r w:rsidR="00267997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9F22DA">
        <w:rPr>
          <w:sz w:val="28"/>
          <w:szCs w:val="28"/>
        </w:rPr>
        <w:t>8</w:t>
      </w:r>
      <w:r w:rsidR="0041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 xml:space="preserve">в </w:t>
      </w:r>
      <w:r w:rsidR="00520683">
        <w:rPr>
          <w:sz w:val="28"/>
          <w:szCs w:val="28"/>
        </w:rPr>
        <w:t>15</w:t>
      </w:r>
      <w:r w:rsidRPr="00B20EF5">
        <w:rPr>
          <w:sz w:val="28"/>
          <w:szCs w:val="28"/>
        </w:rPr>
        <w:t xml:space="preserve">.00 часов по адресу: </w:t>
      </w:r>
      <w:r w:rsidR="00954757">
        <w:rPr>
          <w:sz w:val="28"/>
          <w:szCs w:val="28"/>
        </w:rPr>
        <w:t xml:space="preserve">г. Волгодонск, </w:t>
      </w:r>
      <w:r w:rsidR="0079777E" w:rsidRPr="00B20EF5">
        <w:rPr>
          <w:sz w:val="28"/>
          <w:szCs w:val="28"/>
        </w:rPr>
        <w:t xml:space="preserve">ул. </w:t>
      </w:r>
      <w:r w:rsidR="00D26C13">
        <w:rPr>
          <w:sz w:val="28"/>
          <w:szCs w:val="28"/>
        </w:rPr>
        <w:t>Советская</w:t>
      </w:r>
      <w:r w:rsidR="0079777E" w:rsidRPr="00B20EF5">
        <w:rPr>
          <w:sz w:val="28"/>
          <w:szCs w:val="28"/>
        </w:rPr>
        <w:t xml:space="preserve">, </w:t>
      </w:r>
      <w:r w:rsidR="00D26C13">
        <w:rPr>
          <w:sz w:val="28"/>
          <w:szCs w:val="28"/>
        </w:rPr>
        <w:t>1</w:t>
      </w:r>
      <w:r w:rsidR="007B3810">
        <w:rPr>
          <w:sz w:val="28"/>
          <w:szCs w:val="28"/>
        </w:rPr>
        <w:t>,</w:t>
      </w:r>
      <w:r w:rsidR="0079777E">
        <w:rPr>
          <w:sz w:val="28"/>
          <w:szCs w:val="28"/>
        </w:rPr>
        <w:t xml:space="preserve"> </w:t>
      </w:r>
      <w:r w:rsidR="00520683" w:rsidRPr="002160FA">
        <w:rPr>
          <w:sz w:val="28"/>
        </w:rPr>
        <w:t>М</w:t>
      </w:r>
      <w:r w:rsidR="00D0242D">
        <w:rPr>
          <w:sz w:val="28"/>
        </w:rPr>
        <w:t xml:space="preserve">БУ ДО </w:t>
      </w:r>
      <w:r w:rsidR="00520683" w:rsidRPr="002160FA">
        <w:rPr>
          <w:sz w:val="28"/>
        </w:rPr>
        <w:t xml:space="preserve"> </w:t>
      </w:r>
      <w:r w:rsidR="00520683" w:rsidRPr="00D0242D">
        <w:rPr>
          <w:sz w:val="28"/>
        </w:rPr>
        <w:t>«Детская театральная школа»</w:t>
      </w:r>
      <w:r w:rsidR="0079777E" w:rsidRPr="00D0242D">
        <w:rPr>
          <w:sz w:val="28"/>
        </w:rPr>
        <w:t xml:space="preserve"> (</w:t>
      </w:r>
      <w:r w:rsidR="00D0242D" w:rsidRPr="00D0242D">
        <w:rPr>
          <w:sz w:val="28"/>
        </w:rPr>
        <w:t>зрительный</w:t>
      </w:r>
      <w:r w:rsidR="0079777E" w:rsidRPr="00D0242D">
        <w:rPr>
          <w:sz w:val="28"/>
        </w:rPr>
        <w:t xml:space="preserve"> зал)</w:t>
      </w:r>
      <w:r w:rsidRPr="00D0242D">
        <w:rPr>
          <w:sz w:val="28"/>
          <w:szCs w:val="28"/>
        </w:rPr>
        <w:t>.</w:t>
      </w:r>
      <w:proofErr w:type="gramEnd"/>
    </w:p>
    <w:p w:rsidR="00654377" w:rsidRDefault="00654377" w:rsidP="0026799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Для организации и проведения публичных слушаний создать оргкомитет (приложение 2)</w:t>
      </w:r>
      <w:r w:rsidRPr="006A139C">
        <w:rPr>
          <w:sz w:val="28"/>
          <w:szCs w:val="28"/>
        </w:rPr>
        <w:t>.</w:t>
      </w:r>
    </w:p>
    <w:p w:rsidR="00654377" w:rsidRPr="00B20EF5" w:rsidRDefault="00654377" w:rsidP="0026799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Оргкомитету:</w:t>
      </w:r>
    </w:p>
    <w:p w:rsidR="00654377" w:rsidRPr="00B20EF5" w:rsidRDefault="00654377" w:rsidP="00267997">
      <w:pPr>
        <w:spacing w:line="288" w:lineRule="auto"/>
        <w:ind w:firstLine="567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1538C">
        <w:rPr>
          <w:sz w:val="28"/>
          <w:szCs w:val="28"/>
        </w:rPr>
        <w:t xml:space="preserve">Провести первое заседание не </w:t>
      </w:r>
      <w:r w:rsidRPr="00E10430">
        <w:rPr>
          <w:sz w:val="28"/>
          <w:szCs w:val="28"/>
        </w:rPr>
        <w:t xml:space="preserve">позднее </w:t>
      </w:r>
      <w:r w:rsidR="009F22DA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9F22DA">
        <w:rPr>
          <w:sz w:val="28"/>
          <w:szCs w:val="28"/>
        </w:rPr>
        <w:t>мая</w:t>
      </w:r>
      <w:r w:rsidRPr="008872AD">
        <w:rPr>
          <w:sz w:val="28"/>
          <w:szCs w:val="28"/>
        </w:rPr>
        <w:t xml:space="preserve"> 201</w:t>
      </w:r>
      <w:r w:rsidR="009F22DA">
        <w:rPr>
          <w:sz w:val="28"/>
          <w:szCs w:val="28"/>
        </w:rPr>
        <w:t>8</w:t>
      </w:r>
      <w:r w:rsidRPr="008872AD">
        <w:rPr>
          <w:sz w:val="28"/>
          <w:szCs w:val="28"/>
        </w:rPr>
        <w:t xml:space="preserve"> года.</w:t>
      </w:r>
    </w:p>
    <w:p w:rsidR="00654377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 xml:space="preserve">Оповестить жителей </w:t>
      </w:r>
      <w:r w:rsidRPr="00E1043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г. Волгодонска </w:t>
      </w:r>
      <w:r w:rsidRPr="00E10430">
        <w:rPr>
          <w:sz w:val="28"/>
          <w:szCs w:val="28"/>
        </w:rPr>
        <w:t>о дате, месте и времени проведения</w:t>
      </w:r>
      <w:r>
        <w:rPr>
          <w:sz w:val="28"/>
          <w:szCs w:val="28"/>
        </w:rPr>
        <w:t xml:space="preserve"> </w:t>
      </w:r>
      <w:r w:rsidRPr="00E1043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</w:t>
      </w:r>
      <w:r w:rsidRPr="006A139C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6A139C">
        <w:rPr>
          <w:sz w:val="28"/>
          <w:szCs w:val="28"/>
        </w:rPr>
        <w:t xml:space="preserve"> проекта </w:t>
      </w:r>
      <w:r w:rsidRPr="00C153E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153EA">
        <w:rPr>
          <w:sz w:val="28"/>
          <w:szCs w:val="28"/>
        </w:rPr>
        <w:t xml:space="preserve"> Волгодонской городской Думы </w:t>
      </w:r>
      <w:r>
        <w:rPr>
          <w:sz w:val="28"/>
          <w:szCs w:val="28"/>
        </w:rPr>
        <w:t xml:space="preserve">«Об </w:t>
      </w:r>
      <w:r>
        <w:rPr>
          <w:sz w:val="28"/>
        </w:rPr>
        <w:t>отчёте об исполнении бюджета города Волгодонска за 201</w:t>
      </w:r>
      <w:r w:rsidR="009F22DA">
        <w:rPr>
          <w:sz w:val="28"/>
        </w:rPr>
        <w:t>7</w:t>
      </w:r>
      <w:r>
        <w:rPr>
          <w:sz w:val="28"/>
        </w:rPr>
        <w:t xml:space="preserve"> год» </w:t>
      </w:r>
      <w:r>
        <w:rPr>
          <w:sz w:val="28"/>
          <w:szCs w:val="28"/>
        </w:rPr>
        <w:t>путем опубликования настоящего постановления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размещения на официальных сайтах Администрации города Волгодонска и Волгодонской городской Думы в информационно-телекоммуникационной сети «Интернет» в срок не </w:t>
      </w:r>
      <w:r w:rsidRPr="008872A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2</w:t>
      </w:r>
      <w:r w:rsidR="009F22DA">
        <w:rPr>
          <w:sz w:val="28"/>
          <w:szCs w:val="28"/>
        </w:rPr>
        <w:t>8</w:t>
      </w:r>
      <w:r w:rsidR="006748B3">
        <w:rPr>
          <w:sz w:val="28"/>
          <w:szCs w:val="28"/>
        </w:rPr>
        <w:t> </w:t>
      </w:r>
      <w:r>
        <w:rPr>
          <w:sz w:val="28"/>
          <w:szCs w:val="28"/>
        </w:rPr>
        <w:t>апреля</w:t>
      </w:r>
      <w:r w:rsidRPr="008872AD">
        <w:rPr>
          <w:sz w:val="28"/>
          <w:szCs w:val="28"/>
        </w:rPr>
        <w:t xml:space="preserve"> 201</w:t>
      </w:r>
      <w:r w:rsidR="009F22DA">
        <w:rPr>
          <w:sz w:val="28"/>
          <w:szCs w:val="28"/>
        </w:rPr>
        <w:t>8</w:t>
      </w:r>
      <w:r w:rsidRPr="00E10430">
        <w:rPr>
          <w:sz w:val="28"/>
          <w:szCs w:val="28"/>
        </w:rPr>
        <w:t> года.</w:t>
      </w:r>
    </w:p>
    <w:p w:rsidR="00654377" w:rsidRPr="00B20EF5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 xml:space="preserve"> и представить его председателю Волгодонской городской Думы – главе города Волгодонска и главе Администрации города Волгодонска в срок не </w:t>
      </w:r>
      <w:r w:rsidRPr="008872A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1</w:t>
      </w:r>
      <w:r w:rsidR="009F22DA">
        <w:rPr>
          <w:sz w:val="28"/>
          <w:szCs w:val="28"/>
        </w:rPr>
        <w:t>5</w:t>
      </w:r>
      <w:r w:rsidRPr="008872A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872AD">
        <w:rPr>
          <w:sz w:val="28"/>
          <w:szCs w:val="28"/>
        </w:rPr>
        <w:t>.201</w:t>
      </w:r>
      <w:r w:rsidR="009F22DA">
        <w:rPr>
          <w:sz w:val="28"/>
          <w:szCs w:val="28"/>
        </w:rPr>
        <w:t>8</w:t>
      </w:r>
      <w:r w:rsidRPr="008872A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20EF5">
        <w:rPr>
          <w:sz w:val="28"/>
          <w:szCs w:val="28"/>
        </w:rPr>
        <w:t xml:space="preserve"> </w:t>
      </w:r>
    </w:p>
    <w:p w:rsidR="00654377" w:rsidRPr="00B20EF5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«Интернет».</w:t>
      </w:r>
    </w:p>
    <w:p w:rsidR="00654377" w:rsidRPr="00CA2BD8" w:rsidRDefault="00654377" w:rsidP="00654377">
      <w:pPr>
        <w:spacing w:line="288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5. </w:t>
      </w:r>
      <w:r w:rsidRPr="00CA2BD8">
        <w:rPr>
          <w:rStyle w:val="FontStyle15"/>
          <w:sz w:val="28"/>
          <w:szCs w:val="28"/>
        </w:rPr>
        <w:t xml:space="preserve">Предложить всем заинтересованным лицам направить предложения и замечания по проекту решения Волгодонской городской Думы </w:t>
      </w:r>
      <w:r w:rsidR="009A2901">
        <w:rPr>
          <w:sz w:val="28"/>
          <w:szCs w:val="28"/>
        </w:rPr>
        <w:t xml:space="preserve">«Об </w:t>
      </w:r>
      <w:r w:rsidR="009A2901">
        <w:rPr>
          <w:sz w:val="28"/>
        </w:rPr>
        <w:t>отчёте об исполнении бюджета города Волгодонска за 201</w:t>
      </w:r>
      <w:r w:rsidR="009F22DA">
        <w:rPr>
          <w:sz w:val="28"/>
        </w:rPr>
        <w:t>7</w:t>
      </w:r>
      <w:r w:rsidR="009A2901">
        <w:rPr>
          <w:sz w:val="28"/>
        </w:rPr>
        <w:t xml:space="preserve"> год»</w:t>
      </w:r>
      <w:r w:rsidRPr="00CA2BD8">
        <w:rPr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в Финансовое управление города Волгодонска по адресу: ул</w:t>
      </w:r>
      <w:proofErr w:type="gramStart"/>
      <w:r w:rsidRPr="00CA2BD8">
        <w:rPr>
          <w:rStyle w:val="FontStyle15"/>
          <w:sz w:val="28"/>
          <w:szCs w:val="28"/>
        </w:rPr>
        <w:t>.С</w:t>
      </w:r>
      <w:proofErr w:type="gramEnd"/>
      <w:r w:rsidRPr="00CA2BD8">
        <w:rPr>
          <w:rStyle w:val="FontStyle15"/>
          <w:sz w:val="28"/>
          <w:szCs w:val="28"/>
        </w:rPr>
        <w:t>оветская 2,</w:t>
      </w:r>
      <w:r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9" w:history="1">
        <w:r w:rsidRPr="00CA2BD8">
          <w:rPr>
            <w:rStyle w:val="af"/>
            <w:sz w:val="28"/>
            <w:szCs w:val="28"/>
            <w:lang w:val="en-US"/>
          </w:rPr>
          <w:t>gorfo</w:t>
        </w:r>
        <w:r w:rsidRPr="00CA2BD8">
          <w:rPr>
            <w:rStyle w:val="af"/>
            <w:sz w:val="28"/>
            <w:szCs w:val="28"/>
          </w:rPr>
          <w:t>@</w:t>
        </w:r>
        <w:r w:rsidRPr="00CA2BD8">
          <w:rPr>
            <w:rStyle w:val="af"/>
            <w:sz w:val="28"/>
            <w:szCs w:val="28"/>
            <w:lang w:val="en-US"/>
          </w:rPr>
          <w:t>vlgd</w:t>
        </w:r>
        <w:r w:rsidRPr="00CA2BD8">
          <w:rPr>
            <w:rStyle w:val="af"/>
            <w:sz w:val="28"/>
            <w:szCs w:val="28"/>
          </w:rPr>
          <w:t>61.</w:t>
        </w:r>
        <w:r w:rsidRPr="00CA2BD8">
          <w:rPr>
            <w:rStyle w:val="af"/>
            <w:sz w:val="28"/>
            <w:szCs w:val="28"/>
            <w:lang w:val="en-US"/>
          </w:rPr>
          <w:t>ru</w:t>
        </w:r>
      </w:hyperlink>
      <w:r>
        <w:rPr>
          <w:rStyle w:val="FontStyle15"/>
          <w:sz w:val="28"/>
          <w:szCs w:val="28"/>
        </w:rPr>
        <w:t xml:space="preserve"> в срок не позднее </w:t>
      </w:r>
      <w:r w:rsidR="009A2901">
        <w:rPr>
          <w:rStyle w:val="FontStyle15"/>
          <w:sz w:val="28"/>
          <w:szCs w:val="28"/>
        </w:rPr>
        <w:t>0</w:t>
      </w:r>
      <w:r w:rsidR="009F22DA">
        <w:rPr>
          <w:rStyle w:val="FontStyle15"/>
          <w:sz w:val="28"/>
          <w:szCs w:val="28"/>
        </w:rPr>
        <w:t>7</w:t>
      </w:r>
      <w:r w:rsidRPr="008872AD">
        <w:rPr>
          <w:rStyle w:val="FontStyle15"/>
          <w:sz w:val="28"/>
          <w:szCs w:val="28"/>
        </w:rPr>
        <w:t>.</w:t>
      </w:r>
      <w:r w:rsidR="009A2901">
        <w:rPr>
          <w:rStyle w:val="FontStyle15"/>
          <w:sz w:val="28"/>
          <w:szCs w:val="28"/>
        </w:rPr>
        <w:t>05</w:t>
      </w:r>
      <w:r w:rsidRPr="008872AD">
        <w:rPr>
          <w:rStyle w:val="FontStyle15"/>
          <w:sz w:val="28"/>
          <w:szCs w:val="28"/>
        </w:rPr>
        <w:t>.201</w:t>
      </w:r>
      <w:r w:rsidR="009F22DA">
        <w:rPr>
          <w:rStyle w:val="FontStyle15"/>
          <w:sz w:val="28"/>
          <w:szCs w:val="28"/>
        </w:rPr>
        <w:t>8</w:t>
      </w:r>
      <w:r w:rsidRPr="008872AD">
        <w:rPr>
          <w:rStyle w:val="FontStyle15"/>
          <w:sz w:val="28"/>
          <w:szCs w:val="28"/>
        </w:rPr>
        <w:t>.</w:t>
      </w:r>
    </w:p>
    <w:p w:rsidR="00654377" w:rsidRDefault="00654377" w:rsidP="00654377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CA31F6" w:rsidRDefault="00CA31F6" w:rsidP="00CA31F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945730">
        <w:rPr>
          <w:sz w:val="28"/>
          <w:szCs w:val="28"/>
        </w:rPr>
        <w:t>Контроль за</w:t>
      </w:r>
      <w:proofErr w:type="gramEnd"/>
      <w:r w:rsidRPr="00945730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</w:t>
      </w:r>
      <w:r>
        <w:rPr>
          <w:sz w:val="28"/>
          <w:szCs w:val="28"/>
        </w:rPr>
        <w:t>экономике</w:t>
      </w:r>
      <w:r w:rsidR="009F22DA">
        <w:rPr>
          <w:sz w:val="28"/>
          <w:szCs w:val="28"/>
        </w:rPr>
        <w:t xml:space="preserve"> С.М.Макаров</w:t>
      </w:r>
      <w:r w:rsidRPr="00945730">
        <w:rPr>
          <w:sz w:val="28"/>
          <w:szCs w:val="28"/>
        </w:rPr>
        <w:t>.</w:t>
      </w:r>
    </w:p>
    <w:p w:rsidR="00CA31F6" w:rsidRDefault="00CA31F6" w:rsidP="00654377">
      <w:pPr>
        <w:spacing w:line="288" w:lineRule="auto"/>
        <w:ind w:firstLine="540"/>
        <w:jc w:val="both"/>
        <w:rPr>
          <w:sz w:val="28"/>
          <w:szCs w:val="28"/>
        </w:rPr>
      </w:pPr>
    </w:p>
    <w:p w:rsidR="00654377" w:rsidRDefault="00654377" w:rsidP="00654377">
      <w:pPr>
        <w:spacing w:line="288" w:lineRule="auto"/>
        <w:rPr>
          <w:sz w:val="28"/>
          <w:szCs w:val="28"/>
        </w:rPr>
      </w:pPr>
    </w:p>
    <w:p w:rsidR="005C3385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</w:p>
    <w:p w:rsidR="005C3385" w:rsidRDefault="005C3385" w:rsidP="007638F0">
      <w:pPr>
        <w:spacing w:line="360" w:lineRule="auto"/>
        <w:ind w:right="5395"/>
        <w:jc w:val="both"/>
        <w:rPr>
          <w:sz w:val="28"/>
          <w:szCs w:val="28"/>
        </w:rPr>
      </w:pPr>
    </w:p>
    <w:p w:rsidR="005C3385" w:rsidRDefault="005C3385" w:rsidP="007638F0">
      <w:pPr>
        <w:spacing w:line="360" w:lineRule="auto"/>
        <w:rPr>
          <w:sz w:val="28"/>
          <w:szCs w:val="28"/>
        </w:rPr>
      </w:pPr>
    </w:p>
    <w:p w:rsidR="000B1069" w:rsidRDefault="000B1069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9E22B2">
        <w:rPr>
          <w:sz w:val="28"/>
          <w:szCs w:val="28"/>
        </w:rPr>
        <w:tab/>
      </w:r>
      <w:r w:rsidR="009A606B">
        <w:rPr>
          <w:sz w:val="28"/>
          <w:szCs w:val="28"/>
        </w:rPr>
        <w:t>Л.Г.Ткаченко</w:t>
      </w:r>
    </w:p>
    <w:p w:rsidR="005C3385" w:rsidRDefault="005C3385" w:rsidP="007638F0">
      <w:pPr>
        <w:spacing w:line="360" w:lineRule="auto"/>
        <w:rPr>
          <w:sz w:val="28"/>
        </w:rPr>
      </w:pPr>
    </w:p>
    <w:p w:rsidR="005C3385" w:rsidRPr="008621E1" w:rsidRDefault="005C3385" w:rsidP="005C3385">
      <w:pPr>
        <w:rPr>
          <w:sz w:val="28"/>
        </w:rPr>
      </w:pPr>
    </w:p>
    <w:p w:rsidR="005C3385" w:rsidRPr="00E341E3" w:rsidRDefault="005C3385" w:rsidP="003960F8">
      <w:pPr>
        <w:spacing w:line="360" w:lineRule="auto"/>
      </w:pPr>
      <w:r w:rsidRPr="00E341E3">
        <w:t xml:space="preserve">Проект постановления вносит </w:t>
      </w:r>
    </w:p>
    <w:p w:rsidR="005C3385" w:rsidRDefault="00D06D3B" w:rsidP="003960F8">
      <w:pPr>
        <w:pStyle w:val="Standard"/>
        <w:spacing w:line="360" w:lineRule="auto"/>
        <w:ind w:right="-257"/>
      </w:pPr>
      <w:r>
        <w:t>Администрация</w:t>
      </w:r>
      <w:r w:rsidR="00E341E3" w:rsidRPr="00E341E3">
        <w:t xml:space="preserve"> города Волгодонска</w:t>
      </w:r>
    </w:p>
    <w:p w:rsidR="00CB7D6F" w:rsidRDefault="005C3385" w:rsidP="00CB7D6F">
      <w:pPr>
        <w:spacing w:line="360" w:lineRule="auto"/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7D6F">
        <w:rPr>
          <w:sz w:val="28"/>
          <w:szCs w:val="28"/>
        </w:rPr>
        <w:lastRenderedPageBreak/>
        <w:t>Приложение 1</w:t>
      </w:r>
    </w:p>
    <w:p w:rsidR="00CB7D6F" w:rsidRPr="00520195" w:rsidRDefault="00CB7D6F" w:rsidP="00CB7D6F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CB7D6F" w:rsidRDefault="00CB7D6F" w:rsidP="00CB7D6F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22DA">
        <w:rPr>
          <w:sz w:val="28"/>
          <w:szCs w:val="28"/>
        </w:rPr>
        <w:t xml:space="preserve">                          </w:t>
      </w:r>
      <w:r w:rsidR="00C76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CB7D6F" w:rsidRPr="00F26094" w:rsidRDefault="00CB7D6F" w:rsidP="00CB7D6F">
      <w:pPr>
        <w:ind w:left="5245"/>
        <w:rPr>
          <w:sz w:val="28"/>
          <w:szCs w:val="28"/>
        </w:rPr>
      </w:pPr>
      <w:r w:rsidRPr="00F26094">
        <w:rPr>
          <w:sz w:val="28"/>
          <w:szCs w:val="28"/>
        </w:rPr>
        <w:t>ПРОЕКТ</w:t>
      </w:r>
    </w:p>
    <w:p w:rsidR="00CB7D6F" w:rsidRDefault="00CB7D6F" w:rsidP="00CB7D6F">
      <w:pPr>
        <w:jc w:val="right"/>
      </w:pPr>
    </w:p>
    <w:p w:rsidR="00CB7D6F" w:rsidRDefault="00CB7D6F" w:rsidP="00CB7D6F">
      <w:pPr>
        <w:jc w:val="right"/>
      </w:pPr>
      <w:r>
        <w:rPr>
          <w:noProof/>
        </w:rPr>
        <w:pict>
          <v:shape id="_x0000_s1028" type="#_x0000_t75" style="position:absolute;left:0;text-align:left;margin-left:3in;margin-top:-9pt;width:54pt;height:63pt;z-index:2;mso-wrap-edited:f" wrapcoords="-243 0 -243 21150 21357 21150 21357 0 -243 0" o:allowoverlap="f">
            <v:imagedata r:id="rId10" o:title=""/>
            <w10:wrap type="tight"/>
          </v:shape>
        </w:pict>
      </w:r>
    </w:p>
    <w:p w:rsidR="00CB7D6F" w:rsidRDefault="00CB7D6F" w:rsidP="00CB7D6F"/>
    <w:p w:rsidR="00CB7D6F" w:rsidRDefault="00CB7D6F" w:rsidP="00CB7D6F"/>
    <w:p w:rsidR="00CB7D6F" w:rsidRDefault="00CB7D6F" w:rsidP="00CB7D6F"/>
    <w:p w:rsidR="00CB7D6F" w:rsidRPr="006B0DFA" w:rsidRDefault="00CB7D6F" w:rsidP="00CB7D6F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>
        <w:rPr>
          <w:smallCaps/>
          <w:sz w:val="36"/>
          <w:szCs w:val="36"/>
        </w:rPr>
        <w:t xml:space="preserve"> </w:t>
      </w:r>
    </w:p>
    <w:p w:rsidR="00CB7D6F" w:rsidRDefault="00CB7D6F" w:rsidP="00CB7D6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CB7D6F" w:rsidRPr="00101B35" w:rsidRDefault="00CB7D6F" w:rsidP="00CB7D6F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B7D6F" w:rsidRDefault="00CB7D6F" w:rsidP="00CB7D6F"/>
    <w:p w:rsidR="00CB7D6F" w:rsidRPr="001C15FD" w:rsidRDefault="00CB7D6F" w:rsidP="00CB7D6F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CB7D6F" w:rsidRDefault="00CB7D6F" w:rsidP="00CB7D6F"/>
    <w:p w:rsidR="00CB7D6F" w:rsidRPr="00032733" w:rsidRDefault="00CB7D6F" w:rsidP="00CB7D6F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_____</w:t>
      </w:r>
      <w:r w:rsidRPr="00101B35">
        <w:rPr>
          <w:sz w:val="36"/>
          <w:szCs w:val="36"/>
        </w:rPr>
        <w:t xml:space="preserve"> от </w:t>
      </w:r>
      <w:r>
        <w:rPr>
          <w:sz w:val="36"/>
          <w:szCs w:val="36"/>
        </w:rPr>
        <w:t>____________ 201</w:t>
      </w:r>
      <w:r w:rsidR="00267997">
        <w:rPr>
          <w:sz w:val="36"/>
          <w:szCs w:val="36"/>
        </w:rPr>
        <w:t>7</w:t>
      </w:r>
      <w:r w:rsidRPr="00101B35">
        <w:rPr>
          <w:sz w:val="36"/>
          <w:szCs w:val="36"/>
        </w:rPr>
        <w:t xml:space="preserve"> года</w:t>
      </w:r>
    </w:p>
    <w:p w:rsidR="00CB7D6F" w:rsidRPr="00101B35" w:rsidRDefault="00CB7D6F" w:rsidP="00CB7D6F">
      <w:pPr>
        <w:jc w:val="center"/>
        <w:rPr>
          <w:sz w:val="36"/>
          <w:szCs w:val="36"/>
        </w:rPr>
      </w:pPr>
    </w:p>
    <w:p w:rsidR="003174BF" w:rsidRDefault="003174BF" w:rsidP="003174BF">
      <w:pPr>
        <w:spacing w:line="360" w:lineRule="auto"/>
        <w:rPr>
          <w:sz w:val="28"/>
          <w:szCs w:val="28"/>
        </w:rPr>
      </w:pPr>
      <w:r w:rsidRPr="00032733">
        <w:rPr>
          <w:sz w:val="28"/>
          <w:szCs w:val="28"/>
        </w:rPr>
        <w:t xml:space="preserve">Об </w:t>
      </w:r>
      <w:proofErr w:type="gramStart"/>
      <w:r w:rsidRPr="00032733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proofErr w:type="gramEnd"/>
      <w:r w:rsidRPr="00032733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</w:p>
    <w:p w:rsidR="003174BF" w:rsidRPr="00032733" w:rsidRDefault="003174BF" w:rsidP="003174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города Волгодонска за 201</w:t>
      </w:r>
      <w:r w:rsidR="009F22D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A4A90" w:rsidRDefault="004A4A90" w:rsidP="004A4A90">
      <w:pPr>
        <w:rPr>
          <w:sz w:val="20"/>
          <w:szCs w:val="20"/>
        </w:rPr>
      </w:pPr>
    </w:p>
    <w:p w:rsidR="004A4A90" w:rsidRPr="004A4A90" w:rsidRDefault="004A4A90" w:rsidP="004A4A90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4A90"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 решением Волгодонской городской Думы от 05.09.2007 № 110 «О бюджетном процессе в городе Волгодонске» и заслушав информацию об исполнении бюджета города Волгодонска за 2017 год,  Волгодонская городская Дума </w:t>
      </w:r>
    </w:p>
    <w:p w:rsidR="004A4A90" w:rsidRDefault="004A4A90" w:rsidP="004A4A90">
      <w:pPr>
        <w:pStyle w:val="22"/>
        <w:keepNext w:val="0"/>
        <w:spacing w:line="360" w:lineRule="auto"/>
        <w:jc w:val="center"/>
        <w:outlineLvl w:val="9"/>
        <w:rPr>
          <w:b w:val="0"/>
          <w:szCs w:val="28"/>
        </w:rPr>
      </w:pPr>
      <w:r>
        <w:rPr>
          <w:b w:val="0"/>
          <w:szCs w:val="28"/>
        </w:rPr>
        <w:t>РЕШИЛА:</w:t>
      </w:r>
    </w:p>
    <w:p w:rsidR="004A4A90" w:rsidRDefault="004A4A90" w:rsidP="004A4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города Волгодонска за 2017 год по доходам в сумме 3 970 267,9 тыс. рублей, по расходам в сумме </w:t>
      </w:r>
      <w:r>
        <w:rPr>
          <w:sz w:val="28"/>
          <w:szCs w:val="28"/>
        </w:rPr>
        <w:lastRenderedPageBreak/>
        <w:t>4 040 395,9 тыс. рублей, с превышением расходов над доходами (дефицит) в сумме 70 128,0 тыс. рублей со следующими показателями:</w:t>
      </w:r>
    </w:p>
    <w:p w:rsidR="004A4A90" w:rsidRDefault="004A4A90" w:rsidP="004A4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города Волгодонска за 2017 год по кодам классификации доходов бюджета согласно приложению 1 к настоящему решению;</w:t>
      </w:r>
    </w:p>
    <w:p w:rsidR="004A4A90" w:rsidRDefault="004A4A90" w:rsidP="004A4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города Волгодонска за 2017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4A4A90" w:rsidRDefault="004A4A90" w:rsidP="004A4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города Волгодонска за 2017 год по разделам и подразделам классификации расходов бюджетов согласно приложению 3 к настоящему решению;</w:t>
      </w:r>
    </w:p>
    <w:p w:rsidR="004A4A90" w:rsidRDefault="004A4A90" w:rsidP="004A4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 ведомственной структуре расходов бюджета города Волгодонска за 2017 год согласно приложению 4 к настоящему решению;</w:t>
      </w:r>
    </w:p>
    <w:p w:rsidR="004A4A90" w:rsidRDefault="004A4A90" w:rsidP="004A4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</w:t>
      </w:r>
      <w:proofErr w:type="gramStart"/>
      <w:r>
        <w:rPr>
          <w:sz w:val="28"/>
          <w:szCs w:val="28"/>
        </w:rPr>
        <w:t>финансирования дефицита бюджета города Волгодонска</w:t>
      </w:r>
      <w:proofErr w:type="gramEnd"/>
      <w:r>
        <w:rPr>
          <w:sz w:val="28"/>
          <w:szCs w:val="28"/>
        </w:rPr>
        <w:t xml:space="preserve"> за 2017 год по кодам классификации источников финансирования дефицитов бюджетов согласно приложению 5 к настоящему решению;</w:t>
      </w:r>
    </w:p>
    <w:p w:rsidR="004A4A90" w:rsidRDefault="004A4A90" w:rsidP="004A4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</w:t>
      </w:r>
      <w:proofErr w:type="gramStart"/>
      <w:r>
        <w:rPr>
          <w:sz w:val="28"/>
          <w:szCs w:val="28"/>
        </w:rPr>
        <w:t>финансирования дефицита бюджета города Волгодонска</w:t>
      </w:r>
      <w:proofErr w:type="gramEnd"/>
      <w:r>
        <w:rPr>
          <w:sz w:val="28"/>
          <w:szCs w:val="28"/>
        </w:rPr>
        <w:t xml:space="preserve"> за 2017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4A4A90" w:rsidRDefault="004A4A90" w:rsidP="004A4A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официального опубликования.</w:t>
      </w:r>
    </w:p>
    <w:p w:rsidR="004A4A90" w:rsidRDefault="004A4A90" w:rsidP="004A4A90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  <w:r>
        <w:rPr>
          <w:rFonts w:eastAsia="MS Mincho"/>
          <w:sz w:val="28"/>
          <w:szCs w:val="28"/>
        </w:rPr>
        <w:t xml:space="preserve">3. </w:t>
      </w:r>
      <w:proofErr w:type="gramStart"/>
      <w:r>
        <w:rPr>
          <w:spacing w:val="-5"/>
          <w:sz w:val="28"/>
          <w:szCs w:val="28"/>
        </w:rPr>
        <w:t>Контроль за</w:t>
      </w:r>
      <w:proofErr w:type="gramEnd"/>
      <w:r>
        <w:rPr>
          <w:spacing w:val="-5"/>
          <w:sz w:val="28"/>
          <w:szCs w:val="28"/>
        </w:rPr>
        <w:t xml:space="preserve"> исполнением решения возложить на постоянную комиссию по бюджету, налогам, сборам, </w:t>
      </w:r>
      <w:r>
        <w:rPr>
          <w:spacing w:val="-3"/>
          <w:sz w:val="28"/>
          <w:szCs w:val="28"/>
        </w:rPr>
        <w:t>муниципальной собственности (</w:t>
      </w:r>
      <w:r>
        <w:rPr>
          <w:rFonts w:cs="Arial"/>
          <w:sz w:val="28"/>
          <w:szCs w:val="28"/>
        </w:rPr>
        <w:t>Г.А. Ковалевский</w:t>
      </w:r>
      <w:r>
        <w:rPr>
          <w:spacing w:val="-3"/>
          <w:sz w:val="28"/>
          <w:szCs w:val="28"/>
        </w:rPr>
        <w:t xml:space="preserve">) и главу </w:t>
      </w:r>
      <w:r>
        <w:rPr>
          <w:rFonts w:cs="Arial"/>
          <w:sz w:val="28"/>
          <w:szCs w:val="28"/>
        </w:rPr>
        <w:t>Администрации города Волгодонска В.П. Мельникова.</w:t>
      </w:r>
    </w:p>
    <w:p w:rsidR="004A4A90" w:rsidRDefault="004A4A90" w:rsidP="004A4A90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4A4A90" w:rsidRDefault="004A4A90" w:rsidP="004A4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4A90" w:rsidRDefault="004A4A90" w:rsidP="004A4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4A4A90" w:rsidRDefault="004A4A90" w:rsidP="004A4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Л.Г. Ткаченко</w:t>
      </w:r>
    </w:p>
    <w:p w:rsidR="004A4A90" w:rsidRDefault="004A4A90" w:rsidP="004A4A90"/>
    <w:p w:rsidR="004A4A90" w:rsidRDefault="004A4A90" w:rsidP="004A4A90"/>
    <w:p w:rsidR="004A4A90" w:rsidRDefault="004A4A90" w:rsidP="004A4A90"/>
    <w:p w:rsidR="004A4A90" w:rsidRDefault="004A4A90" w:rsidP="004A4A90">
      <w:r>
        <w:t xml:space="preserve">Проект вносит </w:t>
      </w:r>
    </w:p>
    <w:p w:rsidR="004A4A90" w:rsidRDefault="004A4A90" w:rsidP="004A4A90">
      <w:r>
        <w:t>Глава Администрации города Волгодонска</w:t>
      </w:r>
    </w:p>
    <w:p w:rsidR="004A4A90" w:rsidRDefault="004A4A90" w:rsidP="004A4A90">
      <w:pPr>
        <w:ind w:left="5954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 xml:space="preserve">Приложение 1 </w:t>
      </w:r>
    </w:p>
    <w:p w:rsidR="004A4A90" w:rsidRDefault="004A4A90" w:rsidP="004A4A9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Волгодонской городской Думы </w:t>
      </w:r>
    </w:p>
    <w:p w:rsidR="004A4A90" w:rsidRDefault="004A4A90" w:rsidP="004A4A9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2017 год»</w:t>
      </w:r>
    </w:p>
    <w:p w:rsidR="004A4A90" w:rsidRDefault="004A4A90" w:rsidP="004A4A90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 № __</w:t>
      </w:r>
    </w:p>
    <w:p w:rsidR="004A4A90" w:rsidRDefault="004A4A90" w:rsidP="004A4A90">
      <w:pPr>
        <w:ind w:left="5954"/>
        <w:rPr>
          <w:sz w:val="10"/>
          <w:szCs w:val="10"/>
        </w:rPr>
      </w:pPr>
    </w:p>
    <w:p w:rsidR="004A4A90" w:rsidRDefault="004A4A90" w:rsidP="004A4A9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города Волгодонска по кодам классификации доходов бюджета за 2017 год</w:t>
      </w:r>
    </w:p>
    <w:p w:rsidR="004A4A90" w:rsidRDefault="004A4A90" w:rsidP="004A4A90">
      <w:pPr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(тыс. рублей)</w:t>
      </w:r>
    </w:p>
    <w:tbl>
      <w:tblPr>
        <w:tblW w:w="9660" w:type="dxa"/>
        <w:tblInd w:w="93" w:type="dxa"/>
        <w:tblLayout w:type="fixed"/>
        <w:tblLook w:val="04A0"/>
      </w:tblPr>
      <w:tblGrid>
        <w:gridCol w:w="2851"/>
        <w:gridCol w:w="5531"/>
        <w:gridCol w:w="1278"/>
      </w:tblGrid>
      <w:tr w:rsidR="004A4A90" w:rsidTr="004A4A90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113" w:right="-113"/>
              <w:jc w:val="center"/>
            </w:pPr>
            <w:r>
              <w:t>Кассовое исполнение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БЮДЖЕТА - 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3 970 267,9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6 141,2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6 061,2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6 061,2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598,0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58,4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1 298,8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4 139,8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-33,8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37,0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37,0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Денежные взыскания (штрафы) за нарушение законодательства Российской Федерации об охране </w:t>
            </w:r>
            <w:r>
              <w:lastRenderedPageBreak/>
              <w:t>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076 1 16 35000 00 0000 140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076 1 16 35020 04 0000 140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12 685,4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12 685,4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12 685,4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5 212,4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52,9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8 429,6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-1 009,5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42,5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42,5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2 815,4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2 815,4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257,7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241,2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141 1 16 08020 01 0000 140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54,0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44,0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141 1 16 25080 00 0000 140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141 1 16 25084 04 0000 140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2 240,7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>
              <w:lastRenderedPageBreak/>
              <w:t>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4,0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259,0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259,0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291,0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291,0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291,0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291,0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104,4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104,4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104,4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104,4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1 184 129,8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650 913,4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650 913,4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642 254,3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hyperlink r:id="rId11" w:history="1">
              <w:r>
                <w:rPr>
                  <w:rStyle w:val="af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4 871,8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hyperlink r:id="rId12" w:history="1">
              <w:r>
                <w:rPr>
                  <w:rStyle w:val="af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3 787,3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98 374,8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79 749,8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79 747,1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4 050,2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4 050,2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14 574,8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14 574,8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409 497,6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69 923,4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69 923,4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Земельный налог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339 574,2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Земельный налог с организаций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285 253,6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285 253,6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54 320,6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54 320,6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24 015,6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23 628,6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23 628,6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387,0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182 1 08 07010 01 0000 110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387,0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1 328,4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419,8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</w:t>
            </w:r>
            <w:r>
              <w:lastRenderedPageBreak/>
              <w:t>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386,0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824,5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9 118,4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553,5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534,8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188 1 08 07100 01 0000 110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458,3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8 564,9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536,0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Денежные взыскания (штрафы) за </w:t>
            </w:r>
            <w:r>
              <w:lastRenderedPageBreak/>
              <w:t>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536,0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1 231,5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1 231,5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1 330,0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1 330,0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622,2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4 719,2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4 719,2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13 325,7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321 1 08 00000 00 0000 000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11 969,5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321 1 08 07000 01 0000 110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11 969,5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11 969,5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1 356,2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Денежные взыскания (штрафы) за нарушение законодательства Российской Федерации о недрах, </w:t>
            </w:r>
            <w:r>
              <w:lastRenderedPageBreak/>
              <w:t>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1 356,2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1 356,2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777,5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777,5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498 1 16 41000 01 0000 140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755,5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498 1 16 45000 01 0000 140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1 865,0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1 865,0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1 865,0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1 865,0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803 1 16 18000 00 0000 140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803 1 16 18040 04 0000 140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132 888,6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132 888,6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132 888,6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132 888,6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132 888,6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820 1 16 35000 00 0000 140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820 1 16 35020 04 0000 140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854 1 00 00000 00 0000 000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854 1 16 00000 00 0000 000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854 1 16 90000 00 0000 140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854 1 16 90040 04 0000 140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1 233,9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1 233,9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Денежные взыскания (штрафы), установленные </w:t>
            </w:r>
            <w: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1 129,4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1 129,4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901 1 13 00000 00 0000 000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901 1 13 02000 00 0000 130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901 1 13 02990 00 0000 130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901 1 13 02994 04 0000 130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5 731,9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2 613,6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2 613,6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2 613,6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2 613,6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1 472,7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1 066,1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Прочие доходы от оказания платных услуг (работ)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1 066,1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1 066,1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406,6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406,6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406,6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1 291,7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87,6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425 527,3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425 833,4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381 613,9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902 2 02 20051 00 0000 151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97 080,7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902 2 02 20051 04 0000 151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97 080,7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902 2 02 20077 00 0000 151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183 072,5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902 2 02 20077 04 0000 151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183 072,5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902 2 02 20216 00 0000 151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99 537,5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902 2 02 20216 04 0000 151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99 537,5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902 2 02 20298 00 0000 151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1 701,0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902 2 02 20298 04 0000 151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1 701,0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40 213,9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902 2 02 30024 00 0000 151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1 420,1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1 420,1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902 2 02 35082 00 0000 151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26 533,5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902 2 02 35082 04 0000 151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26 533,5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902 2 02 35120 00 0000 151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902 2 02 35120 04 0000 151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902 2 02 35134 00 0000 151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9 026,9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902 2 02 35134 04 0000 151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9 026,9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902 2 02 35135 00 0000 151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3 223,9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902 2 02 35135 04 0000 151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3 223,9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902 2 02 40000 00 0000 151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4 005,6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4 005,6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4 005,6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-376,1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-376,1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902 2 19 60010 04 0000 151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-376,1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80 550,2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80 521,1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Субсидии бюджетам бюджетной системы </w:t>
            </w:r>
            <w:r>
              <w:lastRenderedPageBreak/>
              <w:t>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55 248,7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905 2 02 29999 00 0000 151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55 248,7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55 248,7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11 061,4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11 061,4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11 061,4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14 211,0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14 211,0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14 211,0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-31,5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-31,5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905 2 19 60010 04 0000 151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-31,5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69,3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29 423,6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29 423,6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27 324,4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906 2 02 25519 00 0000 151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906 2 02 25519 04 0000 151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27 218,8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27 218,8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2 099,2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2 099,2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906 2 02 49999 04 0000 151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2 099,2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995 784,6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995 941,5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11 812,5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11 812,5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11 812,5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975 983,6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66 239,9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66 239,9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907 2 02 35260 00 0000 151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907 2 02 35260 04 0000 151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907 2 02 39999 00 0000 151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909 018,7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907 2 02 39999 04 0000 151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909 018,7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8 145,4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8 145,4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8 145,4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ДОХОДЫ БЮДЖЕТОВ БЮДЖЕТНОЙ СИСТЕМЫ РОССИЙСКОЙ ФЕДЕРАЦИИ ОТ ВОЗВРАТА БЮДЖЕТАМИ БЮДЖЕТНОЙ СИСТЕМЫ </w:t>
            </w:r>
            <w:r>
              <w:lastRenderedPageBreak/>
              <w:t>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907 2 18 00000 00 0000 180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-179,0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-179,0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907 2 19 60010 04 0000 151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-179,0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сдачи в аренды имущества, 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908 704,1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908 916,0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907 796,6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913 2 02 30013 00 0000 151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4 467,5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913 2 02 30013 04 0000 151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4 467,5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913 2 02 30022 00 0000 151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204 606,5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913 2 02 30022 04 0000 151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204 606,5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441 176,2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441 176,2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913 2 02 35084 00 0000 151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69 270,9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913 2 02 35084 04 0000 151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69 270,9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913 2 02 35137 00 0000 151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11 806,9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913 2 02 35137 04 0000 151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>
              <w:lastRenderedPageBreak/>
              <w:t>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11 806,9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913 2 02 35220 00 0000 151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9 631,9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913 2 02 35220 04 0000 151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9 631,9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913 2 02 35250 00 0000 151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109 710,2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913 2 02 35250 04 0000 151</w:t>
            </w:r>
          </w:p>
        </w:tc>
        <w:tc>
          <w:tcPr>
            <w:tcW w:w="5529" w:type="dxa"/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109 710,2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913 2 02 35270 00 0000 151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913 2 02 35270 04 0000 151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913 2 02 35280 00 0000 151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913 2 02 35280 04 0000 151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913 2 02 35380 00 0000 151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56 742,4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913 2 02 35380 04 0000 151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>
              <w:lastRenderedPageBreak/>
              <w:t>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56 742,4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-211,9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-211,9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913 2 19 60010 04 0000 151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-211,9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139 889,7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48 354,5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177,7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 w:hanging="32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177,7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38 973,7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11 864,6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11 864,6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27 109,1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Доходы от сдачи в аренду имущества, </w:t>
            </w:r>
            <w:r>
              <w:lastRenderedPageBreak/>
              <w:t>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27 109,1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8 314,1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8 314,1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8 314,1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91 467,0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квартир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1 051,7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1 051,7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15 319,4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15 319,4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15 319,4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75 095,9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74 390,6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74 390,6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705,3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705,3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6 088,8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6 088,8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5 898,9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5 898,9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914 2 02 30024 04 0000 151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5 898,9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5 978,8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5 978,8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5 978,8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5 978,8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5 978,8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6 321,8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6 321,8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6 321,8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917 2 02 35930 00 0000 151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6 321,8</w:t>
            </w:r>
          </w:p>
        </w:tc>
      </w:tr>
      <w:tr w:rsidR="004A4A90" w:rsidTr="004A4A90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A90" w:rsidRDefault="004A4A90">
            <w:pPr>
              <w:ind w:left="-113" w:right="-113"/>
              <w:jc w:val="center"/>
            </w:pPr>
            <w:r>
              <w:t>917 2 02 35930 04 0000 151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6 321,8</w:t>
            </w:r>
          </w:p>
        </w:tc>
      </w:tr>
    </w:tbl>
    <w:p w:rsidR="004A4A90" w:rsidRDefault="004A4A90" w:rsidP="004A4A90">
      <w:pPr>
        <w:jc w:val="both"/>
        <w:rPr>
          <w:sz w:val="28"/>
          <w:szCs w:val="28"/>
          <w:highlight w:val="yellow"/>
        </w:rPr>
      </w:pP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4A4A90" w:rsidRDefault="004A4A90" w:rsidP="004A4A9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4A4A90" w:rsidRDefault="004A4A90" w:rsidP="004A4A9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решению Волгодонской городской Думы</w:t>
      </w:r>
    </w:p>
    <w:p w:rsidR="004A4A90" w:rsidRDefault="004A4A90" w:rsidP="004A4A9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</w:t>
      </w:r>
    </w:p>
    <w:p w:rsidR="004A4A90" w:rsidRDefault="004A4A90" w:rsidP="004A4A9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 2017 год»</w:t>
      </w:r>
    </w:p>
    <w:p w:rsidR="004A4A90" w:rsidRDefault="004A4A90" w:rsidP="004A4A9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</w:t>
      </w:r>
    </w:p>
    <w:p w:rsidR="004A4A90" w:rsidRDefault="004A4A90" w:rsidP="004A4A90">
      <w:pPr>
        <w:jc w:val="center"/>
        <w:rPr>
          <w:sz w:val="28"/>
          <w:szCs w:val="28"/>
        </w:rPr>
      </w:pPr>
    </w:p>
    <w:p w:rsidR="004A4A90" w:rsidRDefault="004A4A90" w:rsidP="004A4A9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2017 год</w:t>
      </w:r>
    </w:p>
    <w:p w:rsidR="004A4A90" w:rsidRDefault="004A4A90" w:rsidP="004A4A9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56" w:type="dxa"/>
        <w:tblInd w:w="89" w:type="dxa"/>
        <w:tblLayout w:type="fixed"/>
        <w:tblLook w:val="04A0"/>
      </w:tblPr>
      <w:tblGrid>
        <w:gridCol w:w="2430"/>
        <w:gridCol w:w="4536"/>
        <w:gridCol w:w="1418"/>
        <w:gridCol w:w="1372"/>
      </w:tblGrid>
      <w:tr w:rsidR="004A4A90" w:rsidTr="004A4A90">
        <w:trPr>
          <w:trHeight w:val="20"/>
          <w:tblHeader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113" w:right="-113"/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113" w:right="-113"/>
              <w:jc w:val="center"/>
            </w:pPr>
            <w:r>
              <w:t>Уточненный план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113" w:right="-113"/>
              <w:jc w:val="center"/>
            </w:pPr>
            <w:r>
              <w:t>Кассовое исполнение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1 542 282,7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1 511 888,7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652 121,3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650 913,4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652 121,3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650 913,4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11 809,4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12 685,4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11 809,4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12 685,4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4 032,8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5 212,4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52,9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8 543,0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8 429,6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-806,6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-1 009,5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108 000,4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98 374,8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91 805,8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79 749,8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1 05 02010 02 0000 110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91 805,8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79 749,8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3 832,2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4 050,2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3 832,2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4 050,2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1 05 04000 02 0000 110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12 362,4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14 574,8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1 05 04010 02 0000 110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12 362,4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14 574,8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420 517,8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409 497,6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53 085,4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69 923,4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1 06 01020 04 0000 110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53 085,4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69 923,4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367 432,4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339 574,2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1 06 06030 03 0000 110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295 906,7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285 253,6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1 06 06032 04 0000 110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295 906,7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285 253,6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71 525,7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54 320,6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1 06 06042 04 0000 110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71 525,7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54 320,6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48 290,3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36 874,0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26 343,5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23 628,6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26 343,5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23 628,6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1 08 06000 01 0000 110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</w:t>
            </w:r>
            <w: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1 08 07000 01 0000 110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21 946,8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13 226,7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387,0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21 429,2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11 969,5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1 08 07100 01 0000 110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225,9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458,3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1 08 07140 01 0000 110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1 08 07141 01 0000 110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1 08 07150 01 0000 110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120,0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185,0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1 08 07170 01 0000 110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160,0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150,4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1 08 07173 01 0000 110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160,0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150,4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206 985,2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183 968,1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1 11 01000 00 0000 120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177,7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1 11 01040 04 0000 120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177,7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197 247,2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171 973,7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1 11 05010 00 0000 120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149 366,5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132 888,6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1 11 05012 04 0000 120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149 366,5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132 888,6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1 11 05020 00 0000 120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19 681,8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11 864,6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1 11 05024 04 0000 120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19 681,8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11 864,6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1 11 05070 00 0000 120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28 198,9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27 220,5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1 11 05074 04 0000 120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28 198,9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27 220,5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1 11 07000 00 0000 120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889,0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1 11 07010 00 0000 120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889,0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1 11 07014 04 0000 120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889,0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1 11 09000 00 0000 120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9 586,0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10 927,7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1 11 09040 00 0000 120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9 586,0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10 927,7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1 11 09044 04 0000 120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9 586,0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10 927,7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ПЛАТЕЖИ ПРИ ПОЛЬЗОВАНИИ </w:t>
            </w:r>
            <w:r>
              <w:lastRenderedPageBreak/>
              <w:t>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6 308,8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6 061,2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1 12 01000 01 0000 120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6 308,8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6 061,2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877,0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598,0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1 12 01020 01 0000 120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58,4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1 12 01030 01 0000 120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612,0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1 298,8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1 12 01040 01 0000 120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4 819,8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4 139,8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1 12 01050 01 0000 120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-33,8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1 859,3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1 13 01000 00 0000 130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1 859,3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1 13 01990 00 0000 130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1 066,1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1 13 01994 04 0000 130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1 066,1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1 13 02990 00 0000 130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793,2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1 13 02994 04 0000 130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793,2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70 600,1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91 467,0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1 14 01000 00 0000 410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1 051,7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1 14 01040 04 0000 410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1 051,7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13 780,0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15 319,4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1 14 02040 04 0000 410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13 780,0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15 319,4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1 14 02043 04 0000 410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13 780,0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15 319,4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1 14 06000 00 0000 430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56 820,1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75 095,9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1 14 06010 00 0000 430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56 820,1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74 390,6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1 14 06012 04 0000 430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56 820,1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74 390,6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705,3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1 14 06024 04 0000 430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705,3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17 649,4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20 022,9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1 16 90000 00 0000 140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17 649,4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20 022,9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1 16 90040 04 0000 140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17 649,4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20 022,9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165,0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1 17 01000 00 0000 180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1 17 01040 04 0000 180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146,5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1 17 05040 04 0000 180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2 523 886,3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2 458 379,2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2 523 886,3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2 459 025,0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2 02 20000 00 0000 151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530 675,5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477 308,8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2 02 20051 00 0000 151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97 080,9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97 080,7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2 02 20051 04 0000 151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97 080,9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97 080,7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2 02 20077 00 0000 151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183 073,2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183 072,5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2 02 20077 04 0000 151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183 073,2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183 072,5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2 02 20216 00 0000 151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152 808,6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99 537,5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2 02 20216 04 0000 151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152 808,6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99 537,5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2 02 20298 00 0000 151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1 701,1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1 701,0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2 02 20298 04 0000 151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1 701,1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1 701,0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2 02 25519 00 0000 151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105,6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2 02 25519 04 0000 151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105,6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2 02 29999 00 0000 151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95 906,1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95 811,5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2 02 29999 04 0000 151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95 906,1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95 811,5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2 02 30000 00 0000 151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1 958 527,8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1 947 276,2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2 02 30013 00 0000 151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4 577,3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4 467,5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2 02 30013 04 0000 151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4 577,3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4 467,5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2 02 30022 00 0000 151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204 606,5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204 606,5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2 02 30022 04 0000 151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204 606,5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204 606,5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2 02 30024 00 0000 151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529 671,4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525 796,5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2 02 30024 04 0000 151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529 671,4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525 796,5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2 02 35082 00 0000 151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26 533,6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26 533,5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2 02 35082 04 0000 151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26 533,6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26 533,5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2 02 35084 00 0000 151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69 616,4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69 270,9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2 02 35084 04 0000 151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69 616,4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69 270,9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2 02 35120 00 0000 151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Субвенции бюджетам на осуществление </w:t>
            </w:r>
            <w: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10,2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2 02 35120 04 0000 151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2 02 35134 00 0000 151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9 026,9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9 026,9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2 02 35134 04 0000 151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9 026,9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9 026,9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2 02 35135 00 0000 151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3 223,9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3 223,9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2 02 35135 04 0000 151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3 223,9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3 223,9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2 02 35137 00 0000 151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11 807,0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11 806,9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2 02 35137 04 0000 151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</w:t>
            </w:r>
            <w:r>
              <w:lastRenderedPageBreak/>
              <w:t>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11 807,0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11 806,9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2 02 35220 00 0000 151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9 632,0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9 631,9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2 02 35220 04 0000 151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9 632,0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9 631,9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2 02 35250 00 0000 151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116 346,6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109 710,2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2 02 35250 04 0000 151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116 346,6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109 710,2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2 02 35260 00 0000 151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741,5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725,0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2 02 35260 04 0000 151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741,5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725,0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2 02 35270 00 0000 151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397,6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345,9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2 02 35270 04 0000 151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397,6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345,9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2 02 35280 00 0000 151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38,2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2 02 35280 04 0000 151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>
              <w:lastRenderedPageBreak/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56,9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38,2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2 02 35380 00 0000 151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56 939,5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56 742,4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2 02 35380 04 0000 151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56 939,5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56 742,4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2 02 35930 00 0000 151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6 321,8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6 321,8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2 02 35930 04 0000 151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6 321,8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6 321,8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2 02 39999 00 0000 151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909 018,7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909 018,7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2 02 39999 04 0000 151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909 018,7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909 018,7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2 02 40000 00 0000 151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34 683,0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34 440,0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2 02 49999 00 0000 151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34 683,0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34 440,0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2 02 49999 04 0000 151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34 683,0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34 440,0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70,0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2 07 04000 04 0000 180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70,0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2 07 04050 04 0000 180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70,0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2 18 00000 00 0000 000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82,7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2 18 00000 00 0000 180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 xml:space="preserve">Доходы бюджетов бюджетной системы Российской Федерации от возврата </w:t>
            </w:r>
            <w:r>
              <w:lastRenderedPageBreak/>
              <w:t>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lastRenderedPageBreak/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82,7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lastRenderedPageBreak/>
              <w:t>2 18 04000 04 0000 180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82,7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2 18 04010 04 0000 180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82,7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2 19 00000 00 0000 000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-798,5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2 19 00000 04 0000 151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-798,5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90" w:rsidRDefault="004A4A90">
            <w:pPr>
              <w:ind w:left="-113" w:right="-113"/>
              <w:jc w:val="center"/>
            </w:pPr>
            <w:r>
              <w:t>2 19 60010 04 0000 151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-798,5</w:t>
            </w:r>
          </w:p>
        </w:tc>
      </w:tr>
      <w:tr w:rsidR="004A4A90" w:rsidTr="004A4A90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90" w:rsidRDefault="004A4A90">
            <w:pPr>
              <w:ind w:left="-113" w:right="-11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90" w:rsidRDefault="004A4A90">
            <w:pPr>
              <w:ind w:left="-57" w:right="-57"/>
              <w:jc w:val="both"/>
            </w:pPr>
            <w: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4 066 169,0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</w:pPr>
            <w:r>
              <w:t>3 970 267,9</w:t>
            </w:r>
          </w:p>
        </w:tc>
      </w:tr>
    </w:tbl>
    <w:p w:rsidR="004A4A90" w:rsidRDefault="004A4A90" w:rsidP="004A4A90">
      <w:pPr>
        <w:jc w:val="both"/>
        <w:rPr>
          <w:sz w:val="28"/>
          <w:szCs w:val="28"/>
          <w:highlight w:val="yellow"/>
        </w:rPr>
      </w:pPr>
    </w:p>
    <w:p w:rsidR="004A4A90" w:rsidRDefault="004A4A90" w:rsidP="004A4A90">
      <w:pPr>
        <w:jc w:val="both"/>
        <w:rPr>
          <w:sz w:val="28"/>
          <w:szCs w:val="28"/>
          <w:highlight w:val="yellow"/>
        </w:rPr>
      </w:pP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A4A90" w:rsidRDefault="004A4A90" w:rsidP="004A4A90">
      <w:pPr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3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Волгодонской городской Думы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2017 год»</w:t>
      </w:r>
    </w:p>
    <w:p w:rsidR="004A4A90" w:rsidRDefault="004A4A90" w:rsidP="004A4A90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</w:p>
    <w:p w:rsidR="004A4A90" w:rsidRDefault="004A4A90" w:rsidP="004A4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города Волгодонска за 2017 год по разделам и подразделам классификации расходов бюджета</w:t>
      </w:r>
    </w:p>
    <w:p w:rsidR="004A4A90" w:rsidRDefault="004A4A90" w:rsidP="004A4A9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60" w:type="dxa"/>
        <w:tblInd w:w="93" w:type="dxa"/>
        <w:tblLayout w:type="fixed"/>
        <w:tblLook w:val="04A0"/>
      </w:tblPr>
      <w:tblGrid>
        <w:gridCol w:w="6115"/>
        <w:gridCol w:w="425"/>
        <w:gridCol w:w="425"/>
        <w:gridCol w:w="1419"/>
        <w:gridCol w:w="1276"/>
      </w:tblGrid>
      <w:tr w:rsidR="004A4A90" w:rsidTr="004A4A90">
        <w:trPr>
          <w:trHeight w:val="20"/>
          <w:tblHeader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4 156 328,4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4 040 395,9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246 631,7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243 501,7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16 903,5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16 893,7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91 015,7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90 403,3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22 847,9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22 810,1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932,9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114 435,5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112 452,2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177,8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177,8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25 962,2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25 761,1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25 962,2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25 761,1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294 319,3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227 712,4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1 184,7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11 217,8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11 217,8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278 632,9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213 130,4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3 078,2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1 974,3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436 232,6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403 829,3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124 567,9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117 944,1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159 626,0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136 882,6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55 383,8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55 089,1</w:t>
            </w:r>
          </w:p>
        </w:tc>
      </w:tr>
      <w:tr w:rsidR="004A4A90" w:rsidTr="004A4A90">
        <w:trPr>
          <w:trHeight w:val="434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96 654,9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93 913,5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1 792 776,6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1 791 169,4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803 326,1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802 389,5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637 135,7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636 947,3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268 546,0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268 545,8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438,9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35 367,6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35 366,5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47 951,9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47 481,4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150 721,9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150 499,3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141 469,9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141 468,2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9 252,0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9 031,1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129 649,7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129 408,0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114 156,0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114 070,1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3 758,1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3 757,5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11 735,6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11 580,4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1 034 150,0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1 022 824,7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11 423,8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11 422,8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89 545,7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89 283,2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671 226,5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662 364,1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218 239,1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216 124,2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43 714,9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43 630,4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32 298,7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32 238,8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26 377,1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26 327,5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5 921,6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5 911,3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1 450,7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1 450,7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11 822,8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11 822,7</w:t>
            </w:r>
          </w:p>
        </w:tc>
      </w:tr>
      <w:tr w:rsidR="004A4A90" w:rsidTr="004A4A90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11 822,8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11 822,7</w:t>
            </w:r>
          </w:p>
        </w:tc>
      </w:tr>
    </w:tbl>
    <w:p w:rsidR="004A4A90" w:rsidRDefault="004A4A90" w:rsidP="004A4A90">
      <w:pPr>
        <w:rPr>
          <w:sz w:val="20"/>
          <w:szCs w:val="20"/>
        </w:rPr>
      </w:pPr>
    </w:p>
    <w:p w:rsidR="004A4A90" w:rsidRDefault="004A4A90" w:rsidP="004A4A90"/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Батлуков </w:t>
      </w:r>
    </w:p>
    <w:p w:rsidR="004A4A90" w:rsidRDefault="004A4A90" w:rsidP="004A4A90">
      <w:pPr>
        <w:jc w:val="both"/>
        <w:rPr>
          <w:sz w:val="2"/>
          <w:szCs w:val="2"/>
          <w:highlight w:val="yellow"/>
        </w:rPr>
      </w:pPr>
      <w:r>
        <w:rPr>
          <w:sz w:val="28"/>
          <w:szCs w:val="28"/>
        </w:rPr>
        <w:br w:type="page"/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Волгодонской городской Думы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2017 год»</w:t>
      </w:r>
    </w:p>
    <w:p w:rsidR="004A4A90" w:rsidRDefault="004A4A90" w:rsidP="004A4A90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</w:t>
      </w:r>
    </w:p>
    <w:p w:rsidR="004A4A90" w:rsidRDefault="004A4A90" w:rsidP="004A4A90">
      <w:pPr>
        <w:jc w:val="both"/>
        <w:rPr>
          <w:sz w:val="16"/>
          <w:szCs w:val="16"/>
        </w:rPr>
      </w:pPr>
    </w:p>
    <w:p w:rsidR="004A4A90" w:rsidRDefault="004A4A90" w:rsidP="004A4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по ведомственной структуре расходов бюджета города Волгодонска за 2017 год</w:t>
      </w:r>
    </w:p>
    <w:p w:rsidR="004A4A90" w:rsidRDefault="004A4A90" w:rsidP="004A4A9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6" w:type="dxa"/>
        <w:tblInd w:w="108" w:type="dxa"/>
        <w:tblLayout w:type="fixed"/>
        <w:tblLook w:val="04A0"/>
      </w:tblPr>
      <w:tblGrid>
        <w:gridCol w:w="3826"/>
        <w:gridCol w:w="566"/>
        <w:gridCol w:w="283"/>
        <w:gridCol w:w="425"/>
        <w:gridCol w:w="1418"/>
        <w:gridCol w:w="425"/>
        <w:gridCol w:w="1418"/>
        <w:gridCol w:w="1275"/>
      </w:tblGrid>
      <w:tr w:rsidR="004A4A90" w:rsidTr="004A4A90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4 156 328,4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4 040 395,9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29 030,2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28 944,3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2 227,1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1 537,3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11 023,4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11 022,8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243,1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584,9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закупок в части приобретения работ, услуг по трансляции в тел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457,5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8 131,0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2 049,1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1 041,7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259,2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1 010 001,2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909 208,9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81 047,9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80 914,1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</w:t>
            </w:r>
            <w:r>
              <w:rPr>
                <w:color w:val="000000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8 148,9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407,4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476,7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Волгодонской городской Думы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932,9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противодействие преступности в городе Волгодонске» (Иные выплаты </w:t>
            </w:r>
            <w:r>
              <w:rPr>
                <w:color w:val="000000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противодействие преступности в городе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Волгодонске</w:t>
            </w:r>
            <w:proofErr w:type="gramEnd"/>
            <w:r>
              <w:rPr>
                <w:color w:val="000000"/>
              </w:rPr>
              <w:t>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4 005,6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противодействие преступности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городе</w:t>
            </w:r>
            <w:proofErr w:type="gramEnd"/>
            <w:r>
              <w:rPr>
                <w:color w:val="000000"/>
              </w:rPr>
              <w:t xml:space="preserve">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456,3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профилактику социально - негативных явлений в рамках подпрограммы «Профилактика социально-негативных явлений в городе Волгодонске» муниципальной программы города </w:t>
            </w:r>
            <w:r>
              <w:rPr>
                <w:color w:val="000000"/>
              </w:rPr>
              <w:lastRenderedPageBreak/>
              <w:t>Волгодонска «Обеспечение общественного порядка и противодействие преступности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повышения квалификации в рамках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муниципальной программы города Волгодонска «Муниципальная политика»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157,9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530,2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562,4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271,3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153,9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закупок в части приобретения работ, услуг по трансляции в тел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</w:t>
            </w:r>
            <w:r>
              <w:rPr>
                <w:color w:val="000000"/>
              </w:rPr>
              <w:lastRenderedPageBreak/>
              <w:t>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764,5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1 184,4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обеспечения деятельности Администрации города Волгодонска (Уплата налогов, </w:t>
            </w:r>
            <w:r>
              <w:rPr>
                <w:color w:val="000000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2 535,7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177,8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20 786,0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20 747,2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3 512,9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3 370,0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по </w:t>
            </w:r>
            <w:r>
              <w:rPr>
                <w:color w:val="000000"/>
              </w:rPr>
              <w:lastRenderedPageBreak/>
              <w:t>совершенствованию системы профилактики правонарушений в рамках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1 331,7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муниципальной программы города Волгодонска «Защита населения и территории города Волгодонска от чрезвычайных ситуаций»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203,7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территории города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1 184,7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проведение </w:t>
            </w:r>
            <w:r>
              <w:rPr>
                <w:color w:val="000000"/>
              </w:rPr>
              <w:lastRenderedPageBreak/>
              <w:t>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7 617,5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7 617,5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3 600,3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9 636,6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9 636,5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64 188,4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63 710,8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2 278,0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35 031,2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</w:t>
            </w:r>
            <w:r>
              <w:rPr>
                <w:color w:val="000000"/>
              </w:rPr>
              <w:lastRenderedPageBreak/>
              <w:t>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166 415,3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136 421,9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1 007,9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в город Волгодонск»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386,3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176,5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185,8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документов по планировке и межеванию </w:t>
            </w:r>
            <w:r>
              <w:rPr>
                <w:color w:val="000000"/>
              </w:rPr>
              <w:lastRenderedPageBreak/>
              <w:t>перспективных территорий жилищного строительства в рамках подпрограммы «Развитие территорий для жилищного строительства в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олгодонске» муниципальной программы города Волгодонска «Обеспечение жильем отдельных категорий граждан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хозяйства,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текущего, капитального ремонта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>
              <w:rPr>
                <w:color w:val="000000"/>
              </w:rPr>
              <w:t xml:space="preserve"> подпрограммы «Развитие </w:t>
            </w:r>
            <w:r>
              <w:rPr>
                <w:color w:val="000000"/>
              </w:rPr>
              <w:lastRenderedPageBreak/>
              <w:t>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5 102,6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оценки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учреждений))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1 954,2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</w:t>
            </w:r>
            <w:r>
              <w:rPr>
                <w:color w:val="000000"/>
              </w:rPr>
              <w:lastRenderedPageBreak/>
              <w:t>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7 858,7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Погашение задолженности за жилищно-коммунальные услуги по муниципальным жилым помещениям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9 172,3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мероприятия по приведению объектов города Волгодонска в состояние, </w:t>
            </w:r>
            <w:r>
              <w:rPr>
                <w:color w:val="000000"/>
              </w:rPr>
              <w:lastRenderedPageBreak/>
              <w:t>обеспечивающее безопасное проживание его жителей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93 577,4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93 577,3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текущего, капитального ремонта объектов муниципальной собственности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Погашение задолженности за жилищно-коммунальные услуги по </w:t>
            </w:r>
            <w:r>
              <w:rPr>
                <w:color w:val="000000"/>
              </w:rPr>
              <w:lastRenderedPageBreak/>
              <w:t>муниципальным жилым помещениям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370,5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объектов муниципальной собственности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- 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157 321,2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134 661,9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</w:t>
            </w:r>
            <w:r>
              <w:rPr>
                <w:color w:val="000000"/>
              </w:rPr>
              <w:lastRenderedPageBreak/>
              <w:t>Волгодонска «Обеспечение качественными жилищно - 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благоустройства территории города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50 915,2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50 641,1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муниципальной собственности в рамках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4 448,0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>
              <w:rPr>
                <w:color w:val="000000"/>
              </w:rPr>
              <w:t xml:space="preserve">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262,2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города Волгодонска «Обеспечение качественными жилищно - 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12 599,3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12 060,5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562,5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44 969,8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44 534,1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муниципальных учреждений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20 370,8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19 054,9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города Волгодонска «Благоустроенный город»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14 731,2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муниципальной собственности в рамках подпрограммы «Дошкольное образование»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1 313,5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расходов на строительство и реконструкцию объектов образования </w:t>
            </w:r>
            <w:r>
              <w:rPr>
                <w:color w:val="000000"/>
              </w:rPr>
              <w:lastRenderedPageBreak/>
              <w:t>муниципальной собственности, включая газификацию в рамках подпрограммы «Дошкольное образование»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100 076,0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100 070,2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города Волгодонска «Обеспечение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«Молодежь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</w:t>
            </w:r>
            <w:r>
              <w:rPr>
                <w:color w:val="000000"/>
              </w:rPr>
              <w:lastRenderedPageBreak/>
              <w:t>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подпрограммы «Оказание мер государственной поддержки в улучшении жилищных условий отдельным категориям граждан» муниципальной программы</w:t>
            </w:r>
            <w:proofErr w:type="gramEnd"/>
            <w:r>
              <w:rPr>
                <w:color w:val="000000"/>
              </w:rPr>
              <w:t xml:space="preserve"> города Волгодонска «Обеспечение жильем отдельных категорий граждан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9 026,9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«Обеспечение жильем отдельных категорий граждан в городе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Волгодонске</w:t>
            </w:r>
            <w:proofErr w:type="gramEnd"/>
            <w:r>
              <w:rPr>
                <w:color w:val="000000"/>
              </w:rPr>
              <w:t>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3 223,9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подпрограммы «Обеспечение жильем молодых семей» федеральной целевой программы «Жилище» на 2015-2020 годы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«Обеспечение жильем отдельных категорий граждан в городе Волгодонске» (Социальные выплаты гражданам, кроме </w:t>
            </w:r>
            <w:r>
              <w:rPr>
                <w:color w:val="000000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5 641,9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5 641,8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«Обеспечение жильем отдельных категорий граждан в городе Волгодонске»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25 270,0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«Обеспечение жильем отдельных категорий граждан в городе Волгодонске»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1 263,5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Субсидия газете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</w:t>
            </w:r>
            <w:r>
              <w:rPr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1 450,7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6 961,7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1 307,1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4 758,8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4 756,8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273,1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информационное, программное и материально- </w:t>
            </w:r>
            <w:r>
              <w:rPr>
                <w:color w:val="000000"/>
              </w:rPr>
              <w:lastRenderedPageBreak/>
              <w:t>техническое обеспечение в рамках обеспечения деятельности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573,7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деятельности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47 924,8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47 418,5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«Управление муниципальными финансами» муниципальной программы города Волгодонска «Управление муниципальными финансами и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15 100,3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«Управление муниципальными финансами» </w:t>
            </w:r>
            <w:r>
              <w:rPr>
                <w:color w:val="000000"/>
              </w:rPr>
              <w:lastRenderedPageBreak/>
              <w:t>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информационное, программное и материально - техническое обеспечение в рамках подпрограммы «Управление муниципальными финансами»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408,4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«Управление муниципальными финансами»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Исполнение судебных актов по искам к муниципальному образованию «Город Волгодонск»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</w:t>
            </w:r>
            <w:r>
              <w:rPr>
                <w:color w:val="000000"/>
              </w:rPr>
              <w:lastRenderedPageBreak/>
              <w:t>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«Управление муниципальными финансами</w:t>
            </w:r>
            <w:proofErr w:type="gramEnd"/>
            <w:r>
              <w:rPr>
                <w:color w:val="000000"/>
              </w:rPr>
              <w:t>» муниципальной программы города Волгодонска «Управление муниципальными финансами и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19 709,9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19 709,9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«Управление муниципальными финансами» муниципальной программы города Волгодонска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подпрограммы «Управление муниципальными финансами»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муниципальными финансами» муниципальной программы города Волгодонска «Управление муниципальными финансами и муниципальным имуществом»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11 822,7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129 689,2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129 447,5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«Развитие </w:t>
            </w:r>
            <w:r>
              <w:rPr>
                <w:color w:val="000000"/>
              </w:rPr>
              <w:lastRenderedPageBreak/>
              <w:t>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7 952,2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7 952,1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3 439,1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848,0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14 217,2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14 211,0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</w:t>
            </w:r>
            <w:r>
              <w:rPr>
                <w:color w:val="000000"/>
              </w:rPr>
              <w:lastRenderedPageBreak/>
              <w:t>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подведомственных органу исполнительной власти Ростовской области в сфере охраны здоровья)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10 132,2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10 132,2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капитального ремонта муниципальных учреждений здравоохранения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53 850,5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53 850,5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23 716,3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23 637,2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2 223,8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409,6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подведомственных органу исполнительной власти Ростовской области в сфере охраны здоровья)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929,2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7 137,7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7 096,3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335,6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393,4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3 654,6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муниципальной программы города Волгодонска «Развитие здравоохранения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226 383,9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226 161,2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«Дополнительное образование в сфере культуры»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71 805,7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71 805,7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«Дополнительное образование в </w:t>
            </w:r>
            <w:r>
              <w:rPr>
                <w:color w:val="000000"/>
              </w:rPr>
              <w:lastRenderedPageBreak/>
              <w:t>сфере культуры»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«Дополнительное образование в сфере культуры»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3 638,3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«Дополнительное образование в сфере культуры»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«Библиотечное обслуживание»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34 031,8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34 031,8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«Библиотечное обслуживание» муниципальной программы города Волгодонска «Развитие культуры </w:t>
            </w:r>
            <w:r>
              <w:rPr>
                <w:color w:val="000000"/>
              </w:rPr>
              <w:lastRenderedPageBreak/>
              <w:t>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«Библиотечное обслуживание»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«Библиотечное обслуживание»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6 146,0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«Библиотечное обслуживание»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1 322,0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«Организация досуга»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13 814,1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13 812,7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«Организация досуга» муниципальной программы города Волгодонска «Развитие культуры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52 146,4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52 146,4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первичных мер пожарной безопасности в рамках подпрограммы «Организация досуга»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подпрограммы «Организация досуга» муниципальной программы города Волгодонска «Развитие культуры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226,7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«Организация досуга» муниципальной программы города Волгодонска «Развитие культуры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«Организация досуга» муниципальной программы города Волгодонска «Развитие культуры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3 767,7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иных межбюджетных трансфертов из резервного фонда Правительства Ростовской области в рамках подпрограммы «Организация досуга» муниципальной программы города Волгодонска «Развитие культуры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2 099,2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«Организация досуга» муниципальной программы города Волгодонска «Развитие культуры города Волгодонска» </w:t>
            </w:r>
            <w:r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3 470,1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софинансирование повышения заработной платы работникам муниципальных учреждений культуры в рамках подпрограммы «Организация досуга» муниципальной программы города Волгодонска «Развитие культуры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16 204,0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«Организация досуга» муниципальной программы города Волгодонска «Развитие культуры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7 394,7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7 394,7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5 154,9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4 965,0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>
              <w:rPr>
                <w:color w:val="000000"/>
              </w:rPr>
              <w:lastRenderedPageBreak/>
              <w:t>подпрограммы «Обеспечение реализации муниципальной программы» муниципальной программы города Волгодонска «Развитие культуры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454,7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первичных мер пожарной безопасности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информационное, программное и материально - техническое обеспечение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3 320,7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</w:t>
            </w:r>
            <w:r>
              <w:rPr>
                <w:color w:val="000000"/>
              </w:rPr>
              <w:lastRenderedPageBreak/>
              <w:t>«Развитие культуры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1 589 830,1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1 587 712,2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222,0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914,3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«Дошкольное образование» муниципальной программы города Волгодонска «Развитие </w:t>
            </w:r>
            <w:r>
              <w:rPr>
                <w:color w:val="000000"/>
              </w:rPr>
              <w:lastRenderedPageBreak/>
              <w:t>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209 955,5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209 954,8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первичных мер пожарной безопасности в рамках подпрограммы «Дошкольное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3 397,2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иных межбюджетных трансфертов из резервного фонда Правительства Ростовской области в рамках подпрограммы «Дошкольное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5 857,0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«Дошкольное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479 439,2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479 439,2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за счет иных межбюджетных трансфертов из резервного фонда Правительства Ростовской области в рамках подпрограммы «Дошкольное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2 357,6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200 657,7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200 657,7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1 732,6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с детьми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544,3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иных межбюджетных трансфертов из резервного фонда Правительства Ростовской области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2 248,4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>
              <w:rPr>
                <w:color w:val="000000"/>
              </w:rPr>
              <w:lastRenderedPageBreak/>
              <w:t>содержание зданий и оплату коммунальных услуг) в рамках подпрограммы «Общее</w:t>
            </w:r>
            <w:proofErr w:type="gramEnd"/>
            <w:r>
              <w:rPr>
                <w:color w:val="000000"/>
              </w:rPr>
              <w:t xml:space="preserve">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429 579,5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429 579,5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проекта «Всеобуч по плаванию»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2 184,8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«Дополнительное образование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121 778,1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121 778,1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подпрограммы «Дополнительное образование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873,1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с детьми в рамках подпрограммы «Дополнительное образование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880,7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«Дополнительное образование детей» муниципальной программы города Волгодонска «Развитие образования в городе Волгодонске» (Субсидии </w:t>
            </w:r>
            <w:r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«Дополнительное образование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6 486,1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с детьми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отдыха детей в каникулярное время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7 896,4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«Общее образование»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«Дополнительное образование </w:t>
            </w:r>
            <w:r>
              <w:rPr>
                <w:color w:val="000000"/>
              </w:rPr>
              <w:lastRenderedPageBreak/>
              <w:t>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9 387,0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первичных мер пожарной безопасности в рамках подпрограммы «Дополнительное образование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«Дополнительное образование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1 639,3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11 508,7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11 454,3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>
              <w:rPr>
                <w:color w:val="000000"/>
              </w:rPr>
              <w:lastRenderedPageBreak/>
              <w:t>органов Администрации города Волгодонска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1 427,2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4 801,7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повышения квалификации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информационное, программное и материально - техническое обеспечение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1 202,2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12 227,9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12 220,6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«Об организации опеки и попечительства в Ростовской области» в рамках подпрограммы «Охрана семьи и детства, другие вопросы в сфере образования» </w:t>
            </w:r>
            <w:r>
              <w:rPr>
                <w:color w:val="000000"/>
              </w:rPr>
              <w:lastRenderedPageBreak/>
              <w:t>муниципальной программы города Волгодонска «Развитие образования в городе Волгодонске» (Расходы на выплаты персоналу государственных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3 995,0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</w:t>
            </w:r>
            <w:proofErr w:type="gramEnd"/>
            <w:r>
              <w:rPr>
                <w:color w:val="000000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375,3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</w:t>
            </w:r>
            <w:r>
              <w:rPr>
                <w:color w:val="000000"/>
              </w:rPr>
              <w:lastRenderedPageBreak/>
              <w:t>образования в рамках подпрограммы «Дошкольное образование»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505,1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«Дошкольное образование»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35 196,6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34 272,2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</w:t>
            </w:r>
            <w:r>
              <w:rPr>
                <w:color w:val="000000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724,8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</w:t>
            </w:r>
            <w:proofErr w:type="gramEnd"/>
            <w:r>
              <w:rPr>
                <w:color w:val="000000"/>
              </w:rPr>
              <w:t xml:space="preserve">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27 036,7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26 788,3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946 873,3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936 980,4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«Социальная поддержка населения»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«Социальная поддержка населения»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365,1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обеспечение отдыха и оздоровления детей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обеспечение отдыха и оздоровления детей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  <w:r>
              <w:rPr>
                <w:color w:val="000000"/>
              </w:rPr>
              <w:lastRenderedPageBreak/>
              <w:t>малоимущих семьях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26 332,4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26 331,6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«Социальная поддержка населения» муниципальной программы города Волгодонска «Социальная поддержка граждан Волгодонска» </w:t>
            </w:r>
            <w:r>
              <w:rPr>
                <w:color w:val="000000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Ежемесячная доплата к государственной пенсии депутатам Волгодонской городской Думы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«Социальное обслуживание населения»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2 001,9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«Социальное обслуживание населения» муниципальной программы города Волгодонска «Социальная </w:t>
            </w:r>
            <w:r>
              <w:rPr>
                <w:color w:val="000000"/>
              </w:rPr>
              <w:lastRenderedPageBreak/>
              <w:t>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«Социальное обслуживание населения»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в рамках подпрограммы «Социальное обслуживание населения» муниципальной программы города Волгодонска «Социальная поддержка граждан Волгодонска»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86 404,8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86 142,6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885,1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756,6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3 186,8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населения»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</w:t>
            </w:r>
            <w:r>
              <w:rPr>
                <w:color w:val="000000"/>
              </w:rPr>
              <w:lastRenderedPageBreak/>
              <w:t>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11 693,9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</w:t>
            </w:r>
            <w:r>
              <w:rPr>
                <w:color w:val="000000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9 539,5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9 539,4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жилищно-коммунальных услуг отдельным категориям граждан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1 163,0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115 183,0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108 545,3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населения» муниципальной программы города</w:t>
            </w:r>
            <w:proofErr w:type="gramEnd"/>
            <w:r>
              <w:rPr>
                <w:color w:val="000000"/>
              </w:rPr>
              <w:t xml:space="preserve">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предоставлению мер социальной поддержки </w:t>
            </w:r>
            <w:r>
              <w:rPr>
                <w:color w:val="000000"/>
              </w:rPr>
              <w:lastRenderedPageBreak/>
              <w:t>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населения» муниципальной программы города</w:t>
            </w:r>
            <w:proofErr w:type="gramEnd"/>
            <w:r>
              <w:rPr>
                <w:color w:val="000000"/>
              </w:rPr>
              <w:t xml:space="preserve">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152 360,4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151 020,1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1 153,9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</w:t>
            </w:r>
            <w:r>
              <w:rPr>
                <w:color w:val="000000"/>
              </w:rPr>
              <w:lastRenderedPageBreak/>
              <w:t>сообщения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4 539,0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4 429,6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населения» муниципальной программы города Волгодонска</w:t>
            </w:r>
            <w:proofErr w:type="gramEnd"/>
            <w:r>
              <w:rPr>
                <w:color w:val="000000"/>
              </w:rPr>
              <w:t xml:space="preserve"> «Социальная поддержка граждан Волгодонска»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365,9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населения» муниципальной программы города Волгодонска</w:t>
            </w:r>
            <w:proofErr w:type="gramEnd"/>
            <w:r>
              <w:rPr>
                <w:color w:val="000000"/>
              </w:rPr>
              <w:t xml:space="preserve">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52 767,3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52 124,6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1 965,2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1 965,2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населения» муниципальной программы города Волгодонска «Социальная </w:t>
            </w:r>
            <w:r>
              <w:rPr>
                <w:color w:val="000000"/>
              </w:rPr>
              <w:lastRenderedPageBreak/>
              <w:t>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202 641,3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202 641,3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865,8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</w:t>
            </w:r>
            <w:r>
              <w:rPr>
                <w:color w:val="000000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12 643,1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12 625,0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color w:val="000000"/>
              </w:rPr>
              <w:t xml:space="preserve"> из малоимущих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color w:val="000000"/>
              </w:rPr>
              <w:t xml:space="preserve"> из малоимущих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13 558,9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выплате ежемесячного пособия на ребенка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48 802,8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«Социальная поддержка населения» муниципальной программы города Волгодонска «Социальная поддержка граждан Волгодонска» </w:t>
            </w:r>
            <w:r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12 936,1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12 929,3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«Социальная поддержка населения»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1 102,2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выплату инвалидам </w:t>
            </w:r>
            <w:r>
              <w:rPr>
                <w:color w:val="000000"/>
              </w:rPr>
              <w:lastRenderedPageBreak/>
              <w:t>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40 - 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40 - 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«Социальная </w:t>
            </w:r>
            <w:r>
              <w:rPr>
                <w:color w:val="000000"/>
              </w:rPr>
              <w:lastRenderedPageBreak/>
              <w:t>поддержка населения» муниципальной программы города Волгодонска «Социальная поддержка граждан Волгодонска» (Социальные выплаты гражданам, кроме</w:t>
            </w:r>
            <w:proofErr w:type="gramEnd"/>
            <w:r>
              <w:rPr>
                <w:color w:val="000000"/>
              </w:rPr>
              <w:t xml:space="preserve">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«Социальная поддержка населения» муниципальной программы города Волгодонска</w:t>
            </w:r>
            <w:proofErr w:type="gramEnd"/>
            <w:r>
              <w:rPr>
                <w:color w:val="000000"/>
              </w:rPr>
              <w:t xml:space="preserve">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56 939,5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56 742,4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>
              <w:rPr>
                <w:color w:val="000000"/>
              </w:rPr>
              <w:t xml:space="preserve">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671,0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«Социальная поддержка населения» муниципальной</w:t>
            </w:r>
            <w:proofErr w:type="gramEnd"/>
            <w:r>
              <w:rPr>
                <w:color w:val="000000"/>
              </w:rPr>
              <w:t xml:space="preserve">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69 616,4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69 270,9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«Социальная поддержка населения»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3 148,5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1 276,0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первичных мер пожарной безопасности в </w:t>
            </w:r>
            <w:r>
              <w:rPr>
                <w:color w:val="000000"/>
              </w:rPr>
              <w:lastRenderedPageBreak/>
              <w:t>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информационное, программное и материально - техническое обеспечение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в рамках подпрограммы «Социальная поддержка населения»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28 776,1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28 776,1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</w:t>
            </w:r>
            <w:proofErr w:type="gramEnd"/>
            <w:r>
              <w:rPr>
                <w:color w:val="000000"/>
              </w:rPr>
              <w:t xml:space="preserve">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в рамках подпрограммы «Социальная </w:t>
            </w:r>
            <w:r>
              <w:rPr>
                <w:color w:val="000000"/>
              </w:rPr>
              <w:lastRenderedPageBreak/>
              <w:t>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2 857,6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2 857,6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населения»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1 569,9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66 985,1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65 048,4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19 236,7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17 887,7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1 205,5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подпрограммы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подпрограммы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«Управление муниципальными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582,6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совершенствование механизма управления и распоряжения муниципальным имуществом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1 956,2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1 905,4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>
              <w:rPr>
                <w:color w:val="000000"/>
              </w:rPr>
              <w:t xml:space="preserve">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2 935,1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2 934,1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474,3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«Управление </w:t>
            </w:r>
            <w:r>
              <w:rPr>
                <w:color w:val="000000"/>
              </w:rPr>
              <w:lastRenderedPageBreak/>
              <w:t>муниципальным имуществом» муниципальной программы города Волгодонска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32 977,2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32 977,2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208,8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совершенствование </w:t>
            </w:r>
            <w:r>
              <w:rPr>
                <w:color w:val="000000"/>
              </w:rPr>
              <w:lastRenderedPageBreak/>
              <w:t>механизма управления и распоряжения муниципальным имуществом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города Волгодонска в рамках подпрограммы «Управление муниципальными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повышения квалификации в рамках подпрограммы в рамках подпрограммы «Управление муниципальным имуществом» муниципальной программы города Волгодонска «Управление муниципальными финансами и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</w:t>
            </w:r>
            <w:r>
              <w:rPr>
                <w:color w:val="000000"/>
              </w:rPr>
              <w:lastRenderedPageBreak/>
              <w:t>категориям граждан, по организации и осуществлению деятельности по попечительству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5 898,9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95 252,6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95 192,3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муниципальной программы города Волгодонска «Развитие физической культуры и спорта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62 636,0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62 635,9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первичных мер пожарной безопасности в </w:t>
            </w:r>
            <w:r>
              <w:rPr>
                <w:color w:val="000000"/>
              </w:rPr>
              <w:lastRenderedPageBreak/>
              <w:t>рамках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303,8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повышения квалификации в рамках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13 535,3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5 997,6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5 978,8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«Развитие физической культуры и спорта в городе Волгодонске» (Субсидии автономным </w:t>
            </w:r>
            <w:r>
              <w:rPr>
                <w:color w:val="000000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815,8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4 388,8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281,8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в рамках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«Развитие физической культуры и спорта в городе Волгодонске» (Расходы на выплаты </w:t>
            </w:r>
            <w:r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1 130,9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proofErr w:type="gramStart"/>
            <w:r>
              <w:rPr>
                <w:color w:val="000000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7 378,5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7 320,5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724,5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государственную регистрацию актов гражданского состояния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5 030,8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«Реализация функций органов местного самоуправления и отраслевых (функциональных) </w:t>
            </w:r>
            <w:r>
              <w:rPr>
                <w:color w:val="000000"/>
              </w:rPr>
              <w:lastRenderedPageBreak/>
              <w:t>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1 289,3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государственную регистрацию актов гражданского состояния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4A4A90" w:rsidTr="004A4A9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4A90" w:rsidRDefault="004A4A90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274,2</w:t>
            </w:r>
          </w:p>
        </w:tc>
      </w:tr>
    </w:tbl>
    <w:p w:rsidR="004A4A90" w:rsidRDefault="004A4A90" w:rsidP="004A4A90">
      <w:pPr>
        <w:jc w:val="both"/>
        <w:rPr>
          <w:sz w:val="28"/>
          <w:szCs w:val="28"/>
        </w:rPr>
      </w:pPr>
    </w:p>
    <w:p w:rsidR="004A4A90" w:rsidRDefault="004A4A90" w:rsidP="004A4A90">
      <w:pPr>
        <w:jc w:val="both"/>
        <w:rPr>
          <w:sz w:val="28"/>
          <w:szCs w:val="28"/>
        </w:rPr>
      </w:pP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4A4A90" w:rsidRDefault="004A4A90" w:rsidP="004A4A90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5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Волгодонской городской Думы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2017 год»</w:t>
      </w:r>
    </w:p>
    <w:p w:rsidR="004A4A90" w:rsidRDefault="004A4A90" w:rsidP="004A4A90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</w:t>
      </w:r>
    </w:p>
    <w:p w:rsidR="004A4A90" w:rsidRDefault="004A4A90" w:rsidP="004A4A90">
      <w:pPr>
        <w:jc w:val="both"/>
        <w:rPr>
          <w:sz w:val="28"/>
          <w:szCs w:val="28"/>
        </w:rPr>
      </w:pPr>
    </w:p>
    <w:p w:rsidR="004A4A90" w:rsidRDefault="004A4A90" w:rsidP="004A4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proofErr w:type="gramStart"/>
      <w:r>
        <w:rPr>
          <w:sz w:val="28"/>
          <w:szCs w:val="28"/>
        </w:rPr>
        <w:t>финансирования дефицита бюджета города Волгодонска</w:t>
      </w:r>
      <w:proofErr w:type="gramEnd"/>
      <w:r>
        <w:rPr>
          <w:sz w:val="28"/>
          <w:szCs w:val="28"/>
        </w:rPr>
        <w:t xml:space="preserve"> за 2017 год по кодам классификации источников финансирования дефицитов бюджетов</w:t>
      </w:r>
    </w:p>
    <w:p w:rsidR="004A4A90" w:rsidRDefault="004A4A90" w:rsidP="004A4A9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4A4A90" w:rsidRDefault="004A4A90" w:rsidP="004A4A90">
      <w:pPr>
        <w:jc w:val="right"/>
        <w:rPr>
          <w:sz w:val="28"/>
          <w:szCs w:val="28"/>
        </w:rPr>
      </w:pPr>
    </w:p>
    <w:tbl>
      <w:tblPr>
        <w:tblW w:w="9696" w:type="dxa"/>
        <w:tblInd w:w="93" w:type="dxa"/>
        <w:tblLayout w:type="fixed"/>
        <w:tblLook w:val="04A0"/>
      </w:tblPr>
      <w:tblGrid>
        <w:gridCol w:w="2991"/>
        <w:gridCol w:w="3969"/>
        <w:gridCol w:w="1418"/>
        <w:gridCol w:w="1318"/>
      </w:tblGrid>
      <w:tr w:rsidR="004A4A90" w:rsidTr="004A4A90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Кассовое исполнение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70 128,0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50 000,0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904 01 02 00 00 00 0000 700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20 128,0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  <w:tr w:rsidR="004A4A90" w:rsidTr="004A4A9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904 01 05 02 01 04 0000 610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Уменьшение прочих остатков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</w:tbl>
    <w:p w:rsidR="004A4A90" w:rsidRDefault="004A4A90" w:rsidP="004A4A90">
      <w:pPr>
        <w:rPr>
          <w:sz w:val="20"/>
          <w:szCs w:val="20"/>
        </w:rPr>
      </w:pPr>
    </w:p>
    <w:p w:rsidR="004A4A90" w:rsidRDefault="004A4A90" w:rsidP="004A4A90"/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6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Волгодонской городской Думы </w:t>
      </w:r>
    </w:p>
    <w:p w:rsidR="004A4A90" w:rsidRDefault="004A4A90" w:rsidP="004A4A9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2017 год»</w:t>
      </w:r>
    </w:p>
    <w:p w:rsidR="004A4A90" w:rsidRDefault="004A4A90" w:rsidP="004A4A90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</w:t>
      </w:r>
    </w:p>
    <w:p w:rsidR="004A4A90" w:rsidRDefault="004A4A90" w:rsidP="004A4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proofErr w:type="gramStart"/>
      <w:r>
        <w:rPr>
          <w:sz w:val="28"/>
          <w:szCs w:val="28"/>
        </w:rPr>
        <w:t>финансирования дефицита бюджета города Волгодонска</w:t>
      </w:r>
      <w:proofErr w:type="gramEnd"/>
      <w:r>
        <w:rPr>
          <w:sz w:val="28"/>
          <w:szCs w:val="28"/>
        </w:rPr>
        <w:t xml:space="preserve"> за 2017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4A4A90" w:rsidRDefault="004A4A90" w:rsidP="004A4A9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6" w:type="dxa"/>
        <w:tblInd w:w="93" w:type="dxa"/>
        <w:tblLayout w:type="fixed"/>
        <w:tblLook w:val="04A0"/>
      </w:tblPr>
      <w:tblGrid>
        <w:gridCol w:w="2566"/>
        <w:gridCol w:w="4394"/>
        <w:gridCol w:w="1418"/>
        <w:gridCol w:w="1318"/>
      </w:tblGrid>
      <w:tr w:rsidR="004A4A90" w:rsidTr="004A4A90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Кассовое исполнение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70 128,0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50 000,0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120 000,0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70 000,0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20 128,0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4 098 885,8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  <w:tr w:rsidR="004A4A90" w:rsidTr="004A4A90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90" w:rsidRDefault="004A4A9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90" w:rsidRDefault="004A4A9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A90" w:rsidRDefault="004A4A90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4 119 013,8</w:t>
            </w:r>
          </w:p>
        </w:tc>
      </w:tr>
    </w:tbl>
    <w:p w:rsidR="004A4A90" w:rsidRDefault="004A4A90" w:rsidP="004A4A90">
      <w:pPr>
        <w:jc w:val="both"/>
        <w:rPr>
          <w:sz w:val="28"/>
          <w:szCs w:val="28"/>
          <w:highlight w:val="yellow"/>
        </w:rPr>
      </w:pPr>
    </w:p>
    <w:p w:rsidR="004A4A90" w:rsidRDefault="004A4A90" w:rsidP="004A4A90">
      <w:pPr>
        <w:jc w:val="both"/>
        <w:rPr>
          <w:sz w:val="28"/>
          <w:szCs w:val="28"/>
          <w:highlight w:val="yellow"/>
        </w:rPr>
      </w:pP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A4A90" w:rsidRDefault="004A4A90" w:rsidP="004A4A90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E92003" w:rsidRDefault="00E92003" w:rsidP="005C368F">
      <w:pPr>
        <w:spacing w:line="360" w:lineRule="auto"/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06D3B">
        <w:rPr>
          <w:sz w:val="28"/>
          <w:szCs w:val="28"/>
        </w:rPr>
        <w:t>2</w:t>
      </w:r>
    </w:p>
    <w:p w:rsidR="00C76AD1" w:rsidRDefault="00E92003" w:rsidP="00C76AD1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</w:t>
      </w:r>
      <w:r w:rsidR="00520195">
        <w:rPr>
          <w:sz w:val="28"/>
          <w:szCs w:val="28"/>
        </w:rPr>
        <w:t>ю председателя Волгодонской городской Думы – главы города Волгодонска</w:t>
      </w:r>
    </w:p>
    <w:p w:rsidR="00E92003" w:rsidRDefault="00C76AD1" w:rsidP="00C76AD1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22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</w:t>
      </w: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777E" w:rsidRDefault="00E92003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 w:rsidR="000B1069">
        <w:rPr>
          <w:sz w:val="28"/>
          <w:szCs w:val="28"/>
        </w:rPr>
        <w:br/>
      </w:r>
      <w:r w:rsidR="0079777E" w:rsidRPr="006A139C">
        <w:rPr>
          <w:sz w:val="28"/>
          <w:szCs w:val="28"/>
        </w:rPr>
        <w:t>обсуждени</w:t>
      </w:r>
      <w:r w:rsidR="0079777E">
        <w:rPr>
          <w:sz w:val="28"/>
          <w:szCs w:val="28"/>
        </w:rPr>
        <w:t>ю</w:t>
      </w:r>
      <w:r w:rsidR="0079777E" w:rsidRPr="006A139C">
        <w:rPr>
          <w:sz w:val="28"/>
          <w:szCs w:val="28"/>
        </w:rPr>
        <w:t xml:space="preserve"> </w:t>
      </w:r>
      <w:r w:rsidR="009B1D18">
        <w:rPr>
          <w:sz w:val="28"/>
          <w:szCs w:val="28"/>
        </w:rPr>
        <w:t xml:space="preserve">проекта решения Волгодонской городской Думы «Об </w:t>
      </w:r>
      <w:proofErr w:type="gramStart"/>
      <w:r w:rsidR="009B1D18">
        <w:rPr>
          <w:sz w:val="28"/>
        </w:rPr>
        <w:t>отчёте</w:t>
      </w:r>
      <w:proofErr w:type="gramEnd"/>
      <w:r w:rsidR="009B1D18">
        <w:rPr>
          <w:sz w:val="28"/>
        </w:rPr>
        <w:t xml:space="preserve"> об исполнении бюджета города Волгодонска за 201</w:t>
      </w:r>
      <w:r w:rsidR="00A77713">
        <w:rPr>
          <w:sz w:val="28"/>
        </w:rPr>
        <w:t>6</w:t>
      </w:r>
      <w:r w:rsidR="009B1D18">
        <w:rPr>
          <w:sz w:val="28"/>
        </w:rPr>
        <w:t xml:space="preserve"> год»</w:t>
      </w:r>
    </w:p>
    <w:p w:rsidR="009E22B2" w:rsidRDefault="009E22B2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709"/>
        <w:gridCol w:w="6485"/>
      </w:tblGrid>
      <w:tr w:rsidR="009E22B2" w:rsidRPr="001779F7" w:rsidTr="001779F7">
        <w:tc>
          <w:tcPr>
            <w:tcW w:w="2660" w:type="dxa"/>
          </w:tcPr>
          <w:p w:rsidR="009E22B2" w:rsidRPr="001779F7" w:rsidRDefault="009F22DA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С.М.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заместитель главы Администрации города Волгодонска по экономике;</w:t>
            </w:r>
          </w:p>
        </w:tc>
      </w:tr>
      <w:tr w:rsidR="009E22B2" w:rsidRPr="001779F7" w:rsidTr="001779F7">
        <w:tc>
          <w:tcPr>
            <w:tcW w:w="2660" w:type="dxa"/>
          </w:tcPr>
          <w:p w:rsidR="00C73B7D" w:rsidRPr="0071576A" w:rsidRDefault="00C73B7D" w:rsidP="00C73B7D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167CB8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 xml:space="preserve">депутат Волгодонской городской Думы по избирательному </w:t>
            </w:r>
            <w:r w:rsidRPr="00C73B7D">
              <w:rPr>
                <w:sz w:val="28"/>
                <w:szCs w:val="28"/>
              </w:rPr>
              <w:t>округу № 4 (</w:t>
            </w:r>
            <w:r w:rsidRPr="001779F7">
              <w:rPr>
                <w:sz w:val="28"/>
                <w:szCs w:val="28"/>
              </w:rPr>
              <w:t>по согласованию);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C73B7D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Мисан А.В.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 xml:space="preserve">депутат Волгодонской городской Думы по избирательному округу </w:t>
            </w:r>
            <w:r w:rsidRPr="00C73B7D">
              <w:rPr>
                <w:sz w:val="28"/>
                <w:szCs w:val="28"/>
              </w:rPr>
              <w:t>№ 23 (</w:t>
            </w:r>
            <w:r w:rsidRPr="001779F7">
              <w:rPr>
                <w:sz w:val="28"/>
                <w:szCs w:val="28"/>
              </w:rPr>
              <w:t>по согласованию);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Вялых М.А.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spacing w:line="360" w:lineRule="auto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Финансового управления города Волгодонска;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Сон Ю.В.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отдела экономического анализа и поддержки предпринимательства;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Стадников В.Ф.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председатель координационного совета Общественной палаты города Волгодонска (по согласованию).</w:t>
            </w:r>
          </w:p>
        </w:tc>
      </w:tr>
    </w:tbl>
    <w:p w:rsidR="000B1069" w:rsidRDefault="000B1069" w:rsidP="0079777E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C73B7D" w:rsidRDefault="00C73B7D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sectPr w:rsidR="00C73B7D" w:rsidSect="00B46B0C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9E" w:rsidRDefault="0070689E">
      <w:r>
        <w:separator/>
      </w:r>
    </w:p>
  </w:endnote>
  <w:endnote w:type="continuationSeparator" w:id="0">
    <w:p w:rsidR="0070689E" w:rsidRDefault="0070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9E" w:rsidRDefault="0070689E">
      <w:r>
        <w:separator/>
      </w:r>
    </w:p>
  </w:footnote>
  <w:footnote w:type="continuationSeparator" w:id="0">
    <w:p w:rsidR="0070689E" w:rsidRDefault="00706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E23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0E231D" w:rsidRPr="00CD3135">
      <w:rPr>
        <w:sz w:val="28"/>
        <w:szCs w:val="28"/>
      </w:rPr>
      <w:fldChar w:fldCharType="separate"/>
    </w:r>
    <w:r w:rsidR="00032065">
      <w:rPr>
        <w:noProof/>
        <w:sz w:val="28"/>
        <w:szCs w:val="28"/>
      </w:rPr>
      <w:t>128</w:t>
    </w:r>
    <w:r w:rsidR="000E23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222B"/>
    <w:rsid w:val="00003A5D"/>
    <w:rsid w:val="00003D2C"/>
    <w:rsid w:val="0001138B"/>
    <w:rsid w:val="00013798"/>
    <w:rsid w:val="00020769"/>
    <w:rsid w:val="000308DF"/>
    <w:rsid w:val="00032065"/>
    <w:rsid w:val="000344A8"/>
    <w:rsid w:val="00042346"/>
    <w:rsid w:val="00050FA5"/>
    <w:rsid w:val="00061FB1"/>
    <w:rsid w:val="000678ED"/>
    <w:rsid w:val="0007014D"/>
    <w:rsid w:val="00077747"/>
    <w:rsid w:val="00085226"/>
    <w:rsid w:val="00094089"/>
    <w:rsid w:val="00097AAB"/>
    <w:rsid w:val="000A0F45"/>
    <w:rsid w:val="000A26C9"/>
    <w:rsid w:val="000A4D15"/>
    <w:rsid w:val="000B1069"/>
    <w:rsid w:val="000B4460"/>
    <w:rsid w:val="000B71C4"/>
    <w:rsid w:val="000B739D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7824"/>
    <w:rsid w:val="000E0504"/>
    <w:rsid w:val="000E231D"/>
    <w:rsid w:val="000E4D93"/>
    <w:rsid w:val="000E628F"/>
    <w:rsid w:val="000E6659"/>
    <w:rsid w:val="000E7225"/>
    <w:rsid w:val="000F18C3"/>
    <w:rsid w:val="00101EA9"/>
    <w:rsid w:val="00102E65"/>
    <w:rsid w:val="00104D5C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779F7"/>
    <w:rsid w:val="00184E4C"/>
    <w:rsid w:val="00186A81"/>
    <w:rsid w:val="00187775"/>
    <w:rsid w:val="00194D9D"/>
    <w:rsid w:val="001A19BC"/>
    <w:rsid w:val="001A4C26"/>
    <w:rsid w:val="001A55FE"/>
    <w:rsid w:val="001A7769"/>
    <w:rsid w:val="001B6355"/>
    <w:rsid w:val="001D02C7"/>
    <w:rsid w:val="001D1EE0"/>
    <w:rsid w:val="001D6EA9"/>
    <w:rsid w:val="001F6308"/>
    <w:rsid w:val="002116AF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3AB1"/>
    <w:rsid w:val="00254CBD"/>
    <w:rsid w:val="0026080D"/>
    <w:rsid w:val="0026445B"/>
    <w:rsid w:val="0026677D"/>
    <w:rsid w:val="00267997"/>
    <w:rsid w:val="00276D74"/>
    <w:rsid w:val="00282489"/>
    <w:rsid w:val="00282820"/>
    <w:rsid w:val="00284AAE"/>
    <w:rsid w:val="00284E62"/>
    <w:rsid w:val="00290E76"/>
    <w:rsid w:val="002A3757"/>
    <w:rsid w:val="002A6205"/>
    <w:rsid w:val="002B1453"/>
    <w:rsid w:val="002B3999"/>
    <w:rsid w:val="002B47C3"/>
    <w:rsid w:val="002B6D62"/>
    <w:rsid w:val="002C13E3"/>
    <w:rsid w:val="002C2E67"/>
    <w:rsid w:val="002C59A0"/>
    <w:rsid w:val="002D6A23"/>
    <w:rsid w:val="002D6F1D"/>
    <w:rsid w:val="002E5EEA"/>
    <w:rsid w:val="002F6831"/>
    <w:rsid w:val="003049E4"/>
    <w:rsid w:val="00305E22"/>
    <w:rsid w:val="00314CA7"/>
    <w:rsid w:val="003174BF"/>
    <w:rsid w:val="00332625"/>
    <w:rsid w:val="003343A1"/>
    <w:rsid w:val="0034034F"/>
    <w:rsid w:val="003465E8"/>
    <w:rsid w:val="0034665D"/>
    <w:rsid w:val="00355F8B"/>
    <w:rsid w:val="003567AC"/>
    <w:rsid w:val="00362FAE"/>
    <w:rsid w:val="00371705"/>
    <w:rsid w:val="00375F3D"/>
    <w:rsid w:val="0037761E"/>
    <w:rsid w:val="0038243A"/>
    <w:rsid w:val="00383266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6C2C"/>
    <w:rsid w:val="00455B0A"/>
    <w:rsid w:val="00460B3C"/>
    <w:rsid w:val="00462AC5"/>
    <w:rsid w:val="004635E5"/>
    <w:rsid w:val="0046453B"/>
    <w:rsid w:val="00464797"/>
    <w:rsid w:val="00470822"/>
    <w:rsid w:val="004744BA"/>
    <w:rsid w:val="004752AB"/>
    <w:rsid w:val="00477D83"/>
    <w:rsid w:val="00482422"/>
    <w:rsid w:val="004825EB"/>
    <w:rsid w:val="00491672"/>
    <w:rsid w:val="0049616B"/>
    <w:rsid w:val="004A4A90"/>
    <w:rsid w:val="004A7B38"/>
    <w:rsid w:val="004A7C69"/>
    <w:rsid w:val="004B7451"/>
    <w:rsid w:val="004C5A95"/>
    <w:rsid w:val="004D6516"/>
    <w:rsid w:val="004D724B"/>
    <w:rsid w:val="004E257A"/>
    <w:rsid w:val="004E3C52"/>
    <w:rsid w:val="004F105E"/>
    <w:rsid w:val="004F359E"/>
    <w:rsid w:val="004F72A3"/>
    <w:rsid w:val="00505A0F"/>
    <w:rsid w:val="00510125"/>
    <w:rsid w:val="00510E5D"/>
    <w:rsid w:val="005138F1"/>
    <w:rsid w:val="00516394"/>
    <w:rsid w:val="00520195"/>
    <w:rsid w:val="00520683"/>
    <w:rsid w:val="00533D67"/>
    <w:rsid w:val="0055313F"/>
    <w:rsid w:val="0055769C"/>
    <w:rsid w:val="00561C55"/>
    <w:rsid w:val="005711E5"/>
    <w:rsid w:val="005730B4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AE9"/>
    <w:rsid w:val="005B1F16"/>
    <w:rsid w:val="005B2564"/>
    <w:rsid w:val="005B5C37"/>
    <w:rsid w:val="005B7B5E"/>
    <w:rsid w:val="005C3385"/>
    <w:rsid w:val="005C368F"/>
    <w:rsid w:val="005C7FA9"/>
    <w:rsid w:val="005D1211"/>
    <w:rsid w:val="005D2B61"/>
    <w:rsid w:val="005D69CE"/>
    <w:rsid w:val="005D7F77"/>
    <w:rsid w:val="005E10E1"/>
    <w:rsid w:val="005E6FD7"/>
    <w:rsid w:val="005F0AAF"/>
    <w:rsid w:val="005F48CA"/>
    <w:rsid w:val="005F4E77"/>
    <w:rsid w:val="005F4EE3"/>
    <w:rsid w:val="005F50FC"/>
    <w:rsid w:val="0060065C"/>
    <w:rsid w:val="00601F5D"/>
    <w:rsid w:val="00603AC6"/>
    <w:rsid w:val="00610D47"/>
    <w:rsid w:val="00612543"/>
    <w:rsid w:val="006247C8"/>
    <w:rsid w:val="0062672E"/>
    <w:rsid w:val="00626A66"/>
    <w:rsid w:val="00630A43"/>
    <w:rsid w:val="0063132B"/>
    <w:rsid w:val="00635EC7"/>
    <w:rsid w:val="00641208"/>
    <w:rsid w:val="00642C12"/>
    <w:rsid w:val="00650D3C"/>
    <w:rsid w:val="0065122E"/>
    <w:rsid w:val="00652E23"/>
    <w:rsid w:val="00653B4C"/>
    <w:rsid w:val="00654377"/>
    <w:rsid w:val="00660447"/>
    <w:rsid w:val="0066371B"/>
    <w:rsid w:val="00664787"/>
    <w:rsid w:val="00665DE5"/>
    <w:rsid w:val="0066772C"/>
    <w:rsid w:val="00671394"/>
    <w:rsid w:val="006748B3"/>
    <w:rsid w:val="00675A36"/>
    <w:rsid w:val="00675A95"/>
    <w:rsid w:val="00677F89"/>
    <w:rsid w:val="00686EDE"/>
    <w:rsid w:val="00697F7D"/>
    <w:rsid w:val="006A2A36"/>
    <w:rsid w:val="006A5A5A"/>
    <w:rsid w:val="006A5BC1"/>
    <w:rsid w:val="006A621E"/>
    <w:rsid w:val="006B53A7"/>
    <w:rsid w:val="006C0B35"/>
    <w:rsid w:val="006C5E61"/>
    <w:rsid w:val="006C6D22"/>
    <w:rsid w:val="006C70B2"/>
    <w:rsid w:val="006D2DBC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0689E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576BF"/>
    <w:rsid w:val="00757E42"/>
    <w:rsid w:val="00760DB9"/>
    <w:rsid w:val="007638F0"/>
    <w:rsid w:val="00771850"/>
    <w:rsid w:val="00773171"/>
    <w:rsid w:val="0077729D"/>
    <w:rsid w:val="00777ACB"/>
    <w:rsid w:val="00785F14"/>
    <w:rsid w:val="00790A51"/>
    <w:rsid w:val="00791616"/>
    <w:rsid w:val="00792656"/>
    <w:rsid w:val="00792F36"/>
    <w:rsid w:val="00794FB9"/>
    <w:rsid w:val="0079777E"/>
    <w:rsid w:val="00797B23"/>
    <w:rsid w:val="007A324B"/>
    <w:rsid w:val="007A35EF"/>
    <w:rsid w:val="007A434F"/>
    <w:rsid w:val="007A50EA"/>
    <w:rsid w:val="007A5D5A"/>
    <w:rsid w:val="007A5F41"/>
    <w:rsid w:val="007A6C42"/>
    <w:rsid w:val="007B3810"/>
    <w:rsid w:val="007C3C68"/>
    <w:rsid w:val="007F61AD"/>
    <w:rsid w:val="007F7AFC"/>
    <w:rsid w:val="00801F0B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761D"/>
    <w:rsid w:val="00837CB1"/>
    <w:rsid w:val="008437FA"/>
    <w:rsid w:val="00851569"/>
    <w:rsid w:val="00852222"/>
    <w:rsid w:val="00857219"/>
    <w:rsid w:val="00860935"/>
    <w:rsid w:val="008621E1"/>
    <w:rsid w:val="00862D61"/>
    <w:rsid w:val="0086411C"/>
    <w:rsid w:val="00867FF4"/>
    <w:rsid w:val="00871E0F"/>
    <w:rsid w:val="0087435E"/>
    <w:rsid w:val="008745B5"/>
    <w:rsid w:val="0087472E"/>
    <w:rsid w:val="00874EB5"/>
    <w:rsid w:val="00883AD0"/>
    <w:rsid w:val="00885EE9"/>
    <w:rsid w:val="008871A4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02D3"/>
    <w:rsid w:val="008E4F64"/>
    <w:rsid w:val="008F38E6"/>
    <w:rsid w:val="00904588"/>
    <w:rsid w:val="00906552"/>
    <w:rsid w:val="009122DD"/>
    <w:rsid w:val="00913AE1"/>
    <w:rsid w:val="009221E0"/>
    <w:rsid w:val="00927A21"/>
    <w:rsid w:val="0093127F"/>
    <w:rsid w:val="00931733"/>
    <w:rsid w:val="00954757"/>
    <w:rsid w:val="00956308"/>
    <w:rsid w:val="00960F46"/>
    <w:rsid w:val="00972303"/>
    <w:rsid w:val="00974FA4"/>
    <w:rsid w:val="0099501E"/>
    <w:rsid w:val="009974CA"/>
    <w:rsid w:val="009A2901"/>
    <w:rsid w:val="009A2E76"/>
    <w:rsid w:val="009A606B"/>
    <w:rsid w:val="009B1D18"/>
    <w:rsid w:val="009B1F31"/>
    <w:rsid w:val="009C2405"/>
    <w:rsid w:val="009C2CFF"/>
    <w:rsid w:val="009C33B9"/>
    <w:rsid w:val="009C4941"/>
    <w:rsid w:val="009D18CB"/>
    <w:rsid w:val="009D49A1"/>
    <w:rsid w:val="009D54A3"/>
    <w:rsid w:val="009E22B2"/>
    <w:rsid w:val="009E6D49"/>
    <w:rsid w:val="009F22DA"/>
    <w:rsid w:val="009F3D53"/>
    <w:rsid w:val="00A00417"/>
    <w:rsid w:val="00A02EFB"/>
    <w:rsid w:val="00A0799D"/>
    <w:rsid w:val="00A07F32"/>
    <w:rsid w:val="00A104DE"/>
    <w:rsid w:val="00A10FE1"/>
    <w:rsid w:val="00A11555"/>
    <w:rsid w:val="00A124C9"/>
    <w:rsid w:val="00A15B03"/>
    <w:rsid w:val="00A24F62"/>
    <w:rsid w:val="00A251BD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77713"/>
    <w:rsid w:val="00A83D0F"/>
    <w:rsid w:val="00A90960"/>
    <w:rsid w:val="00A916E6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AF5AB2"/>
    <w:rsid w:val="00B02E71"/>
    <w:rsid w:val="00B109DF"/>
    <w:rsid w:val="00B20EF5"/>
    <w:rsid w:val="00B25EFE"/>
    <w:rsid w:val="00B33C28"/>
    <w:rsid w:val="00B46B0C"/>
    <w:rsid w:val="00B46E2B"/>
    <w:rsid w:val="00B503D8"/>
    <w:rsid w:val="00B53F22"/>
    <w:rsid w:val="00B639E2"/>
    <w:rsid w:val="00B7216C"/>
    <w:rsid w:val="00B82165"/>
    <w:rsid w:val="00B874A7"/>
    <w:rsid w:val="00BA10B5"/>
    <w:rsid w:val="00BA441E"/>
    <w:rsid w:val="00BB1810"/>
    <w:rsid w:val="00BB476F"/>
    <w:rsid w:val="00BB6D7E"/>
    <w:rsid w:val="00BB770F"/>
    <w:rsid w:val="00BC2414"/>
    <w:rsid w:val="00BC2B91"/>
    <w:rsid w:val="00BC5031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45AF"/>
    <w:rsid w:val="00C54E38"/>
    <w:rsid w:val="00C62270"/>
    <w:rsid w:val="00C63F9D"/>
    <w:rsid w:val="00C660FF"/>
    <w:rsid w:val="00C7041D"/>
    <w:rsid w:val="00C7267A"/>
    <w:rsid w:val="00C73B7D"/>
    <w:rsid w:val="00C76AD1"/>
    <w:rsid w:val="00C90489"/>
    <w:rsid w:val="00C95376"/>
    <w:rsid w:val="00CA31F6"/>
    <w:rsid w:val="00CB7D6F"/>
    <w:rsid w:val="00CC0CDA"/>
    <w:rsid w:val="00CC28E7"/>
    <w:rsid w:val="00CD2768"/>
    <w:rsid w:val="00CD3135"/>
    <w:rsid w:val="00CD7C7A"/>
    <w:rsid w:val="00CE7B5D"/>
    <w:rsid w:val="00CF083E"/>
    <w:rsid w:val="00CF46EB"/>
    <w:rsid w:val="00CF51FA"/>
    <w:rsid w:val="00CF6FD2"/>
    <w:rsid w:val="00D0242D"/>
    <w:rsid w:val="00D06D3B"/>
    <w:rsid w:val="00D1503E"/>
    <w:rsid w:val="00D207FA"/>
    <w:rsid w:val="00D23EDB"/>
    <w:rsid w:val="00D25C30"/>
    <w:rsid w:val="00D26C13"/>
    <w:rsid w:val="00D32820"/>
    <w:rsid w:val="00D32835"/>
    <w:rsid w:val="00D3590C"/>
    <w:rsid w:val="00D375C7"/>
    <w:rsid w:val="00D4013F"/>
    <w:rsid w:val="00D42759"/>
    <w:rsid w:val="00D46E34"/>
    <w:rsid w:val="00D472F7"/>
    <w:rsid w:val="00D55081"/>
    <w:rsid w:val="00D70CF7"/>
    <w:rsid w:val="00D73441"/>
    <w:rsid w:val="00D77A4F"/>
    <w:rsid w:val="00D844D9"/>
    <w:rsid w:val="00D90B6F"/>
    <w:rsid w:val="00D97B8E"/>
    <w:rsid w:val="00DA5013"/>
    <w:rsid w:val="00DA5036"/>
    <w:rsid w:val="00DB1436"/>
    <w:rsid w:val="00DB1B72"/>
    <w:rsid w:val="00DB33EB"/>
    <w:rsid w:val="00DB4DA7"/>
    <w:rsid w:val="00DB5D61"/>
    <w:rsid w:val="00DB7B4F"/>
    <w:rsid w:val="00DC5BE9"/>
    <w:rsid w:val="00DC5D94"/>
    <w:rsid w:val="00DC6D87"/>
    <w:rsid w:val="00DD493E"/>
    <w:rsid w:val="00DE0199"/>
    <w:rsid w:val="00DE4EFD"/>
    <w:rsid w:val="00DE71B2"/>
    <w:rsid w:val="00DF0850"/>
    <w:rsid w:val="00DF2FD0"/>
    <w:rsid w:val="00E03026"/>
    <w:rsid w:val="00E0493C"/>
    <w:rsid w:val="00E10430"/>
    <w:rsid w:val="00E1260F"/>
    <w:rsid w:val="00E14A9D"/>
    <w:rsid w:val="00E17223"/>
    <w:rsid w:val="00E257C8"/>
    <w:rsid w:val="00E25E41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267F"/>
    <w:rsid w:val="00E845D7"/>
    <w:rsid w:val="00E85B1D"/>
    <w:rsid w:val="00E92003"/>
    <w:rsid w:val="00E920E0"/>
    <w:rsid w:val="00E923C7"/>
    <w:rsid w:val="00EA087B"/>
    <w:rsid w:val="00EA0FD2"/>
    <w:rsid w:val="00EA7912"/>
    <w:rsid w:val="00EA7BB0"/>
    <w:rsid w:val="00EB0CED"/>
    <w:rsid w:val="00EB3E89"/>
    <w:rsid w:val="00EB6662"/>
    <w:rsid w:val="00EC0072"/>
    <w:rsid w:val="00EC1413"/>
    <w:rsid w:val="00EC228C"/>
    <w:rsid w:val="00EC69D5"/>
    <w:rsid w:val="00EC7901"/>
    <w:rsid w:val="00ED146F"/>
    <w:rsid w:val="00ED75DB"/>
    <w:rsid w:val="00ED78C0"/>
    <w:rsid w:val="00EE0B21"/>
    <w:rsid w:val="00EE0CBC"/>
    <w:rsid w:val="00EF3FAE"/>
    <w:rsid w:val="00EF565F"/>
    <w:rsid w:val="00F01B7C"/>
    <w:rsid w:val="00F05342"/>
    <w:rsid w:val="00F077A8"/>
    <w:rsid w:val="00F07ACE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5285B"/>
    <w:rsid w:val="00F55207"/>
    <w:rsid w:val="00F66745"/>
    <w:rsid w:val="00F67945"/>
    <w:rsid w:val="00F81F7E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B21FE"/>
    <w:rsid w:val="00FB2F23"/>
    <w:rsid w:val="00FB3486"/>
    <w:rsid w:val="00FB669D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  <w:lang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  <w:lang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4A4A90"/>
    <w:rPr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A4A90"/>
    <w:rPr>
      <w:sz w:val="28"/>
      <w:lang w:eastAsia="ar-SA"/>
    </w:rPr>
  </w:style>
  <w:style w:type="character" w:customStyle="1" w:styleId="23">
    <w:name w:val="Красная строка 2 Знак"/>
    <w:basedOn w:val="af1"/>
    <w:link w:val="24"/>
    <w:rsid w:val="004A4A90"/>
    <w:rPr>
      <w:sz w:val="24"/>
      <w:szCs w:val="24"/>
      <w:lang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semiHidden/>
    <w:locked/>
    <w:rsid w:val="004A4A90"/>
    <w:rPr>
      <w:sz w:val="28"/>
      <w:lang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784ADB943FC64ECD5F1B3D92F8B36FF1A555A86E054D17A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5E775F50D43FA7ABE2532E3AF72EB859784ADB943FC64ECD5F1B3D92F8B36FF1A555886E075f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7CEA-56EF-43D0-8EA5-03200275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128</Pages>
  <Words>33228</Words>
  <Characters>189406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222190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Leg</cp:lastModifiedBy>
  <cp:revision>2</cp:revision>
  <cp:lastPrinted>2018-04-25T06:25:00Z</cp:lastPrinted>
  <dcterms:created xsi:type="dcterms:W3CDTF">2018-05-10T05:44:00Z</dcterms:created>
  <dcterms:modified xsi:type="dcterms:W3CDTF">2018-05-10T05:44:00Z</dcterms:modified>
</cp:coreProperties>
</file>