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47" w:rsidRDefault="00F57047" w:rsidP="00F57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9958BD" w:rsidRDefault="006341AC" w:rsidP="00995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8BD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9958BD" w:rsidRPr="009958BD">
        <w:rPr>
          <w:rFonts w:ascii="Times New Roman" w:hAnsi="Times New Roman" w:cs="Times New Roman"/>
          <w:b/>
          <w:sz w:val="28"/>
          <w:szCs w:val="28"/>
        </w:rPr>
        <w:t>Совет</w:t>
      </w:r>
      <w:r w:rsidR="009958BD">
        <w:rPr>
          <w:rFonts w:ascii="Times New Roman" w:hAnsi="Times New Roman" w:cs="Times New Roman"/>
          <w:b/>
          <w:sz w:val="28"/>
          <w:szCs w:val="28"/>
        </w:rPr>
        <w:t>а</w:t>
      </w:r>
      <w:r w:rsidR="009958BD" w:rsidRPr="009958BD">
        <w:rPr>
          <w:rFonts w:ascii="Times New Roman" w:hAnsi="Times New Roman" w:cs="Times New Roman"/>
          <w:b/>
          <w:sz w:val="28"/>
          <w:szCs w:val="28"/>
        </w:rPr>
        <w:t xml:space="preserve"> по координации деятельности садоводческих, огороднических и дачных некоммерческих объединений при Администрации города Волгодонска</w:t>
      </w:r>
      <w:r w:rsidR="001748AC" w:rsidRPr="009958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8BD" w:rsidRDefault="009958BD" w:rsidP="00995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8BD" w:rsidRDefault="009958BD" w:rsidP="009958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19.06.2013 </w:t>
      </w:r>
      <w:r w:rsidRPr="009675DE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675DE">
        <w:rPr>
          <w:rFonts w:ascii="Times New Roman" w:hAnsi="Times New Roman"/>
          <w:sz w:val="28"/>
          <w:szCs w:val="28"/>
        </w:rPr>
        <w:t xml:space="preserve">Зал </w:t>
      </w:r>
      <w:r>
        <w:rPr>
          <w:rFonts w:ascii="Times New Roman" w:hAnsi="Times New Roman"/>
          <w:sz w:val="28"/>
          <w:szCs w:val="28"/>
        </w:rPr>
        <w:t>пресс-конференций</w:t>
      </w:r>
    </w:p>
    <w:p w:rsidR="009958BD" w:rsidRDefault="009958BD" w:rsidP="009958BD">
      <w:pPr>
        <w:tabs>
          <w:tab w:val="left" w:pos="453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9.00 ч.                                                       Администрации города Волгодонска</w:t>
      </w:r>
    </w:p>
    <w:p w:rsidR="009958BD" w:rsidRPr="009958BD" w:rsidRDefault="009958BD" w:rsidP="009958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8BD" w:rsidRDefault="009958BD" w:rsidP="009958BD">
      <w:pPr>
        <w:pStyle w:val="a5"/>
        <w:tabs>
          <w:tab w:val="left" w:pos="1134"/>
        </w:tabs>
        <w:ind w:firstLine="708"/>
        <w:jc w:val="both"/>
        <w:rPr>
          <w:szCs w:val="28"/>
        </w:rPr>
      </w:pPr>
      <w:r>
        <w:t xml:space="preserve">1. </w:t>
      </w:r>
      <w:r>
        <w:tab/>
        <w:t xml:space="preserve">Утверждение плана работы Совета по </w:t>
      </w:r>
      <w:r w:rsidRPr="00806425">
        <w:rPr>
          <w:szCs w:val="28"/>
        </w:rPr>
        <w:t xml:space="preserve">координации деятельности садоводческих, огороднических и дачных некоммерческих объединений </w:t>
      </w:r>
      <w:r>
        <w:rPr>
          <w:szCs w:val="28"/>
        </w:rPr>
        <w:t>при Администрации города Волгодонска на 201</w:t>
      </w:r>
      <w:r w:rsidR="00DB70AB">
        <w:rPr>
          <w:szCs w:val="28"/>
        </w:rPr>
        <w:t>3</w:t>
      </w:r>
      <w:r>
        <w:rPr>
          <w:szCs w:val="28"/>
        </w:rPr>
        <w:t xml:space="preserve"> год.</w:t>
      </w:r>
    </w:p>
    <w:p w:rsidR="009958BD" w:rsidRDefault="009958BD" w:rsidP="009958BD">
      <w:pPr>
        <w:pStyle w:val="a5"/>
        <w:tabs>
          <w:tab w:val="left" w:pos="1134"/>
        </w:tabs>
        <w:ind w:firstLine="708"/>
        <w:jc w:val="both"/>
      </w:pPr>
      <w:r w:rsidRPr="00A25C62">
        <w:rPr>
          <w:i/>
        </w:rPr>
        <w:t>Докладчик Столяр И</w:t>
      </w:r>
      <w:r>
        <w:rPr>
          <w:i/>
        </w:rPr>
        <w:t xml:space="preserve">горь </w:t>
      </w:r>
      <w:r w:rsidRPr="00A25C62">
        <w:rPr>
          <w:i/>
        </w:rPr>
        <w:t>В</w:t>
      </w:r>
      <w:r>
        <w:rPr>
          <w:i/>
        </w:rPr>
        <w:t>ладимирович – и.о. заместителя главы Администрации города Волгодонска по экономике и финансам.</w:t>
      </w:r>
      <w:r>
        <w:t xml:space="preserve"> </w:t>
      </w:r>
    </w:p>
    <w:p w:rsidR="009958BD" w:rsidRDefault="004F523E" w:rsidP="009958BD">
      <w:pPr>
        <w:pStyle w:val="a5"/>
        <w:tabs>
          <w:tab w:val="left" w:pos="1134"/>
        </w:tabs>
        <w:ind w:firstLine="708"/>
        <w:jc w:val="both"/>
      </w:pPr>
      <w:r>
        <w:t>2</w:t>
      </w:r>
      <w:r w:rsidR="009958BD">
        <w:t xml:space="preserve">. </w:t>
      </w:r>
      <w:r w:rsidR="009958BD">
        <w:tab/>
        <w:t xml:space="preserve">О неиспользуемых земельных участках </w:t>
      </w:r>
      <w:proofErr w:type="gramStart"/>
      <w:r w:rsidR="009958BD">
        <w:t>в</w:t>
      </w:r>
      <w:proofErr w:type="gramEnd"/>
      <w:r w:rsidR="009958BD">
        <w:t xml:space="preserve"> </w:t>
      </w:r>
      <w:r w:rsidR="009958BD" w:rsidRPr="00806425">
        <w:rPr>
          <w:szCs w:val="28"/>
        </w:rPr>
        <w:t>садоводческих, огороднических и дачных некоммерческих объединений</w:t>
      </w:r>
      <w:r w:rsidR="009958BD">
        <w:t xml:space="preserve">. </w:t>
      </w:r>
    </w:p>
    <w:p w:rsidR="009958BD" w:rsidRPr="00D777C0" w:rsidRDefault="009958BD" w:rsidP="009958BD">
      <w:pPr>
        <w:pStyle w:val="a5"/>
        <w:tabs>
          <w:tab w:val="left" w:pos="1134"/>
        </w:tabs>
        <w:ind w:firstLine="708"/>
        <w:jc w:val="both"/>
        <w:rPr>
          <w:i/>
        </w:rPr>
      </w:pPr>
      <w:r w:rsidRPr="00AE2490">
        <w:rPr>
          <w:i/>
        </w:rPr>
        <w:t xml:space="preserve">Докладчик </w:t>
      </w:r>
      <w:r w:rsidRPr="00AE2490">
        <w:rPr>
          <w:bCs/>
          <w:i/>
          <w:szCs w:val="28"/>
        </w:rPr>
        <w:t>Косенко Наталья Федоровна</w:t>
      </w:r>
      <w:r w:rsidRPr="00AE2490">
        <w:rPr>
          <w:i/>
        </w:rPr>
        <w:t xml:space="preserve"> – </w:t>
      </w:r>
      <w:r w:rsidRPr="00AE2490">
        <w:rPr>
          <w:bCs/>
          <w:i/>
          <w:szCs w:val="28"/>
        </w:rPr>
        <w:t>начальник отдела земельных отношений Комитета по управлению имуществом города Волгодонска</w:t>
      </w:r>
      <w:r>
        <w:rPr>
          <w:bCs/>
          <w:i/>
          <w:szCs w:val="28"/>
        </w:rPr>
        <w:t>.</w:t>
      </w:r>
    </w:p>
    <w:p w:rsidR="009958BD" w:rsidRDefault="004F523E" w:rsidP="009958BD">
      <w:pPr>
        <w:pStyle w:val="a5"/>
        <w:tabs>
          <w:tab w:val="left" w:pos="1134"/>
        </w:tabs>
        <w:ind w:firstLine="708"/>
        <w:jc w:val="both"/>
      </w:pPr>
      <w:r>
        <w:t>3</w:t>
      </w:r>
      <w:r w:rsidR="009958BD">
        <w:t>.</w:t>
      </w:r>
      <w:r w:rsidR="009958BD">
        <w:tab/>
        <w:t>О</w:t>
      </w:r>
      <w:r>
        <w:t xml:space="preserve"> внесении изменений в перечень основных видов разрешенного использования земельных участков</w:t>
      </w:r>
      <w:r w:rsidR="009958BD">
        <w:rPr>
          <w:szCs w:val="28"/>
        </w:rPr>
        <w:t xml:space="preserve"> </w:t>
      </w:r>
      <w:r>
        <w:rPr>
          <w:szCs w:val="28"/>
        </w:rPr>
        <w:t xml:space="preserve">на </w:t>
      </w:r>
      <w:r w:rsidR="009958BD">
        <w:rPr>
          <w:szCs w:val="28"/>
        </w:rPr>
        <w:t>территории города Волгодонска.</w:t>
      </w:r>
      <w:r w:rsidR="009958BD">
        <w:t xml:space="preserve"> </w:t>
      </w:r>
    </w:p>
    <w:p w:rsidR="009958BD" w:rsidRPr="00DB70AB" w:rsidRDefault="009958BD" w:rsidP="00DB70AB">
      <w:pPr>
        <w:pStyle w:val="a5"/>
        <w:ind w:firstLine="708"/>
        <w:jc w:val="both"/>
        <w:rPr>
          <w:i/>
          <w:szCs w:val="28"/>
        </w:rPr>
      </w:pPr>
      <w:r w:rsidRPr="00F43D05">
        <w:rPr>
          <w:i/>
        </w:rPr>
        <w:t xml:space="preserve">Докладчик </w:t>
      </w:r>
      <w:proofErr w:type="spellStart"/>
      <w:r w:rsidR="004F523E">
        <w:rPr>
          <w:i/>
          <w:szCs w:val="28"/>
        </w:rPr>
        <w:t>Прошкина</w:t>
      </w:r>
      <w:proofErr w:type="spellEnd"/>
      <w:r w:rsidR="004F523E">
        <w:rPr>
          <w:i/>
          <w:szCs w:val="28"/>
        </w:rPr>
        <w:t xml:space="preserve"> Оксана Владимировна</w:t>
      </w:r>
      <w:r w:rsidRPr="00F43D05">
        <w:rPr>
          <w:i/>
        </w:rPr>
        <w:t xml:space="preserve"> – </w:t>
      </w:r>
      <w:r w:rsidR="004F523E">
        <w:rPr>
          <w:i/>
          <w:szCs w:val="28"/>
        </w:rPr>
        <w:t>заведующий</w:t>
      </w:r>
      <w:r w:rsidRPr="00F43D05">
        <w:rPr>
          <w:i/>
          <w:szCs w:val="28"/>
        </w:rPr>
        <w:t xml:space="preserve"> сектор</w:t>
      </w:r>
      <w:r w:rsidR="004F523E">
        <w:rPr>
          <w:i/>
          <w:szCs w:val="28"/>
        </w:rPr>
        <w:t xml:space="preserve">ом </w:t>
      </w:r>
      <w:r w:rsidRPr="00F43D05">
        <w:rPr>
          <w:i/>
          <w:szCs w:val="28"/>
        </w:rPr>
        <w:t>землеустройства и инже</w:t>
      </w:r>
      <w:r w:rsidR="00DB70AB">
        <w:rPr>
          <w:i/>
          <w:szCs w:val="28"/>
        </w:rPr>
        <w:t xml:space="preserve">нерного обеспечения Комитета по </w:t>
      </w:r>
      <w:r w:rsidRPr="00F43D05">
        <w:rPr>
          <w:i/>
          <w:szCs w:val="28"/>
        </w:rPr>
        <w:t xml:space="preserve">градостроительству и архитектуре </w:t>
      </w:r>
      <w:r w:rsidRPr="00F43D05">
        <w:rPr>
          <w:i/>
          <w:color w:val="000000"/>
          <w:szCs w:val="28"/>
        </w:rPr>
        <w:t>Администрации города Волгодонска</w:t>
      </w:r>
      <w:r>
        <w:rPr>
          <w:i/>
          <w:color w:val="000000"/>
          <w:szCs w:val="28"/>
        </w:rPr>
        <w:t>.</w:t>
      </w:r>
    </w:p>
    <w:p w:rsidR="009958BD" w:rsidRDefault="009958BD" w:rsidP="009958BD">
      <w:pPr>
        <w:pStyle w:val="a5"/>
        <w:ind w:firstLine="708"/>
        <w:jc w:val="both"/>
      </w:pPr>
      <w:r>
        <w:t>4</w:t>
      </w:r>
      <w:r w:rsidR="004F523E">
        <w:t xml:space="preserve">. </w:t>
      </w:r>
      <w:r>
        <w:t xml:space="preserve"> Разное.  </w:t>
      </w: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47" w:rsidRDefault="004F523E" w:rsidP="004F52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                                                                             А.А.Нездолина</w:t>
      </w: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047" w:rsidRDefault="00F57047" w:rsidP="006341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1AC" w:rsidRPr="006341AC" w:rsidRDefault="006341AC" w:rsidP="00F57047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sectPr w:rsidR="006341AC" w:rsidRPr="006341AC" w:rsidSect="001748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B4AD3"/>
    <w:multiLevelType w:val="multilevel"/>
    <w:tmpl w:val="5C00C88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5D2F264B"/>
    <w:multiLevelType w:val="hybridMultilevel"/>
    <w:tmpl w:val="984077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52C755F"/>
    <w:multiLevelType w:val="multilevel"/>
    <w:tmpl w:val="5C34A9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85C272E"/>
    <w:multiLevelType w:val="hybridMultilevel"/>
    <w:tmpl w:val="B32EA4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1AC"/>
    <w:rsid w:val="00020127"/>
    <w:rsid w:val="000359FC"/>
    <w:rsid w:val="000A7CE4"/>
    <w:rsid w:val="001748AC"/>
    <w:rsid w:val="00313FCC"/>
    <w:rsid w:val="004F523E"/>
    <w:rsid w:val="005F4648"/>
    <w:rsid w:val="006341AC"/>
    <w:rsid w:val="007F70D3"/>
    <w:rsid w:val="008A192E"/>
    <w:rsid w:val="009958BD"/>
    <w:rsid w:val="00A30473"/>
    <w:rsid w:val="00BE600C"/>
    <w:rsid w:val="00DB70AB"/>
    <w:rsid w:val="00E92A94"/>
    <w:rsid w:val="00F370DD"/>
    <w:rsid w:val="00F5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1AC"/>
    <w:pPr>
      <w:ind w:left="720"/>
      <w:contextualSpacing/>
    </w:pPr>
  </w:style>
  <w:style w:type="table" w:styleId="a4">
    <w:name w:val="Table Grid"/>
    <w:basedOn w:val="a1"/>
    <w:uiPriority w:val="59"/>
    <w:rsid w:val="00F570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958B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958B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nezdolina</cp:lastModifiedBy>
  <cp:revision>4</cp:revision>
  <cp:lastPrinted>2013-06-18T11:14:00Z</cp:lastPrinted>
  <dcterms:created xsi:type="dcterms:W3CDTF">2013-06-18T10:22:00Z</dcterms:created>
  <dcterms:modified xsi:type="dcterms:W3CDTF">2013-06-18T11:14:00Z</dcterms:modified>
</cp:coreProperties>
</file>