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3F" w:rsidRPr="00636BA1" w:rsidRDefault="009E713F" w:rsidP="003C32F9">
      <w:pPr>
        <w:spacing w:line="216" w:lineRule="auto"/>
        <w:jc w:val="center"/>
        <w:rPr>
          <w:b/>
          <w:sz w:val="28"/>
          <w:szCs w:val="26"/>
        </w:rPr>
      </w:pPr>
      <w:r w:rsidRPr="00636BA1">
        <w:rPr>
          <w:b/>
          <w:sz w:val="28"/>
          <w:szCs w:val="26"/>
        </w:rPr>
        <w:t>АДМИНИСТРАЦИЯ ГОРОДА ВОЛГОДОНСКА</w:t>
      </w:r>
    </w:p>
    <w:p w:rsidR="005C6606" w:rsidRDefault="009E713F" w:rsidP="003C32F9">
      <w:pPr>
        <w:spacing w:line="216" w:lineRule="auto"/>
        <w:jc w:val="center"/>
        <w:rPr>
          <w:b/>
          <w:sz w:val="28"/>
          <w:szCs w:val="26"/>
        </w:rPr>
      </w:pPr>
      <w:r w:rsidRPr="00636BA1">
        <w:rPr>
          <w:b/>
          <w:sz w:val="28"/>
          <w:szCs w:val="26"/>
        </w:rPr>
        <w:t>КОМИС</w:t>
      </w:r>
      <w:r w:rsidR="000E5513">
        <w:rPr>
          <w:b/>
          <w:sz w:val="28"/>
          <w:szCs w:val="26"/>
        </w:rPr>
        <w:t>СИЯ ПО ДЕЛАМ НЕСОВЕРШЕННОЛЕТНИХ</w:t>
      </w:r>
    </w:p>
    <w:p w:rsidR="009E713F" w:rsidRPr="00636BA1" w:rsidRDefault="009E713F" w:rsidP="003C32F9">
      <w:pPr>
        <w:spacing w:line="216" w:lineRule="auto"/>
        <w:jc w:val="center"/>
        <w:rPr>
          <w:b/>
          <w:sz w:val="28"/>
          <w:szCs w:val="26"/>
        </w:rPr>
      </w:pPr>
      <w:r w:rsidRPr="00636BA1">
        <w:rPr>
          <w:b/>
          <w:sz w:val="28"/>
          <w:szCs w:val="26"/>
        </w:rPr>
        <w:t>И ЗАЩИТЕ ИХ ПРАВ</w:t>
      </w:r>
    </w:p>
    <w:p w:rsidR="000D3B10" w:rsidRPr="00636BA1" w:rsidRDefault="000D3B10" w:rsidP="009E713F">
      <w:pPr>
        <w:pStyle w:val="a3"/>
        <w:ind w:firstLine="709"/>
        <w:rPr>
          <w:b/>
          <w:sz w:val="20"/>
          <w:szCs w:val="26"/>
        </w:rPr>
      </w:pPr>
    </w:p>
    <w:p w:rsidR="009E713F" w:rsidRPr="00551168" w:rsidRDefault="005D3C51" w:rsidP="00ED7C30">
      <w:pPr>
        <w:pStyle w:val="a3"/>
        <w:ind w:firstLine="709"/>
        <w:rPr>
          <w:b/>
          <w:szCs w:val="28"/>
        </w:rPr>
      </w:pPr>
      <w:r>
        <w:rPr>
          <w:b/>
          <w:szCs w:val="28"/>
        </w:rPr>
        <w:t>14.04</w:t>
      </w:r>
      <w:r w:rsidR="005C749F" w:rsidRPr="00551168">
        <w:rPr>
          <w:b/>
          <w:szCs w:val="28"/>
        </w:rPr>
        <w:t>.2015</w:t>
      </w:r>
      <w:r w:rsidR="009E713F" w:rsidRPr="00551168">
        <w:rPr>
          <w:b/>
          <w:szCs w:val="28"/>
        </w:rPr>
        <w:t xml:space="preserve"> </w:t>
      </w:r>
      <w:r w:rsidR="008F3C9D" w:rsidRPr="00551168">
        <w:rPr>
          <w:b/>
          <w:szCs w:val="28"/>
        </w:rPr>
        <w:t>в 14.00</w:t>
      </w:r>
      <w:r w:rsidR="008F3C9D" w:rsidRPr="00551168">
        <w:rPr>
          <w:szCs w:val="28"/>
        </w:rPr>
        <w:t xml:space="preserve"> </w:t>
      </w:r>
      <w:r w:rsidR="00ED7C30" w:rsidRPr="00551168">
        <w:rPr>
          <w:szCs w:val="28"/>
        </w:rPr>
        <w:t xml:space="preserve">по адресу ул. </w:t>
      </w:r>
      <w:proofErr w:type="gramStart"/>
      <w:r w:rsidR="00ED7C30" w:rsidRPr="00551168">
        <w:rPr>
          <w:szCs w:val="28"/>
        </w:rPr>
        <w:t>Молодежная</w:t>
      </w:r>
      <w:proofErr w:type="gramEnd"/>
      <w:r w:rsidR="00ED7C30" w:rsidRPr="00551168">
        <w:rPr>
          <w:szCs w:val="28"/>
        </w:rPr>
        <w:t>, д.7 состоится заседание комиссии по делам несовершеннолетних и защите их прав.</w:t>
      </w:r>
      <w:r w:rsidR="0077461E" w:rsidRPr="00551168">
        <w:rPr>
          <w:b/>
          <w:szCs w:val="28"/>
        </w:rPr>
        <w:tab/>
      </w:r>
      <w:r w:rsidR="0077461E" w:rsidRPr="00551168">
        <w:rPr>
          <w:b/>
          <w:szCs w:val="28"/>
        </w:rPr>
        <w:tab/>
      </w:r>
      <w:r w:rsidR="0077461E" w:rsidRPr="00551168">
        <w:rPr>
          <w:b/>
          <w:szCs w:val="28"/>
        </w:rPr>
        <w:tab/>
      </w:r>
    </w:p>
    <w:p w:rsidR="0077461E" w:rsidRPr="0068632A" w:rsidRDefault="0077461E" w:rsidP="00ED7C30">
      <w:pPr>
        <w:pStyle w:val="a3"/>
        <w:ind w:firstLine="709"/>
        <w:rPr>
          <w:b/>
          <w:sz w:val="24"/>
          <w:szCs w:val="24"/>
        </w:rPr>
      </w:pPr>
    </w:p>
    <w:p w:rsidR="00A96FF0" w:rsidRDefault="009E713F" w:rsidP="00A96FF0">
      <w:pPr>
        <w:pStyle w:val="a3"/>
        <w:jc w:val="center"/>
        <w:rPr>
          <w:b/>
          <w:szCs w:val="26"/>
        </w:rPr>
      </w:pPr>
      <w:r w:rsidRPr="00636BA1">
        <w:rPr>
          <w:b/>
          <w:szCs w:val="26"/>
        </w:rPr>
        <w:t>Повестка дня</w:t>
      </w:r>
    </w:p>
    <w:p w:rsidR="008F3C9D" w:rsidRPr="00A96FF0" w:rsidRDefault="006E405E" w:rsidP="00A96FF0">
      <w:pPr>
        <w:pStyle w:val="a3"/>
        <w:jc w:val="center"/>
        <w:rPr>
          <w:b/>
          <w:szCs w:val="26"/>
        </w:rPr>
      </w:pPr>
      <w:r w:rsidRPr="006E405E">
        <w:rPr>
          <w:szCs w:val="26"/>
        </w:rPr>
        <w:pict>
          <v:line id="_x0000_s1026" style="position:absolute;left:0;text-align:left;z-index:251657728" from="-18.55pt,5.45pt" to="482.2pt,5.45pt" strokecolor="#5a5a5a" strokeweight="4pt">
            <v:stroke startarrow="diamond" endarrow="diamond" linestyle="thinThick"/>
          </v:line>
        </w:pict>
      </w:r>
    </w:p>
    <w:p w:rsidR="00441C5F" w:rsidRPr="00441C5F" w:rsidRDefault="00551168" w:rsidP="009764A2">
      <w:p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1. </w:t>
      </w:r>
      <w:r w:rsidR="00441C5F" w:rsidRPr="00441C5F">
        <w:rPr>
          <w:sz w:val="28"/>
          <w:szCs w:val="28"/>
        </w:rPr>
        <w:t>О</w:t>
      </w:r>
      <w:r w:rsidR="00441C5F" w:rsidRPr="00441C5F">
        <w:rPr>
          <w:sz w:val="28"/>
          <w:szCs w:val="28"/>
          <w:shd w:val="clear" w:color="auto" w:fill="FFFFFF"/>
        </w:rPr>
        <w:t xml:space="preserve"> состоянии преступности, правонарушений и безнадзорности несовершеннолетних на территории города Волгодонск за 1 квартал 2015 года.</w:t>
      </w:r>
    </w:p>
    <w:tbl>
      <w:tblPr>
        <w:tblW w:w="0" w:type="auto"/>
        <w:tblLook w:val="04A0"/>
      </w:tblPr>
      <w:tblGrid>
        <w:gridCol w:w="2518"/>
        <w:gridCol w:w="7088"/>
      </w:tblGrid>
      <w:tr w:rsidR="00551168" w:rsidRPr="005D3C51" w:rsidTr="00551168">
        <w:tc>
          <w:tcPr>
            <w:tcW w:w="2518" w:type="dxa"/>
            <w:hideMark/>
          </w:tcPr>
          <w:p w:rsidR="00551168" w:rsidRPr="005D3C51" w:rsidRDefault="009764A2" w:rsidP="009764A2">
            <w:pPr>
              <w:jc w:val="right"/>
              <w:rPr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</w:rPr>
              <w:t>Докладчик</w:t>
            </w:r>
            <w:r w:rsidR="00551168" w:rsidRPr="005D3C51">
              <w:rPr>
                <w:bCs/>
                <w:kern w:val="24"/>
                <w:sz w:val="28"/>
                <w:szCs w:val="28"/>
              </w:rPr>
              <w:t>:</w:t>
            </w:r>
          </w:p>
        </w:tc>
        <w:tc>
          <w:tcPr>
            <w:tcW w:w="7088" w:type="dxa"/>
          </w:tcPr>
          <w:p w:rsidR="00551168" w:rsidRPr="005D3C51" w:rsidRDefault="007450A2" w:rsidP="00976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МВД России «Волгодонское»</w:t>
            </w:r>
          </w:p>
        </w:tc>
      </w:tr>
    </w:tbl>
    <w:p w:rsidR="00551168" w:rsidRPr="00441C5F" w:rsidRDefault="00551168" w:rsidP="009764A2">
      <w:pPr>
        <w:jc w:val="both"/>
        <w:rPr>
          <w:bCs/>
          <w:kern w:val="24"/>
          <w:sz w:val="28"/>
          <w:szCs w:val="28"/>
          <w:lang w:eastAsia="en-US"/>
        </w:rPr>
      </w:pPr>
      <w:r w:rsidRPr="005D3C51">
        <w:rPr>
          <w:bCs/>
          <w:kern w:val="24"/>
          <w:sz w:val="28"/>
          <w:szCs w:val="28"/>
          <w:lang w:eastAsia="en-US"/>
        </w:rPr>
        <w:t>2.</w:t>
      </w:r>
      <w:r w:rsidR="005D3C51" w:rsidRPr="005D3C51">
        <w:rPr>
          <w:spacing w:val="-1"/>
          <w:sz w:val="28"/>
          <w:szCs w:val="28"/>
        </w:rPr>
        <w:t xml:space="preserve"> </w:t>
      </w:r>
      <w:r w:rsidR="00441C5F" w:rsidRPr="00441C5F">
        <w:rPr>
          <w:sz w:val="28"/>
          <w:szCs w:val="28"/>
        </w:rPr>
        <w:t>О состоянии работы с подростками, осужденными к мерам, не связанным с лишением свободы</w:t>
      </w:r>
      <w:r w:rsidR="00E87E73">
        <w:rPr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2518"/>
        <w:gridCol w:w="7088"/>
      </w:tblGrid>
      <w:tr w:rsidR="00551168" w:rsidRPr="005D3C51" w:rsidTr="000F0C1C">
        <w:tc>
          <w:tcPr>
            <w:tcW w:w="2518" w:type="dxa"/>
            <w:hideMark/>
          </w:tcPr>
          <w:p w:rsidR="00551168" w:rsidRPr="00C5145B" w:rsidRDefault="009764A2" w:rsidP="009764A2">
            <w:pPr>
              <w:jc w:val="right"/>
              <w:rPr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</w:rPr>
              <w:t>Докладчик</w:t>
            </w:r>
            <w:r w:rsidR="00551168" w:rsidRPr="00C5145B">
              <w:rPr>
                <w:bCs/>
                <w:kern w:val="24"/>
                <w:sz w:val="28"/>
                <w:szCs w:val="28"/>
              </w:rPr>
              <w:t>:</w:t>
            </w:r>
          </w:p>
        </w:tc>
        <w:tc>
          <w:tcPr>
            <w:tcW w:w="7088" w:type="dxa"/>
          </w:tcPr>
          <w:p w:rsidR="004B06B2" w:rsidRPr="00C5145B" w:rsidRDefault="00441C5F" w:rsidP="009764A2">
            <w:pPr>
              <w:rPr>
                <w:sz w:val="28"/>
                <w:szCs w:val="28"/>
              </w:rPr>
            </w:pPr>
            <w:r w:rsidRPr="00C5145B">
              <w:rPr>
                <w:sz w:val="28"/>
                <w:szCs w:val="28"/>
              </w:rPr>
              <w:t>Филиал по г</w:t>
            </w:r>
            <w:proofErr w:type="gramStart"/>
            <w:r w:rsidRPr="00C5145B">
              <w:rPr>
                <w:sz w:val="28"/>
                <w:szCs w:val="28"/>
              </w:rPr>
              <w:t>.В</w:t>
            </w:r>
            <w:proofErr w:type="gramEnd"/>
            <w:r w:rsidRPr="00C5145B">
              <w:rPr>
                <w:sz w:val="28"/>
                <w:szCs w:val="28"/>
              </w:rPr>
              <w:t xml:space="preserve">олгодонску ФКУ УИИ ГУФСИН России по РО </w:t>
            </w:r>
          </w:p>
        </w:tc>
      </w:tr>
    </w:tbl>
    <w:p w:rsidR="00B86FB3" w:rsidRPr="00B86FB3" w:rsidRDefault="00551168" w:rsidP="009764A2">
      <w:pPr>
        <w:jc w:val="both"/>
        <w:rPr>
          <w:bCs/>
          <w:kern w:val="24"/>
          <w:sz w:val="28"/>
          <w:szCs w:val="28"/>
        </w:rPr>
      </w:pPr>
      <w:r w:rsidRPr="005D3C51">
        <w:rPr>
          <w:bCs/>
          <w:kern w:val="24"/>
          <w:sz w:val="28"/>
          <w:szCs w:val="28"/>
        </w:rPr>
        <w:t xml:space="preserve">3. </w:t>
      </w:r>
      <w:r w:rsidR="00B86FB3" w:rsidRPr="00B86FB3">
        <w:rPr>
          <w:spacing w:val="-1"/>
          <w:sz w:val="28"/>
          <w:szCs w:val="28"/>
        </w:rPr>
        <w:t>О принимаемых мерах по устранению причин и условий, способствующих совершению несовершеннолетними преступлений и правонарушений, в том числе пов</w:t>
      </w:r>
      <w:r w:rsidR="00275FDE">
        <w:rPr>
          <w:spacing w:val="-1"/>
          <w:sz w:val="28"/>
          <w:szCs w:val="28"/>
        </w:rPr>
        <w:t xml:space="preserve">торных, групповых, совершенных </w:t>
      </w:r>
      <w:r w:rsidR="00B86FB3" w:rsidRPr="00B86FB3">
        <w:rPr>
          <w:spacing w:val="-1"/>
          <w:sz w:val="28"/>
          <w:szCs w:val="28"/>
        </w:rPr>
        <w:t>в состоянии алкогольного опьянения</w:t>
      </w:r>
      <w:r w:rsidR="00E87E73">
        <w:rPr>
          <w:spacing w:val="-1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2518"/>
        <w:gridCol w:w="7088"/>
      </w:tblGrid>
      <w:tr w:rsidR="00B86FB3" w:rsidRPr="005D3C51" w:rsidTr="009764A2">
        <w:trPr>
          <w:trHeight w:val="565"/>
        </w:trPr>
        <w:tc>
          <w:tcPr>
            <w:tcW w:w="2518" w:type="dxa"/>
            <w:hideMark/>
          </w:tcPr>
          <w:p w:rsidR="00B86FB3" w:rsidRPr="005D3C51" w:rsidRDefault="00B86FB3" w:rsidP="009764A2">
            <w:pPr>
              <w:jc w:val="right"/>
              <w:rPr>
                <w:bCs/>
                <w:kern w:val="24"/>
                <w:sz w:val="28"/>
                <w:szCs w:val="28"/>
                <w:lang w:eastAsia="en-US"/>
              </w:rPr>
            </w:pPr>
            <w:r w:rsidRPr="005D3C51">
              <w:rPr>
                <w:bCs/>
                <w:kern w:val="24"/>
                <w:sz w:val="28"/>
                <w:szCs w:val="28"/>
              </w:rPr>
              <w:t>Докладчики:</w:t>
            </w:r>
          </w:p>
        </w:tc>
        <w:tc>
          <w:tcPr>
            <w:tcW w:w="7088" w:type="dxa"/>
          </w:tcPr>
          <w:p w:rsidR="00C5145B" w:rsidRDefault="00C5145B" w:rsidP="00976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города Волгодонска.</w:t>
            </w:r>
          </w:p>
          <w:p w:rsidR="00B86FB3" w:rsidRPr="007450A2" w:rsidRDefault="00030A02" w:rsidP="009764A2">
            <w:pPr>
              <w:rPr>
                <w:sz w:val="28"/>
                <w:szCs w:val="28"/>
              </w:rPr>
            </w:pPr>
            <w:r w:rsidRPr="00030A02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</w:tbl>
    <w:p w:rsidR="00441C5F" w:rsidRPr="00B86FB3" w:rsidRDefault="00B86FB3" w:rsidP="00976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41C5F" w:rsidRPr="005D3C51">
        <w:rPr>
          <w:sz w:val="28"/>
          <w:szCs w:val="28"/>
        </w:rPr>
        <w:t>Об исполнении постановлений КДНиЗП органами и учреждениями системы профилактики безнадзорности и правонарушений несовершеннолетних</w:t>
      </w:r>
    </w:p>
    <w:tbl>
      <w:tblPr>
        <w:tblW w:w="0" w:type="auto"/>
        <w:tblLook w:val="04A0"/>
      </w:tblPr>
      <w:tblGrid>
        <w:gridCol w:w="2518"/>
        <w:gridCol w:w="7088"/>
      </w:tblGrid>
      <w:tr w:rsidR="00441C5F" w:rsidRPr="005D3C51" w:rsidTr="003C32F9">
        <w:tc>
          <w:tcPr>
            <w:tcW w:w="2518" w:type="dxa"/>
            <w:hideMark/>
          </w:tcPr>
          <w:p w:rsidR="00441C5F" w:rsidRPr="005D3C51" w:rsidRDefault="009764A2" w:rsidP="009764A2">
            <w:pPr>
              <w:jc w:val="right"/>
              <w:rPr>
                <w:bCs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</w:rPr>
              <w:t>Докладчик</w:t>
            </w:r>
            <w:r w:rsidR="00441C5F" w:rsidRPr="005D3C51">
              <w:rPr>
                <w:bCs/>
                <w:kern w:val="24"/>
                <w:sz w:val="28"/>
                <w:szCs w:val="28"/>
              </w:rPr>
              <w:t>:</w:t>
            </w:r>
          </w:p>
        </w:tc>
        <w:tc>
          <w:tcPr>
            <w:tcW w:w="7088" w:type="dxa"/>
          </w:tcPr>
          <w:p w:rsidR="00441C5F" w:rsidRPr="005D3C51" w:rsidRDefault="00441C5F" w:rsidP="009764A2">
            <w:pPr>
              <w:rPr>
                <w:sz w:val="28"/>
                <w:szCs w:val="28"/>
              </w:rPr>
            </w:pPr>
            <w:r w:rsidRPr="005D3C51">
              <w:rPr>
                <w:bCs/>
                <w:kern w:val="24"/>
                <w:sz w:val="28"/>
                <w:szCs w:val="28"/>
              </w:rPr>
              <w:t>Симонян Елена Михайловна, ответственный секретарь КДНиЗП</w:t>
            </w:r>
          </w:p>
        </w:tc>
      </w:tr>
    </w:tbl>
    <w:p w:rsidR="00070BFC" w:rsidRPr="00070BFC" w:rsidRDefault="00070BFC" w:rsidP="009764A2">
      <w:p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5. </w:t>
      </w:r>
      <w:r w:rsidRPr="00070BFC">
        <w:rPr>
          <w:bCs/>
          <w:kern w:val="24"/>
          <w:sz w:val="28"/>
          <w:szCs w:val="28"/>
        </w:rPr>
        <w:t>О состоянии профилактической работы, проводимой специалистами органов системы профилактики</w:t>
      </w:r>
      <w:r>
        <w:rPr>
          <w:bCs/>
          <w:kern w:val="24"/>
          <w:sz w:val="28"/>
          <w:szCs w:val="28"/>
        </w:rPr>
        <w:t>,</w:t>
      </w:r>
      <w:r w:rsidR="00705475">
        <w:rPr>
          <w:bCs/>
          <w:kern w:val="24"/>
          <w:sz w:val="28"/>
          <w:szCs w:val="28"/>
        </w:rPr>
        <w:t xml:space="preserve"> в отношении несовершеннолетних:</w:t>
      </w:r>
      <w:r w:rsidRPr="00070BFC">
        <w:rPr>
          <w:bCs/>
          <w:kern w:val="24"/>
          <w:sz w:val="28"/>
          <w:szCs w:val="28"/>
        </w:rPr>
        <w:t xml:space="preserve"> </w:t>
      </w:r>
      <w:r w:rsidR="00705475">
        <w:rPr>
          <w:bCs/>
          <w:kern w:val="24"/>
          <w:sz w:val="28"/>
          <w:szCs w:val="28"/>
        </w:rPr>
        <w:t>З</w:t>
      </w:r>
      <w:r w:rsidR="00E87E73">
        <w:rPr>
          <w:bCs/>
          <w:kern w:val="24"/>
          <w:sz w:val="28"/>
          <w:szCs w:val="28"/>
        </w:rPr>
        <w:t>.</w:t>
      </w:r>
      <w:r w:rsidR="00705475">
        <w:rPr>
          <w:bCs/>
          <w:kern w:val="24"/>
          <w:sz w:val="28"/>
          <w:szCs w:val="28"/>
        </w:rPr>
        <w:t>В.С., Х</w:t>
      </w:r>
      <w:r w:rsidR="00E87E73">
        <w:rPr>
          <w:bCs/>
          <w:kern w:val="24"/>
          <w:sz w:val="28"/>
          <w:szCs w:val="28"/>
        </w:rPr>
        <w:t>.</w:t>
      </w:r>
      <w:r w:rsidR="00705475">
        <w:rPr>
          <w:bCs/>
          <w:kern w:val="24"/>
          <w:sz w:val="28"/>
          <w:szCs w:val="28"/>
        </w:rPr>
        <w:t>Е.С. и их семей</w:t>
      </w:r>
      <w:r w:rsidRPr="00070BFC">
        <w:rPr>
          <w:bCs/>
          <w:kern w:val="24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2518"/>
        <w:gridCol w:w="7088"/>
      </w:tblGrid>
      <w:tr w:rsidR="00070BFC" w:rsidRPr="00070BFC" w:rsidTr="00CE69B6">
        <w:tc>
          <w:tcPr>
            <w:tcW w:w="2518" w:type="dxa"/>
          </w:tcPr>
          <w:p w:rsidR="00070BFC" w:rsidRPr="00070BFC" w:rsidRDefault="00070BFC" w:rsidP="009764A2">
            <w:pPr>
              <w:jc w:val="right"/>
              <w:rPr>
                <w:bCs/>
                <w:kern w:val="24"/>
                <w:sz w:val="28"/>
                <w:szCs w:val="28"/>
              </w:rPr>
            </w:pPr>
            <w:r w:rsidRPr="00070BFC">
              <w:rPr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</w:tcPr>
          <w:p w:rsidR="00070BFC" w:rsidRPr="00070BFC" w:rsidRDefault="00070BFC" w:rsidP="009764A2">
            <w:pPr>
              <w:jc w:val="both"/>
              <w:rPr>
                <w:bCs/>
                <w:kern w:val="24"/>
                <w:sz w:val="28"/>
                <w:szCs w:val="28"/>
              </w:rPr>
            </w:pPr>
            <w:r w:rsidRPr="00070BFC">
              <w:rPr>
                <w:bCs/>
                <w:kern w:val="24"/>
                <w:sz w:val="28"/>
                <w:szCs w:val="28"/>
              </w:rPr>
              <w:t>Симонян Елена Михайловна, ответственный секретарь КДНиЗП</w:t>
            </w:r>
          </w:p>
        </w:tc>
      </w:tr>
    </w:tbl>
    <w:p w:rsidR="00551168" w:rsidRPr="005D3C51" w:rsidRDefault="009764A2" w:rsidP="009764A2">
      <w:p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6</w:t>
      </w:r>
      <w:r w:rsidR="00441C5F">
        <w:rPr>
          <w:bCs/>
          <w:kern w:val="24"/>
          <w:sz w:val="28"/>
          <w:szCs w:val="28"/>
        </w:rPr>
        <w:t xml:space="preserve">. </w:t>
      </w:r>
      <w:r w:rsidR="00551168" w:rsidRPr="005D3C51">
        <w:rPr>
          <w:bCs/>
          <w:kern w:val="24"/>
          <w:sz w:val="28"/>
          <w:szCs w:val="28"/>
        </w:rPr>
        <w:t>Рассмотрение дел об административных правонарушениях.</w:t>
      </w:r>
    </w:p>
    <w:tbl>
      <w:tblPr>
        <w:tblW w:w="0" w:type="auto"/>
        <w:tblLook w:val="04A0"/>
      </w:tblPr>
      <w:tblGrid>
        <w:gridCol w:w="2518"/>
        <w:gridCol w:w="7088"/>
      </w:tblGrid>
      <w:tr w:rsidR="00551168" w:rsidRPr="005D3C51" w:rsidTr="000F0C1C">
        <w:tc>
          <w:tcPr>
            <w:tcW w:w="2518" w:type="dxa"/>
            <w:hideMark/>
          </w:tcPr>
          <w:p w:rsidR="00551168" w:rsidRPr="005D3C51" w:rsidRDefault="00A01242" w:rsidP="009764A2">
            <w:pPr>
              <w:jc w:val="right"/>
              <w:rPr>
                <w:bCs/>
                <w:kern w:val="24"/>
                <w:sz w:val="28"/>
                <w:szCs w:val="28"/>
                <w:lang w:eastAsia="en-US"/>
              </w:rPr>
            </w:pPr>
            <w:r w:rsidRPr="005D3C51">
              <w:rPr>
                <w:bCs/>
                <w:kern w:val="24"/>
                <w:sz w:val="28"/>
                <w:szCs w:val="28"/>
              </w:rPr>
              <w:t>Докладчик</w:t>
            </w:r>
            <w:r w:rsidR="00551168" w:rsidRPr="005D3C51">
              <w:rPr>
                <w:bCs/>
                <w:kern w:val="24"/>
                <w:sz w:val="28"/>
                <w:szCs w:val="28"/>
              </w:rPr>
              <w:t>:</w:t>
            </w:r>
          </w:p>
        </w:tc>
        <w:tc>
          <w:tcPr>
            <w:tcW w:w="7088" w:type="dxa"/>
          </w:tcPr>
          <w:p w:rsidR="00551168" w:rsidRPr="005D3C51" w:rsidRDefault="00551168" w:rsidP="009764A2">
            <w:pPr>
              <w:pStyle w:val="Style2"/>
              <w:widowControl/>
              <w:tabs>
                <w:tab w:val="left" w:pos="16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5D3C51">
              <w:rPr>
                <w:bCs/>
                <w:kern w:val="24"/>
                <w:sz w:val="28"/>
                <w:szCs w:val="28"/>
              </w:rPr>
              <w:t>Симонян Елена Михайловна, ответственный секретарь КДНиЗП.</w:t>
            </w:r>
          </w:p>
        </w:tc>
      </w:tr>
    </w:tbl>
    <w:p w:rsidR="00B57F02" w:rsidRPr="005D3C51" w:rsidRDefault="00B57F02" w:rsidP="009764A2">
      <w:pPr>
        <w:pStyle w:val="a3"/>
        <w:rPr>
          <w:szCs w:val="28"/>
        </w:rPr>
      </w:pPr>
    </w:p>
    <w:p w:rsidR="000B3EBA" w:rsidRPr="005D3C51" w:rsidRDefault="000B3EBA" w:rsidP="00F9448A">
      <w:pPr>
        <w:pStyle w:val="a3"/>
        <w:rPr>
          <w:szCs w:val="28"/>
        </w:rPr>
      </w:pPr>
    </w:p>
    <w:p w:rsidR="00F9448A" w:rsidRPr="005D3C51" w:rsidRDefault="00F9448A" w:rsidP="00F9448A">
      <w:pPr>
        <w:pStyle w:val="a3"/>
        <w:rPr>
          <w:szCs w:val="28"/>
        </w:rPr>
      </w:pPr>
      <w:r w:rsidRPr="005D3C51">
        <w:rPr>
          <w:szCs w:val="28"/>
        </w:rPr>
        <w:t>Председатель КДНиЗП</w:t>
      </w:r>
      <w:r w:rsidRPr="005D3C51">
        <w:rPr>
          <w:szCs w:val="28"/>
        </w:rPr>
        <w:tab/>
      </w:r>
      <w:r w:rsidRPr="005D3C51">
        <w:rPr>
          <w:szCs w:val="28"/>
        </w:rPr>
        <w:tab/>
      </w:r>
      <w:r w:rsidRPr="005D3C51">
        <w:rPr>
          <w:szCs w:val="28"/>
        </w:rPr>
        <w:tab/>
      </w:r>
      <w:r w:rsidRPr="005D3C51">
        <w:rPr>
          <w:noProof/>
          <w:color w:val="548DD4"/>
          <w:szCs w:val="28"/>
          <w:lang w:eastAsia="ru-RU"/>
        </w:rPr>
        <w:tab/>
      </w:r>
      <w:r w:rsidRPr="005D3C51">
        <w:rPr>
          <w:szCs w:val="28"/>
        </w:rPr>
        <w:tab/>
      </w:r>
      <w:r w:rsidRPr="005D3C51">
        <w:rPr>
          <w:szCs w:val="28"/>
        </w:rPr>
        <w:tab/>
      </w:r>
      <w:r w:rsidRPr="005D3C51">
        <w:rPr>
          <w:szCs w:val="28"/>
        </w:rPr>
        <w:tab/>
      </w:r>
      <w:r w:rsidRPr="005D3C51">
        <w:rPr>
          <w:szCs w:val="28"/>
        </w:rPr>
        <w:tab/>
        <w:t>Н.В.Полищук</w:t>
      </w:r>
    </w:p>
    <w:p w:rsidR="00F9448A" w:rsidRDefault="00F9448A" w:rsidP="00F9448A">
      <w:pPr>
        <w:pStyle w:val="a3"/>
        <w:rPr>
          <w:szCs w:val="28"/>
        </w:rPr>
      </w:pPr>
    </w:p>
    <w:p w:rsidR="00B57F02" w:rsidRPr="00551168" w:rsidRDefault="00B57F02" w:rsidP="00F9448A">
      <w:pPr>
        <w:pStyle w:val="a3"/>
        <w:rPr>
          <w:szCs w:val="28"/>
        </w:rPr>
      </w:pPr>
    </w:p>
    <w:p w:rsidR="00551168" w:rsidRDefault="00E87E73">
      <w:pPr>
        <w:pStyle w:val="a3"/>
        <w:rPr>
          <w:szCs w:val="28"/>
        </w:rPr>
      </w:pPr>
      <w:r>
        <w:rPr>
          <w:szCs w:val="28"/>
        </w:rPr>
        <w:t>Е.М.Симонян</w:t>
      </w:r>
    </w:p>
    <w:p w:rsidR="00022BCF" w:rsidRDefault="00022BCF">
      <w:pPr>
        <w:pStyle w:val="a3"/>
        <w:rPr>
          <w:szCs w:val="28"/>
        </w:rPr>
      </w:pPr>
      <w:r w:rsidRPr="00551168">
        <w:rPr>
          <w:szCs w:val="28"/>
        </w:rPr>
        <w:t>25 52 70</w:t>
      </w:r>
    </w:p>
    <w:p w:rsidR="003C32F9" w:rsidRDefault="003C32F9">
      <w:pPr>
        <w:pStyle w:val="a3"/>
        <w:rPr>
          <w:szCs w:val="28"/>
        </w:rPr>
      </w:pPr>
    </w:p>
    <w:sectPr w:rsidR="003C32F9" w:rsidSect="003C32F9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722FB8"/>
    <w:lvl w:ilvl="0">
      <w:numFmt w:val="bullet"/>
      <w:lvlText w:val="*"/>
      <w:lvlJc w:val="left"/>
    </w:lvl>
  </w:abstractNum>
  <w:abstractNum w:abstractNumId="1">
    <w:nsid w:val="11CB5B03"/>
    <w:multiLevelType w:val="hybridMultilevel"/>
    <w:tmpl w:val="F66045F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955C1"/>
    <w:multiLevelType w:val="hybridMultilevel"/>
    <w:tmpl w:val="5A3291C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C75C3"/>
    <w:multiLevelType w:val="hybridMultilevel"/>
    <w:tmpl w:val="0E4E2582"/>
    <w:lvl w:ilvl="0" w:tplc="7F14A9B4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D3277"/>
    <w:multiLevelType w:val="hybridMultilevel"/>
    <w:tmpl w:val="947E30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13F"/>
    <w:rsid w:val="00000F71"/>
    <w:rsid w:val="00002FB1"/>
    <w:rsid w:val="00022BCF"/>
    <w:rsid w:val="00030A02"/>
    <w:rsid w:val="00070BFC"/>
    <w:rsid w:val="00070DCE"/>
    <w:rsid w:val="00084FFD"/>
    <w:rsid w:val="00085BFC"/>
    <w:rsid w:val="000944CF"/>
    <w:rsid w:val="000B227F"/>
    <w:rsid w:val="000B3EBA"/>
    <w:rsid w:val="000C5A7E"/>
    <w:rsid w:val="000D3B10"/>
    <w:rsid w:val="000D3CC2"/>
    <w:rsid w:val="000D73F2"/>
    <w:rsid w:val="000E5513"/>
    <w:rsid w:val="000E5716"/>
    <w:rsid w:val="000F0C1C"/>
    <w:rsid w:val="00122731"/>
    <w:rsid w:val="0012555F"/>
    <w:rsid w:val="00130BC3"/>
    <w:rsid w:val="00162FFD"/>
    <w:rsid w:val="0016540D"/>
    <w:rsid w:val="00166731"/>
    <w:rsid w:val="00187BE1"/>
    <w:rsid w:val="0019791A"/>
    <w:rsid w:val="001A2EDB"/>
    <w:rsid w:val="001D11FB"/>
    <w:rsid w:val="00250842"/>
    <w:rsid w:val="0025467D"/>
    <w:rsid w:val="00275FDE"/>
    <w:rsid w:val="00291255"/>
    <w:rsid w:val="002B770C"/>
    <w:rsid w:val="002F1058"/>
    <w:rsid w:val="00352FCE"/>
    <w:rsid w:val="0037108D"/>
    <w:rsid w:val="003C32F9"/>
    <w:rsid w:val="003D3F1C"/>
    <w:rsid w:val="003E184B"/>
    <w:rsid w:val="00414F8F"/>
    <w:rsid w:val="00441C5F"/>
    <w:rsid w:val="00462F43"/>
    <w:rsid w:val="00472BBF"/>
    <w:rsid w:val="004842A4"/>
    <w:rsid w:val="004B0548"/>
    <w:rsid w:val="004B06B2"/>
    <w:rsid w:val="004B1120"/>
    <w:rsid w:val="004B6D0D"/>
    <w:rsid w:val="004C2915"/>
    <w:rsid w:val="004D6F6F"/>
    <w:rsid w:val="004E698B"/>
    <w:rsid w:val="00541D4D"/>
    <w:rsid w:val="00551168"/>
    <w:rsid w:val="00551DC9"/>
    <w:rsid w:val="00563E9C"/>
    <w:rsid w:val="005B266F"/>
    <w:rsid w:val="005B3CF4"/>
    <w:rsid w:val="005B5376"/>
    <w:rsid w:val="005C6606"/>
    <w:rsid w:val="005C749F"/>
    <w:rsid w:val="005D3C51"/>
    <w:rsid w:val="005E1825"/>
    <w:rsid w:val="005F68BD"/>
    <w:rsid w:val="006035C0"/>
    <w:rsid w:val="0062299A"/>
    <w:rsid w:val="00636BA1"/>
    <w:rsid w:val="00684BC8"/>
    <w:rsid w:val="0068632A"/>
    <w:rsid w:val="006A2266"/>
    <w:rsid w:val="006B0F91"/>
    <w:rsid w:val="006B3245"/>
    <w:rsid w:val="006E405E"/>
    <w:rsid w:val="006F681A"/>
    <w:rsid w:val="007025A2"/>
    <w:rsid w:val="00705475"/>
    <w:rsid w:val="007162AF"/>
    <w:rsid w:val="0072534D"/>
    <w:rsid w:val="007450A2"/>
    <w:rsid w:val="00747F75"/>
    <w:rsid w:val="00763281"/>
    <w:rsid w:val="0077461E"/>
    <w:rsid w:val="00782EF1"/>
    <w:rsid w:val="007D42A8"/>
    <w:rsid w:val="008D68C1"/>
    <w:rsid w:val="008F3C9D"/>
    <w:rsid w:val="008F6CB8"/>
    <w:rsid w:val="00921173"/>
    <w:rsid w:val="009259A1"/>
    <w:rsid w:val="009764A2"/>
    <w:rsid w:val="009802BB"/>
    <w:rsid w:val="009827E7"/>
    <w:rsid w:val="009B3FC7"/>
    <w:rsid w:val="009E713F"/>
    <w:rsid w:val="00A01242"/>
    <w:rsid w:val="00A10C57"/>
    <w:rsid w:val="00A14BC2"/>
    <w:rsid w:val="00A26893"/>
    <w:rsid w:val="00A359D4"/>
    <w:rsid w:val="00A55E92"/>
    <w:rsid w:val="00A96FF0"/>
    <w:rsid w:val="00AD00CB"/>
    <w:rsid w:val="00AD6CB6"/>
    <w:rsid w:val="00AE5161"/>
    <w:rsid w:val="00B24CC2"/>
    <w:rsid w:val="00B43BFB"/>
    <w:rsid w:val="00B57F02"/>
    <w:rsid w:val="00B75D8C"/>
    <w:rsid w:val="00B81FB7"/>
    <w:rsid w:val="00B86FB3"/>
    <w:rsid w:val="00BA5ABB"/>
    <w:rsid w:val="00BF2788"/>
    <w:rsid w:val="00C34F03"/>
    <w:rsid w:val="00C5145B"/>
    <w:rsid w:val="00C84DB3"/>
    <w:rsid w:val="00C93E46"/>
    <w:rsid w:val="00CA3650"/>
    <w:rsid w:val="00CA78F6"/>
    <w:rsid w:val="00D10008"/>
    <w:rsid w:val="00D35D47"/>
    <w:rsid w:val="00D54E04"/>
    <w:rsid w:val="00DD0187"/>
    <w:rsid w:val="00DF77AB"/>
    <w:rsid w:val="00E215FC"/>
    <w:rsid w:val="00E3088D"/>
    <w:rsid w:val="00E566D9"/>
    <w:rsid w:val="00E6243B"/>
    <w:rsid w:val="00E70352"/>
    <w:rsid w:val="00E86F05"/>
    <w:rsid w:val="00E87E73"/>
    <w:rsid w:val="00EA1FC5"/>
    <w:rsid w:val="00EB3B63"/>
    <w:rsid w:val="00ED7C30"/>
    <w:rsid w:val="00EF1588"/>
    <w:rsid w:val="00EF61D7"/>
    <w:rsid w:val="00F0007B"/>
    <w:rsid w:val="00F44BD2"/>
    <w:rsid w:val="00F51F90"/>
    <w:rsid w:val="00F9448A"/>
    <w:rsid w:val="00FE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5E18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5">
    <w:name w:val="Table Grid"/>
    <w:basedOn w:val="a1"/>
    <w:uiPriority w:val="59"/>
    <w:rsid w:val="009E71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01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187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E182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ontStyle19">
    <w:name w:val="Font Style19"/>
    <w:basedOn w:val="a0"/>
    <w:uiPriority w:val="99"/>
    <w:rsid w:val="0037108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37108D"/>
    <w:pPr>
      <w:widowControl w:val="0"/>
      <w:autoSpaceDE w:val="0"/>
      <w:autoSpaceDN w:val="0"/>
      <w:adjustRightInd w:val="0"/>
      <w:spacing w:line="32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11</cp:revision>
  <cp:lastPrinted>2015-03-16T07:00:00Z</cp:lastPrinted>
  <dcterms:created xsi:type="dcterms:W3CDTF">2015-03-31T06:05:00Z</dcterms:created>
  <dcterms:modified xsi:type="dcterms:W3CDTF">2015-04-10T09:21:00Z</dcterms:modified>
</cp:coreProperties>
</file>