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0" w:rsidRPr="00B07FE5" w:rsidRDefault="00E94630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Администрация города Волгодонска</w:t>
      </w:r>
    </w:p>
    <w:p w:rsidR="00E94630" w:rsidRPr="00B07FE5" w:rsidRDefault="00E94630" w:rsidP="00CD7243">
      <w:pPr>
        <w:tabs>
          <w:tab w:val="center" w:pos="3420"/>
        </w:tabs>
        <w:jc w:val="center"/>
        <w:rPr>
          <w:b/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0557D">
        <w:rPr>
          <w:rFonts w:ascii="Times New Roman" w:hAnsi="Times New Roman" w:cs="Times New Roman"/>
          <w:sz w:val="28"/>
          <w:szCs w:val="28"/>
        </w:rPr>
        <w:t>15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20557D">
        <w:rPr>
          <w:rFonts w:ascii="Times New Roman" w:hAnsi="Times New Roman" w:cs="Times New Roman"/>
          <w:sz w:val="28"/>
          <w:szCs w:val="28"/>
        </w:rPr>
        <w:t>10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F931E5" w:rsidRPr="00B07FE5">
        <w:rPr>
          <w:rFonts w:ascii="Times New Roman" w:hAnsi="Times New Roman" w:cs="Times New Roman"/>
          <w:sz w:val="28"/>
          <w:szCs w:val="28"/>
        </w:rPr>
        <w:t>5</w:t>
      </w:r>
      <w:r w:rsidRPr="00B07FE5">
        <w:rPr>
          <w:rFonts w:ascii="Times New Roman" w:hAnsi="Times New Roman" w:cs="Times New Roman"/>
          <w:sz w:val="28"/>
          <w:szCs w:val="28"/>
        </w:rPr>
        <w:t xml:space="preserve">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39520E">
        <w:rPr>
          <w:rFonts w:ascii="Times New Roman" w:hAnsi="Times New Roman" w:cs="Times New Roman"/>
          <w:sz w:val="28"/>
          <w:szCs w:val="28"/>
        </w:rPr>
        <w:t>5</w:t>
      </w:r>
      <w:r w:rsidR="009742A3" w:rsidRPr="00B07FE5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ул.Морская, д.66</w:t>
      </w:r>
    </w:p>
    <w:p w:rsidR="00A67E13" w:rsidRPr="00B07FE5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20557D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2A3A">
        <w:rPr>
          <w:sz w:val="28"/>
          <w:szCs w:val="28"/>
        </w:rPr>
        <w:t xml:space="preserve">. </w:t>
      </w:r>
      <w:r w:rsidR="001D2A3A"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</w:t>
      </w:r>
      <w:r w:rsidR="001D2A3A">
        <w:rPr>
          <w:sz w:val="28"/>
          <w:szCs w:val="28"/>
        </w:rPr>
        <w:t xml:space="preserve"> «Жилище» на 201</w:t>
      </w:r>
      <w:r w:rsidR="00000211">
        <w:rPr>
          <w:sz w:val="28"/>
          <w:szCs w:val="28"/>
        </w:rPr>
        <w:t>5</w:t>
      </w:r>
      <w:r w:rsidR="001D2A3A">
        <w:rPr>
          <w:sz w:val="28"/>
          <w:szCs w:val="28"/>
        </w:rPr>
        <w:t>-20</w:t>
      </w:r>
      <w:r w:rsidR="00000211">
        <w:rPr>
          <w:sz w:val="28"/>
          <w:szCs w:val="28"/>
        </w:rPr>
        <w:t>20</w:t>
      </w:r>
      <w:r w:rsidR="001D2A3A">
        <w:rPr>
          <w:sz w:val="28"/>
          <w:szCs w:val="28"/>
        </w:rPr>
        <w:t xml:space="preserve"> годы</w:t>
      </w:r>
      <w:r w:rsidR="00000211">
        <w:rPr>
          <w:sz w:val="28"/>
          <w:szCs w:val="28"/>
        </w:rPr>
        <w:t>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2E54CD" w:rsidP="00000211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E54CD">
              <w:rPr>
                <w:i/>
                <w:sz w:val="26"/>
                <w:szCs w:val="26"/>
              </w:rPr>
              <w:t>Савлюк</w:t>
            </w:r>
            <w:proofErr w:type="spellEnd"/>
            <w:r w:rsidRPr="002E54CD">
              <w:rPr>
                <w:i/>
                <w:sz w:val="26"/>
                <w:szCs w:val="26"/>
              </w:rPr>
              <w:t xml:space="preserve"> Галина Юрьевна</w:t>
            </w:r>
            <w:r w:rsidRPr="002E54CD">
              <w:rPr>
                <w:b/>
                <w:i/>
                <w:sz w:val="26"/>
                <w:szCs w:val="26"/>
              </w:rPr>
              <w:t xml:space="preserve"> – </w:t>
            </w:r>
            <w:r w:rsidRPr="002E54CD">
              <w:rPr>
                <w:i/>
                <w:sz w:val="26"/>
                <w:szCs w:val="26"/>
              </w:rPr>
              <w:t>главный специалист Департамента труда и социального развития</w:t>
            </w:r>
            <w:r w:rsidR="00000211">
              <w:rPr>
                <w:i/>
                <w:sz w:val="26"/>
                <w:szCs w:val="26"/>
              </w:rPr>
              <w:t xml:space="preserve"> </w:t>
            </w:r>
            <w:r w:rsidRPr="002E54CD">
              <w:rPr>
                <w:i/>
                <w:sz w:val="26"/>
                <w:szCs w:val="26"/>
              </w:rPr>
              <w:t>Администрации города Волгодонска</w:t>
            </w:r>
          </w:p>
          <w:p w:rsidR="0020557D" w:rsidRPr="0020557D" w:rsidRDefault="0020557D" w:rsidP="00000211">
            <w:pPr>
              <w:tabs>
                <w:tab w:val="center" w:pos="342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0557D" w:rsidRPr="0020557D" w:rsidRDefault="0020557D" w:rsidP="0020557D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557D">
        <w:rPr>
          <w:sz w:val="28"/>
          <w:szCs w:val="28"/>
        </w:rPr>
        <w:t xml:space="preserve">. </w:t>
      </w:r>
      <w:r>
        <w:rPr>
          <w:sz w:val="28"/>
          <w:szCs w:val="28"/>
        </w:rPr>
        <w:t>Об исключении молодой семьи</w:t>
      </w:r>
      <w:r w:rsidRPr="0020557D">
        <w:rPr>
          <w:sz w:val="28"/>
          <w:szCs w:val="28"/>
        </w:rPr>
        <w:t xml:space="preserve"> из участников подпрограммы «Обеспечение жиль</w:t>
      </w:r>
      <w:r>
        <w:rPr>
          <w:sz w:val="28"/>
          <w:szCs w:val="28"/>
        </w:rPr>
        <w:t>е</w:t>
      </w:r>
      <w:r w:rsidRPr="0020557D">
        <w:rPr>
          <w:sz w:val="28"/>
          <w:szCs w:val="28"/>
        </w:rPr>
        <w:t>м молодых семей» федеральной це</w:t>
      </w:r>
      <w:r>
        <w:rPr>
          <w:sz w:val="28"/>
          <w:szCs w:val="28"/>
        </w:rPr>
        <w:t>левой программы «Жилище» на 2015-2020</w:t>
      </w:r>
      <w:r w:rsidRPr="0020557D">
        <w:rPr>
          <w:sz w:val="28"/>
          <w:szCs w:val="28"/>
        </w:rPr>
        <w:t xml:space="preserve"> годы и снятии с уч</w:t>
      </w:r>
      <w:r>
        <w:rPr>
          <w:sz w:val="28"/>
          <w:szCs w:val="28"/>
        </w:rPr>
        <w:t>е</w:t>
      </w:r>
      <w:r w:rsidRPr="0020557D">
        <w:rPr>
          <w:sz w:val="28"/>
          <w:szCs w:val="28"/>
        </w:rPr>
        <w:t>та в качестве нуждающихся в улучшении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20557D" w:rsidRPr="0020557D" w:rsidTr="004178A8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20557D" w:rsidRPr="00A67E13" w:rsidRDefault="0020557D" w:rsidP="004178A8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20557D" w:rsidRPr="00A67E13" w:rsidRDefault="0020557D" w:rsidP="004178A8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E54CD">
              <w:rPr>
                <w:i/>
                <w:sz w:val="26"/>
                <w:szCs w:val="26"/>
              </w:rPr>
              <w:t>Савлюк</w:t>
            </w:r>
            <w:proofErr w:type="spellEnd"/>
            <w:r w:rsidRPr="002E54CD">
              <w:rPr>
                <w:i/>
                <w:sz w:val="26"/>
                <w:szCs w:val="26"/>
              </w:rPr>
              <w:t xml:space="preserve"> Галина Юрьевна</w:t>
            </w:r>
            <w:r w:rsidRPr="002E54CD">
              <w:rPr>
                <w:b/>
                <w:i/>
                <w:sz w:val="26"/>
                <w:szCs w:val="26"/>
              </w:rPr>
              <w:t xml:space="preserve"> – </w:t>
            </w:r>
            <w:r w:rsidRPr="002E54CD">
              <w:rPr>
                <w:i/>
                <w:sz w:val="26"/>
                <w:szCs w:val="26"/>
              </w:rPr>
              <w:t>главный специалист Департамента труда и социального развития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2E54CD">
              <w:rPr>
                <w:i/>
                <w:sz w:val="26"/>
                <w:szCs w:val="26"/>
              </w:rPr>
              <w:t>Администрации города Волгодонска</w:t>
            </w:r>
          </w:p>
        </w:tc>
      </w:tr>
    </w:tbl>
    <w:p w:rsidR="0020557D" w:rsidRDefault="0020557D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20557D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2A3A">
        <w:rPr>
          <w:sz w:val="28"/>
          <w:szCs w:val="28"/>
        </w:rPr>
        <w:t>. О внесении изменений в уч</w:t>
      </w:r>
      <w:r w:rsidR="00000211">
        <w:rPr>
          <w:sz w:val="28"/>
          <w:szCs w:val="28"/>
        </w:rPr>
        <w:t>е</w:t>
      </w:r>
      <w:r w:rsidR="001D2A3A">
        <w:rPr>
          <w:sz w:val="28"/>
          <w:szCs w:val="28"/>
        </w:rPr>
        <w:t>тные дела</w:t>
      </w:r>
      <w:r w:rsidR="004B3B54">
        <w:rPr>
          <w:sz w:val="28"/>
          <w:szCs w:val="28"/>
        </w:rPr>
        <w:t xml:space="preserve"> граждан</w:t>
      </w:r>
      <w:r w:rsidR="00000211">
        <w:rPr>
          <w:sz w:val="28"/>
          <w:szCs w:val="28"/>
        </w:rPr>
        <w:t>,</w:t>
      </w:r>
      <w:r w:rsidR="004B3B54">
        <w:rPr>
          <w:sz w:val="28"/>
          <w:szCs w:val="28"/>
        </w:rPr>
        <w:t xml:space="preserve"> состоящих на уч</w:t>
      </w:r>
      <w:r w:rsidR="00000211">
        <w:rPr>
          <w:sz w:val="28"/>
          <w:szCs w:val="28"/>
        </w:rPr>
        <w:t>е</w:t>
      </w:r>
      <w:r w:rsidR="001D2A3A">
        <w:rPr>
          <w:sz w:val="28"/>
          <w:szCs w:val="28"/>
        </w:rPr>
        <w:t xml:space="preserve">те в качестве нуждающихся в </w:t>
      </w:r>
      <w:r w:rsidR="00000211">
        <w:rPr>
          <w:sz w:val="28"/>
          <w:szCs w:val="28"/>
        </w:rPr>
        <w:t>жилых помещениях.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2E54CD" w:rsidP="00000211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E54CD">
              <w:rPr>
                <w:i/>
                <w:sz w:val="26"/>
                <w:szCs w:val="26"/>
              </w:rPr>
              <w:t>Савлюк</w:t>
            </w:r>
            <w:proofErr w:type="spellEnd"/>
            <w:r w:rsidRPr="002E54CD">
              <w:rPr>
                <w:i/>
                <w:sz w:val="26"/>
                <w:szCs w:val="26"/>
              </w:rPr>
              <w:t xml:space="preserve"> Галина Юрьевна</w:t>
            </w:r>
            <w:r w:rsidRPr="002E54CD">
              <w:rPr>
                <w:b/>
                <w:i/>
                <w:sz w:val="26"/>
                <w:szCs w:val="26"/>
              </w:rPr>
              <w:t xml:space="preserve"> – </w:t>
            </w:r>
            <w:r w:rsidRPr="002E54CD">
              <w:rPr>
                <w:i/>
                <w:sz w:val="26"/>
                <w:szCs w:val="26"/>
              </w:rPr>
              <w:t>главный специалист Департамента труда и социального развития</w:t>
            </w:r>
            <w:r w:rsidR="00000211">
              <w:rPr>
                <w:i/>
                <w:sz w:val="26"/>
                <w:szCs w:val="26"/>
              </w:rPr>
              <w:t xml:space="preserve"> </w:t>
            </w:r>
            <w:r w:rsidRPr="002E54CD">
              <w:rPr>
                <w:i/>
                <w:sz w:val="26"/>
                <w:szCs w:val="26"/>
              </w:rPr>
              <w:t>Администрации города Волгодонска</w:t>
            </w:r>
          </w:p>
        </w:tc>
      </w:tr>
    </w:tbl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20557D" w:rsidRDefault="0020557D" w:rsidP="001D2A3A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А.М.Милосердов</w:t>
            </w:r>
          </w:p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2E54CD">
            <w:pPr>
              <w:tabs>
                <w:tab w:val="left" w:pos="3138"/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E54CD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="002E54CD">
              <w:rPr>
                <w:sz w:val="28"/>
                <w:szCs w:val="28"/>
              </w:rPr>
              <w:t>Г.Ю.Савлюк</w:t>
            </w:r>
            <w:proofErr w:type="spellEnd"/>
          </w:p>
        </w:tc>
      </w:tr>
    </w:tbl>
    <w:p w:rsidR="00E94630" w:rsidRPr="00B07FE5" w:rsidRDefault="00E94630" w:rsidP="0020557D">
      <w:pPr>
        <w:pStyle w:val="3"/>
        <w:spacing w:after="0" w:line="240" w:lineRule="auto"/>
        <w:ind w:left="0"/>
        <w:rPr>
          <w:sz w:val="28"/>
          <w:szCs w:val="28"/>
        </w:rPr>
      </w:pPr>
    </w:p>
    <w:sectPr w:rsidR="00E94630" w:rsidRPr="00B07FE5" w:rsidSect="00B63EC9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211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57D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4CD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1A2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104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0B7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13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07A7C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2015-10-12T07:42:00Z</cp:lastPrinted>
  <dcterms:created xsi:type="dcterms:W3CDTF">2015-10-12T07:42:00Z</dcterms:created>
  <dcterms:modified xsi:type="dcterms:W3CDTF">2015-10-12T07:42:00Z</dcterms:modified>
</cp:coreProperties>
</file>