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9E" w:rsidRPr="00905DD2" w:rsidRDefault="00905DD2" w:rsidP="00DD1A80">
      <w:pPr>
        <w:jc w:val="center"/>
        <w:rPr>
          <w:b/>
          <w:szCs w:val="28"/>
        </w:rPr>
      </w:pPr>
      <w:r w:rsidRPr="00905DD2">
        <w:rPr>
          <w:b/>
          <w:szCs w:val="28"/>
        </w:rPr>
        <w:t>Повестка дня</w:t>
      </w:r>
    </w:p>
    <w:p w:rsidR="00905DD2" w:rsidRPr="00010B01" w:rsidRDefault="00905DD2" w:rsidP="00DD1A80">
      <w:pPr>
        <w:jc w:val="center"/>
        <w:rPr>
          <w:szCs w:val="28"/>
        </w:rPr>
      </w:pPr>
      <w:r w:rsidRPr="00010B01">
        <w:rPr>
          <w:szCs w:val="28"/>
        </w:rPr>
        <w:t xml:space="preserve">заседание </w:t>
      </w:r>
      <w:r w:rsidR="003E580D" w:rsidRPr="00010B01">
        <w:rPr>
          <w:szCs w:val="28"/>
        </w:rPr>
        <w:t>городской межведомственной комиссии по организации отдыха, оздоровления и занятости детей в городе Волгодонске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905DD2" w:rsidRPr="003E580D" w:rsidTr="00905DD2">
        <w:tc>
          <w:tcPr>
            <w:tcW w:w="5210" w:type="dxa"/>
          </w:tcPr>
          <w:p w:rsidR="00905DD2" w:rsidRPr="003E580D" w:rsidRDefault="00905DD2" w:rsidP="00DD1A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11" w:type="dxa"/>
          </w:tcPr>
          <w:p w:rsidR="00905DD2" w:rsidRPr="003E580D" w:rsidRDefault="00905DD2" w:rsidP="00DD1A80">
            <w:pPr>
              <w:jc w:val="both"/>
              <w:rPr>
                <w:sz w:val="26"/>
                <w:szCs w:val="26"/>
              </w:rPr>
            </w:pPr>
          </w:p>
          <w:p w:rsidR="00905DD2" w:rsidRPr="003E580D" w:rsidRDefault="00E224B0" w:rsidP="00DD1A8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16149E" w:rsidRPr="003E580D">
              <w:rPr>
                <w:b/>
                <w:sz w:val="26"/>
                <w:szCs w:val="26"/>
              </w:rPr>
              <w:t>.</w:t>
            </w:r>
            <w:r w:rsidR="001A6485">
              <w:rPr>
                <w:b/>
                <w:sz w:val="26"/>
                <w:szCs w:val="26"/>
              </w:rPr>
              <w:t>12</w:t>
            </w:r>
            <w:r w:rsidR="0016149E" w:rsidRPr="003E580D">
              <w:rPr>
                <w:b/>
                <w:sz w:val="26"/>
                <w:szCs w:val="26"/>
              </w:rPr>
              <w:t>.2014г., 1</w:t>
            </w:r>
            <w:r>
              <w:rPr>
                <w:b/>
                <w:sz w:val="26"/>
                <w:szCs w:val="26"/>
              </w:rPr>
              <w:t>7</w:t>
            </w:r>
            <w:r w:rsidR="00905DD2" w:rsidRPr="003E580D">
              <w:rPr>
                <w:b/>
                <w:sz w:val="26"/>
                <w:szCs w:val="26"/>
              </w:rPr>
              <w:t xml:space="preserve">.00 час. </w:t>
            </w:r>
          </w:p>
          <w:p w:rsidR="00010B01" w:rsidRDefault="00905DD2" w:rsidP="00DD1A80">
            <w:pPr>
              <w:jc w:val="both"/>
              <w:rPr>
                <w:sz w:val="26"/>
                <w:szCs w:val="26"/>
              </w:rPr>
            </w:pPr>
            <w:r w:rsidRPr="003E580D">
              <w:rPr>
                <w:sz w:val="26"/>
                <w:szCs w:val="26"/>
              </w:rPr>
              <w:t xml:space="preserve">зал </w:t>
            </w:r>
            <w:r w:rsidR="003E580D" w:rsidRPr="003E580D">
              <w:rPr>
                <w:sz w:val="26"/>
                <w:szCs w:val="26"/>
              </w:rPr>
              <w:t>пресс-конференций</w:t>
            </w:r>
          </w:p>
          <w:p w:rsidR="00010B01" w:rsidRDefault="00905DD2" w:rsidP="00DD1A80">
            <w:pPr>
              <w:jc w:val="both"/>
              <w:rPr>
                <w:sz w:val="26"/>
                <w:szCs w:val="26"/>
              </w:rPr>
            </w:pPr>
            <w:r w:rsidRPr="003E580D">
              <w:rPr>
                <w:sz w:val="26"/>
                <w:szCs w:val="26"/>
              </w:rPr>
              <w:t>Администрации города Волгодонска</w:t>
            </w:r>
          </w:p>
          <w:p w:rsidR="00905DD2" w:rsidRPr="003E580D" w:rsidRDefault="00905DD2" w:rsidP="00DD1A80">
            <w:pPr>
              <w:jc w:val="both"/>
              <w:rPr>
                <w:b/>
                <w:sz w:val="26"/>
                <w:szCs w:val="26"/>
              </w:rPr>
            </w:pPr>
            <w:r w:rsidRPr="003E580D">
              <w:rPr>
                <w:sz w:val="26"/>
                <w:szCs w:val="26"/>
              </w:rPr>
              <w:t>(ул</w:t>
            </w:r>
            <w:proofErr w:type="gramStart"/>
            <w:r w:rsidRPr="003E580D">
              <w:rPr>
                <w:sz w:val="26"/>
                <w:szCs w:val="26"/>
              </w:rPr>
              <w:t>.С</w:t>
            </w:r>
            <w:proofErr w:type="gramEnd"/>
            <w:r w:rsidRPr="003E580D">
              <w:rPr>
                <w:sz w:val="26"/>
                <w:szCs w:val="26"/>
              </w:rPr>
              <w:t>оветская, д.2)</w:t>
            </w:r>
          </w:p>
        </w:tc>
      </w:tr>
    </w:tbl>
    <w:p w:rsidR="00905DD2" w:rsidRPr="003E580D" w:rsidRDefault="00905DD2" w:rsidP="00DD1A80">
      <w:pPr>
        <w:jc w:val="center"/>
        <w:rPr>
          <w:b/>
          <w:sz w:val="26"/>
          <w:szCs w:val="26"/>
        </w:rPr>
      </w:pPr>
    </w:p>
    <w:p w:rsidR="003E580D" w:rsidRPr="003E580D" w:rsidRDefault="003E580D" w:rsidP="00DD1A80">
      <w:pPr>
        <w:numPr>
          <w:ilvl w:val="0"/>
          <w:numId w:val="14"/>
        </w:numPr>
        <w:tabs>
          <w:tab w:val="left" w:pos="0"/>
          <w:tab w:val="left" w:pos="426"/>
        </w:tabs>
        <w:suppressAutoHyphens/>
        <w:ind w:left="0" w:firstLine="0"/>
        <w:rPr>
          <w:i/>
          <w:sz w:val="26"/>
          <w:szCs w:val="26"/>
        </w:rPr>
      </w:pPr>
      <w:r w:rsidRPr="00AF1579">
        <w:rPr>
          <w:i/>
          <w:sz w:val="26"/>
          <w:szCs w:val="26"/>
        </w:rPr>
        <w:t xml:space="preserve">О </w:t>
      </w:r>
      <w:r>
        <w:rPr>
          <w:i/>
          <w:sz w:val="26"/>
          <w:szCs w:val="26"/>
        </w:rPr>
        <w:t xml:space="preserve">ходе исполнения решений </w:t>
      </w:r>
      <w:r w:rsidRPr="003E580D">
        <w:rPr>
          <w:i/>
          <w:sz w:val="26"/>
          <w:szCs w:val="26"/>
        </w:rPr>
        <w:t>заседаний городской межведомственной комиссии по организации отдыха, оздоровления и занятости детей в городе Волгодонске</w:t>
      </w:r>
      <w:r w:rsidR="00FB5D5E">
        <w:rPr>
          <w:i/>
          <w:sz w:val="26"/>
          <w:szCs w:val="26"/>
        </w:rPr>
        <w:t xml:space="preserve"> 2014 года</w:t>
      </w:r>
      <w:r w:rsidRPr="003E580D">
        <w:rPr>
          <w:i/>
          <w:sz w:val="26"/>
          <w:szCs w:val="26"/>
        </w:rPr>
        <w:t>.</w:t>
      </w:r>
    </w:p>
    <w:tbl>
      <w:tblPr>
        <w:tblW w:w="10314" w:type="dxa"/>
        <w:tblLook w:val="04A0"/>
      </w:tblPr>
      <w:tblGrid>
        <w:gridCol w:w="2235"/>
        <w:gridCol w:w="8079"/>
      </w:tblGrid>
      <w:tr w:rsidR="003E580D" w:rsidRPr="006D0EFC" w:rsidTr="00DD1A80">
        <w:tc>
          <w:tcPr>
            <w:tcW w:w="2235" w:type="dxa"/>
          </w:tcPr>
          <w:p w:rsidR="003E580D" w:rsidRPr="006D0EFC" w:rsidRDefault="00DD1A80" w:rsidP="00DD1A80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Информирует</w:t>
            </w:r>
            <w:r w:rsidR="003E580D" w:rsidRPr="006D0EFC">
              <w:rPr>
                <w:i/>
                <w:sz w:val="26"/>
                <w:szCs w:val="26"/>
              </w:rPr>
              <w:t>:</w:t>
            </w:r>
          </w:p>
        </w:tc>
        <w:tc>
          <w:tcPr>
            <w:tcW w:w="8079" w:type="dxa"/>
          </w:tcPr>
          <w:p w:rsidR="003E580D" w:rsidRPr="00DD1A80" w:rsidRDefault="003E580D" w:rsidP="00DD1A80">
            <w:pPr>
              <w:rPr>
                <w:sz w:val="26"/>
                <w:szCs w:val="26"/>
              </w:rPr>
            </w:pPr>
            <w:r w:rsidRPr="00DD1A80">
              <w:rPr>
                <w:sz w:val="26"/>
                <w:szCs w:val="26"/>
              </w:rPr>
              <w:t>И.С.Воробьева</w:t>
            </w:r>
            <w:r w:rsidR="00DD1A80">
              <w:rPr>
                <w:sz w:val="26"/>
                <w:szCs w:val="26"/>
              </w:rPr>
              <w:t xml:space="preserve"> –</w:t>
            </w:r>
            <w:r w:rsidRPr="00DD1A80">
              <w:rPr>
                <w:sz w:val="26"/>
                <w:szCs w:val="26"/>
              </w:rPr>
              <w:t xml:space="preserve"> секретарь городской межведомственной комиссии по организации отдыха, оздоровления и занятости детей в городе Волгодонске, (</w:t>
            </w:r>
            <w:r w:rsidRPr="00DD1A80">
              <w:rPr>
                <w:sz w:val="20"/>
                <w:szCs w:val="20"/>
              </w:rPr>
              <w:t xml:space="preserve">регламент выступления </w:t>
            </w:r>
            <w:r w:rsidR="00DD1A80" w:rsidRPr="00DD1A80">
              <w:rPr>
                <w:sz w:val="20"/>
                <w:szCs w:val="20"/>
              </w:rPr>
              <w:t xml:space="preserve">до </w:t>
            </w:r>
            <w:r w:rsidRPr="00DD1A80">
              <w:rPr>
                <w:sz w:val="20"/>
                <w:szCs w:val="20"/>
              </w:rPr>
              <w:t>5 минут</w:t>
            </w:r>
            <w:r w:rsidRPr="00DD1A80">
              <w:rPr>
                <w:sz w:val="26"/>
                <w:szCs w:val="26"/>
              </w:rPr>
              <w:t>)</w:t>
            </w:r>
          </w:p>
          <w:p w:rsidR="003E580D" w:rsidRPr="00DD1A80" w:rsidRDefault="003E580D" w:rsidP="00DD1A80">
            <w:pPr>
              <w:rPr>
                <w:sz w:val="26"/>
                <w:szCs w:val="26"/>
              </w:rPr>
            </w:pPr>
          </w:p>
        </w:tc>
      </w:tr>
    </w:tbl>
    <w:p w:rsidR="003E580D" w:rsidRPr="005E4199" w:rsidRDefault="003E580D" w:rsidP="00DD1A80">
      <w:pPr>
        <w:numPr>
          <w:ilvl w:val="0"/>
          <w:numId w:val="14"/>
        </w:numPr>
        <w:tabs>
          <w:tab w:val="left" w:pos="142"/>
          <w:tab w:val="left" w:pos="284"/>
        </w:tabs>
        <w:ind w:left="0" w:firstLine="0"/>
        <w:rPr>
          <w:i/>
          <w:sz w:val="26"/>
          <w:szCs w:val="26"/>
        </w:rPr>
      </w:pPr>
      <w:r w:rsidRPr="005E4199">
        <w:rPr>
          <w:i/>
          <w:sz w:val="26"/>
          <w:szCs w:val="26"/>
        </w:rPr>
        <w:t>О результатах деятельности по обеспечению отдыха, оздоровления и занятости детей в 2014 году и задачах на 2015 год.</w:t>
      </w:r>
    </w:p>
    <w:tbl>
      <w:tblPr>
        <w:tblW w:w="10173" w:type="dxa"/>
        <w:tblLook w:val="04A0"/>
      </w:tblPr>
      <w:tblGrid>
        <w:gridCol w:w="2235"/>
        <w:gridCol w:w="7938"/>
      </w:tblGrid>
      <w:tr w:rsidR="003E580D" w:rsidRPr="006D0EFC" w:rsidTr="00DD1A80">
        <w:tc>
          <w:tcPr>
            <w:tcW w:w="2235" w:type="dxa"/>
          </w:tcPr>
          <w:p w:rsidR="003E580D" w:rsidRPr="006D0EFC" w:rsidRDefault="003E580D" w:rsidP="00DD1A80">
            <w:pPr>
              <w:jc w:val="right"/>
              <w:rPr>
                <w:i/>
                <w:sz w:val="26"/>
                <w:szCs w:val="26"/>
              </w:rPr>
            </w:pPr>
            <w:r w:rsidRPr="006D0EFC">
              <w:rPr>
                <w:i/>
                <w:sz w:val="26"/>
                <w:szCs w:val="26"/>
              </w:rPr>
              <w:t>Докладчики:</w:t>
            </w:r>
          </w:p>
          <w:p w:rsidR="003E580D" w:rsidRPr="006D0EFC" w:rsidRDefault="003E580D" w:rsidP="00DD1A80">
            <w:pPr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3E580D" w:rsidRPr="006D0EFC" w:rsidRDefault="003E580D" w:rsidP="00DD1A80">
            <w:pPr>
              <w:rPr>
                <w:sz w:val="26"/>
                <w:szCs w:val="26"/>
              </w:rPr>
            </w:pPr>
            <w:proofErr w:type="spellStart"/>
            <w:r w:rsidRPr="006D0EFC">
              <w:rPr>
                <w:sz w:val="26"/>
                <w:szCs w:val="26"/>
              </w:rPr>
              <w:t>Н.В.Белан</w:t>
            </w:r>
            <w:proofErr w:type="spellEnd"/>
            <w:r w:rsidRPr="006D0EFC">
              <w:rPr>
                <w:sz w:val="26"/>
                <w:szCs w:val="26"/>
              </w:rPr>
              <w:t xml:space="preserve"> – начальник Управления образования г</w:t>
            </w:r>
            <w:proofErr w:type="gramStart"/>
            <w:r w:rsidRPr="006D0EFC">
              <w:rPr>
                <w:sz w:val="26"/>
                <w:szCs w:val="26"/>
              </w:rPr>
              <w:t>.В</w:t>
            </w:r>
            <w:proofErr w:type="gramEnd"/>
            <w:r w:rsidRPr="006D0EFC">
              <w:rPr>
                <w:sz w:val="26"/>
                <w:szCs w:val="26"/>
              </w:rPr>
              <w:t>олгодонска</w:t>
            </w:r>
            <w:r>
              <w:rPr>
                <w:sz w:val="26"/>
                <w:szCs w:val="26"/>
              </w:rPr>
              <w:t xml:space="preserve">, </w:t>
            </w:r>
            <w:r w:rsidRPr="006D0EFC">
              <w:rPr>
                <w:sz w:val="20"/>
                <w:szCs w:val="20"/>
              </w:rPr>
              <w:t xml:space="preserve">(регламент выступления </w:t>
            </w:r>
            <w:r>
              <w:rPr>
                <w:sz w:val="20"/>
                <w:szCs w:val="20"/>
              </w:rPr>
              <w:t xml:space="preserve">до </w:t>
            </w:r>
            <w:r w:rsidRPr="006D0EFC">
              <w:rPr>
                <w:sz w:val="20"/>
                <w:szCs w:val="20"/>
              </w:rPr>
              <w:t>10 минут)</w:t>
            </w:r>
            <w:r>
              <w:rPr>
                <w:sz w:val="20"/>
                <w:szCs w:val="20"/>
              </w:rPr>
              <w:t>,</w:t>
            </w:r>
          </w:p>
          <w:p w:rsidR="003E580D" w:rsidRDefault="003E580D" w:rsidP="00DD1A80">
            <w:pPr>
              <w:rPr>
                <w:sz w:val="26"/>
                <w:szCs w:val="26"/>
              </w:rPr>
            </w:pPr>
            <w:proofErr w:type="spellStart"/>
            <w:r w:rsidRPr="006D0EFC">
              <w:rPr>
                <w:sz w:val="26"/>
                <w:szCs w:val="26"/>
              </w:rPr>
              <w:t>А.А.Пашко</w:t>
            </w:r>
            <w:proofErr w:type="spellEnd"/>
            <w:r w:rsidRPr="006D0EFC">
              <w:rPr>
                <w:sz w:val="26"/>
                <w:szCs w:val="26"/>
              </w:rPr>
              <w:t xml:space="preserve"> – директор Департамента труда и социального развития Администрации города Волгодонска</w:t>
            </w:r>
            <w:r>
              <w:rPr>
                <w:sz w:val="26"/>
                <w:szCs w:val="26"/>
              </w:rPr>
              <w:t>,</w:t>
            </w:r>
          </w:p>
          <w:p w:rsidR="003E580D" w:rsidRPr="006D0EFC" w:rsidRDefault="003E580D" w:rsidP="00DD1A80">
            <w:pPr>
              <w:rPr>
                <w:sz w:val="26"/>
                <w:szCs w:val="26"/>
              </w:rPr>
            </w:pPr>
            <w:r w:rsidRPr="006D0EFC">
              <w:rPr>
                <w:sz w:val="20"/>
                <w:szCs w:val="20"/>
              </w:rPr>
              <w:t xml:space="preserve">(регламент выступления </w:t>
            </w:r>
            <w:r>
              <w:rPr>
                <w:sz w:val="20"/>
                <w:szCs w:val="20"/>
              </w:rPr>
              <w:t>до 5</w:t>
            </w:r>
            <w:r w:rsidRPr="006D0EFC">
              <w:rPr>
                <w:sz w:val="20"/>
                <w:szCs w:val="20"/>
              </w:rPr>
              <w:t xml:space="preserve"> минут)</w:t>
            </w:r>
            <w:r w:rsidRPr="006D0EFC">
              <w:rPr>
                <w:sz w:val="26"/>
                <w:szCs w:val="26"/>
              </w:rPr>
              <w:t>,</w:t>
            </w:r>
          </w:p>
          <w:p w:rsidR="003E580D" w:rsidRPr="006D0EFC" w:rsidRDefault="003E580D" w:rsidP="00DD1A80">
            <w:pPr>
              <w:rPr>
                <w:sz w:val="20"/>
                <w:szCs w:val="20"/>
              </w:rPr>
            </w:pPr>
            <w:r w:rsidRPr="006D0EFC">
              <w:rPr>
                <w:sz w:val="26"/>
                <w:szCs w:val="26"/>
              </w:rPr>
              <w:t>А.Н.Кузьмин – директор ГКУ РО «Центр занятости населения города Волгодонска»,</w:t>
            </w:r>
            <w:r>
              <w:rPr>
                <w:sz w:val="26"/>
                <w:szCs w:val="26"/>
              </w:rPr>
              <w:t xml:space="preserve"> </w:t>
            </w:r>
            <w:r w:rsidRPr="006D0EFC">
              <w:rPr>
                <w:sz w:val="20"/>
                <w:szCs w:val="20"/>
              </w:rPr>
              <w:t xml:space="preserve">(регламент выступления </w:t>
            </w:r>
            <w:r>
              <w:rPr>
                <w:sz w:val="20"/>
                <w:szCs w:val="20"/>
              </w:rPr>
              <w:t xml:space="preserve">до </w:t>
            </w:r>
            <w:r w:rsidRPr="006D0EFC">
              <w:rPr>
                <w:sz w:val="20"/>
                <w:szCs w:val="20"/>
              </w:rPr>
              <w:t>5 минут)</w:t>
            </w:r>
            <w:r>
              <w:rPr>
                <w:sz w:val="20"/>
                <w:szCs w:val="20"/>
              </w:rPr>
              <w:t>.</w:t>
            </w:r>
          </w:p>
          <w:p w:rsidR="003E580D" w:rsidRPr="006D0EFC" w:rsidRDefault="003E580D" w:rsidP="00DD1A80">
            <w:pPr>
              <w:rPr>
                <w:sz w:val="26"/>
                <w:szCs w:val="26"/>
              </w:rPr>
            </w:pPr>
          </w:p>
        </w:tc>
      </w:tr>
      <w:tr w:rsidR="003E580D" w:rsidRPr="006D0EFC" w:rsidTr="00DD1A80">
        <w:tc>
          <w:tcPr>
            <w:tcW w:w="10173" w:type="dxa"/>
            <w:gridSpan w:val="2"/>
          </w:tcPr>
          <w:p w:rsidR="003E580D" w:rsidRPr="006D0EFC" w:rsidRDefault="003E580D" w:rsidP="00DD1A80">
            <w:pPr>
              <w:numPr>
                <w:ilvl w:val="0"/>
                <w:numId w:val="14"/>
              </w:numPr>
              <w:tabs>
                <w:tab w:val="left" w:pos="142"/>
                <w:tab w:val="left" w:pos="284"/>
              </w:tabs>
              <w:ind w:left="0" w:firstLine="0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</w:t>
            </w:r>
            <w:r w:rsidRPr="005E4199">
              <w:rPr>
                <w:i/>
                <w:sz w:val="26"/>
                <w:szCs w:val="26"/>
              </w:rPr>
              <w:t>б утверждении квот на предоставление путевок, компенсаций за самостоятельно приобретенные путевки в пределах лимитов бюджетных обязательств.</w:t>
            </w:r>
          </w:p>
        </w:tc>
      </w:tr>
      <w:tr w:rsidR="003E580D" w:rsidRPr="006D0EFC" w:rsidTr="00DD1A80">
        <w:tc>
          <w:tcPr>
            <w:tcW w:w="2235" w:type="dxa"/>
          </w:tcPr>
          <w:p w:rsidR="003E580D" w:rsidRPr="006D0EFC" w:rsidRDefault="003E580D" w:rsidP="00DD1A80">
            <w:pPr>
              <w:jc w:val="right"/>
              <w:rPr>
                <w:i/>
                <w:sz w:val="26"/>
                <w:szCs w:val="26"/>
              </w:rPr>
            </w:pPr>
            <w:r w:rsidRPr="006D0EFC">
              <w:rPr>
                <w:i/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3E580D" w:rsidRDefault="003E580D" w:rsidP="00DD1A80">
            <w:pPr>
              <w:rPr>
                <w:sz w:val="26"/>
                <w:szCs w:val="26"/>
              </w:rPr>
            </w:pPr>
            <w:proofErr w:type="spellStart"/>
            <w:r w:rsidRPr="00E21066">
              <w:rPr>
                <w:sz w:val="26"/>
                <w:szCs w:val="26"/>
              </w:rPr>
              <w:t>А.А.Пашко</w:t>
            </w:r>
            <w:proofErr w:type="spellEnd"/>
            <w:r w:rsidRPr="00E21066">
              <w:rPr>
                <w:sz w:val="26"/>
                <w:szCs w:val="26"/>
              </w:rPr>
              <w:t xml:space="preserve"> – директор Департамента труда и социального развития Администрации города Волгодонска</w:t>
            </w:r>
          </w:p>
          <w:p w:rsidR="003E580D" w:rsidRDefault="003E580D" w:rsidP="00DD1A80">
            <w:pPr>
              <w:rPr>
                <w:sz w:val="20"/>
                <w:szCs w:val="20"/>
              </w:rPr>
            </w:pPr>
            <w:r w:rsidRPr="006D0EFC">
              <w:rPr>
                <w:sz w:val="20"/>
                <w:szCs w:val="20"/>
              </w:rPr>
              <w:t xml:space="preserve">(регламент выступления </w:t>
            </w:r>
            <w:r>
              <w:rPr>
                <w:sz w:val="20"/>
                <w:szCs w:val="20"/>
              </w:rPr>
              <w:t xml:space="preserve">до </w:t>
            </w:r>
            <w:r w:rsidRPr="006D0EFC">
              <w:rPr>
                <w:sz w:val="20"/>
                <w:szCs w:val="20"/>
              </w:rPr>
              <w:t>10 минут)</w:t>
            </w:r>
          </w:p>
          <w:p w:rsidR="003E580D" w:rsidRPr="006D0EFC" w:rsidRDefault="003E580D" w:rsidP="00DD1A80">
            <w:pPr>
              <w:rPr>
                <w:sz w:val="26"/>
                <w:szCs w:val="26"/>
              </w:rPr>
            </w:pPr>
          </w:p>
        </w:tc>
      </w:tr>
      <w:tr w:rsidR="003E580D" w:rsidRPr="006D0EFC" w:rsidTr="00DD1A80">
        <w:tc>
          <w:tcPr>
            <w:tcW w:w="10173" w:type="dxa"/>
            <w:gridSpan w:val="2"/>
          </w:tcPr>
          <w:p w:rsidR="003E580D" w:rsidRPr="00DD1A80" w:rsidRDefault="003E580D" w:rsidP="00DD1A80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D1A80">
              <w:rPr>
                <w:i/>
                <w:sz w:val="26"/>
                <w:szCs w:val="26"/>
              </w:rPr>
              <w:t>О согласовании плана работы городской межведомственной комиссии по организации отдыха и оздоровления детей на 2015 год.</w:t>
            </w:r>
          </w:p>
        </w:tc>
      </w:tr>
      <w:tr w:rsidR="00DD1A80" w:rsidRPr="006D0EFC" w:rsidTr="000B506A">
        <w:tc>
          <w:tcPr>
            <w:tcW w:w="2235" w:type="dxa"/>
          </w:tcPr>
          <w:p w:rsidR="00DD1A80" w:rsidRPr="006D0EFC" w:rsidRDefault="00DD1A80" w:rsidP="000B506A">
            <w:pPr>
              <w:jc w:val="right"/>
              <w:rPr>
                <w:i/>
                <w:sz w:val="26"/>
                <w:szCs w:val="26"/>
              </w:rPr>
            </w:pPr>
            <w:r w:rsidRPr="006D0EFC">
              <w:rPr>
                <w:i/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DD1A80" w:rsidRDefault="00DD1A80" w:rsidP="000B506A">
            <w:pPr>
              <w:rPr>
                <w:sz w:val="20"/>
                <w:szCs w:val="20"/>
              </w:rPr>
            </w:pPr>
            <w:r w:rsidRPr="00DD1A80">
              <w:rPr>
                <w:sz w:val="26"/>
                <w:szCs w:val="26"/>
              </w:rPr>
              <w:t>И.С.Воробьева</w:t>
            </w:r>
            <w:r>
              <w:rPr>
                <w:sz w:val="26"/>
                <w:szCs w:val="26"/>
              </w:rPr>
              <w:t xml:space="preserve"> –</w:t>
            </w:r>
            <w:r w:rsidRPr="00DD1A80">
              <w:rPr>
                <w:sz w:val="26"/>
                <w:szCs w:val="26"/>
              </w:rPr>
              <w:t xml:space="preserve"> секретарь городской межведомственной комиссии по организации отдыха, оздоровления и занятости детей в городе Волгодонске, </w:t>
            </w:r>
            <w:r w:rsidRPr="00DD1A80">
              <w:rPr>
                <w:sz w:val="20"/>
                <w:szCs w:val="20"/>
              </w:rPr>
              <w:t>(регламент выступления до 5 минут</w:t>
            </w:r>
            <w:r w:rsidRPr="00DD1A80">
              <w:rPr>
                <w:sz w:val="26"/>
                <w:szCs w:val="26"/>
              </w:rPr>
              <w:t>)</w:t>
            </w:r>
          </w:p>
          <w:p w:rsidR="00DD1A80" w:rsidRPr="006D0EFC" w:rsidRDefault="00DD1A80" w:rsidP="000B506A">
            <w:pPr>
              <w:rPr>
                <w:sz w:val="26"/>
                <w:szCs w:val="26"/>
              </w:rPr>
            </w:pPr>
          </w:p>
        </w:tc>
      </w:tr>
    </w:tbl>
    <w:p w:rsidR="00DD1A80" w:rsidRDefault="00DD1A80" w:rsidP="00DD1A80">
      <w:pPr>
        <w:rPr>
          <w:sz w:val="26"/>
          <w:szCs w:val="26"/>
        </w:rPr>
      </w:pPr>
    </w:p>
    <w:p w:rsidR="003E580D" w:rsidRPr="006D0EFC" w:rsidRDefault="003E580D" w:rsidP="00DD1A80">
      <w:pPr>
        <w:rPr>
          <w:sz w:val="26"/>
          <w:szCs w:val="26"/>
        </w:rPr>
      </w:pPr>
      <w:r w:rsidRPr="006D0EFC">
        <w:rPr>
          <w:sz w:val="26"/>
          <w:szCs w:val="26"/>
        </w:rPr>
        <w:t>Заместитель главы Администрации</w:t>
      </w:r>
    </w:p>
    <w:p w:rsidR="003E580D" w:rsidRPr="006D0EFC" w:rsidRDefault="003E580D" w:rsidP="00DD1A80">
      <w:pPr>
        <w:rPr>
          <w:sz w:val="26"/>
          <w:szCs w:val="26"/>
        </w:rPr>
      </w:pPr>
      <w:r w:rsidRPr="006D0EFC">
        <w:rPr>
          <w:sz w:val="26"/>
          <w:szCs w:val="26"/>
        </w:rPr>
        <w:t xml:space="preserve">города Волгодонска </w:t>
      </w:r>
    </w:p>
    <w:p w:rsidR="003E580D" w:rsidRPr="006D0EFC" w:rsidRDefault="003E580D" w:rsidP="00DD1A80">
      <w:pPr>
        <w:rPr>
          <w:sz w:val="26"/>
          <w:szCs w:val="26"/>
        </w:rPr>
      </w:pPr>
      <w:r w:rsidRPr="006D0EFC">
        <w:rPr>
          <w:sz w:val="26"/>
          <w:szCs w:val="26"/>
        </w:rPr>
        <w:t xml:space="preserve">по социальному развитию                                       </w:t>
      </w:r>
      <w:r>
        <w:rPr>
          <w:sz w:val="26"/>
          <w:szCs w:val="26"/>
        </w:rPr>
        <w:t xml:space="preserve"> </w:t>
      </w:r>
      <w:r w:rsidR="00DD1A80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</w:t>
      </w:r>
      <w:r w:rsidRPr="006D0EFC">
        <w:rPr>
          <w:sz w:val="26"/>
          <w:szCs w:val="26"/>
        </w:rPr>
        <w:t xml:space="preserve">                             Н.В.Полищук</w:t>
      </w:r>
    </w:p>
    <w:p w:rsidR="005432D0" w:rsidRPr="00DD1A80" w:rsidRDefault="005432D0" w:rsidP="00DD1A80">
      <w:pPr>
        <w:pStyle w:val="a5"/>
        <w:rPr>
          <w:sz w:val="26"/>
          <w:szCs w:val="26"/>
        </w:rPr>
      </w:pPr>
    </w:p>
    <w:p w:rsidR="00E036ED" w:rsidRPr="00DD1A80" w:rsidRDefault="003E580D" w:rsidP="00DD1A80">
      <w:pPr>
        <w:rPr>
          <w:sz w:val="26"/>
          <w:szCs w:val="26"/>
        </w:rPr>
      </w:pPr>
      <w:r w:rsidRPr="00DD1A80">
        <w:rPr>
          <w:sz w:val="26"/>
          <w:szCs w:val="26"/>
        </w:rPr>
        <w:t>И.С.Воробьева</w:t>
      </w:r>
    </w:p>
    <w:p w:rsidR="003E580D" w:rsidRPr="00DD1A80" w:rsidRDefault="003E580D" w:rsidP="00DD1A80">
      <w:pPr>
        <w:rPr>
          <w:sz w:val="26"/>
          <w:szCs w:val="26"/>
        </w:rPr>
      </w:pPr>
      <w:r w:rsidRPr="00DD1A80">
        <w:rPr>
          <w:sz w:val="26"/>
          <w:szCs w:val="26"/>
        </w:rPr>
        <w:t>22 44 11</w:t>
      </w:r>
    </w:p>
    <w:p w:rsidR="003E580D" w:rsidRDefault="003E580D" w:rsidP="00DD1A80">
      <w:pPr>
        <w:pStyle w:val="a5"/>
        <w:rPr>
          <w:sz w:val="28"/>
          <w:szCs w:val="28"/>
        </w:rPr>
      </w:pPr>
    </w:p>
    <w:tbl>
      <w:tblPr>
        <w:tblpPr w:leftFromText="180" w:rightFromText="180" w:vertAnchor="text" w:horzAnchor="margin" w:tblpY="184"/>
        <w:tblW w:w="0" w:type="auto"/>
        <w:tblBorders>
          <w:top w:val="single" w:sz="4" w:space="0" w:color="auto"/>
        </w:tblBorders>
        <w:tblLayout w:type="fixed"/>
        <w:tblLook w:val="04A0"/>
      </w:tblPr>
      <w:tblGrid>
        <w:gridCol w:w="9792"/>
      </w:tblGrid>
      <w:tr w:rsidR="00271CCF" w:rsidTr="00271CCF">
        <w:trPr>
          <w:trHeight w:val="100"/>
        </w:trPr>
        <w:tc>
          <w:tcPr>
            <w:tcW w:w="979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71CCF" w:rsidRDefault="00271CCF" w:rsidP="00DD1A80">
            <w:pPr>
              <w:tabs>
                <w:tab w:val="left" w:pos="2016"/>
                <w:tab w:val="left" w:pos="4080"/>
                <w:tab w:val="left" w:pos="4368"/>
              </w:tabs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br w:type="page"/>
            </w:r>
          </w:p>
        </w:tc>
      </w:tr>
    </w:tbl>
    <w:p w:rsidR="00383426" w:rsidRPr="00AD1215" w:rsidRDefault="00271CCF" w:rsidP="00DD1A80">
      <w:pPr>
        <w:rPr>
          <w:sz w:val="27"/>
          <w:szCs w:val="27"/>
        </w:rPr>
      </w:pPr>
      <w:r>
        <w:rPr>
          <w:i/>
          <w:szCs w:val="20"/>
        </w:rPr>
        <w:t xml:space="preserve">Докладчикам </w:t>
      </w:r>
      <w:r>
        <w:rPr>
          <w:i/>
        </w:rPr>
        <w:t xml:space="preserve">представить </w:t>
      </w:r>
      <w:r w:rsidRPr="00271CCF">
        <w:rPr>
          <w:b/>
        </w:rPr>
        <w:t>информационные</w:t>
      </w:r>
      <w:r>
        <w:rPr>
          <w:i/>
        </w:rPr>
        <w:t xml:space="preserve"> </w:t>
      </w:r>
      <w:r w:rsidR="00DD1A80">
        <w:rPr>
          <w:i/>
        </w:rPr>
        <w:t xml:space="preserve">материалы </w:t>
      </w:r>
      <w:r>
        <w:rPr>
          <w:i/>
        </w:rPr>
        <w:t>в отдел координации отраслей социальной сферы (</w:t>
      </w:r>
      <w:proofErr w:type="spellStart"/>
      <w:r w:rsidR="0037757A" w:rsidRPr="0037757A">
        <w:rPr>
          <w:b/>
          <w:lang w:val="en-US"/>
        </w:rPr>
        <w:t>vorobeva</w:t>
      </w:r>
      <w:proofErr w:type="spellEnd"/>
      <w:r w:rsidR="0037757A" w:rsidRPr="0037757A">
        <w:rPr>
          <w:b/>
        </w:rPr>
        <w:t>@</w:t>
      </w:r>
      <w:proofErr w:type="spellStart"/>
      <w:r w:rsidR="0037757A" w:rsidRPr="0037757A">
        <w:rPr>
          <w:b/>
          <w:lang w:val="en-US"/>
        </w:rPr>
        <w:t>vlgd</w:t>
      </w:r>
      <w:proofErr w:type="spellEnd"/>
      <w:r w:rsidR="0037757A" w:rsidRPr="0037757A">
        <w:rPr>
          <w:b/>
        </w:rPr>
        <w:t>61.</w:t>
      </w:r>
      <w:proofErr w:type="spellStart"/>
      <w:r w:rsidR="0037757A" w:rsidRPr="0037757A">
        <w:rPr>
          <w:b/>
          <w:lang w:val="en-US"/>
        </w:rPr>
        <w:t>ru</w:t>
      </w:r>
      <w:proofErr w:type="spellEnd"/>
      <w:r>
        <w:rPr>
          <w:i/>
        </w:rPr>
        <w:t>)</w:t>
      </w:r>
      <w:r>
        <w:rPr>
          <w:b/>
          <w:i/>
        </w:rPr>
        <w:t xml:space="preserve"> до </w:t>
      </w:r>
      <w:r w:rsidR="00EE7CEF">
        <w:rPr>
          <w:b/>
          <w:i/>
        </w:rPr>
        <w:t>09</w:t>
      </w:r>
      <w:r>
        <w:rPr>
          <w:b/>
          <w:i/>
        </w:rPr>
        <w:t>.1</w:t>
      </w:r>
      <w:r w:rsidR="00EE7CEF">
        <w:rPr>
          <w:b/>
          <w:i/>
        </w:rPr>
        <w:t>2</w:t>
      </w:r>
      <w:r>
        <w:rPr>
          <w:b/>
          <w:i/>
        </w:rPr>
        <w:t>.2014</w:t>
      </w:r>
      <w:r w:rsidR="00DD1A80">
        <w:rPr>
          <w:b/>
          <w:i/>
        </w:rPr>
        <w:t xml:space="preserve"> года.</w:t>
      </w:r>
    </w:p>
    <w:sectPr w:rsidR="00383426" w:rsidRPr="00AD1215" w:rsidSect="00DD1A80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9058B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E4E89"/>
    <w:multiLevelType w:val="hybridMultilevel"/>
    <w:tmpl w:val="F1AACA16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2C2660C5"/>
    <w:multiLevelType w:val="hybridMultilevel"/>
    <w:tmpl w:val="F1AACA16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8001F"/>
    <w:multiLevelType w:val="hybridMultilevel"/>
    <w:tmpl w:val="7250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61CF2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70DC9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308FE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719FA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650F5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960DC8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6501D0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11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A4"/>
    <w:rsid w:val="0000084E"/>
    <w:rsid w:val="00001EA7"/>
    <w:rsid w:val="00010B01"/>
    <w:rsid w:val="000124BF"/>
    <w:rsid w:val="000129D2"/>
    <w:rsid w:val="000156BC"/>
    <w:rsid w:val="000231FA"/>
    <w:rsid w:val="00045BA1"/>
    <w:rsid w:val="00047D09"/>
    <w:rsid w:val="00062965"/>
    <w:rsid w:val="00080075"/>
    <w:rsid w:val="0008412A"/>
    <w:rsid w:val="000940A5"/>
    <w:rsid w:val="00097AD9"/>
    <w:rsid w:val="000A15C5"/>
    <w:rsid w:val="000A3922"/>
    <w:rsid w:val="000A3A7C"/>
    <w:rsid w:val="000B6743"/>
    <w:rsid w:val="000F45C7"/>
    <w:rsid w:val="000F7EFC"/>
    <w:rsid w:val="001022B4"/>
    <w:rsid w:val="00104AA6"/>
    <w:rsid w:val="001129BB"/>
    <w:rsid w:val="001219CD"/>
    <w:rsid w:val="00130730"/>
    <w:rsid w:val="00133741"/>
    <w:rsid w:val="00134A43"/>
    <w:rsid w:val="001457CC"/>
    <w:rsid w:val="00146E4A"/>
    <w:rsid w:val="0016120B"/>
    <w:rsid w:val="0016149E"/>
    <w:rsid w:val="00182718"/>
    <w:rsid w:val="001830EC"/>
    <w:rsid w:val="00187A00"/>
    <w:rsid w:val="00191068"/>
    <w:rsid w:val="00191E16"/>
    <w:rsid w:val="001A6485"/>
    <w:rsid w:val="001F285A"/>
    <w:rsid w:val="001F68B2"/>
    <w:rsid w:val="001F7854"/>
    <w:rsid w:val="00230DB5"/>
    <w:rsid w:val="002320F7"/>
    <w:rsid w:val="00241BFE"/>
    <w:rsid w:val="002421F7"/>
    <w:rsid w:val="00252A5A"/>
    <w:rsid w:val="002555E2"/>
    <w:rsid w:val="00271CCF"/>
    <w:rsid w:val="002929D4"/>
    <w:rsid w:val="002A1C48"/>
    <w:rsid w:val="002C257D"/>
    <w:rsid w:val="002C5160"/>
    <w:rsid w:val="002C7BB1"/>
    <w:rsid w:val="002E0CBE"/>
    <w:rsid w:val="002E5D77"/>
    <w:rsid w:val="00314CD5"/>
    <w:rsid w:val="00330705"/>
    <w:rsid w:val="00335BD4"/>
    <w:rsid w:val="0034226E"/>
    <w:rsid w:val="003509F4"/>
    <w:rsid w:val="00355023"/>
    <w:rsid w:val="00374BAF"/>
    <w:rsid w:val="0037757A"/>
    <w:rsid w:val="003832EF"/>
    <w:rsid w:val="00383426"/>
    <w:rsid w:val="00384285"/>
    <w:rsid w:val="00386621"/>
    <w:rsid w:val="0039620C"/>
    <w:rsid w:val="003A34A4"/>
    <w:rsid w:val="003A3991"/>
    <w:rsid w:val="003A5BFB"/>
    <w:rsid w:val="003B0CA4"/>
    <w:rsid w:val="003D1F0C"/>
    <w:rsid w:val="003D4C8A"/>
    <w:rsid w:val="003E57AE"/>
    <w:rsid w:val="003E580D"/>
    <w:rsid w:val="003F25F3"/>
    <w:rsid w:val="00436A4D"/>
    <w:rsid w:val="00446CF8"/>
    <w:rsid w:val="00452755"/>
    <w:rsid w:val="00453845"/>
    <w:rsid w:val="00463385"/>
    <w:rsid w:val="004657CE"/>
    <w:rsid w:val="00480CAF"/>
    <w:rsid w:val="004813BD"/>
    <w:rsid w:val="004851AF"/>
    <w:rsid w:val="00487EF7"/>
    <w:rsid w:val="00492ABA"/>
    <w:rsid w:val="00492C52"/>
    <w:rsid w:val="004A2442"/>
    <w:rsid w:val="004A6BBF"/>
    <w:rsid w:val="004B7EFA"/>
    <w:rsid w:val="004C067D"/>
    <w:rsid w:val="004C10D9"/>
    <w:rsid w:val="004C61AE"/>
    <w:rsid w:val="004C6477"/>
    <w:rsid w:val="004E0E36"/>
    <w:rsid w:val="00501A3E"/>
    <w:rsid w:val="0052497E"/>
    <w:rsid w:val="00531586"/>
    <w:rsid w:val="00534ED7"/>
    <w:rsid w:val="005432D0"/>
    <w:rsid w:val="00543AFB"/>
    <w:rsid w:val="00552A9E"/>
    <w:rsid w:val="005744D8"/>
    <w:rsid w:val="005842CD"/>
    <w:rsid w:val="00584FF4"/>
    <w:rsid w:val="005A1535"/>
    <w:rsid w:val="005A67D8"/>
    <w:rsid w:val="005A7256"/>
    <w:rsid w:val="005A7F83"/>
    <w:rsid w:val="005F10D0"/>
    <w:rsid w:val="006078D4"/>
    <w:rsid w:val="006226CA"/>
    <w:rsid w:val="0063054F"/>
    <w:rsid w:val="00654EF4"/>
    <w:rsid w:val="0066361E"/>
    <w:rsid w:val="00666133"/>
    <w:rsid w:val="0066701B"/>
    <w:rsid w:val="00667E41"/>
    <w:rsid w:val="00671AB4"/>
    <w:rsid w:val="00681ED7"/>
    <w:rsid w:val="00687DCB"/>
    <w:rsid w:val="00690CF0"/>
    <w:rsid w:val="00691A0F"/>
    <w:rsid w:val="006A6691"/>
    <w:rsid w:val="006E4B93"/>
    <w:rsid w:val="00716D31"/>
    <w:rsid w:val="007376B6"/>
    <w:rsid w:val="00754D26"/>
    <w:rsid w:val="007560A6"/>
    <w:rsid w:val="00760C46"/>
    <w:rsid w:val="0077623F"/>
    <w:rsid w:val="0079718B"/>
    <w:rsid w:val="007972E1"/>
    <w:rsid w:val="007A2342"/>
    <w:rsid w:val="007B2E65"/>
    <w:rsid w:val="007B3F9D"/>
    <w:rsid w:val="007B5378"/>
    <w:rsid w:val="007D6C36"/>
    <w:rsid w:val="00800C61"/>
    <w:rsid w:val="00806A0B"/>
    <w:rsid w:val="008131A9"/>
    <w:rsid w:val="00841F5F"/>
    <w:rsid w:val="008552E7"/>
    <w:rsid w:val="0086634E"/>
    <w:rsid w:val="00867E73"/>
    <w:rsid w:val="00880CC4"/>
    <w:rsid w:val="00896708"/>
    <w:rsid w:val="008D2356"/>
    <w:rsid w:val="008E75DF"/>
    <w:rsid w:val="008E7E9A"/>
    <w:rsid w:val="009013C6"/>
    <w:rsid w:val="00905DD2"/>
    <w:rsid w:val="00911CC7"/>
    <w:rsid w:val="00915488"/>
    <w:rsid w:val="00920CE5"/>
    <w:rsid w:val="00922081"/>
    <w:rsid w:val="00925073"/>
    <w:rsid w:val="009262FB"/>
    <w:rsid w:val="00944021"/>
    <w:rsid w:val="0096135D"/>
    <w:rsid w:val="00964EF7"/>
    <w:rsid w:val="00971293"/>
    <w:rsid w:val="00991B6B"/>
    <w:rsid w:val="009E4DE3"/>
    <w:rsid w:val="009F6B5C"/>
    <w:rsid w:val="00A15DCF"/>
    <w:rsid w:val="00A45C3E"/>
    <w:rsid w:val="00A46FEF"/>
    <w:rsid w:val="00A52FAB"/>
    <w:rsid w:val="00A57A7B"/>
    <w:rsid w:val="00A61FB4"/>
    <w:rsid w:val="00A62C1A"/>
    <w:rsid w:val="00A72DBC"/>
    <w:rsid w:val="00A7320F"/>
    <w:rsid w:val="00A734AD"/>
    <w:rsid w:val="00A80E4B"/>
    <w:rsid w:val="00A86F85"/>
    <w:rsid w:val="00AA480C"/>
    <w:rsid w:val="00AB6F25"/>
    <w:rsid w:val="00AB7BBB"/>
    <w:rsid w:val="00AD1215"/>
    <w:rsid w:val="00AF2D57"/>
    <w:rsid w:val="00AF7A79"/>
    <w:rsid w:val="00B052B3"/>
    <w:rsid w:val="00B624C7"/>
    <w:rsid w:val="00B63272"/>
    <w:rsid w:val="00B81604"/>
    <w:rsid w:val="00B8229E"/>
    <w:rsid w:val="00B86866"/>
    <w:rsid w:val="00BB69AB"/>
    <w:rsid w:val="00BC2ED1"/>
    <w:rsid w:val="00BC45C0"/>
    <w:rsid w:val="00BD0E69"/>
    <w:rsid w:val="00BE058C"/>
    <w:rsid w:val="00BF0CB9"/>
    <w:rsid w:val="00C12067"/>
    <w:rsid w:val="00C20B54"/>
    <w:rsid w:val="00C6294D"/>
    <w:rsid w:val="00C80945"/>
    <w:rsid w:val="00CB16E8"/>
    <w:rsid w:val="00CB74D5"/>
    <w:rsid w:val="00CC5144"/>
    <w:rsid w:val="00CD6C88"/>
    <w:rsid w:val="00CD7B6B"/>
    <w:rsid w:val="00D14033"/>
    <w:rsid w:val="00D1547F"/>
    <w:rsid w:val="00D44339"/>
    <w:rsid w:val="00D44C17"/>
    <w:rsid w:val="00D45584"/>
    <w:rsid w:val="00D52CB4"/>
    <w:rsid w:val="00D65724"/>
    <w:rsid w:val="00D70ADB"/>
    <w:rsid w:val="00D71375"/>
    <w:rsid w:val="00D74891"/>
    <w:rsid w:val="00D77D30"/>
    <w:rsid w:val="00D77E32"/>
    <w:rsid w:val="00D81E5A"/>
    <w:rsid w:val="00D959F9"/>
    <w:rsid w:val="00DB22E5"/>
    <w:rsid w:val="00DB5383"/>
    <w:rsid w:val="00DD1A80"/>
    <w:rsid w:val="00DD738B"/>
    <w:rsid w:val="00DF2CCE"/>
    <w:rsid w:val="00DF5F8B"/>
    <w:rsid w:val="00E036ED"/>
    <w:rsid w:val="00E05C33"/>
    <w:rsid w:val="00E224B0"/>
    <w:rsid w:val="00E22E26"/>
    <w:rsid w:val="00E46785"/>
    <w:rsid w:val="00E77AF8"/>
    <w:rsid w:val="00E83137"/>
    <w:rsid w:val="00E83196"/>
    <w:rsid w:val="00E96CFF"/>
    <w:rsid w:val="00EA3D74"/>
    <w:rsid w:val="00EB0C33"/>
    <w:rsid w:val="00EB27B3"/>
    <w:rsid w:val="00EC21AA"/>
    <w:rsid w:val="00EC23E2"/>
    <w:rsid w:val="00ED38A9"/>
    <w:rsid w:val="00EE304B"/>
    <w:rsid w:val="00EE7CEF"/>
    <w:rsid w:val="00F05FFB"/>
    <w:rsid w:val="00F1623D"/>
    <w:rsid w:val="00F223A2"/>
    <w:rsid w:val="00F275A2"/>
    <w:rsid w:val="00F3010F"/>
    <w:rsid w:val="00F32EF4"/>
    <w:rsid w:val="00F33815"/>
    <w:rsid w:val="00F4146E"/>
    <w:rsid w:val="00F468E4"/>
    <w:rsid w:val="00F5795F"/>
    <w:rsid w:val="00F86ABF"/>
    <w:rsid w:val="00F9151B"/>
    <w:rsid w:val="00F9744D"/>
    <w:rsid w:val="00F97992"/>
    <w:rsid w:val="00FA59BF"/>
    <w:rsid w:val="00FB2B7E"/>
    <w:rsid w:val="00FB5D5E"/>
    <w:rsid w:val="00FD1528"/>
    <w:rsid w:val="00FD1D52"/>
    <w:rsid w:val="00FD36B5"/>
    <w:rsid w:val="00FD46C2"/>
    <w:rsid w:val="00FE6C80"/>
    <w:rsid w:val="00FF0353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94D"/>
    <w:pPr>
      <w:ind w:left="720"/>
      <w:contextualSpacing/>
      <w:jc w:val="left"/>
    </w:pPr>
    <w:rPr>
      <w:rFonts w:eastAsia="Times New Roman" w:cs="Times New Roman"/>
      <w:szCs w:val="28"/>
      <w:lang w:eastAsia="ru-RU"/>
    </w:rPr>
  </w:style>
  <w:style w:type="character" w:styleId="a4">
    <w:name w:val="Hyperlink"/>
    <w:basedOn w:val="a0"/>
    <w:uiPriority w:val="99"/>
    <w:unhideWhenUsed/>
    <w:rsid w:val="00BC45C0"/>
    <w:rPr>
      <w:color w:val="0000FF" w:themeColor="hyperlink"/>
      <w:u w:val="single"/>
    </w:rPr>
  </w:style>
  <w:style w:type="paragraph" w:styleId="a5">
    <w:name w:val="No Spacing"/>
    <w:link w:val="a6"/>
    <w:qFormat/>
    <w:rsid w:val="00552A9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3010F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locked/>
    <w:rsid w:val="00271C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3E14-F645-4DB2-9588-2D99FB43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КАО</dc:creator>
  <cp:keywords/>
  <dc:description/>
  <cp:lastModifiedBy>Bezborodova</cp:lastModifiedBy>
  <cp:revision>9</cp:revision>
  <cp:lastPrinted>2014-12-04T08:48:00Z</cp:lastPrinted>
  <dcterms:created xsi:type="dcterms:W3CDTF">2014-11-19T14:59:00Z</dcterms:created>
  <dcterms:modified xsi:type="dcterms:W3CDTF">2014-12-10T08:22:00Z</dcterms:modified>
</cp:coreProperties>
</file>