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31" w:rsidRDefault="00547A31" w:rsidP="00547A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3F48">
        <w:rPr>
          <w:rFonts w:ascii="Times New Roman" w:eastAsia="Times New Roman" w:hAnsi="Times New Roman"/>
          <w:sz w:val="28"/>
          <w:szCs w:val="28"/>
        </w:rPr>
        <w:t>Информация</w:t>
      </w:r>
    </w:p>
    <w:p w:rsidR="00547A31" w:rsidRDefault="00547A31" w:rsidP="00547A31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73F48">
        <w:rPr>
          <w:rFonts w:ascii="Times New Roman" w:eastAsia="Times New Roman" w:hAnsi="Times New Roman"/>
          <w:sz w:val="28"/>
          <w:szCs w:val="28"/>
        </w:rPr>
        <w:t xml:space="preserve">о совместном заседании городской координационной комиссии 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473F48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473F48">
        <w:rPr>
          <w:rFonts w:ascii="Times New Roman" w:eastAsia="Times New Roman" w:hAnsi="Times New Roman"/>
          <w:sz w:val="28"/>
          <w:szCs w:val="28"/>
        </w:rPr>
        <w:t xml:space="preserve"> соблюдением трудового законодательства</w:t>
      </w:r>
    </w:p>
    <w:p w:rsidR="00547A31" w:rsidRDefault="00547A31" w:rsidP="00547A3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7A31" w:rsidRDefault="00547A31" w:rsidP="00547A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E575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3E575A">
        <w:rPr>
          <w:rFonts w:ascii="Times New Roman" w:hAnsi="Times New Roman"/>
          <w:sz w:val="28"/>
          <w:szCs w:val="28"/>
        </w:rPr>
        <w:t xml:space="preserve">.2016 </w:t>
      </w:r>
      <w:r>
        <w:rPr>
          <w:rFonts w:ascii="Times New Roman" w:hAnsi="Times New Roman"/>
          <w:sz w:val="28"/>
          <w:szCs w:val="28"/>
        </w:rPr>
        <w:t>в Администрации города Волгодонска проведено</w:t>
      </w:r>
      <w:r w:rsidRPr="003E575A">
        <w:rPr>
          <w:rFonts w:ascii="Times New Roman" w:hAnsi="Times New Roman"/>
          <w:sz w:val="28"/>
          <w:szCs w:val="28"/>
        </w:rPr>
        <w:t xml:space="preserve"> совместное заседание городской координационной комиссии 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3E57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E575A">
        <w:rPr>
          <w:rFonts w:ascii="Times New Roman" w:hAnsi="Times New Roman"/>
          <w:sz w:val="28"/>
          <w:szCs w:val="28"/>
        </w:rPr>
        <w:t xml:space="preserve"> соблюдением трудового законодательства. </w:t>
      </w:r>
    </w:p>
    <w:p w:rsidR="00547A31" w:rsidRDefault="00547A31" w:rsidP="00547A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комиссии</w:t>
      </w:r>
      <w:r w:rsidR="00272B9F">
        <w:rPr>
          <w:rFonts w:ascii="Times New Roman" w:hAnsi="Times New Roman"/>
          <w:sz w:val="28"/>
          <w:szCs w:val="28"/>
        </w:rPr>
        <w:t xml:space="preserve"> приняли участие представители </w:t>
      </w:r>
      <w:r>
        <w:rPr>
          <w:rFonts w:ascii="Times New Roman" w:hAnsi="Times New Roman"/>
          <w:sz w:val="28"/>
          <w:szCs w:val="28"/>
        </w:rPr>
        <w:t>Пенсионного фонда России в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олгодонске Ростовской области,</w:t>
      </w:r>
      <w:r w:rsidR="00272B9F">
        <w:rPr>
          <w:rFonts w:ascii="Times New Roman" w:hAnsi="Times New Roman"/>
          <w:sz w:val="28"/>
          <w:szCs w:val="28"/>
        </w:rPr>
        <w:t xml:space="preserve"> </w:t>
      </w:r>
      <w:r w:rsidRPr="00B01DC7">
        <w:rPr>
          <w:rFonts w:ascii="Times New Roman" w:hAnsi="Times New Roman"/>
          <w:sz w:val="28"/>
          <w:szCs w:val="28"/>
        </w:rPr>
        <w:t>Межрайонной инспекции Федеральной налоговой службы №4 по Ростовской области</w:t>
      </w:r>
      <w:r>
        <w:rPr>
          <w:rFonts w:ascii="Times New Roman" w:hAnsi="Times New Roman"/>
          <w:sz w:val="28"/>
          <w:szCs w:val="28"/>
        </w:rPr>
        <w:t>, Администрации города Волгодонска, Комитета по управлению имуществом города Волгодонска</w:t>
      </w:r>
      <w:r w:rsidR="00F81114">
        <w:rPr>
          <w:rFonts w:ascii="Times New Roman" w:hAnsi="Times New Roman"/>
          <w:sz w:val="28"/>
          <w:szCs w:val="28"/>
        </w:rPr>
        <w:t>.</w:t>
      </w:r>
    </w:p>
    <w:p w:rsidR="00547A31" w:rsidRDefault="00547A31" w:rsidP="00547A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вопросы о задолженности предприятий города по налогам, страховым взносам в Пенсионный фонд РФ, Федеральную  налоговую службу и Фонд социального страхования РФ</w:t>
      </w:r>
      <w:r>
        <w:rPr>
          <w:rFonts w:ascii="Times New Roman" w:hAnsi="Times New Roman"/>
          <w:sz w:val="28"/>
          <w:szCs w:val="28"/>
        </w:rPr>
        <w:t>.</w:t>
      </w:r>
    </w:p>
    <w:p w:rsidR="00F80233" w:rsidRDefault="00F80233" w:rsidP="00F80233">
      <w:pPr>
        <w:pStyle w:val="a7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Заслушаны представители внебюджетных фондов и налоговой инспекции с информацией о задолженности крупных </w:t>
      </w:r>
      <w:proofErr w:type="spellStart"/>
      <w:proofErr w:type="gramStart"/>
      <w:r>
        <w:rPr>
          <w:szCs w:val="28"/>
          <w:lang w:val="ru-RU"/>
        </w:rPr>
        <w:t>предприятия</w:t>
      </w:r>
      <w:r w:rsidR="00FE5D19">
        <w:rPr>
          <w:szCs w:val="28"/>
          <w:lang w:val="ru-RU"/>
        </w:rPr>
        <w:t>х</w:t>
      </w:r>
      <w:r>
        <w:rPr>
          <w:szCs w:val="28"/>
          <w:lang w:val="ru-RU"/>
        </w:rPr>
        <w:t>-недои</w:t>
      </w:r>
      <w:r w:rsidR="00FE5D19">
        <w:rPr>
          <w:szCs w:val="28"/>
          <w:lang w:val="ru-RU"/>
        </w:rPr>
        <w:t>м</w:t>
      </w:r>
      <w:r>
        <w:rPr>
          <w:szCs w:val="28"/>
          <w:lang w:val="ru-RU"/>
        </w:rPr>
        <w:t>щиков</w:t>
      </w:r>
      <w:proofErr w:type="spellEnd"/>
      <w:proofErr w:type="gramEnd"/>
      <w:r w:rsidR="00F81114">
        <w:rPr>
          <w:szCs w:val="28"/>
          <w:lang w:val="ru-RU"/>
        </w:rPr>
        <w:t xml:space="preserve"> и выставлении инкассового поручения на их расчетные счета</w:t>
      </w:r>
      <w:r>
        <w:rPr>
          <w:szCs w:val="28"/>
          <w:lang w:val="ru-RU"/>
        </w:rPr>
        <w:t xml:space="preserve">. </w:t>
      </w:r>
    </w:p>
    <w:p w:rsidR="00FE01B2" w:rsidRDefault="00FE01B2" w:rsidP="00F802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комиссии принято решение приглашать руководителей организаций-недоимщиков</w:t>
      </w:r>
      <w:r w:rsidR="00272B9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счета которых выставлены инкассовые поручения, с  целью уточнения финансового положения, в том числе наличие дебиторской задолженности, договоров на оказание услуг, а также </w:t>
      </w:r>
      <w:r w:rsidR="00721942">
        <w:rPr>
          <w:rFonts w:ascii="Times New Roman" w:eastAsia="Times New Roman" w:hAnsi="Times New Roman" w:cs="Times New Roman"/>
          <w:sz w:val="28"/>
          <w:szCs w:val="28"/>
        </w:rPr>
        <w:t>о рассмотрении возможности оказания помощи</w:t>
      </w:r>
      <w:r w:rsidR="00A80D6C">
        <w:rPr>
          <w:rFonts w:ascii="Times New Roman" w:eastAsia="Times New Roman" w:hAnsi="Times New Roman" w:cs="Times New Roman"/>
          <w:sz w:val="28"/>
          <w:szCs w:val="28"/>
        </w:rPr>
        <w:t xml:space="preserve"> предприятию</w:t>
      </w:r>
      <w:r w:rsidR="00721942">
        <w:rPr>
          <w:rFonts w:ascii="Times New Roman" w:eastAsia="Times New Roman" w:hAnsi="Times New Roman" w:cs="Times New Roman"/>
          <w:sz w:val="28"/>
          <w:szCs w:val="28"/>
        </w:rPr>
        <w:t xml:space="preserve"> членами комиссии.</w:t>
      </w:r>
    </w:p>
    <w:p w:rsidR="00FE01B2" w:rsidRDefault="00FE01B2" w:rsidP="00F802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1B2" w:rsidRDefault="00FE01B2" w:rsidP="00F802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233" w:rsidRDefault="00F80233" w:rsidP="00547A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80233" w:rsidSect="00A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4B" w:rsidRDefault="0056604B" w:rsidP="006E4D6B">
      <w:pPr>
        <w:spacing w:after="0" w:line="240" w:lineRule="auto"/>
      </w:pPr>
      <w:r>
        <w:separator/>
      </w:r>
    </w:p>
  </w:endnote>
  <w:endnote w:type="continuationSeparator" w:id="0">
    <w:p w:rsidR="0056604B" w:rsidRDefault="0056604B" w:rsidP="006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4B" w:rsidRDefault="0056604B" w:rsidP="006E4D6B">
      <w:pPr>
        <w:spacing w:after="0" w:line="240" w:lineRule="auto"/>
      </w:pPr>
      <w:r>
        <w:separator/>
      </w:r>
    </w:p>
  </w:footnote>
  <w:footnote w:type="continuationSeparator" w:id="0">
    <w:p w:rsidR="0056604B" w:rsidRDefault="0056604B" w:rsidP="006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4113"/>
    <w:rsid w:val="00150E6A"/>
    <w:rsid w:val="00272B9F"/>
    <w:rsid w:val="00295E42"/>
    <w:rsid w:val="00335CE6"/>
    <w:rsid w:val="003C1144"/>
    <w:rsid w:val="003C2E9B"/>
    <w:rsid w:val="003D00BD"/>
    <w:rsid w:val="00547A31"/>
    <w:rsid w:val="0056604B"/>
    <w:rsid w:val="00585B17"/>
    <w:rsid w:val="00590CCE"/>
    <w:rsid w:val="00597FB9"/>
    <w:rsid w:val="005A53E8"/>
    <w:rsid w:val="00622995"/>
    <w:rsid w:val="0063046E"/>
    <w:rsid w:val="006E4D6B"/>
    <w:rsid w:val="006F6225"/>
    <w:rsid w:val="00721942"/>
    <w:rsid w:val="00756782"/>
    <w:rsid w:val="00773CBB"/>
    <w:rsid w:val="00790E1E"/>
    <w:rsid w:val="007D2B24"/>
    <w:rsid w:val="00817BA8"/>
    <w:rsid w:val="00825473"/>
    <w:rsid w:val="0087140D"/>
    <w:rsid w:val="008C720B"/>
    <w:rsid w:val="008D2B4E"/>
    <w:rsid w:val="00940E11"/>
    <w:rsid w:val="00A14113"/>
    <w:rsid w:val="00A2078F"/>
    <w:rsid w:val="00A80D6C"/>
    <w:rsid w:val="00A8782F"/>
    <w:rsid w:val="00B01DC7"/>
    <w:rsid w:val="00C34ECA"/>
    <w:rsid w:val="00C966D8"/>
    <w:rsid w:val="00D02507"/>
    <w:rsid w:val="00E2090C"/>
    <w:rsid w:val="00E21AAA"/>
    <w:rsid w:val="00F01BC1"/>
    <w:rsid w:val="00F226A9"/>
    <w:rsid w:val="00F80233"/>
    <w:rsid w:val="00F81114"/>
    <w:rsid w:val="00FE01B2"/>
    <w:rsid w:val="00FE5D1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D6B"/>
  </w:style>
  <w:style w:type="paragraph" w:styleId="a5">
    <w:name w:val="footer"/>
    <w:basedOn w:val="a"/>
    <w:link w:val="a6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D6B"/>
  </w:style>
  <w:style w:type="paragraph" w:styleId="a7">
    <w:name w:val="List Paragraph"/>
    <w:basedOn w:val="a"/>
    <w:uiPriority w:val="34"/>
    <w:qFormat/>
    <w:rsid w:val="00F80233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myagkaya</cp:lastModifiedBy>
  <cp:revision>3</cp:revision>
  <cp:lastPrinted>2016-08-25T12:26:00Z</cp:lastPrinted>
  <dcterms:created xsi:type="dcterms:W3CDTF">2016-11-22T08:53:00Z</dcterms:created>
  <dcterms:modified xsi:type="dcterms:W3CDTF">2016-11-22T08:54:00Z</dcterms:modified>
</cp:coreProperties>
</file>