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84" w:rsidRDefault="00173F84" w:rsidP="00173F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173F84" w:rsidRDefault="00173F84" w:rsidP="00173F84">
      <w:pPr>
        <w:jc w:val="center"/>
        <w:rPr>
          <w:sz w:val="28"/>
          <w:szCs w:val="28"/>
        </w:rPr>
      </w:pPr>
    </w:p>
    <w:p w:rsidR="00173F84" w:rsidRDefault="00173F84" w:rsidP="00173F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173F84" w:rsidRDefault="00173F84" w:rsidP="00173F84">
      <w:pPr>
        <w:jc w:val="center"/>
        <w:rPr>
          <w:sz w:val="28"/>
          <w:szCs w:val="28"/>
        </w:rPr>
      </w:pPr>
    </w:p>
    <w:p w:rsidR="00173F84" w:rsidRDefault="00173F84" w:rsidP="00173F84">
      <w:pPr>
        <w:jc w:val="center"/>
        <w:rPr>
          <w:sz w:val="28"/>
          <w:szCs w:val="28"/>
        </w:rPr>
      </w:pPr>
      <w:r>
        <w:rPr>
          <w:sz w:val="28"/>
          <w:szCs w:val="28"/>
        </w:rPr>
        <w:t>28.10.2014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№23</w:t>
      </w:r>
    </w:p>
    <w:p w:rsidR="00173F84" w:rsidRDefault="00173F84" w:rsidP="00173F8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173F84" w:rsidRDefault="00173F84" w:rsidP="00173F84">
      <w:pPr>
        <w:ind w:firstLine="851"/>
        <w:jc w:val="both"/>
        <w:rPr>
          <w:sz w:val="28"/>
          <w:szCs w:val="28"/>
        </w:rPr>
      </w:pPr>
    </w:p>
    <w:p w:rsidR="00173F84" w:rsidRDefault="00173F84" w:rsidP="00173F84">
      <w:pPr>
        <w:rPr>
          <w:sz w:val="28"/>
          <w:szCs w:val="28"/>
        </w:rPr>
      </w:pPr>
      <w:r>
        <w:rPr>
          <w:sz w:val="28"/>
          <w:szCs w:val="28"/>
        </w:rPr>
        <w:t>заседания комиссии по делам несовершеннолетних и защите их прав</w:t>
      </w:r>
    </w:p>
    <w:p w:rsidR="00173F84" w:rsidRDefault="00173F84" w:rsidP="00173F84">
      <w:pPr>
        <w:ind w:firstLine="851"/>
        <w:jc w:val="both"/>
        <w:rPr>
          <w:sz w:val="28"/>
          <w:szCs w:val="28"/>
        </w:rPr>
      </w:pPr>
    </w:p>
    <w:p w:rsidR="00173F84" w:rsidRDefault="00173F84" w:rsidP="00173F8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>Н.В.Полищук</w:t>
      </w:r>
    </w:p>
    <w:p w:rsidR="00173F84" w:rsidRDefault="00173F84" w:rsidP="00173F8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– </w:t>
      </w:r>
      <w:r>
        <w:rPr>
          <w:bCs/>
          <w:sz w:val="28"/>
          <w:szCs w:val="28"/>
        </w:rPr>
        <w:t>М.Г.Сивохина</w:t>
      </w:r>
    </w:p>
    <w:p w:rsidR="00173F84" w:rsidRDefault="00173F84" w:rsidP="00173F8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Е.П.Белоглазова, </w:t>
      </w:r>
      <w:proofErr w:type="spellStart"/>
      <w:r>
        <w:rPr>
          <w:bCs/>
          <w:sz w:val="28"/>
          <w:szCs w:val="28"/>
        </w:rPr>
        <w:t>А.А.Гриенко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Л.М.Гуркина</w:t>
      </w:r>
      <w:proofErr w:type="spellEnd"/>
      <w:r>
        <w:rPr>
          <w:bCs/>
          <w:sz w:val="28"/>
          <w:szCs w:val="28"/>
        </w:rPr>
        <w:t xml:space="preserve">, М.В.Кочеткова, </w:t>
      </w:r>
      <w:proofErr w:type="spellStart"/>
      <w:r>
        <w:rPr>
          <w:bCs/>
          <w:sz w:val="28"/>
          <w:szCs w:val="28"/>
        </w:rPr>
        <w:t>А.М.Малькова</w:t>
      </w:r>
      <w:proofErr w:type="spellEnd"/>
      <w:r>
        <w:rPr>
          <w:bCs/>
          <w:sz w:val="28"/>
          <w:szCs w:val="28"/>
        </w:rPr>
        <w:t xml:space="preserve">, Н.П.Поляковой, </w:t>
      </w:r>
      <w:proofErr w:type="spellStart"/>
      <w:r>
        <w:rPr>
          <w:bCs/>
          <w:sz w:val="28"/>
          <w:szCs w:val="28"/>
        </w:rPr>
        <w:t>О.С.Саидова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М.В.Старинов</w:t>
      </w:r>
      <w:proofErr w:type="spellEnd"/>
      <w:r>
        <w:rPr>
          <w:bCs/>
          <w:sz w:val="28"/>
          <w:szCs w:val="28"/>
        </w:rPr>
        <w:t xml:space="preserve">, Е.Н.Тимохина, </w:t>
      </w:r>
      <w:proofErr w:type="spellStart"/>
      <w:r>
        <w:rPr>
          <w:bCs/>
          <w:sz w:val="28"/>
          <w:szCs w:val="28"/>
        </w:rPr>
        <w:t>М.М.Хачароева</w:t>
      </w:r>
      <w:proofErr w:type="spellEnd"/>
      <w:r>
        <w:rPr>
          <w:sz w:val="28"/>
          <w:szCs w:val="28"/>
        </w:rPr>
        <w:t>.</w:t>
      </w:r>
    </w:p>
    <w:p w:rsidR="00173F84" w:rsidRDefault="00173F84" w:rsidP="00173F84">
      <w:pPr>
        <w:pStyle w:val="a4"/>
        <w:tabs>
          <w:tab w:val="left" w:pos="993"/>
        </w:tabs>
        <w:ind w:left="0"/>
        <w:outlineLvl w:val="2"/>
        <w:rPr>
          <w:rFonts w:cstheme="minorBidi"/>
          <w:szCs w:val="28"/>
        </w:rPr>
      </w:pPr>
      <w:r>
        <w:rPr>
          <w:szCs w:val="28"/>
        </w:rPr>
        <w:t xml:space="preserve">Присутствовали: </w:t>
      </w:r>
      <w:proofErr w:type="spellStart"/>
      <w:r>
        <w:rPr>
          <w:szCs w:val="28"/>
        </w:rPr>
        <w:t>В.Н.Москаева</w:t>
      </w:r>
      <w:proofErr w:type="spellEnd"/>
      <w:r>
        <w:rPr>
          <w:szCs w:val="28"/>
        </w:rPr>
        <w:t>, А.А.Тиханова, С.С.Чуб, классные руководители образовательных организаций, несовершеннолетние, родители.</w:t>
      </w:r>
    </w:p>
    <w:p w:rsidR="00173F84" w:rsidRDefault="00173F84" w:rsidP="00173F84">
      <w:pPr>
        <w:pStyle w:val="a4"/>
        <w:tabs>
          <w:tab w:val="left" w:pos="993"/>
        </w:tabs>
        <w:ind w:left="0"/>
        <w:outlineLvl w:val="2"/>
        <w:rPr>
          <w:szCs w:val="28"/>
        </w:rPr>
      </w:pPr>
    </w:p>
    <w:p w:rsidR="00173F84" w:rsidRDefault="00173F84" w:rsidP="00173F84">
      <w:pPr>
        <w:pStyle w:val="a4"/>
        <w:ind w:left="0"/>
        <w:jc w:val="center"/>
        <w:rPr>
          <w:szCs w:val="28"/>
        </w:rPr>
      </w:pPr>
      <w:r>
        <w:rPr>
          <w:szCs w:val="28"/>
        </w:rPr>
        <w:t>ПОВЕСТКА ДНЯ:</w:t>
      </w:r>
    </w:p>
    <w:p w:rsidR="00173F84" w:rsidRDefault="00173F84" w:rsidP="00173F84">
      <w:pPr>
        <w:widowControl w:val="0"/>
        <w:ind w:hanging="4"/>
        <w:jc w:val="center"/>
        <w:rPr>
          <w:b/>
          <w:sz w:val="28"/>
          <w:szCs w:val="28"/>
        </w:rPr>
      </w:pPr>
    </w:p>
    <w:p w:rsidR="00173F84" w:rsidRDefault="00173F84" w:rsidP="00173F8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О состоянии работы по ранней профилактике жестокого обращения с  детьми, выявлению и учету родителей, не выполняющих обязанности по воспитанию, содержанию и обучению детей. </w:t>
      </w:r>
    </w:p>
    <w:p w:rsidR="00173F84" w:rsidRDefault="00173F84" w:rsidP="00173F84">
      <w:pPr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</w:rPr>
        <w:t xml:space="preserve">Докладчики:  </w:t>
      </w:r>
      <w:proofErr w:type="spellStart"/>
      <w:r>
        <w:rPr>
          <w:rFonts w:eastAsia="Calibri"/>
          <w:sz w:val="28"/>
        </w:rPr>
        <w:t>Гуркина</w:t>
      </w:r>
      <w:proofErr w:type="spellEnd"/>
      <w:r>
        <w:rPr>
          <w:rFonts w:eastAsia="Calibri"/>
          <w:sz w:val="28"/>
        </w:rPr>
        <w:t xml:space="preserve"> Лариса Михайловна, заместитель директора </w:t>
      </w:r>
    </w:p>
    <w:p w:rsidR="00173F84" w:rsidRDefault="00173F84" w:rsidP="00173F84">
      <w:pPr>
        <w:ind w:firstLine="1701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ГБУСОН РО «СРЦ г</w:t>
      </w:r>
      <w:proofErr w:type="gramStart"/>
      <w:r>
        <w:rPr>
          <w:rFonts w:eastAsia="Calibri"/>
          <w:sz w:val="28"/>
        </w:rPr>
        <w:t>.В</w:t>
      </w:r>
      <w:proofErr w:type="gramEnd"/>
      <w:r>
        <w:rPr>
          <w:rFonts w:eastAsia="Calibri"/>
          <w:sz w:val="28"/>
        </w:rPr>
        <w:t>олгодонска»;</w:t>
      </w:r>
    </w:p>
    <w:p w:rsidR="00173F84" w:rsidRDefault="00173F84" w:rsidP="00173F84">
      <w:pPr>
        <w:ind w:firstLine="17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Чуб Светлана Сергеевна, инспектор </w:t>
      </w:r>
      <w:proofErr w:type="gramStart"/>
      <w:r>
        <w:rPr>
          <w:rFonts w:eastAsia="Calibri"/>
          <w:sz w:val="28"/>
          <w:szCs w:val="28"/>
        </w:rPr>
        <w:t>Межмуниципального</w:t>
      </w:r>
      <w:proofErr w:type="gramEnd"/>
    </w:p>
    <w:p w:rsidR="00173F84" w:rsidRDefault="00173F84" w:rsidP="00173F84">
      <w:pPr>
        <w:ind w:firstLine="1701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8"/>
        </w:rPr>
        <w:t>управления МВД России «</w:t>
      </w:r>
      <w:proofErr w:type="spellStart"/>
      <w:r>
        <w:rPr>
          <w:rFonts w:eastAsia="Calibri"/>
          <w:sz w:val="28"/>
          <w:szCs w:val="28"/>
        </w:rPr>
        <w:t>Волгодонское</w:t>
      </w:r>
      <w:proofErr w:type="spellEnd"/>
      <w:r>
        <w:rPr>
          <w:rFonts w:eastAsia="Calibri"/>
          <w:sz w:val="28"/>
          <w:szCs w:val="28"/>
        </w:rPr>
        <w:t xml:space="preserve">», </w:t>
      </w:r>
    </w:p>
    <w:p w:rsidR="00173F84" w:rsidRDefault="00173F84" w:rsidP="00173F84">
      <w:pPr>
        <w:ind w:firstLine="1701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Белоглазова Елена Петровна, главный специалист отдела опеки</w:t>
      </w:r>
    </w:p>
    <w:p w:rsidR="00173F84" w:rsidRDefault="00173F84" w:rsidP="00173F84">
      <w:pPr>
        <w:ind w:firstLine="1701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и попечительства Управления образования г</w:t>
      </w:r>
      <w:proofErr w:type="gramStart"/>
      <w:r>
        <w:rPr>
          <w:rFonts w:eastAsia="Calibri"/>
          <w:sz w:val="28"/>
        </w:rPr>
        <w:t>.В</w:t>
      </w:r>
      <w:proofErr w:type="gramEnd"/>
      <w:r>
        <w:rPr>
          <w:rFonts w:eastAsia="Calibri"/>
          <w:sz w:val="28"/>
        </w:rPr>
        <w:t>олгодонска.</w:t>
      </w:r>
    </w:p>
    <w:p w:rsidR="00173F84" w:rsidRDefault="00173F84" w:rsidP="00173F84">
      <w:pPr>
        <w:ind w:firstLine="709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 xml:space="preserve">О введении в качестве показателя эффективности работы подразделений по делам несовершеннолетних органов внутренних дел и муниципальных комиссий по делам несовершеннолетних и защите их прав долю несовершеннолетних, помещенных в специальное учебно-воспитательное учреждение закрытого типа от числа несовершеннолетних, совершивших общественно опасное деяние до достижения возраста уголовной ответственности, и нуждающихся в особом педагогическом подходе (во исполнение п.4.1 постановления </w:t>
      </w:r>
      <w:proofErr w:type="spellStart"/>
      <w:r>
        <w:rPr>
          <w:sz w:val="28"/>
        </w:rPr>
        <w:t>ОМКДНиЗП</w:t>
      </w:r>
      <w:proofErr w:type="spellEnd"/>
      <w:r>
        <w:rPr>
          <w:sz w:val="28"/>
        </w:rPr>
        <w:t xml:space="preserve"> от 28.08.2014)</w:t>
      </w:r>
      <w:proofErr w:type="gramEnd"/>
    </w:p>
    <w:p w:rsidR="00173F84" w:rsidRDefault="00173F84" w:rsidP="00173F84">
      <w:pPr>
        <w:tabs>
          <w:tab w:val="left" w:pos="284"/>
          <w:tab w:val="left" w:pos="709"/>
        </w:tabs>
        <w:jc w:val="both"/>
        <w:rPr>
          <w:rFonts w:eastAsia="Calibri"/>
          <w:bCs/>
          <w:kern w:val="24"/>
          <w:sz w:val="28"/>
          <w:szCs w:val="28"/>
          <w:lang w:eastAsia="en-US"/>
        </w:rPr>
      </w:pPr>
      <w:r>
        <w:rPr>
          <w:rFonts w:eastAsia="Calibri"/>
          <w:bCs/>
          <w:kern w:val="24"/>
          <w:sz w:val="28"/>
          <w:szCs w:val="28"/>
        </w:rPr>
        <w:t xml:space="preserve">Докладчик:     Андреева Ольга Александровна, и.о. главного специалиста, </w:t>
      </w:r>
    </w:p>
    <w:p w:rsidR="00173F84" w:rsidRDefault="00173F84" w:rsidP="00173F84">
      <w:pPr>
        <w:tabs>
          <w:tab w:val="left" w:pos="284"/>
          <w:tab w:val="left" w:pos="709"/>
        </w:tabs>
        <w:ind w:firstLine="1701"/>
        <w:jc w:val="both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ответственного секретаря </w:t>
      </w:r>
      <w:proofErr w:type="spellStart"/>
      <w:r>
        <w:rPr>
          <w:rFonts w:eastAsia="Calibri"/>
          <w:bCs/>
          <w:kern w:val="24"/>
          <w:sz w:val="28"/>
          <w:szCs w:val="28"/>
        </w:rPr>
        <w:t>КДНиЗП</w:t>
      </w:r>
      <w:proofErr w:type="spellEnd"/>
      <w:r>
        <w:rPr>
          <w:rFonts w:eastAsia="Calibri"/>
          <w:bCs/>
          <w:kern w:val="24"/>
          <w:sz w:val="28"/>
          <w:szCs w:val="28"/>
        </w:rPr>
        <w:t>.</w:t>
      </w:r>
    </w:p>
    <w:p w:rsidR="00173F84" w:rsidRDefault="00173F84" w:rsidP="00173F84">
      <w:pPr>
        <w:tabs>
          <w:tab w:val="left" w:pos="284"/>
          <w:tab w:val="left" w:pos="709"/>
        </w:tabs>
        <w:spacing w:after="120"/>
        <w:ind w:firstLine="709"/>
        <w:jc w:val="both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3.</w:t>
      </w:r>
      <w:r>
        <w:rPr>
          <w:rFonts w:eastAsia="Calibri"/>
          <w:b/>
          <w:bCs/>
          <w:kern w:val="24"/>
          <w:sz w:val="28"/>
          <w:szCs w:val="28"/>
        </w:rPr>
        <w:t xml:space="preserve"> </w:t>
      </w:r>
      <w:r>
        <w:rPr>
          <w:rFonts w:eastAsia="Calibri"/>
          <w:bCs/>
          <w:kern w:val="24"/>
          <w:sz w:val="28"/>
          <w:szCs w:val="28"/>
        </w:rPr>
        <w:t>Рассмотрение дел об административных правонарушениях (подготовлено 45 дел) и информации из органов системы профилактики о проведении профилактической работы и окончании профилактической работы с несовершеннолетними и семьями (4 несовершеннолетних и 7 семей).</w:t>
      </w:r>
    </w:p>
    <w:p w:rsidR="00173F84" w:rsidRDefault="00173F84" w:rsidP="00173F84">
      <w:pPr>
        <w:tabs>
          <w:tab w:val="left" w:pos="284"/>
          <w:tab w:val="left" w:pos="709"/>
        </w:tabs>
        <w:jc w:val="both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Докладчик:     Андреева Ольга Александровна, и.о. главного специалиста, </w:t>
      </w:r>
    </w:p>
    <w:p w:rsidR="00173F84" w:rsidRDefault="00173F84" w:rsidP="00173F84">
      <w:pPr>
        <w:tabs>
          <w:tab w:val="left" w:pos="284"/>
          <w:tab w:val="left" w:pos="709"/>
        </w:tabs>
        <w:ind w:firstLine="1701"/>
        <w:jc w:val="both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ответственного секретаря </w:t>
      </w:r>
      <w:proofErr w:type="spellStart"/>
      <w:r>
        <w:rPr>
          <w:rFonts w:eastAsia="Calibri"/>
          <w:bCs/>
          <w:kern w:val="24"/>
          <w:sz w:val="28"/>
          <w:szCs w:val="28"/>
        </w:rPr>
        <w:t>КДНиЗП</w:t>
      </w:r>
      <w:proofErr w:type="spellEnd"/>
      <w:r>
        <w:rPr>
          <w:rFonts w:eastAsia="Calibri"/>
          <w:bCs/>
          <w:kern w:val="24"/>
          <w:sz w:val="28"/>
          <w:szCs w:val="28"/>
        </w:rPr>
        <w:t>.</w:t>
      </w:r>
    </w:p>
    <w:p w:rsidR="00173F84" w:rsidRDefault="00173F84" w:rsidP="00173F84">
      <w:pPr>
        <w:pStyle w:val="a4"/>
        <w:tabs>
          <w:tab w:val="left" w:pos="-2410"/>
        </w:tabs>
        <w:ind w:left="0"/>
        <w:rPr>
          <w:rFonts w:eastAsiaTheme="minorHAnsi"/>
          <w:szCs w:val="28"/>
        </w:rPr>
      </w:pPr>
      <w:r>
        <w:rPr>
          <w:szCs w:val="28"/>
        </w:rPr>
        <w:t>1.СЛУШАЛИ:</w:t>
      </w:r>
    </w:p>
    <w:p w:rsidR="00173F84" w:rsidRDefault="00173F84" w:rsidP="00173F84">
      <w:pPr>
        <w:pStyle w:val="a3"/>
        <w:ind w:firstLine="709"/>
        <w:rPr>
          <w:szCs w:val="28"/>
        </w:rPr>
      </w:pPr>
      <w:proofErr w:type="spellStart"/>
      <w:r>
        <w:t>Гуркину</w:t>
      </w:r>
      <w:proofErr w:type="spellEnd"/>
      <w:r>
        <w:t xml:space="preserve"> Ларису Михайловну </w:t>
      </w:r>
      <w:r>
        <w:rPr>
          <w:kern w:val="24"/>
          <w:szCs w:val="28"/>
        </w:rPr>
        <w:t xml:space="preserve">– </w:t>
      </w:r>
      <w:r>
        <w:rPr>
          <w:szCs w:val="28"/>
          <w:lang w:eastAsia="ru-RU"/>
        </w:rPr>
        <w:t xml:space="preserve">о </w:t>
      </w:r>
      <w:r>
        <w:rPr>
          <w:szCs w:val="28"/>
        </w:rPr>
        <w:t xml:space="preserve">работе по ранней профилактике жестокого обращения с детьми, выявлению и учету родителей, не </w:t>
      </w:r>
      <w:r>
        <w:rPr>
          <w:szCs w:val="28"/>
        </w:rPr>
        <w:lastRenderedPageBreak/>
        <w:t>выполняющих обязанности по воспитанию, содержанию и обучению детей</w:t>
      </w:r>
      <w:r>
        <w:rPr>
          <w:szCs w:val="28"/>
          <w:lang w:eastAsia="ru-RU"/>
        </w:rPr>
        <w:t xml:space="preserve"> в рамках работы «Телефона доверия»</w:t>
      </w:r>
      <w:r>
        <w:rPr>
          <w:szCs w:val="28"/>
        </w:rPr>
        <w:t xml:space="preserve"> (информация прилагается).</w:t>
      </w:r>
    </w:p>
    <w:p w:rsidR="00173F84" w:rsidRDefault="00173F84" w:rsidP="00173F8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Чуб Светлану Сергеевну - о работе по ранней профилактике жестокого обращения с детьми, выявлению и учету родителей, не выполняющих обязанности по воспитанию, содержанию и обучению детей в подразделениях МУ МВД России «</w:t>
      </w:r>
      <w:proofErr w:type="spellStart"/>
      <w:r>
        <w:rPr>
          <w:rFonts w:eastAsia="Calibri"/>
          <w:sz w:val="28"/>
          <w:szCs w:val="28"/>
        </w:rPr>
        <w:t>Волгодонское</w:t>
      </w:r>
      <w:proofErr w:type="spellEnd"/>
      <w:r>
        <w:rPr>
          <w:rFonts w:eastAsia="Calibri"/>
          <w:sz w:val="28"/>
          <w:szCs w:val="28"/>
        </w:rPr>
        <w:t>» (информация прилагается).</w:t>
      </w:r>
    </w:p>
    <w:p w:rsidR="00173F84" w:rsidRDefault="00173F84" w:rsidP="00173F8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 xml:space="preserve">Белоглазову Елену Петровну - </w:t>
      </w:r>
      <w:r>
        <w:rPr>
          <w:rFonts w:eastAsia="Calibri"/>
          <w:sz w:val="28"/>
          <w:szCs w:val="28"/>
        </w:rPr>
        <w:t>о работе Управления образования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>олгодонска по ранней профилактике жестокого обращения с детьми, выявлению и учету родителей, не выполняющих обязанности по воспитанию, содержанию и обучению детей (информация прилагается).</w:t>
      </w:r>
    </w:p>
    <w:p w:rsidR="00173F84" w:rsidRDefault="00173F84" w:rsidP="00173F84">
      <w:pPr>
        <w:widowControl w:val="0"/>
        <w:jc w:val="both"/>
        <w:rPr>
          <w:rFonts w:eastAsiaTheme="minorHAnsi"/>
          <w:sz w:val="28"/>
          <w:szCs w:val="28"/>
        </w:rPr>
      </w:pPr>
    </w:p>
    <w:p w:rsidR="00173F84" w:rsidRDefault="00173F84" w:rsidP="00173F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173F84" w:rsidRDefault="00173F84" w:rsidP="00173F8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Полищук Наталью Викторовн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по вопросу организации и проведения профилактической работы с семьей Г.Н.А.</w:t>
      </w:r>
    </w:p>
    <w:p w:rsidR="00173F84" w:rsidRDefault="00173F84" w:rsidP="00173F84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</w:rPr>
        <w:t xml:space="preserve">Белоглазову Елену Петровну </w:t>
      </w:r>
      <w:r>
        <w:rPr>
          <w:sz w:val="28"/>
          <w:szCs w:val="28"/>
        </w:rPr>
        <w:t>– в Волгодонском районном суде 01.10.2014 и 15.10.2014 не состоялись заседания по делу Г.Н.А. в связи с её неявкой и болезнью ребенка, назначено на 11.11.2014, в суде имеется информация о лечении Д. Г.Н.А. на контакт не идет. 24.10. специалисты попали в квартиру, увидели ребенка, видимых телесных повреждений у ребенка нет.</w:t>
      </w:r>
      <w:proofErr w:type="gramEnd"/>
      <w:r>
        <w:rPr>
          <w:sz w:val="28"/>
          <w:szCs w:val="28"/>
        </w:rPr>
        <w:t xml:space="preserve"> Детский сад ребенок не посещает.</w:t>
      </w:r>
    </w:p>
    <w:p w:rsidR="00173F84" w:rsidRDefault="00173F84" w:rsidP="00173F84">
      <w:pPr>
        <w:widowControl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Чуб Светлану Сергеевну</w:t>
      </w:r>
      <w:r>
        <w:rPr>
          <w:sz w:val="28"/>
          <w:szCs w:val="28"/>
        </w:rPr>
        <w:t xml:space="preserve"> – по жалобе Г.Н.А. проводится служебная проверка в отношении Ш.А.А., который временно отстранен от работы с семьей. В рамках проверки опрошены соседи Г.Н.А., которые просят изъять ребенка из семьи, так как мать жестоко с ним обращается.</w:t>
      </w:r>
    </w:p>
    <w:p w:rsidR="00173F84" w:rsidRDefault="00173F84" w:rsidP="00173F84">
      <w:pPr>
        <w:pStyle w:val="a3"/>
        <w:rPr>
          <w:szCs w:val="28"/>
        </w:rPr>
      </w:pPr>
    </w:p>
    <w:p w:rsidR="00173F84" w:rsidRDefault="00173F84" w:rsidP="00173F84">
      <w:pPr>
        <w:pStyle w:val="a3"/>
        <w:rPr>
          <w:szCs w:val="28"/>
        </w:rPr>
      </w:pPr>
      <w:r>
        <w:rPr>
          <w:szCs w:val="28"/>
        </w:rPr>
        <w:t>ПОСТАНОВИЛИ:</w:t>
      </w:r>
    </w:p>
    <w:p w:rsidR="00173F84" w:rsidRDefault="00173F84" w:rsidP="00173F8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Информацию </w:t>
      </w:r>
      <w:r>
        <w:rPr>
          <w:rFonts w:eastAsia="Calibri"/>
          <w:sz w:val="28"/>
        </w:rPr>
        <w:t>ГБУСОН РО «СРЦ г</w:t>
      </w:r>
      <w:proofErr w:type="gramStart"/>
      <w:r>
        <w:rPr>
          <w:rFonts w:eastAsia="Calibri"/>
          <w:sz w:val="28"/>
        </w:rPr>
        <w:t>.В</w:t>
      </w:r>
      <w:proofErr w:type="gramEnd"/>
      <w:r>
        <w:rPr>
          <w:rFonts w:eastAsia="Calibri"/>
          <w:sz w:val="28"/>
        </w:rPr>
        <w:t xml:space="preserve">олгодонска», </w:t>
      </w:r>
      <w:r>
        <w:rPr>
          <w:rFonts w:eastAsia="Calibri"/>
          <w:sz w:val="28"/>
          <w:szCs w:val="28"/>
        </w:rPr>
        <w:t>МУ МВД России «</w:t>
      </w:r>
      <w:proofErr w:type="spellStart"/>
      <w:r>
        <w:rPr>
          <w:rFonts w:eastAsia="Calibri"/>
          <w:sz w:val="28"/>
          <w:szCs w:val="28"/>
        </w:rPr>
        <w:t>Волгодонское</w:t>
      </w:r>
      <w:proofErr w:type="spellEnd"/>
      <w:r>
        <w:rPr>
          <w:rFonts w:eastAsia="Calibri"/>
          <w:sz w:val="28"/>
          <w:szCs w:val="28"/>
        </w:rPr>
        <w:t>», Управления образования г.Волгодонска</w:t>
      </w:r>
      <w:r>
        <w:rPr>
          <w:sz w:val="28"/>
          <w:szCs w:val="28"/>
        </w:rPr>
        <w:t xml:space="preserve"> принять к сведению.</w:t>
      </w:r>
    </w:p>
    <w:p w:rsidR="00173F84" w:rsidRDefault="00173F84" w:rsidP="00173F84">
      <w:pPr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Руководителям органов и учреждений системы профилактики безнадзорности и правонарушений несовершеннолетних в целях пресечения случаев жестокого обращения родителей с детьми при получении информации от граждан или должностных лиц об угрозе жизни или здоровью несовершеннолетнего незамедлительно в соответствии с Действиями при насилии или жестоком обращении по отношению к несовершеннолетнему, утвержденными Соглашением межведомственного взаимодействия </w:t>
      </w:r>
      <w:r>
        <w:rPr>
          <w:bCs/>
          <w:sz w:val="28"/>
          <w:szCs w:val="28"/>
        </w:rPr>
        <w:t xml:space="preserve">органов и учреждений системы </w:t>
      </w:r>
      <w:bookmarkStart w:id="0" w:name="YANDEX_3"/>
      <w:bookmarkEnd w:id="0"/>
      <w:r>
        <w:rPr>
          <w:bCs/>
          <w:sz w:val="28"/>
          <w:szCs w:val="28"/>
        </w:rPr>
        <w:t>профилактики безнадзорности и правонарушений несовершеннолетних</w:t>
      </w:r>
      <w:proofErr w:type="gramEnd"/>
      <w:r>
        <w:rPr>
          <w:bCs/>
          <w:sz w:val="28"/>
          <w:szCs w:val="28"/>
        </w:rPr>
        <w:t xml:space="preserve"> в организации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28.02.2012,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проводить обследование жилищно-бытовых условий его проживания, включив в состав специалистов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, органа опеки и попечительства, психолога, представителя учреждения органов здравоохранения, правоохранительных органов и др.</w:t>
      </w:r>
    </w:p>
    <w:p w:rsidR="00173F84" w:rsidRDefault="00173F84" w:rsidP="00173F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при выявлении случая незамедлительно.</w:t>
      </w:r>
    </w:p>
    <w:p w:rsidR="00173F84" w:rsidRDefault="00173F84" w:rsidP="00173F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Руководителям образовательных учреждений, социальным педагогам, уполномоченным по правам ребенка, МУЗ «Детская городская больница»:</w:t>
      </w:r>
    </w:p>
    <w:p w:rsidR="00173F84" w:rsidRDefault="00173F84" w:rsidP="00173F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1.3.1. продолжать работу по раннему выявлению семейного неблагополучия в образовательных учреждениях. </w:t>
      </w:r>
    </w:p>
    <w:p w:rsidR="00173F84" w:rsidRDefault="00173F84" w:rsidP="00173F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173F84" w:rsidRDefault="00173F84" w:rsidP="00173F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 осуществлять информационно-профилактическую работу среди несовершеннолетних, педагогических работников и родителей по противодействию жестокому обращению с детьми, защите их прав.</w:t>
      </w:r>
    </w:p>
    <w:p w:rsidR="00173F84" w:rsidRDefault="00173F84" w:rsidP="00173F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173F84" w:rsidRDefault="00173F84" w:rsidP="00173F8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Комиссии по делам несовершеннолетних и защите их прав (Симонян Е.М.)</w:t>
      </w:r>
    </w:p>
    <w:p w:rsidR="00173F84" w:rsidRDefault="00173F84" w:rsidP="00173F84">
      <w:pPr>
        <w:widowControl w:val="0"/>
        <w:ind w:firstLine="851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1.4.1. подготовить аналитические материалы о работе органов и учреждений системы профилактики безнадзорности и правонарушений несовершеннолетних по раннему выявлению семейного неблагополучия в городе Волгодонске и представить для опубликования в газету «</w:t>
      </w:r>
      <w:proofErr w:type="gramStart"/>
      <w:r>
        <w:rPr>
          <w:sz w:val="28"/>
          <w:szCs w:val="28"/>
        </w:rPr>
        <w:t>Волгодонская</w:t>
      </w:r>
      <w:proofErr w:type="gramEnd"/>
      <w:r>
        <w:rPr>
          <w:sz w:val="28"/>
          <w:szCs w:val="28"/>
        </w:rPr>
        <w:t xml:space="preserve"> правда»;</w:t>
      </w:r>
    </w:p>
    <w:p w:rsidR="00173F84" w:rsidRDefault="00173F84" w:rsidP="00173F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25.11.2014.</w:t>
      </w:r>
    </w:p>
    <w:p w:rsidR="00173F84" w:rsidRDefault="00173F84" w:rsidP="00173F8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 Пригласить Г</w:t>
      </w:r>
      <w:r w:rsidR="00541223">
        <w:rPr>
          <w:sz w:val="28"/>
          <w:szCs w:val="28"/>
        </w:rPr>
        <w:t>.</w:t>
      </w:r>
      <w:r>
        <w:rPr>
          <w:sz w:val="28"/>
          <w:szCs w:val="28"/>
        </w:rPr>
        <w:t xml:space="preserve">Н.А. на заседание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11.11.2014.</w:t>
      </w:r>
    </w:p>
    <w:p w:rsidR="00173F84" w:rsidRDefault="00173F84" w:rsidP="00173F84">
      <w:pPr>
        <w:widowControl w:val="0"/>
        <w:ind w:firstLine="851"/>
        <w:jc w:val="both"/>
        <w:rPr>
          <w:rFonts w:cstheme="minorBidi"/>
          <w:sz w:val="28"/>
          <w:szCs w:val="28"/>
        </w:rPr>
      </w:pPr>
      <w:r>
        <w:rPr>
          <w:rFonts w:eastAsia="Calibri"/>
          <w:sz w:val="28"/>
          <w:szCs w:val="28"/>
        </w:rPr>
        <w:t>1.5. Начальнику МУ МВД России «</w:t>
      </w:r>
      <w:proofErr w:type="spellStart"/>
      <w:r>
        <w:rPr>
          <w:rFonts w:eastAsia="Calibri"/>
          <w:sz w:val="28"/>
          <w:szCs w:val="28"/>
        </w:rPr>
        <w:t>Волгодонское</w:t>
      </w:r>
      <w:proofErr w:type="spellEnd"/>
      <w:r>
        <w:rPr>
          <w:rFonts w:eastAsia="Calibri"/>
          <w:sz w:val="28"/>
          <w:szCs w:val="28"/>
        </w:rPr>
        <w:t>» (Шабанов А.С.)</w:t>
      </w:r>
      <w:r>
        <w:rPr>
          <w:sz w:val="28"/>
          <w:szCs w:val="28"/>
        </w:rPr>
        <w:t xml:space="preserve"> направить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материалы опроса соседей Г</w:t>
      </w:r>
      <w:r w:rsidR="0075326D">
        <w:rPr>
          <w:sz w:val="28"/>
          <w:szCs w:val="28"/>
        </w:rPr>
        <w:t>.</w:t>
      </w:r>
      <w:r>
        <w:rPr>
          <w:sz w:val="28"/>
          <w:szCs w:val="28"/>
        </w:rPr>
        <w:t>Н.А. по фактам жестокого обращения с сыном Д., выписку из истории болезни Г.Д. для представления документов в суд при рассмотрении материала по жестокому обращению Г.Н.А. с сыном Д.</w:t>
      </w:r>
    </w:p>
    <w:p w:rsidR="00173F84" w:rsidRDefault="00173F84" w:rsidP="00173F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07.11.2014.</w:t>
      </w:r>
    </w:p>
    <w:p w:rsidR="00173F84" w:rsidRDefault="00173F84" w:rsidP="00173F8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Директору ГБУСОН РО «СРЦ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олгодонска» (Голикова Г.В.) подготовить аналитическую информацию о работе «Телефона доверия» в виде презентации (текстовый и графический варианты) за 10 месяцев 2014 года всего и по городу Волгодонску по категориям граждан, возрасту, задаваемым вопросам.</w:t>
      </w:r>
    </w:p>
    <w:p w:rsidR="00173F84" w:rsidRDefault="00173F84" w:rsidP="00173F84">
      <w:pPr>
        <w:ind w:firstLine="709"/>
        <w:jc w:val="right"/>
        <w:rPr>
          <w:rFonts w:eastAsia="Calibri"/>
          <w:sz w:val="28"/>
          <w:szCs w:val="22"/>
        </w:rPr>
      </w:pPr>
      <w:r>
        <w:rPr>
          <w:sz w:val="28"/>
          <w:szCs w:val="28"/>
        </w:rPr>
        <w:t>Срок: 25.11.2014.</w:t>
      </w:r>
    </w:p>
    <w:p w:rsidR="00173F84" w:rsidRDefault="00173F84" w:rsidP="00173F84">
      <w:pPr>
        <w:pStyle w:val="a3"/>
        <w:rPr>
          <w:szCs w:val="28"/>
        </w:rPr>
      </w:pPr>
    </w:p>
    <w:p w:rsidR="00173F84" w:rsidRDefault="00173F84" w:rsidP="00173F84">
      <w:pPr>
        <w:pStyle w:val="a4"/>
        <w:tabs>
          <w:tab w:val="left" w:pos="-2410"/>
        </w:tabs>
        <w:ind w:left="0"/>
        <w:rPr>
          <w:rFonts w:cstheme="minorBidi"/>
          <w:szCs w:val="28"/>
        </w:rPr>
      </w:pPr>
      <w:r>
        <w:rPr>
          <w:szCs w:val="28"/>
        </w:rPr>
        <w:t>2.СЛУШАЛИ:</w:t>
      </w:r>
    </w:p>
    <w:p w:rsidR="00173F84" w:rsidRDefault="00173F84" w:rsidP="00173F84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kern w:val="24"/>
          <w:sz w:val="28"/>
          <w:szCs w:val="28"/>
        </w:rPr>
        <w:t>Андрееву Ольгу Александровну - о</w:t>
      </w:r>
      <w:r>
        <w:rPr>
          <w:sz w:val="28"/>
        </w:rPr>
        <w:t xml:space="preserve"> введении в качестве показателя эффективности работы подразделений по делам несовершеннолетних органов внутренних дел и муниципальных комиссий по делам несовершеннолетних и защите их прав долю несовершеннолетних, помещенных в специальное учебно-воспитательное учреждение закрытого типа от числа несовершеннолетних, совершивших общественно опасное деяние до достижения возраста уголовной ответственности, и нуждающихся в особом педагогическом подходе (во исполнение п.4.1 постановления </w:t>
      </w:r>
      <w:proofErr w:type="spellStart"/>
      <w:r>
        <w:rPr>
          <w:sz w:val="28"/>
        </w:rPr>
        <w:t>ОМКДНиЗП</w:t>
      </w:r>
      <w:proofErr w:type="spellEnd"/>
      <w:proofErr w:type="gramEnd"/>
      <w:r>
        <w:rPr>
          <w:sz w:val="28"/>
        </w:rPr>
        <w:t xml:space="preserve"> от 28.08.2014).</w:t>
      </w:r>
    </w:p>
    <w:p w:rsidR="00173F84" w:rsidRDefault="00173F84" w:rsidP="00173F84">
      <w:pPr>
        <w:tabs>
          <w:tab w:val="left" w:pos="284"/>
          <w:tab w:val="left" w:pos="709"/>
        </w:tabs>
        <w:ind w:firstLine="709"/>
        <w:jc w:val="both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173F84" w:rsidRDefault="00173F84" w:rsidP="00173F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 принять к сведению.</w:t>
      </w:r>
    </w:p>
    <w:p w:rsidR="00173F84" w:rsidRDefault="00173F84" w:rsidP="00173F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Комиссии по делам несовершеннолетних и защите их прав (Симонян Е.М), Межмуниципальному управлению МВД России «</w:t>
      </w:r>
      <w:proofErr w:type="spellStart"/>
      <w:r>
        <w:rPr>
          <w:sz w:val="28"/>
          <w:szCs w:val="28"/>
        </w:rPr>
        <w:t>Волгодонское</w:t>
      </w:r>
      <w:proofErr w:type="spellEnd"/>
      <w:r>
        <w:rPr>
          <w:sz w:val="28"/>
          <w:szCs w:val="28"/>
        </w:rPr>
        <w:t>» (А.С.Шабанов):</w:t>
      </w:r>
    </w:p>
    <w:p w:rsidR="00173F84" w:rsidRDefault="00173F84" w:rsidP="00173F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провести количественный и качественный анализ вынесенных постановлений об отказе в возбуждении уголовных дел в отношении несовершеннолетних за 2014 год.</w:t>
      </w:r>
    </w:p>
    <w:p w:rsidR="00173F84" w:rsidRDefault="00173F84" w:rsidP="00173F8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14.11.2014. </w:t>
      </w:r>
    </w:p>
    <w:p w:rsidR="00173F84" w:rsidRDefault="00173F84" w:rsidP="00173F84">
      <w:pPr>
        <w:widowControl w:val="0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2.2.2. определить </w:t>
      </w:r>
      <w:r>
        <w:rPr>
          <w:sz w:val="28"/>
        </w:rPr>
        <w:t xml:space="preserve">долю несовершеннолетних, помещенных в 2014 году </w:t>
      </w:r>
      <w:r>
        <w:rPr>
          <w:sz w:val="28"/>
        </w:rPr>
        <w:lastRenderedPageBreak/>
        <w:t>в специальное учебно-воспитательное учреждение закрытого типа от числа несовершеннолетних, совершивших в 2014 году общественно опасное деяние до достижения возраста уголовной ответственности, и нуждающихся в особом педагогическом подходе.</w:t>
      </w:r>
    </w:p>
    <w:p w:rsidR="00173F84" w:rsidRDefault="00173F84" w:rsidP="00173F84">
      <w:pPr>
        <w:widowControl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Срок: 14.11.2014. </w:t>
      </w:r>
    </w:p>
    <w:p w:rsidR="00173F84" w:rsidRDefault="00173F84" w:rsidP="00173F8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2.2.3. изучить целесообразность </w:t>
      </w:r>
      <w:r>
        <w:rPr>
          <w:sz w:val="28"/>
        </w:rPr>
        <w:t>введения в качестве показателя эффективности работы подразделений по делам несовершеннолетних органов внутренних дел и комиссий по делам несовершеннолетних и защите их прав долю несовершеннолетних, помещенных в специальное учебно-воспитательное учреждение закрытого типа от числа несовершеннолетних, совершивших общественно опасное деяние до достижения возраста уголовной ответственности, и нуждающихся в особом педагогическом подходе и</w:t>
      </w:r>
      <w:r>
        <w:rPr>
          <w:sz w:val="28"/>
          <w:szCs w:val="28"/>
        </w:rPr>
        <w:t xml:space="preserve"> представить информацию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.</w:t>
      </w:r>
      <w:proofErr w:type="gramEnd"/>
    </w:p>
    <w:p w:rsidR="00173F84" w:rsidRDefault="00173F84" w:rsidP="00173F8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25.11.2014.</w:t>
      </w:r>
    </w:p>
    <w:p w:rsidR="00173F84" w:rsidRDefault="00173F84" w:rsidP="00173F84">
      <w:pPr>
        <w:pStyle w:val="a3"/>
        <w:rPr>
          <w:szCs w:val="28"/>
        </w:rPr>
      </w:pPr>
    </w:p>
    <w:p w:rsidR="00173F84" w:rsidRDefault="00173F84" w:rsidP="00173F84">
      <w:pPr>
        <w:pStyle w:val="a4"/>
        <w:tabs>
          <w:tab w:val="left" w:pos="-2410"/>
        </w:tabs>
        <w:ind w:left="0"/>
        <w:rPr>
          <w:szCs w:val="28"/>
        </w:rPr>
      </w:pPr>
      <w:r>
        <w:rPr>
          <w:szCs w:val="28"/>
        </w:rPr>
        <w:t>3.СЛУШАЛИ:</w:t>
      </w:r>
    </w:p>
    <w:p w:rsidR="00173F84" w:rsidRDefault="00173F84" w:rsidP="00173F84">
      <w:pPr>
        <w:pStyle w:val="a4"/>
        <w:tabs>
          <w:tab w:val="left" w:pos="-2410"/>
        </w:tabs>
        <w:spacing w:after="120"/>
        <w:ind w:left="0" w:firstLine="709"/>
        <w:rPr>
          <w:szCs w:val="28"/>
        </w:rPr>
      </w:pPr>
      <w:r>
        <w:rPr>
          <w:bCs/>
          <w:kern w:val="24"/>
          <w:szCs w:val="28"/>
        </w:rPr>
        <w:t xml:space="preserve">Андрееву Ольгу Александровну – </w:t>
      </w:r>
      <w:r>
        <w:rPr>
          <w:szCs w:val="28"/>
        </w:rPr>
        <w:t xml:space="preserve">о рассмотрении дел об административных правонарушениях </w:t>
      </w:r>
      <w:r>
        <w:rPr>
          <w:rFonts w:eastAsia="Times New Roman"/>
          <w:bCs/>
          <w:kern w:val="24"/>
          <w:szCs w:val="28"/>
          <w:lang w:eastAsia="ru-RU"/>
        </w:rPr>
        <w:t>и информации из органов системы профилактики о проведении профилактической работы с несовершеннолетними и семьями</w:t>
      </w:r>
      <w:r>
        <w:rPr>
          <w:szCs w:val="28"/>
        </w:rPr>
        <w:t xml:space="preserve">. </w:t>
      </w:r>
    </w:p>
    <w:p w:rsidR="00173F84" w:rsidRDefault="00173F84" w:rsidP="00173F84">
      <w:pPr>
        <w:pStyle w:val="a4"/>
        <w:tabs>
          <w:tab w:val="left" w:pos="-2410"/>
        </w:tabs>
        <w:spacing w:after="120"/>
        <w:ind w:left="0" w:firstLine="709"/>
        <w:rPr>
          <w:szCs w:val="28"/>
        </w:rPr>
      </w:pPr>
      <w:r>
        <w:rPr>
          <w:szCs w:val="28"/>
        </w:rPr>
        <w:t>На заседании рассмотрены дела об административных правонарушениях в отношении:</w:t>
      </w:r>
    </w:p>
    <w:p w:rsidR="0014112E" w:rsidRDefault="0014112E" w:rsidP="00141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рассмотрено 37 дел, в том числе 28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14112E" w:rsidRDefault="0014112E" w:rsidP="0014112E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1"/>
        <w:gridCol w:w="1921"/>
        <w:gridCol w:w="1921"/>
        <w:gridCol w:w="1921"/>
        <w:gridCol w:w="1922"/>
      </w:tblGrid>
      <w:tr w:rsidR="0014112E" w:rsidTr="0014112E">
        <w:trPr>
          <w:trHeight w:val="58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2E" w:rsidRDefault="0014112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ч.1 ст.5.35 </w:t>
            </w:r>
          </w:p>
          <w:p w:rsidR="0014112E" w:rsidRDefault="0014112E" w:rsidP="0014112E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КРФобАП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12E" w:rsidRDefault="0014112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ч.1 ст.20.20 </w:t>
            </w:r>
            <w:proofErr w:type="spellStart"/>
            <w:r>
              <w:rPr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12E" w:rsidRDefault="0014112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ст.20.22 </w:t>
            </w:r>
            <w:proofErr w:type="spellStart"/>
            <w:r>
              <w:rPr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2E" w:rsidRDefault="0014112E" w:rsidP="0014112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ч.1 ст.6.24 </w:t>
            </w:r>
            <w:proofErr w:type="spellStart"/>
            <w:r>
              <w:rPr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12E" w:rsidRDefault="0014112E" w:rsidP="0014112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ч.1 ст.6.10 </w:t>
            </w:r>
            <w:proofErr w:type="spellStart"/>
            <w:r>
              <w:rPr>
                <w:b/>
                <w:sz w:val="28"/>
                <w:szCs w:val="28"/>
              </w:rPr>
              <w:t>КРФобАП</w:t>
            </w:r>
            <w:proofErr w:type="spellEnd"/>
          </w:p>
        </w:tc>
      </w:tr>
      <w:tr w:rsidR="0014112E" w:rsidTr="0014112E">
        <w:trPr>
          <w:trHeight w:val="423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2E" w:rsidRDefault="0014112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12E" w:rsidRDefault="0014112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12E" w:rsidRDefault="0014112E" w:rsidP="0014112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2E" w:rsidRDefault="0014112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12E" w:rsidRDefault="0014112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4112E" w:rsidRDefault="0014112E" w:rsidP="0014112E">
      <w:pPr>
        <w:tabs>
          <w:tab w:val="left" w:pos="709"/>
        </w:tabs>
        <w:ind w:firstLine="567"/>
        <w:rPr>
          <w:sz w:val="28"/>
          <w:szCs w:val="28"/>
        </w:rPr>
      </w:pPr>
    </w:p>
    <w:p w:rsidR="0014112E" w:rsidRDefault="0014112E" w:rsidP="0014112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административный протокол прекращен в связи с давностью совершения административного правонарушения.</w:t>
      </w:r>
    </w:p>
    <w:p w:rsidR="0014112E" w:rsidRDefault="0014112E" w:rsidP="0014112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Вынесены наказания 27 гражданам, из них:</w:t>
      </w:r>
    </w:p>
    <w:p w:rsidR="0014112E" w:rsidRDefault="0014112E" w:rsidP="0014112E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- 14 человека привлечены к административной ответственности в виде штрафа на общую сумму 10100 руб.;</w:t>
      </w:r>
      <w:proofErr w:type="gramEnd"/>
    </w:p>
    <w:p w:rsidR="0014112E" w:rsidRDefault="0014112E" w:rsidP="0014112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 граждан привлечены к административной ответственности в виде предупреждения.</w:t>
      </w:r>
    </w:p>
    <w:p w:rsidR="00414F8F" w:rsidRDefault="0014112E" w:rsidP="008D0D1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несовершеннолетних и 5 семей поставлены на профилактический учет, 4 семьи 2 несовершеннолетних сняты с учета.</w:t>
      </w:r>
    </w:p>
    <w:p w:rsidR="00173F84" w:rsidRDefault="00173F84" w:rsidP="00173F84">
      <w:pPr>
        <w:rPr>
          <w:sz w:val="28"/>
          <w:szCs w:val="28"/>
        </w:rPr>
      </w:pPr>
    </w:p>
    <w:p w:rsidR="00173F84" w:rsidRDefault="00173F84" w:rsidP="00173F84">
      <w:pPr>
        <w:rPr>
          <w:sz w:val="28"/>
          <w:szCs w:val="28"/>
        </w:rPr>
      </w:pPr>
    </w:p>
    <w:p w:rsidR="00173F84" w:rsidRDefault="00173F84" w:rsidP="00173F84">
      <w:pPr>
        <w:rPr>
          <w:sz w:val="28"/>
          <w:szCs w:val="28"/>
        </w:rPr>
      </w:pPr>
    </w:p>
    <w:p w:rsidR="00173F84" w:rsidRDefault="00173F84" w:rsidP="00173F84">
      <w:pPr>
        <w:rPr>
          <w:sz w:val="28"/>
          <w:szCs w:val="28"/>
        </w:rPr>
      </w:pPr>
    </w:p>
    <w:p w:rsidR="00173F84" w:rsidRDefault="00173F84" w:rsidP="00173F8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Н.В.Полищук</w:t>
      </w:r>
    </w:p>
    <w:p w:rsidR="00173F84" w:rsidRDefault="00173F84" w:rsidP="00173F84">
      <w:pPr>
        <w:rPr>
          <w:sz w:val="28"/>
          <w:szCs w:val="28"/>
        </w:rPr>
      </w:pPr>
    </w:p>
    <w:p w:rsidR="00173F84" w:rsidRDefault="00173F84" w:rsidP="00173F8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М.Г.Сивохина</w:t>
      </w:r>
    </w:p>
    <w:p w:rsidR="00173F84" w:rsidRDefault="00173F84" w:rsidP="008D0D10">
      <w:pPr>
        <w:tabs>
          <w:tab w:val="left" w:pos="709"/>
        </w:tabs>
        <w:ind w:firstLine="567"/>
        <w:jc w:val="both"/>
      </w:pPr>
    </w:p>
    <w:sectPr w:rsidR="00173F84" w:rsidSect="00173F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12E"/>
    <w:rsid w:val="00000F71"/>
    <w:rsid w:val="0014112E"/>
    <w:rsid w:val="00173F84"/>
    <w:rsid w:val="00187BE1"/>
    <w:rsid w:val="00414F8F"/>
    <w:rsid w:val="00472BBF"/>
    <w:rsid w:val="00541223"/>
    <w:rsid w:val="0075326D"/>
    <w:rsid w:val="008951F7"/>
    <w:rsid w:val="008C43FB"/>
    <w:rsid w:val="008D0D10"/>
    <w:rsid w:val="009827E7"/>
    <w:rsid w:val="00B24CC2"/>
    <w:rsid w:val="00D32B23"/>
    <w:rsid w:val="00DD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2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dcterms:created xsi:type="dcterms:W3CDTF">2014-10-29T13:16:00Z</dcterms:created>
  <dcterms:modified xsi:type="dcterms:W3CDTF">2014-10-31T13:21:00Z</dcterms:modified>
</cp:coreProperties>
</file>