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C6" w:rsidRPr="003D3BF4" w:rsidRDefault="00C02CC6" w:rsidP="00C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02CC6" w:rsidRPr="003D3BF4" w:rsidRDefault="00C02CC6" w:rsidP="00C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CC6" w:rsidRPr="003D3BF4" w:rsidRDefault="00C02CC6" w:rsidP="00C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</w:t>
      </w:r>
      <w:r w:rsidRPr="003D3B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D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C6" w:rsidRPr="003D3BF4" w:rsidRDefault="00C02CC6" w:rsidP="00C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CC6" w:rsidRPr="003D3BF4" w:rsidRDefault="00C02CC6" w:rsidP="00C02C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15370">
        <w:rPr>
          <w:rFonts w:ascii="Times New Roman" w:hAnsi="Times New Roman" w:cs="Times New Roman"/>
          <w:bCs/>
          <w:sz w:val="28"/>
          <w:szCs w:val="28"/>
        </w:rPr>
        <w:t>7</w:t>
      </w:r>
      <w:r w:rsidRPr="003D3BF4">
        <w:rPr>
          <w:rFonts w:ascii="Times New Roman" w:hAnsi="Times New Roman" w:cs="Times New Roman"/>
          <w:bCs/>
          <w:sz w:val="28"/>
          <w:szCs w:val="28"/>
        </w:rPr>
        <w:t>.0</w:t>
      </w:r>
      <w:r w:rsidR="00615370">
        <w:rPr>
          <w:rFonts w:ascii="Times New Roman" w:hAnsi="Times New Roman" w:cs="Times New Roman"/>
          <w:bCs/>
          <w:sz w:val="28"/>
          <w:szCs w:val="28"/>
        </w:rPr>
        <w:t>6</w:t>
      </w:r>
      <w:r w:rsidRPr="003D3BF4">
        <w:rPr>
          <w:rFonts w:ascii="Times New Roman" w:hAnsi="Times New Roman" w:cs="Times New Roman"/>
          <w:bCs/>
          <w:sz w:val="28"/>
          <w:szCs w:val="28"/>
        </w:rPr>
        <w:t>.2014 г</w:t>
      </w:r>
      <w:r w:rsidRPr="003D3BF4">
        <w:rPr>
          <w:rFonts w:ascii="Times New Roman" w:hAnsi="Times New Roman" w:cs="Times New Roman"/>
          <w:sz w:val="28"/>
          <w:szCs w:val="28"/>
        </w:rPr>
        <w:t>.</w:t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sz w:val="28"/>
          <w:szCs w:val="28"/>
        </w:rPr>
        <w:tab/>
      </w:r>
      <w:r w:rsidRPr="003D3BF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02CC6" w:rsidRPr="003D3BF4" w:rsidRDefault="00C02CC6" w:rsidP="00C02CC6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2CC6" w:rsidRPr="003D3BF4" w:rsidRDefault="00C02CC6" w:rsidP="00C02CC6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  г. Волгодонск</w:t>
      </w:r>
    </w:p>
    <w:p w:rsidR="00C02CC6" w:rsidRPr="003D3BF4" w:rsidRDefault="00C02CC6" w:rsidP="00C02CC6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C02CC6" w:rsidRPr="003D3BF4" w:rsidRDefault="00C02CC6" w:rsidP="00C0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заседания городской комиссии по формированию списка </w:t>
      </w:r>
    </w:p>
    <w:p w:rsidR="00C02CC6" w:rsidRPr="003D3BF4" w:rsidRDefault="00C02CC6" w:rsidP="00C0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</w:p>
    <w:p w:rsidR="00C02CC6" w:rsidRPr="003D3BF4" w:rsidRDefault="00C02CC6" w:rsidP="00C0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</w:t>
      </w:r>
    </w:p>
    <w:p w:rsidR="00C02CC6" w:rsidRPr="003D3BF4" w:rsidRDefault="00C02CC6" w:rsidP="00C02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подлежащих обеспечению жильем в городе Волгодонске </w:t>
      </w:r>
    </w:p>
    <w:p w:rsidR="00C02CC6" w:rsidRPr="003D3BF4" w:rsidRDefault="00C02CC6" w:rsidP="00C02CC6">
      <w:pPr>
        <w:spacing w:after="0" w:line="240" w:lineRule="auto"/>
        <w:ind w:left="2090" w:hanging="2090"/>
        <w:jc w:val="both"/>
        <w:rPr>
          <w:rFonts w:ascii="Times New Roman" w:hAnsi="Times New Roman" w:cs="Times New Roman"/>
          <w:sz w:val="28"/>
          <w:szCs w:val="28"/>
        </w:rPr>
      </w:pPr>
    </w:p>
    <w:p w:rsidR="00C02CC6" w:rsidRPr="003D3BF4" w:rsidRDefault="00C02CC6" w:rsidP="00C02CC6">
      <w:pPr>
        <w:spacing w:after="0" w:line="240" w:lineRule="auto"/>
        <w:ind w:left="2090" w:hanging="2090"/>
        <w:jc w:val="both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Председатель:  Полищук Н.В., заместитель главы Администрации города  Волгодонска по социальному развитию</w:t>
      </w:r>
    </w:p>
    <w:p w:rsidR="00C02CC6" w:rsidRPr="003D3BF4" w:rsidRDefault="00C02CC6" w:rsidP="00C02CC6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Pr="003D3B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BF4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3D3BF4">
        <w:rPr>
          <w:rFonts w:ascii="Times New Roman" w:hAnsi="Times New Roman" w:cs="Times New Roman"/>
          <w:sz w:val="28"/>
          <w:szCs w:val="28"/>
        </w:rPr>
        <w:t xml:space="preserve"> Н.В., начальник Управления образования г</w:t>
      </w:r>
      <w:proofErr w:type="gramStart"/>
      <w:r w:rsidRPr="003D3B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3BF4">
        <w:rPr>
          <w:rFonts w:ascii="Times New Roman" w:hAnsi="Times New Roman" w:cs="Times New Roman"/>
          <w:sz w:val="28"/>
          <w:szCs w:val="28"/>
        </w:rPr>
        <w:t xml:space="preserve">олгодонска </w:t>
      </w:r>
    </w:p>
    <w:p w:rsidR="00C02CC6" w:rsidRPr="003D3BF4" w:rsidRDefault="00C02CC6" w:rsidP="00C0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CC6" w:rsidRPr="003D3BF4" w:rsidRDefault="00C02CC6" w:rsidP="00C02CC6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3D3BF4">
        <w:rPr>
          <w:rFonts w:ascii="Times New Roman" w:hAnsi="Times New Roman" w:cs="Times New Roman"/>
          <w:sz w:val="28"/>
          <w:szCs w:val="28"/>
        </w:rPr>
        <w:tab/>
        <w:t>Болдырева Е.А., ведущий специалист отдела опеки и попечительства Управления образования г</w:t>
      </w:r>
      <w:proofErr w:type="gramStart"/>
      <w:r w:rsidRPr="003D3B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3BF4">
        <w:rPr>
          <w:rFonts w:ascii="Times New Roman" w:hAnsi="Times New Roman" w:cs="Times New Roman"/>
          <w:sz w:val="28"/>
          <w:szCs w:val="28"/>
        </w:rPr>
        <w:t>олгодонска</w:t>
      </w:r>
    </w:p>
    <w:p w:rsidR="00C02CC6" w:rsidRPr="003D3BF4" w:rsidRDefault="00C02CC6" w:rsidP="00C02CC6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C02CC6" w:rsidRPr="003D3BF4" w:rsidRDefault="00C02CC6" w:rsidP="00C02CC6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Присутствовали:  Бутова А.Ю., </w:t>
      </w:r>
      <w:proofErr w:type="spellStart"/>
      <w:r w:rsidRPr="003D3BF4">
        <w:rPr>
          <w:rFonts w:ascii="Times New Roman" w:hAnsi="Times New Roman" w:cs="Times New Roman"/>
          <w:sz w:val="28"/>
          <w:szCs w:val="28"/>
        </w:rPr>
        <w:t>Дерябкина</w:t>
      </w:r>
      <w:proofErr w:type="spellEnd"/>
      <w:r w:rsidRPr="003D3BF4"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 w:rsidRPr="003D3BF4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3D3BF4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C02CC6" w:rsidRPr="003D3BF4" w:rsidRDefault="00C02CC6" w:rsidP="00C02CC6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</w:p>
    <w:p w:rsidR="007540C4" w:rsidRPr="00C02CC6" w:rsidRDefault="00C02CC6" w:rsidP="0009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CC6">
        <w:rPr>
          <w:rFonts w:ascii="Times New Roman" w:hAnsi="Times New Roman" w:cs="Times New Roman"/>
          <w:b/>
          <w:sz w:val="28"/>
          <w:szCs w:val="24"/>
        </w:rPr>
        <w:t>РЕШИЛИ</w:t>
      </w:r>
      <w:r w:rsidR="00350DF4" w:rsidRPr="00C02CC6">
        <w:rPr>
          <w:rFonts w:ascii="Times New Roman" w:hAnsi="Times New Roman" w:cs="Times New Roman"/>
          <w:sz w:val="28"/>
          <w:szCs w:val="24"/>
        </w:rPr>
        <w:t>:</w:t>
      </w:r>
    </w:p>
    <w:p w:rsidR="006D2064" w:rsidRPr="00C02CC6" w:rsidRDefault="007540C4" w:rsidP="006D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2CC6">
        <w:rPr>
          <w:rFonts w:ascii="Times New Roman" w:hAnsi="Times New Roman" w:cs="Times New Roman"/>
          <w:sz w:val="28"/>
          <w:szCs w:val="24"/>
        </w:rPr>
        <w:t>-</w:t>
      </w:r>
      <w:r w:rsidR="00350DF4" w:rsidRPr="00C02CC6">
        <w:rPr>
          <w:rFonts w:ascii="Times New Roman" w:hAnsi="Times New Roman" w:cs="Times New Roman"/>
          <w:sz w:val="28"/>
          <w:szCs w:val="24"/>
        </w:rPr>
        <w:t xml:space="preserve"> признать подлежащими обеспечению жилыми помещениями специализированного жилого фонда 5 граждан вышеуказанной категории</w:t>
      </w:r>
      <w:r w:rsidR="00B77F84" w:rsidRPr="00C02CC6">
        <w:rPr>
          <w:rFonts w:ascii="Times New Roman" w:hAnsi="Times New Roman" w:cs="Times New Roman"/>
          <w:sz w:val="28"/>
          <w:szCs w:val="24"/>
        </w:rPr>
        <w:t xml:space="preserve"> </w:t>
      </w:r>
      <w:r w:rsidR="006D2064" w:rsidRPr="00C02CC6">
        <w:rPr>
          <w:rFonts w:ascii="Times New Roman" w:hAnsi="Times New Roman" w:cs="Times New Roman"/>
          <w:sz w:val="28"/>
          <w:szCs w:val="24"/>
        </w:rPr>
        <w:t>в связи с отсутствием жилья (3 чел.), установлением факта невозможности проживания в ранее занимаемых жилых помещениях (</w:t>
      </w:r>
      <w:r w:rsidR="00A60F3E" w:rsidRPr="00C02CC6">
        <w:rPr>
          <w:rFonts w:ascii="Times New Roman" w:hAnsi="Times New Roman" w:cs="Times New Roman"/>
          <w:sz w:val="28"/>
          <w:szCs w:val="24"/>
        </w:rPr>
        <w:t>менее учетной нормы -</w:t>
      </w:r>
      <w:r w:rsidR="006D2064" w:rsidRPr="00C02CC6">
        <w:rPr>
          <w:rFonts w:ascii="Times New Roman" w:hAnsi="Times New Roman" w:cs="Times New Roman"/>
          <w:sz w:val="28"/>
          <w:szCs w:val="24"/>
        </w:rPr>
        <w:t>2 чел.)</w:t>
      </w:r>
      <w:r w:rsidR="00A60F3E" w:rsidRPr="00C02CC6">
        <w:rPr>
          <w:rFonts w:ascii="Times New Roman" w:hAnsi="Times New Roman" w:cs="Times New Roman"/>
          <w:sz w:val="28"/>
          <w:szCs w:val="24"/>
        </w:rPr>
        <w:t>;</w:t>
      </w:r>
    </w:p>
    <w:p w:rsidR="007540C4" w:rsidRPr="00C02CC6" w:rsidRDefault="00A60F3E" w:rsidP="0009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CC6">
        <w:rPr>
          <w:rFonts w:ascii="Times New Roman" w:hAnsi="Times New Roman" w:cs="Times New Roman"/>
          <w:sz w:val="28"/>
          <w:szCs w:val="24"/>
        </w:rPr>
        <w:t xml:space="preserve">- </w:t>
      </w:r>
      <w:r w:rsidR="00350DF4" w:rsidRPr="00C02CC6">
        <w:rPr>
          <w:rFonts w:ascii="Times New Roman" w:hAnsi="Times New Roman" w:cs="Times New Roman"/>
          <w:sz w:val="28"/>
          <w:szCs w:val="24"/>
        </w:rPr>
        <w:t xml:space="preserve">включить </w:t>
      </w:r>
      <w:r w:rsidRPr="00C02CC6">
        <w:rPr>
          <w:rFonts w:ascii="Times New Roman" w:hAnsi="Times New Roman" w:cs="Times New Roman"/>
          <w:sz w:val="28"/>
          <w:szCs w:val="24"/>
        </w:rPr>
        <w:t>5</w:t>
      </w:r>
      <w:r w:rsidR="00350DF4" w:rsidRPr="00C02CC6">
        <w:rPr>
          <w:rFonts w:ascii="Times New Roman" w:hAnsi="Times New Roman" w:cs="Times New Roman"/>
          <w:sz w:val="28"/>
          <w:szCs w:val="24"/>
        </w:rPr>
        <w:t xml:space="preserve"> </w:t>
      </w:r>
      <w:r w:rsidRPr="00C02CC6">
        <w:rPr>
          <w:rFonts w:ascii="Times New Roman" w:hAnsi="Times New Roman" w:cs="Times New Roman"/>
          <w:sz w:val="28"/>
          <w:szCs w:val="24"/>
        </w:rPr>
        <w:t xml:space="preserve">граждан </w:t>
      </w:r>
      <w:r w:rsidR="00350DF4" w:rsidRPr="00C02CC6">
        <w:rPr>
          <w:rFonts w:ascii="Times New Roman" w:hAnsi="Times New Roman" w:cs="Times New Roman"/>
          <w:sz w:val="28"/>
          <w:szCs w:val="24"/>
        </w:rPr>
        <w:t>в список</w:t>
      </w:r>
      <w:r w:rsidR="007540C4" w:rsidRPr="00C02CC6">
        <w:rPr>
          <w:rFonts w:ascii="Times New Roman" w:hAnsi="Times New Roman" w:cs="Times New Roman"/>
          <w:sz w:val="28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Волгодонске;</w:t>
      </w:r>
    </w:p>
    <w:p w:rsidR="000938FA" w:rsidRPr="00C02CC6" w:rsidRDefault="007540C4" w:rsidP="0009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CC6">
        <w:rPr>
          <w:rFonts w:ascii="Times New Roman" w:hAnsi="Times New Roman" w:cs="Times New Roman"/>
          <w:sz w:val="28"/>
          <w:szCs w:val="24"/>
        </w:rPr>
        <w:t xml:space="preserve">- отделу опеки и попечительства </w:t>
      </w:r>
      <w:r w:rsidR="00B77F84" w:rsidRPr="00C02CC6">
        <w:rPr>
          <w:rFonts w:ascii="Times New Roman" w:hAnsi="Times New Roman" w:cs="Times New Roman"/>
          <w:sz w:val="28"/>
          <w:szCs w:val="24"/>
        </w:rPr>
        <w:t>Управления образования г</w:t>
      </w:r>
      <w:proofErr w:type="gramStart"/>
      <w:r w:rsidR="00B77F84" w:rsidRPr="00C02CC6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="00B77F84" w:rsidRPr="00C02CC6">
        <w:rPr>
          <w:rFonts w:ascii="Times New Roman" w:hAnsi="Times New Roman" w:cs="Times New Roman"/>
          <w:sz w:val="28"/>
          <w:szCs w:val="24"/>
        </w:rPr>
        <w:t xml:space="preserve">олгодонска </w:t>
      </w:r>
      <w:r w:rsidR="00A60F3E" w:rsidRPr="00C02CC6">
        <w:rPr>
          <w:rFonts w:ascii="Times New Roman" w:hAnsi="Times New Roman" w:cs="Times New Roman"/>
          <w:sz w:val="28"/>
          <w:szCs w:val="24"/>
        </w:rPr>
        <w:t xml:space="preserve">до 04.07.2014 г. </w:t>
      </w:r>
      <w:r w:rsidR="00B77F84" w:rsidRPr="00C02CC6">
        <w:rPr>
          <w:rFonts w:ascii="Times New Roman" w:hAnsi="Times New Roman" w:cs="Times New Roman"/>
          <w:sz w:val="28"/>
          <w:szCs w:val="24"/>
        </w:rPr>
        <w:t xml:space="preserve">подготовить проекты постановлений о включении 5 детей-сирот и детей, оставшихся без попечения родителей, лиц из их числа </w:t>
      </w:r>
      <w:r w:rsidR="000938FA" w:rsidRPr="00C02CC6">
        <w:rPr>
          <w:rFonts w:ascii="Times New Roman" w:hAnsi="Times New Roman" w:cs="Times New Roman"/>
          <w:sz w:val="28"/>
          <w:szCs w:val="24"/>
        </w:rPr>
        <w:t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Волгодонске.</w:t>
      </w:r>
    </w:p>
    <w:p w:rsidR="007540C4" w:rsidRPr="000938FA" w:rsidRDefault="007540C4" w:rsidP="0009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540C4" w:rsidRPr="000938FA" w:rsidSect="00F0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0DF4"/>
    <w:rsid w:val="000938FA"/>
    <w:rsid w:val="0030645E"/>
    <w:rsid w:val="00350DF4"/>
    <w:rsid w:val="00615370"/>
    <w:rsid w:val="006D2064"/>
    <w:rsid w:val="007540C4"/>
    <w:rsid w:val="00A60F3E"/>
    <w:rsid w:val="00B77F84"/>
    <w:rsid w:val="00C02CC6"/>
    <w:rsid w:val="00F0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</dc:creator>
  <cp:keywords/>
  <dc:description/>
  <cp:lastModifiedBy>Chernousova</cp:lastModifiedBy>
  <cp:revision>6</cp:revision>
  <dcterms:created xsi:type="dcterms:W3CDTF">2014-07-16T09:53:00Z</dcterms:created>
  <dcterms:modified xsi:type="dcterms:W3CDTF">2014-12-30T09:33:00Z</dcterms:modified>
</cp:coreProperties>
</file>