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Pr="00765A94" w:rsidRDefault="00A90779" w:rsidP="00765A94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20.12</w:t>
      </w:r>
      <w:r w:rsidR="00580927" w:rsidRPr="005551E4">
        <w:rPr>
          <w:szCs w:val="28"/>
          <w:lang w:val="ru-RU"/>
        </w:rPr>
        <w:t xml:space="preserve">.2013 </w:t>
      </w:r>
      <w:proofErr w:type="gramStart"/>
      <w:r w:rsidR="003E3C50">
        <w:rPr>
          <w:szCs w:val="28"/>
          <w:lang w:val="ru-RU"/>
        </w:rPr>
        <w:t>в</w:t>
      </w:r>
      <w:proofErr w:type="gramEnd"/>
      <w:r w:rsidR="003E3C50">
        <w:rPr>
          <w:szCs w:val="28"/>
          <w:lang w:val="ru-RU"/>
        </w:rPr>
        <w:t xml:space="preserve"> </w:t>
      </w:r>
      <w:proofErr w:type="gramStart"/>
      <w:r w:rsidR="003E3C50">
        <w:rPr>
          <w:szCs w:val="28"/>
          <w:lang w:val="ru-RU"/>
        </w:rPr>
        <w:t>Волгодонском</w:t>
      </w:r>
      <w:proofErr w:type="gramEnd"/>
      <w:r w:rsidR="003E3C50">
        <w:rPr>
          <w:szCs w:val="28"/>
          <w:lang w:val="ru-RU"/>
        </w:rPr>
        <w:t xml:space="preserve"> филиале ОАО «НИАЭП» </w:t>
      </w:r>
      <w:r w:rsidR="00580927" w:rsidRPr="000508D3">
        <w:rPr>
          <w:szCs w:val="28"/>
          <w:lang w:val="ru-RU"/>
        </w:rPr>
        <w:t xml:space="preserve">состоялось </w:t>
      </w:r>
      <w:r>
        <w:rPr>
          <w:szCs w:val="28"/>
          <w:lang w:val="ru-RU"/>
        </w:rPr>
        <w:t>выездное</w:t>
      </w:r>
      <w:r w:rsidR="005551E4">
        <w:rPr>
          <w:szCs w:val="28"/>
          <w:lang w:val="ru-RU"/>
        </w:rPr>
        <w:t xml:space="preserve"> </w:t>
      </w:r>
      <w:r w:rsidR="00580927" w:rsidRPr="000508D3">
        <w:rPr>
          <w:szCs w:val="28"/>
          <w:lang w:val="ru-RU"/>
        </w:rPr>
        <w:t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</w:t>
      </w:r>
      <w:r w:rsidR="00FE38CA">
        <w:rPr>
          <w:szCs w:val="28"/>
          <w:lang w:val="ru-RU"/>
        </w:rPr>
        <w:t>нием трудового законодательства</w:t>
      </w:r>
      <w:r w:rsidR="009B7E5C">
        <w:rPr>
          <w:szCs w:val="28"/>
          <w:lang w:val="ru-RU"/>
        </w:rPr>
        <w:t xml:space="preserve">, </w:t>
      </w:r>
      <w:r w:rsidR="00765A94">
        <w:rPr>
          <w:szCs w:val="28"/>
          <w:lang w:val="ru-RU"/>
        </w:rPr>
        <w:t xml:space="preserve">на котором </w:t>
      </w:r>
      <w:r w:rsidR="00DF5114" w:rsidRPr="00765A94">
        <w:rPr>
          <w:szCs w:val="28"/>
          <w:lang w:val="ru-RU"/>
        </w:rPr>
        <w:t>был</w:t>
      </w:r>
      <w:r w:rsidR="00EA7B12" w:rsidRPr="00765A94">
        <w:rPr>
          <w:szCs w:val="28"/>
          <w:lang w:val="ru-RU"/>
        </w:rPr>
        <w:t>и</w:t>
      </w:r>
      <w:r w:rsidR="00DF5114" w:rsidRPr="00765A94">
        <w:rPr>
          <w:szCs w:val="28"/>
          <w:lang w:val="ru-RU"/>
        </w:rPr>
        <w:t xml:space="preserve"> рассмотрен</w:t>
      </w:r>
      <w:r w:rsidR="00EA7B12" w:rsidRPr="00765A94">
        <w:rPr>
          <w:szCs w:val="28"/>
          <w:lang w:val="ru-RU"/>
        </w:rPr>
        <w:t>ы</w:t>
      </w:r>
      <w:r w:rsidR="00DF5114" w:rsidRPr="00765A94">
        <w:rPr>
          <w:szCs w:val="28"/>
          <w:lang w:val="ru-RU"/>
        </w:rPr>
        <w:t xml:space="preserve"> вопрос</w:t>
      </w:r>
      <w:r w:rsidR="00EA7B12" w:rsidRPr="00765A94">
        <w:rPr>
          <w:szCs w:val="28"/>
          <w:lang w:val="ru-RU"/>
        </w:rPr>
        <w:t>ы: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предприятий города по налогам, страховым взносам в Пенсионный фонд РФ и Фонд социального страхования РФ;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186DC7">
        <w:rPr>
          <w:szCs w:val="28"/>
          <w:lang w:val="ru-RU"/>
        </w:rPr>
        <w:t xml:space="preserve">об </w:t>
      </w:r>
      <w:r w:rsidR="009B7E5C">
        <w:rPr>
          <w:szCs w:val="28"/>
          <w:lang w:val="ru-RU"/>
        </w:rPr>
        <w:t xml:space="preserve">утверждении плана работы городской межведомственной комиссии по организации взаимодействия органов местного самоуправления и территориальных органов исполнительной власти при осуществлении </w:t>
      </w:r>
      <w:proofErr w:type="gramStart"/>
      <w:r w:rsidR="009B7E5C">
        <w:rPr>
          <w:szCs w:val="28"/>
          <w:lang w:val="ru-RU"/>
        </w:rPr>
        <w:t>контроля за</w:t>
      </w:r>
      <w:proofErr w:type="gramEnd"/>
      <w:r w:rsidR="009B7E5C">
        <w:rPr>
          <w:szCs w:val="28"/>
          <w:lang w:val="ru-RU"/>
        </w:rPr>
        <w:t xml:space="preserve"> соблюдением трудового законодательства</w:t>
      </w:r>
      <w:r w:rsidR="00186DC7">
        <w:rPr>
          <w:szCs w:val="28"/>
          <w:lang w:val="ru-RU"/>
        </w:rPr>
        <w:t>.</w:t>
      </w:r>
    </w:p>
    <w:p w:rsidR="00095B3F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заседание комиссии были приглашены </w:t>
      </w:r>
      <w:r w:rsidR="00095B3F">
        <w:rPr>
          <w:szCs w:val="28"/>
          <w:lang w:val="ru-RU"/>
        </w:rPr>
        <w:t>35</w:t>
      </w:r>
      <w:r>
        <w:rPr>
          <w:szCs w:val="28"/>
          <w:lang w:val="ru-RU"/>
        </w:rPr>
        <w:t xml:space="preserve"> руководителей предприятий</w:t>
      </w:r>
      <w:r w:rsidR="00095B3F">
        <w:rPr>
          <w:szCs w:val="28"/>
          <w:lang w:val="ru-RU"/>
        </w:rPr>
        <w:t>, осуществляющих строительство энергоблоков №3, 4 Ростовской атомной станции.</w:t>
      </w:r>
    </w:p>
    <w:p w:rsidR="00095B3F" w:rsidRDefault="00095B3F" w:rsidP="00095B3F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 вопросу задолженности предприятий города по налогам, страховым взносам в Пенсионный фонд РФ и Фонд социального страхования РФ членами комиссии заслушана информация руководителей предприятий, имеющих такую задолженность.</w:t>
      </w:r>
    </w:p>
    <w:p w:rsidR="00095B3F" w:rsidRDefault="00095B3F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Далее члены комиссии обсудили ситуацию с погашением задолженности по налогам, страховым взносам в Пенсионный фонд РФ и Фонд социального страхования РФ.</w:t>
      </w:r>
    </w:p>
    <w:p w:rsidR="00FB0317" w:rsidRDefault="00095B3F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Затем </w:t>
      </w:r>
      <w:r w:rsidR="00F55B45">
        <w:rPr>
          <w:szCs w:val="28"/>
          <w:lang w:val="ru-RU"/>
        </w:rPr>
        <w:t xml:space="preserve">на заседании комиссии был рассмотрен проект плана работы городской межведомственной комиссии по организации взаимодействия органов местного самоуправления и территориальных органов исполнительной власти при осуществлении </w:t>
      </w:r>
      <w:proofErr w:type="gramStart"/>
      <w:r w:rsidR="00F55B45">
        <w:rPr>
          <w:szCs w:val="28"/>
          <w:lang w:val="ru-RU"/>
        </w:rPr>
        <w:t>контроля за</w:t>
      </w:r>
      <w:proofErr w:type="gramEnd"/>
      <w:r w:rsidR="00F55B45">
        <w:rPr>
          <w:szCs w:val="28"/>
          <w:lang w:val="ru-RU"/>
        </w:rPr>
        <w:t xml:space="preserve"> соблюдением трудового законодательства на 2014 год.</w:t>
      </w:r>
    </w:p>
    <w:p w:rsidR="00765A94" w:rsidRPr="0028189C" w:rsidRDefault="00DC301B" w:rsidP="0028189C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комиссия </w:t>
      </w:r>
      <w:r w:rsidR="00F55B45">
        <w:rPr>
          <w:szCs w:val="28"/>
          <w:lang w:val="ru-RU"/>
        </w:rPr>
        <w:t xml:space="preserve">утвердила план работы городской МВК на 2014 год, а также </w:t>
      </w:r>
      <w:r w:rsidR="00A97884" w:rsidRPr="00DC301B">
        <w:rPr>
          <w:szCs w:val="28"/>
          <w:lang w:val="ru-RU"/>
        </w:rPr>
        <w:t xml:space="preserve">рекомендовала </w:t>
      </w:r>
      <w:r w:rsidR="00C51947">
        <w:rPr>
          <w:szCs w:val="28"/>
          <w:lang w:val="ru-RU"/>
        </w:rPr>
        <w:t xml:space="preserve">руководителям предприятиям </w:t>
      </w:r>
      <w:r w:rsidR="00A97884" w:rsidRPr="00DC301B">
        <w:rPr>
          <w:szCs w:val="28"/>
          <w:lang w:val="ru-RU"/>
        </w:rPr>
        <w:t xml:space="preserve">погасить имеющуюся задолженность </w:t>
      </w:r>
      <w:r w:rsidR="00F55B45">
        <w:rPr>
          <w:szCs w:val="28"/>
          <w:lang w:val="ru-RU"/>
        </w:rPr>
        <w:t>до конца текущего года</w:t>
      </w:r>
      <w:r w:rsidR="00DF5DC2" w:rsidRPr="00DC301B">
        <w:rPr>
          <w:szCs w:val="28"/>
          <w:lang w:val="ru-RU"/>
        </w:rPr>
        <w:t xml:space="preserve">. </w:t>
      </w:r>
      <w:r w:rsidR="0028189C" w:rsidRPr="00A9077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</w:t>
      </w:r>
    </w:p>
    <w:sectPr w:rsidR="00765A94" w:rsidRPr="0028189C" w:rsidSect="00A90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46002"/>
    <w:rsid w:val="00075C4A"/>
    <w:rsid w:val="00095B3F"/>
    <w:rsid w:val="000C06F8"/>
    <w:rsid w:val="000D5F52"/>
    <w:rsid w:val="00107B41"/>
    <w:rsid w:val="00110ADD"/>
    <w:rsid w:val="001125BE"/>
    <w:rsid w:val="00186DC7"/>
    <w:rsid w:val="001E48D3"/>
    <w:rsid w:val="00202539"/>
    <w:rsid w:val="00206863"/>
    <w:rsid w:val="002660B2"/>
    <w:rsid w:val="0028189C"/>
    <w:rsid w:val="002837F8"/>
    <w:rsid w:val="00326356"/>
    <w:rsid w:val="003635A0"/>
    <w:rsid w:val="003A4C53"/>
    <w:rsid w:val="003C13AB"/>
    <w:rsid w:val="003D44E6"/>
    <w:rsid w:val="003E393D"/>
    <w:rsid w:val="003E3C50"/>
    <w:rsid w:val="00444987"/>
    <w:rsid w:val="00490639"/>
    <w:rsid w:val="004A0118"/>
    <w:rsid w:val="004E0945"/>
    <w:rsid w:val="005473C5"/>
    <w:rsid w:val="005551E4"/>
    <w:rsid w:val="00580927"/>
    <w:rsid w:val="00592095"/>
    <w:rsid w:val="005B6B29"/>
    <w:rsid w:val="005E5F8C"/>
    <w:rsid w:val="005F01A6"/>
    <w:rsid w:val="0061093C"/>
    <w:rsid w:val="006631AF"/>
    <w:rsid w:val="006A3BF1"/>
    <w:rsid w:val="006B10FA"/>
    <w:rsid w:val="00765A94"/>
    <w:rsid w:val="00794EF0"/>
    <w:rsid w:val="00851187"/>
    <w:rsid w:val="008846FE"/>
    <w:rsid w:val="008B3E6A"/>
    <w:rsid w:val="008C3303"/>
    <w:rsid w:val="00943C7F"/>
    <w:rsid w:val="0096441E"/>
    <w:rsid w:val="00966EE1"/>
    <w:rsid w:val="0099075C"/>
    <w:rsid w:val="009A2FA8"/>
    <w:rsid w:val="009B7E5C"/>
    <w:rsid w:val="00A25E0D"/>
    <w:rsid w:val="00A77514"/>
    <w:rsid w:val="00A90779"/>
    <w:rsid w:val="00A97884"/>
    <w:rsid w:val="00AE0DFB"/>
    <w:rsid w:val="00AF2AD8"/>
    <w:rsid w:val="00B01705"/>
    <w:rsid w:val="00B6082E"/>
    <w:rsid w:val="00B6718E"/>
    <w:rsid w:val="00B87D62"/>
    <w:rsid w:val="00BA3067"/>
    <w:rsid w:val="00BE1D1D"/>
    <w:rsid w:val="00BE50C8"/>
    <w:rsid w:val="00C0292C"/>
    <w:rsid w:val="00C34954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36EA8"/>
    <w:rsid w:val="00D41087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014BB"/>
    <w:rsid w:val="00F503D0"/>
    <w:rsid w:val="00F55B45"/>
    <w:rsid w:val="00FB0317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DAED-7DEC-4005-B28B-37D1D3B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18</cp:revision>
  <cp:lastPrinted>2013-08-27T08:13:00Z</cp:lastPrinted>
  <dcterms:created xsi:type="dcterms:W3CDTF">2013-03-15T06:28:00Z</dcterms:created>
  <dcterms:modified xsi:type="dcterms:W3CDTF">2013-12-23T07:48:00Z</dcterms:modified>
</cp:coreProperties>
</file>