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C" w:rsidRDefault="002C6D7C" w:rsidP="002C6D7C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о заседании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трудового законодательства</w:t>
      </w:r>
    </w:p>
    <w:p w:rsidR="002C6D7C" w:rsidRDefault="002C6D7C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EA7B12" w:rsidRDefault="000A387B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23.05</w:t>
      </w:r>
      <w:r w:rsidR="00624E42">
        <w:rPr>
          <w:szCs w:val="28"/>
          <w:lang w:val="ru-RU"/>
        </w:rPr>
        <w:t>.2014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>
        <w:rPr>
          <w:szCs w:val="28"/>
          <w:lang w:val="ru-RU"/>
        </w:rPr>
        <w:t xml:space="preserve">очередное </w:t>
      </w:r>
      <w:r w:rsidR="00624E42">
        <w:rPr>
          <w:szCs w:val="28"/>
          <w:lang w:val="ru-RU"/>
        </w:rPr>
        <w:t xml:space="preserve">заседание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>нием трудового законодательства</w:t>
      </w:r>
      <w:r w:rsidR="00C97D46">
        <w:rPr>
          <w:szCs w:val="28"/>
          <w:lang w:val="ru-RU"/>
        </w:rPr>
        <w:t>.</w:t>
      </w:r>
    </w:p>
    <w:p w:rsidR="00C97D46" w:rsidRDefault="00C97D4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Повестка заседания комиссии: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813D04">
        <w:rPr>
          <w:szCs w:val="28"/>
          <w:lang w:val="ru-RU"/>
        </w:rPr>
        <w:t>о задолженности предприятий города Волгодонска по</w:t>
      </w:r>
      <w:r w:rsidR="001236F0">
        <w:rPr>
          <w:szCs w:val="28"/>
          <w:lang w:val="ru-RU"/>
        </w:rPr>
        <w:t xml:space="preserve"> заработной плате, </w:t>
      </w:r>
      <w:r w:rsidR="00813D04">
        <w:rPr>
          <w:szCs w:val="28"/>
          <w:lang w:val="ru-RU"/>
        </w:rPr>
        <w:t>налоговым платежам и страховым взносам во внебюджетные фонды РФ</w:t>
      </w:r>
      <w:r>
        <w:rPr>
          <w:szCs w:val="28"/>
          <w:lang w:val="ru-RU"/>
        </w:rPr>
        <w:t>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C97D46">
        <w:rPr>
          <w:szCs w:val="28"/>
          <w:lang w:val="ru-RU"/>
        </w:rPr>
        <w:t>о ситуации с погашением задолженности по заработной плате предприятиями города по исполнительным документам</w:t>
      </w:r>
      <w:r w:rsidR="001236F0">
        <w:rPr>
          <w:szCs w:val="28"/>
          <w:lang w:val="ru-RU"/>
        </w:rPr>
        <w:t>;</w:t>
      </w:r>
    </w:p>
    <w:p w:rsidR="001236F0" w:rsidRDefault="001236F0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7D46">
        <w:rPr>
          <w:szCs w:val="28"/>
          <w:lang w:val="ru-RU"/>
        </w:rPr>
        <w:t>о состоянии задолженности по налогу на доходы физических лиц и мерах, принимаемых к ее взысканию</w:t>
      </w:r>
      <w:r w:rsidR="000A387B">
        <w:rPr>
          <w:szCs w:val="28"/>
          <w:lang w:val="ru-RU"/>
        </w:rPr>
        <w:t>;</w:t>
      </w:r>
    </w:p>
    <w:p w:rsidR="000A387B" w:rsidRDefault="000A387B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состоянии задолженности и мерах, принятых к взысканию недоимки по уплате страховых взносов в бюджет Фонда социального страхования.</w:t>
      </w:r>
    </w:p>
    <w:p w:rsidR="004A0118" w:rsidRDefault="000A387B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были приглашены</w:t>
      </w:r>
      <w:r w:rsidR="00CA773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21 руководитель</w:t>
      </w:r>
      <w:r w:rsidR="00F93183">
        <w:rPr>
          <w:szCs w:val="28"/>
          <w:lang w:val="ru-RU"/>
        </w:rPr>
        <w:t xml:space="preserve"> предприятий, имеющий</w:t>
      </w:r>
      <w:r w:rsidR="00CA7737">
        <w:rPr>
          <w:szCs w:val="28"/>
          <w:lang w:val="ru-RU"/>
        </w:rPr>
        <w:t xml:space="preserve"> задолженность по </w:t>
      </w:r>
      <w:r w:rsidR="00C97D46">
        <w:rPr>
          <w:szCs w:val="28"/>
          <w:lang w:val="ru-RU"/>
        </w:rPr>
        <w:t xml:space="preserve">заработной плате, </w:t>
      </w:r>
      <w:r w:rsidR="00CA7737">
        <w:rPr>
          <w:szCs w:val="28"/>
          <w:lang w:val="ru-RU"/>
        </w:rPr>
        <w:t>налогам и страховым взносам во внебюджетные фонды. Общая сумма задолженности по приглашенным организациям 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0A387B">
        <w:rPr>
          <w:szCs w:val="28"/>
          <w:lang w:val="ru-RU"/>
        </w:rPr>
        <w:t>27659,2 тыс. руб.</w:t>
      </w:r>
      <w:r>
        <w:rPr>
          <w:szCs w:val="28"/>
          <w:lang w:val="ru-RU"/>
        </w:rPr>
        <w:t>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0A387B">
        <w:rPr>
          <w:szCs w:val="28"/>
          <w:lang w:val="ru-RU"/>
        </w:rPr>
        <w:t>1977,2 тыс. руб.</w:t>
      </w:r>
      <w:r>
        <w:rPr>
          <w:szCs w:val="28"/>
          <w:lang w:val="ru-RU"/>
        </w:rPr>
        <w:t>;</w:t>
      </w:r>
    </w:p>
    <w:p w:rsidR="00CA7737" w:rsidRPr="001236F0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236F0">
        <w:rPr>
          <w:szCs w:val="28"/>
          <w:lang w:val="ru-RU"/>
        </w:rPr>
        <w:t xml:space="preserve">- по налоговым платежам – </w:t>
      </w:r>
      <w:r w:rsidR="000A387B">
        <w:rPr>
          <w:szCs w:val="28"/>
          <w:lang w:val="ru-RU"/>
        </w:rPr>
        <w:t>29411,05</w:t>
      </w:r>
      <w:r w:rsidR="00813D04" w:rsidRPr="001236F0">
        <w:rPr>
          <w:szCs w:val="28"/>
          <w:lang w:val="ru-RU"/>
        </w:rPr>
        <w:t xml:space="preserve"> </w:t>
      </w:r>
      <w:r w:rsidR="000A387B">
        <w:rPr>
          <w:szCs w:val="28"/>
          <w:lang w:val="ru-RU"/>
        </w:rPr>
        <w:t>тыс. руб</w:t>
      </w:r>
      <w:r w:rsidRPr="001236F0">
        <w:rPr>
          <w:szCs w:val="28"/>
          <w:lang w:val="ru-RU"/>
        </w:rPr>
        <w:t>.</w:t>
      </w:r>
    </w:p>
    <w:p w:rsidR="00C11307" w:rsidRDefault="001236F0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 w:rsidRPr="00C11307">
        <w:rPr>
          <w:szCs w:val="28"/>
          <w:lang w:val="ru-RU"/>
        </w:rPr>
        <w:t>По вопросу задолженности предприятий города Волгодонска по заработной плате, налоговым плате</w:t>
      </w:r>
      <w:r w:rsidR="00B816CB" w:rsidRPr="00C11307">
        <w:rPr>
          <w:szCs w:val="28"/>
          <w:lang w:val="ru-RU"/>
        </w:rPr>
        <w:t xml:space="preserve">жам и страховым взносам во внебюджетные фонды РФ члены комиссии </w:t>
      </w:r>
      <w:r w:rsidR="00B85847">
        <w:rPr>
          <w:szCs w:val="28"/>
          <w:lang w:val="ru-RU"/>
        </w:rPr>
        <w:t>заслушали</w:t>
      </w:r>
      <w:r w:rsidR="00C11307" w:rsidRPr="00C11307">
        <w:rPr>
          <w:szCs w:val="28"/>
          <w:lang w:val="ru-RU"/>
        </w:rPr>
        <w:t xml:space="preserve"> </w:t>
      </w:r>
      <w:r w:rsidR="00B85847">
        <w:rPr>
          <w:szCs w:val="28"/>
          <w:lang w:val="ru-RU"/>
        </w:rPr>
        <w:t>информацию</w:t>
      </w:r>
      <w:r w:rsidR="00C11307" w:rsidRPr="00C11307">
        <w:rPr>
          <w:szCs w:val="28"/>
          <w:lang w:val="ru-RU"/>
        </w:rPr>
        <w:t xml:space="preserve"> руководителей и представителей предприятий: </w:t>
      </w:r>
      <w:r w:rsidR="000A387B">
        <w:rPr>
          <w:szCs w:val="28"/>
          <w:lang w:val="ru-RU"/>
        </w:rPr>
        <w:t>ООО «</w:t>
      </w:r>
      <w:proofErr w:type="spellStart"/>
      <w:r w:rsidR="000A387B">
        <w:rPr>
          <w:szCs w:val="28"/>
          <w:lang w:val="ru-RU"/>
        </w:rPr>
        <w:t>Агротехнологии</w:t>
      </w:r>
      <w:proofErr w:type="spellEnd"/>
      <w:r w:rsidR="000A387B">
        <w:rPr>
          <w:szCs w:val="28"/>
          <w:lang w:val="ru-RU"/>
        </w:rPr>
        <w:t xml:space="preserve">», </w:t>
      </w:r>
      <w:r w:rsidR="000A387B">
        <w:rPr>
          <w:szCs w:val="28"/>
          <w:lang w:val="ru-RU"/>
        </w:rPr>
        <w:br/>
        <w:t>ЗАО «</w:t>
      </w:r>
      <w:proofErr w:type="spellStart"/>
      <w:r w:rsidR="000A387B">
        <w:rPr>
          <w:szCs w:val="28"/>
          <w:lang w:val="ru-RU"/>
        </w:rPr>
        <w:t>Гидроспецстрой</w:t>
      </w:r>
      <w:proofErr w:type="spellEnd"/>
      <w:r w:rsidR="000A387B">
        <w:rPr>
          <w:szCs w:val="28"/>
          <w:lang w:val="ru-RU"/>
        </w:rPr>
        <w:t>», ООО «</w:t>
      </w:r>
      <w:proofErr w:type="spellStart"/>
      <w:r w:rsidR="000A387B">
        <w:rPr>
          <w:szCs w:val="28"/>
          <w:lang w:val="ru-RU"/>
        </w:rPr>
        <w:t>Спецпокрытие-К</w:t>
      </w:r>
      <w:proofErr w:type="spellEnd"/>
      <w:r w:rsidR="000A387B">
        <w:rPr>
          <w:szCs w:val="28"/>
          <w:lang w:val="ru-RU"/>
        </w:rPr>
        <w:t>», ООО ЦТУ «Светлана»</w:t>
      </w:r>
      <w:r w:rsidR="00C11307">
        <w:rPr>
          <w:szCs w:val="28"/>
          <w:lang w:val="ru-RU"/>
        </w:rPr>
        <w:t>, которые пояснили</w:t>
      </w:r>
      <w:r w:rsidR="00C11307" w:rsidRPr="0019269B">
        <w:rPr>
          <w:szCs w:val="28"/>
          <w:lang w:val="ru-RU"/>
        </w:rPr>
        <w:t xml:space="preserve"> причины возникновения </w:t>
      </w:r>
      <w:r w:rsidR="00C11307">
        <w:rPr>
          <w:szCs w:val="28"/>
          <w:lang w:val="ru-RU"/>
        </w:rPr>
        <w:t xml:space="preserve">данной </w:t>
      </w:r>
      <w:r w:rsidR="00C11307" w:rsidRPr="0019269B">
        <w:rPr>
          <w:szCs w:val="28"/>
          <w:lang w:val="ru-RU"/>
        </w:rPr>
        <w:t>задолженности, а также</w:t>
      </w:r>
      <w:r w:rsidR="00C11307">
        <w:rPr>
          <w:szCs w:val="28"/>
          <w:lang w:val="ru-RU"/>
        </w:rPr>
        <w:t xml:space="preserve"> проинформировали о</w:t>
      </w:r>
      <w:r w:rsidR="00C11307" w:rsidRPr="0019269B">
        <w:rPr>
          <w:szCs w:val="28"/>
          <w:lang w:val="ru-RU"/>
        </w:rPr>
        <w:t xml:space="preserve"> принимаемы</w:t>
      </w:r>
      <w:r w:rsidR="00C11307">
        <w:rPr>
          <w:szCs w:val="28"/>
          <w:lang w:val="ru-RU"/>
        </w:rPr>
        <w:t>х</w:t>
      </w:r>
      <w:r w:rsidR="00C11307" w:rsidRPr="0019269B">
        <w:rPr>
          <w:szCs w:val="28"/>
          <w:lang w:val="ru-RU"/>
        </w:rPr>
        <w:t xml:space="preserve"> мер</w:t>
      </w:r>
      <w:r w:rsidR="00C11307">
        <w:rPr>
          <w:szCs w:val="28"/>
          <w:lang w:val="ru-RU"/>
        </w:rPr>
        <w:t>ах</w:t>
      </w:r>
      <w:r w:rsidR="00C11307" w:rsidRPr="0019269B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и предполагаемых сроках </w:t>
      </w:r>
      <w:r w:rsidR="00C11307" w:rsidRPr="0019269B">
        <w:rPr>
          <w:szCs w:val="28"/>
          <w:lang w:val="ru-RU"/>
        </w:rPr>
        <w:t xml:space="preserve">по ее погашению. </w:t>
      </w:r>
    </w:p>
    <w:p w:rsidR="001B3FDC" w:rsidRDefault="001B3FDC" w:rsidP="001B3FDC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По вопросу о ситуации с погашением задолженности по заработной плате предприятиями города по исполнительным документам</w:t>
      </w:r>
      <w:proofErr w:type="gramEnd"/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lastRenderedPageBreak/>
        <w:t xml:space="preserve">проинформировала начальник </w:t>
      </w:r>
      <w:proofErr w:type="spellStart"/>
      <w:r>
        <w:rPr>
          <w:szCs w:val="28"/>
          <w:lang w:val="ru-RU"/>
        </w:rPr>
        <w:t>Волгодонского</w:t>
      </w:r>
      <w:proofErr w:type="spellEnd"/>
      <w:r>
        <w:rPr>
          <w:szCs w:val="28"/>
          <w:lang w:val="ru-RU"/>
        </w:rPr>
        <w:t xml:space="preserve"> городского отдела Главного управления Федеральной службы судебных приставов по Ростовской области Оксана </w:t>
      </w:r>
      <w:proofErr w:type="spellStart"/>
      <w:r>
        <w:rPr>
          <w:szCs w:val="28"/>
          <w:lang w:val="ru-RU"/>
        </w:rPr>
        <w:t>Чабаненко</w:t>
      </w:r>
      <w:proofErr w:type="spellEnd"/>
      <w:r>
        <w:rPr>
          <w:szCs w:val="28"/>
          <w:lang w:val="ru-RU"/>
        </w:rPr>
        <w:t>.</w:t>
      </w:r>
    </w:p>
    <w:p w:rsidR="00BE55F9" w:rsidRDefault="002C6D7C" w:rsidP="00BE55F9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BE55F9">
        <w:rPr>
          <w:szCs w:val="28"/>
          <w:lang w:val="ru-RU"/>
        </w:rPr>
        <w:t xml:space="preserve"> состоянии задолженности и мерах, принятых к взысканию недоимки по уплате страховых взносов в бюджет Фонда социального ст</w:t>
      </w:r>
      <w:r w:rsidR="001B3FDC">
        <w:rPr>
          <w:szCs w:val="28"/>
          <w:lang w:val="ru-RU"/>
        </w:rPr>
        <w:t xml:space="preserve">рахования </w:t>
      </w:r>
      <w:r w:rsidR="00614A67">
        <w:rPr>
          <w:szCs w:val="28"/>
          <w:lang w:val="ru-RU"/>
        </w:rPr>
        <w:t>доложил</w:t>
      </w:r>
      <w:r w:rsidR="001B3FDC">
        <w:rPr>
          <w:szCs w:val="28"/>
          <w:lang w:val="ru-RU"/>
        </w:rPr>
        <w:t xml:space="preserve"> исполняющий обязанности директора филиала №18 ГУ РРО Фонда социального страхования Игорь </w:t>
      </w:r>
      <w:proofErr w:type="spellStart"/>
      <w:r w:rsidR="001B3FDC">
        <w:rPr>
          <w:szCs w:val="28"/>
          <w:lang w:val="ru-RU"/>
        </w:rPr>
        <w:t>Владарчик</w:t>
      </w:r>
      <w:proofErr w:type="spellEnd"/>
      <w:r w:rsidR="001B3FDC">
        <w:rPr>
          <w:szCs w:val="28"/>
          <w:lang w:val="ru-RU"/>
        </w:rPr>
        <w:t>.</w:t>
      </w:r>
    </w:p>
    <w:p w:rsidR="00C11307" w:rsidRDefault="002C6D7C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По итогам заседания комиссии р</w:t>
      </w:r>
      <w:r w:rsidR="00C11307">
        <w:rPr>
          <w:szCs w:val="28"/>
          <w:lang w:val="ru-RU"/>
        </w:rPr>
        <w:t xml:space="preserve">уководителям предприятий – должников рекомендовано погасить задолженность по налогам и страховым взносам </w:t>
      </w:r>
      <w:r w:rsidR="00B672FF">
        <w:rPr>
          <w:szCs w:val="28"/>
          <w:lang w:val="ru-RU"/>
        </w:rPr>
        <w:t>во внебюджетные фонды в установленные сроки.</w:t>
      </w:r>
    </w:p>
    <w:p w:rsidR="00773695" w:rsidRPr="00773695" w:rsidRDefault="005B2818" w:rsidP="003D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72964">
        <w:rPr>
          <w:rFonts w:ascii="Times New Roman" w:hAnsi="Times New Roman"/>
          <w:sz w:val="28"/>
          <w:szCs w:val="28"/>
        </w:rPr>
        <w:t xml:space="preserve">опрос </w:t>
      </w:r>
      <w:r w:rsidR="00B672FF" w:rsidRPr="00B672FF">
        <w:rPr>
          <w:rFonts w:ascii="Times New Roman" w:hAnsi="Times New Roman" w:cs="Times New Roman"/>
          <w:sz w:val="28"/>
          <w:szCs w:val="28"/>
        </w:rPr>
        <w:t>«</w:t>
      </w:r>
      <w:r w:rsidR="00B672FF">
        <w:rPr>
          <w:rFonts w:ascii="Times New Roman" w:hAnsi="Times New Roman" w:cs="Times New Roman"/>
          <w:sz w:val="28"/>
          <w:szCs w:val="28"/>
        </w:rPr>
        <w:t xml:space="preserve">О </w:t>
      </w:r>
      <w:r w:rsidR="00B672FF" w:rsidRPr="00B672FF">
        <w:rPr>
          <w:rFonts w:ascii="Times New Roman" w:hAnsi="Times New Roman" w:cs="Times New Roman"/>
          <w:sz w:val="28"/>
          <w:szCs w:val="28"/>
        </w:rPr>
        <w:t>состоянии задолженности по налогу на доходы физических лиц и мерах, принимаемых к ее взысканию</w:t>
      </w:r>
      <w:r w:rsidR="00B672FF">
        <w:rPr>
          <w:rFonts w:ascii="Times New Roman" w:hAnsi="Times New Roman" w:cs="Times New Roman"/>
          <w:sz w:val="28"/>
          <w:szCs w:val="28"/>
        </w:rPr>
        <w:t>»</w:t>
      </w:r>
      <w:r w:rsidR="002C6D7C">
        <w:rPr>
          <w:rFonts w:ascii="Times New Roman" w:hAnsi="Times New Roman" w:cs="Times New Roman"/>
          <w:sz w:val="28"/>
          <w:szCs w:val="28"/>
        </w:rPr>
        <w:t xml:space="preserve"> решено рассмотреть на следующем заседании</w:t>
      </w:r>
      <w:r w:rsidR="00D7296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sectPr w:rsidR="00773695" w:rsidRPr="00773695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619D9"/>
    <w:rsid w:val="00075C4A"/>
    <w:rsid w:val="000A387B"/>
    <w:rsid w:val="000C06F8"/>
    <w:rsid w:val="000D5F52"/>
    <w:rsid w:val="00107B41"/>
    <w:rsid w:val="00110ADD"/>
    <w:rsid w:val="001125BE"/>
    <w:rsid w:val="001236F0"/>
    <w:rsid w:val="001B3FDC"/>
    <w:rsid w:val="00202539"/>
    <w:rsid w:val="00205B8B"/>
    <w:rsid w:val="00206863"/>
    <w:rsid w:val="00215FA4"/>
    <w:rsid w:val="002660B2"/>
    <w:rsid w:val="002837F8"/>
    <w:rsid w:val="002C6D7C"/>
    <w:rsid w:val="003011D2"/>
    <w:rsid w:val="00326356"/>
    <w:rsid w:val="00353130"/>
    <w:rsid w:val="003635A0"/>
    <w:rsid w:val="00386DFC"/>
    <w:rsid w:val="003A4C53"/>
    <w:rsid w:val="003D3E4C"/>
    <w:rsid w:val="003D44E6"/>
    <w:rsid w:val="00426BF6"/>
    <w:rsid w:val="00444987"/>
    <w:rsid w:val="00467D0D"/>
    <w:rsid w:val="00490639"/>
    <w:rsid w:val="004A0118"/>
    <w:rsid w:val="004E0945"/>
    <w:rsid w:val="004E2986"/>
    <w:rsid w:val="00541DFA"/>
    <w:rsid w:val="005473C5"/>
    <w:rsid w:val="005551E4"/>
    <w:rsid w:val="00580927"/>
    <w:rsid w:val="005832F8"/>
    <w:rsid w:val="005B2818"/>
    <w:rsid w:val="005B6B29"/>
    <w:rsid w:val="005E5F8C"/>
    <w:rsid w:val="005F01A6"/>
    <w:rsid w:val="0061093C"/>
    <w:rsid w:val="00614A67"/>
    <w:rsid w:val="00624E42"/>
    <w:rsid w:val="0064014D"/>
    <w:rsid w:val="006631AF"/>
    <w:rsid w:val="006A3BF1"/>
    <w:rsid w:val="006B035E"/>
    <w:rsid w:val="006B10FA"/>
    <w:rsid w:val="00773695"/>
    <w:rsid w:val="00794EF0"/>
    <w:rsid w:val="00813D04"/>
    <w:rsid w:val="00851187"/>
    <w:rsid w:val="008846FE"/>
    <w:rsid w:val="008B3E6A"/>
    <w:rsid w:val="008C3303"/>
    <w:rsid w:val="00943C7F"/>
    <w:rsid w:val="00960CE7"/>
    <w:rsid w:val="0096441E"/>
    <w:rsid w:val="00966EE1"/>
    <w:rsid w:val="009A2FA8"/>
    <w:rsid w:val="009F4302"/>
    <w:rsid w:val="00A77514"/>
    <w:rsid w:val="00A97884"/>
    <w:rsid w:val="00AE0DFB"/>
    <w:rsid w:val="00AF2AD8"/>
    <w:rsid w:val="00B01705"/>
    <w:rsid w:val="00B6082E"/>
    <w:rsid w:val="00B6718E"/>
    <w:rsid w:val="00B672FF"/>
    <w:rsid w:val="00B76FB3"/>
    <w:rsid w:val="00B816CB"/>
    <w:rsid w:val="00B85847"/>
    <w:rsid w:val="00B87D62"/>
    <w:rsid w:val="00BA3067"/>
    <w:rsid w:val="00BB589D"/>
    <w:rsid w:val="00BE50C8"/>
    <w:rsid w:val="00BE55F9"/>
    <w:rsid w:val="00C0292C"/>
    <w:rsid w:val="00C11307"/>
    <w:rsid w:val="00C51947"/>
    <w:rsid w:val="00C70E81"/>
    <w:rsid w:val="00C7488A"/>
    <w:rsid w:val="00C854E5"/>
    <w:rsid w:val="00C97D46"/>
    <w:rsid w:val="00CA7737"/>
    <w:rsid w:val="00CC40BF"/>
    <w:rsid w:val="00CC7344"/>
    <w:rsid w:val="00CF4AA9"/>
    <w:rsid w:val="00D03E50"/>
    <w:rsid w:val="00D36EA8"/>
    <w:rsid w:val="00D41087"/>
    <w:rsid w:val="00D72964"/>
    <w:rsid w:val="00DB7BE7"/>
    <w:rsid w:val="00DC301B"/>
    <w:rsid w:val="00DC36CD"/>
    <w:rsid w:val="00DD3A86"/>
    <w:rsid w:val="00DE7E3A"/>
    <w:rsid w:val="00DF5114"/>
    <w:rsid w:val="00DF5DC2"/>
    <w:rsid w:val="00E00263"/>
    <w:rsid w:val="00E57229"/>
    <w:rsid w:val="00E61ACC"/>
    <w:rsid w:val="00E84018"/>
    <w:rsid w:val="00E91BB3"/>
    <w:rsid w:val="00EA7B12"/>
    <w:rsid w:val="00F052C6"/>
    <w:rsid w:val="00F233A5"/>
    <w:rsid w:val="00F4301B"/>
    <w:rsid w:val="00F503D0"/>
    <w:rsid w:val="00F87DB1"/>
    <w:rsid w:val="00F93183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6D8E-02F2-4E9F-9DD5-1E5B7C50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24</cp:revision>
  <cp:lastPrinted>2013-08-27T08:13:00Z</cp:lastPrinted>
  <dcterms:created xsi:type="dcterms:W3CDTF">2013-03-15T06:28:00Z</dcterms:created>
  <dcterms:modified xsi:type="dcterms:W3CDTF">2014-05-28T08:53:00Z</dcterms:modified>
</cp:coreProperties>
</file>