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D" w:rsidRPr="00706AFD" w:rsidRDefault="00706AFD" w:rsidP="00706AFD">
      <w:pPr>
        <w:jc w:val="center"/>
        <w:rPr>
          <w:rFonts w:ascii="Times New Roman" w:hAnsi="Times New Roman" w:cs="Times New Roman"/>
          <w:sz w:val="27"/>
          <w:szCs w:val="27"/>
        </w:rPr>
      </w:pPr>
      <w:r w:rsidRPr="00706AFD">
        <w:rPr>
          <w:rFonts w:ascii="Times New Roman" w:hAnsi="Times New Roman" w:cs="Times New Roman"/>
          <w:sz w:val="27"/>
          <w:szCs w:val="27"/>
        </w:rPr>
        <w:t>МЕЖВЕДОМСТВЕННАЯ КОМИССИЯ ПО ПЕРЕВОДУ ЖИЛОГО ПОМЕЩЕНИЯ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</w:t>
      </w: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6AFD" w:rsidRPr="00706AFD" w:rsidRDefault="00706AFD" w:rsidP="00706AFD">
      <w:pPr>
        <w:pStyle w:val="1"/>
        <w:ind w:firstLine="0"/>
        <w:jc w:val="center"/>
        <w:rPr>
          <w:sz w:val="24"/>
        </w:rPr>
      </w:pPr>
      <w:proofErr w:type="gramStart"/>
      <w:r w:rsidRPr="00706AFD">
        <w:t>П</w:t>
      </w:r>
      <w:proofErr w:type="gramEnd"/>
      <w:r w:rsidRPr="00706AFD">
        <w:t xml:space="preserve"> Р О Т О К О Л  </w:t>
      </w:r>
    </w:p>
    <w:p w:rsidR="00706AFD" w:rsidRPr="00706AFD" w:rsidRDefault="00706AFD" w:rsidP="00706AFD">
      <w:pPr>
        <w:rPr>
          <w:rFonts w:ascii="Times New Roman" w:hAnsi="Times New Roman" w:cs="Times New Roman"/>
          <w:b/>
        </w:rPr>
      </w:pPr>
      <w:r w:rsidRPr="00706AFD">
        <w:rPr>
          <w:rFonts w:ascii="Times New Roman" w:hAnsi="Times New Roman" w:cs="Times New Roman"/>
          <w:b/>
        </w:rPr>
        <w:t>от 16.04.2013</w:t>
      </w:r>
      <w:r w:rsidRPr="00706AFD">
        <w:rPr>
          <w:rFonts w:ascii="Times New Roman" w:hAnsi="Times New Roman" w:cs="Times New Roman"/>
          <w:b/>
        </w:rPr>
        <w:tab/>
      </w:r>
      <w:r w:rsidRPr="00706AFD">
        <w:rPr>
          <w:rFonts w:ascii="Times New Roman" w:hAnsi="Times New Roman" w:cs="Times New Roman"/>
          <w:b/>
        </w:rPr>
        <w:tab/>
      </w:r>
      <w:r w:rsidRPr="00706AFD">
        <w:rPr>
          <w:rFonts w:ascii="Times New Roman" w:hAnsi="Times New Roman" w:cs="Times New Roman"/>
          <w:b/>
        </w:rPr>
        <w:tab/>
      </w:r>
      <w:r w:rsidRPr="00706AFD">
        <w:rPr>
          <w:rFonts w:ascii="Times New Roman" w:hAnsi="Times New Roman" w:cs="Times New Roman"/>
          <w:b/>
        </w:rPr>
        <w:tab/>
      </w:r>
      <w:r w:rsidRPr="00706AFD">
        <w:rPr>
          <w:rFonts w:ascii="Times New Roman" w:hAnsi="Times New Roman" w:cs="Times New Roman"/>
          <w:b/>
        </w:rPr>
        <w:tab/>
        <w:t xml:space="preserve">                        </w:t>
      </w:r>
      <w:r w:rsidRPr="00706AFD">
        <w:rPr>
          <w:rFonts w:ascii="Times New Roman" w:hAnsi="Times New Roman" w:cs="Times New Roman"/>
          <w:b/>
        </w:rPr>
        <w:tab/>
      </w:r>
      <w:r w:rsidRPr="00706AFD">
        <w:rPr>
          <w:rFonts w:ascii="Times New Roman" w:hAnsi="Times New Roman" w:cs="Times New Roman"/>
          <w:b/>
        </w:rPr>
        <w:tab/>
        <w:t xml:space="preserve">                            № 5</w:t>
      </w: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b/>
        </w:rPr>
      </w:pPr>
      <w:r w:rsidRPr="00706AFD">
        <w:rPr>
          <w:rFonts w:ascii="Times New Roman" w:hAnsi="Times New Roman" w:cs="Times New Roman"/>
          <w:b/>
        </w:rPr>
        <w:t>г. Волгодонск</w:t>
      </w: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b/>
        </w:rPr>
      </w:pPr>
    </w:p>
    <w:p w:rsidR="00706AFD" w:rsidRPr="00706AFD" w:rsidRDefault="00706AFD" w:rsidP="00706AFD">
      <w:pPr>
        <w:rPr>
          <w:rFonts w:ascii="Times New Roman" w:hAnsi="Times New Roman" w:cs="Times New Roman"/>
        </w:rPr>
      </w:pPr>
      <w:r w:rsidRPr="00706AFD">
        <w:rPr>
          <w:rFonts w:ascii="Times New Roman" w:hAnsi="Times New Roman" w:cs="Times New Roman"/>
        </w:rPr>
        <w:t>ПРИСУТСТВОВАЛИ:</w:t>
      </w:r>
    </w:p>
    <w:p w:rsidR="00706AFD" w:rsidRPr="00706AFD" w:rsidRDefault="00706AFD" w:rsidP="00706AFD">
      <w:pPr>
        <w:rPr>
          <w:rFonts w:ascii="Times New Roman" w:hAnsi="Times New Roman" w:cs="Times New Roman"/>
        </w:rPr>
      </w:pP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946"/>
      </w:tblGrid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 xml:space="preserve"> </w:t>
            </w:r>
            <w:proofErr w:type="spellStart"/>
            <w:r w:rsidRPr="00706AFD">
              <w:rPr>
                <w:szCs w:val="24"/>
              </w:rPr>
              <w:t>Плыгунов</w:t>
            </w:r>
            <w:proofErr w:type="spellEnd"/>
            <w:r w:rsidRPr="00706AFD">
              <w:rPr>
                <w:szCs w:val="24"/>
              </w:rPr>
              <w:t xml:space="preserve"> Н.А.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- председатель комиссии, заместитель главы Администрации города Волгодонска  по градостроительству и архитектуре.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706AFD">
              <w:rPr>
                <w:szCs w:val="24"/>
              </w:rPr>
              <w:t>Забазнов</w:t>
            </w:r>
            <w:proofErr w:type="spellEnd"/>
            <w:r w:rsidRPr="00706AFD">
              <w:rPr>
                <w:szCs w:val="24"/>
              </w:rPr>
              <w:t xml:space="preserve"> Ю.С.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- заместитель председателя комиссии, главный архитектор города Волгодонска - председатель комитета по градостроительству и архитектуре Администрации города Волгодонска.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706AFD">
              <w:rPr>
                <w:szCs w:val="24"/>
              </w:rPr>
              <w:t>Вестратенко</w:t>
            </w:r>
            <w:proofErr w:type="spellEnd"/>
            <w:r w:rsidRPr="00706AFD">
              <w:rPr>
                <w:szCs w:val="24"/>
              </w:rPr>
              <w:t xml:space="preserve"> Л.В.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  <w:r w:rsidRPr="00706AFD">
              <w:rPr>
                <w:b/>
                <w:szCs w:val="24"/>
              </w:rPr>
              <w:t>Члены комиссии: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jc w:val="left"/>
              <w:rPr>
                <w:szCs w:val="24"/>
              </w:rPr>
            </w:pP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proofErr w:type="spellStart"/>
            <w:r w:rsidRPr="00706AFD">
              <w:rPr>
                <w:szCs w:val="24"/>
              </w:rPr>
              <w:t>Багин</w:t>
            </w:r>
            <w:proofErr w:type="spellEnd"/>
            <w:r w:rsidRPr="00706AFD">
              <w:rPr>
                <w:szCs w:val="24"/>
              </w:rPr>
              <w:t xml:space="preserve"> В.Н.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t xml:space="preserve">– генеральный директор </w:t>
            </w:r>
            <w:r w:rsidRPr="00706AFD">
              <w:rPr>
                <w:szCs w:val="24"/>
              </w:rPr>
              <w:t>ООО «</w:t>
            </w:r>
            <w:proofErr w:type="spellStart"/>
            <w:r w:rsidRPr="00706AFD">
              <w:rPr>
                <w:szCs w:val="24"/>
              </w:rPr>
              <w:t>Архпроект</w:t>
            </w:r>
            <w:proofErr w:type="spellEnd"/>
            <w:r w:rsidRPr="00706AFD">
              <w:rPr>
                <w:szCs w:val="24"/>
              </w:rPr>
              <w:t>» (по согласованию)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</w:pP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Бородин А.В.</w:t>
            </w:r>
          </w:p>
          <w:p w:rsidR="00706AFD" w:rsidRPr="00706AFD" w:rsidRDefault="00706AFD" w:rsidP="00F61452">
            <w:pPr>
              <w:pStyle w:val="a3"/>
              <w:tabs>
                <w:tab w:val="right" w:pos="2304"/>
              </w:tabs>
              <w:suppressAutoHyphens/>
              <w:ind w:firstLine="0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  <w:r w:rsidRPr="00706AFD">
              <w:t xml:space="preserve">– депутат </w:t>
            </w:r>
            <w:proofErr w:type="spellStart"/>
            <w:r w:rsidRPr="00706AFD">
              <w:t>Волгодонской</w:t>
            </w:r>
            <w:proofErr w:type="spellEnd"/>
            <w:r w:rsidRPr="00706AFD">
              <w:t xml:space="preserve"> городской Думы по 16-му избирательному округу, председатель постоянной комиссии по АЭС, строительству, энергетике, экологии, инвестициям и экономическому развитию (по согласованию)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 w:val="4"/>
                <w:szCs w:val="4"/>
              </w:rPr>
            </w:pP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tabs>
                <w:tab w:val="right" w:pos="2304"/>
              </w:tabs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Ивачева С.В.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t>– начальник отделения по г</w:t>
            </w:r>
            <w:proofErr w:type="gramStart"/>
            <w:r w:rsidRPr="00706AFD">
              <w:t>.В</w:t>
            </w:r>
            <w:proofErr w:type="gramEnd"/>
            <w:r w:rsidRPr="00706AFD">
              <w:t xml:space="preserve">олгодонску и </w:t>
            </w:r>
            <w:proofErr w:type="spellStart"/>
            <w:r w:rsidRPr="00706AFD">
              <w:t>Волгодонскому</w:t>
            </w:r>
            <w:proofErr w:type="spellEnd"/>
            <w:r w:rsidRPr="00706AFD">
              <w:t xml:space="preserve">   району Ростовского филиала ФГУП «</w:t>
            </w:r>
            <w:proofErr w:type="spellStart"/>
            <w:r w:rsidRPr="00706AFD">
              <w:t>Ростехинвентаризация</w:t>
            </w:r>
            <w:proofErr w:type="spellEnd"/>
            <w:r w:rsidRPr="00706AFD">
              <w:t xml:space="preserve"> –   Федеральное БТИ» (по согласованию)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Катеринич Т.А.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</w:pPr>
            <w:r w:rsidRPr="00706AFD">
              <w:t xml:space="preserve">- </w:t>
            </w:r>
            <w:r w:rsidRPr="00706AFD">
              <w:rPr>
                <w:szCs w:val="24"/>
              </w:rPr>
              <w:t xml:space="preserve">депутат </w:t>
            </w:r>
            <w:proofErr w:type="spellStart"/>
            <w:r w:rsidRPr="00706AFD">
              <w:rPr>
                <w:szCs w:val="24"/>
              </w:rPr>
              <w:t>Волгодонской</w:t>
            </w:r>
            <w:proofErr w:type="spellEnd"/>
            <w:r w:rsidRPr="00706AFD">
              <w:rPr>
                <w:szCs w:val="24"/>
              </w:rPr>
              <w:t xml:space="preserve"> городской Думы по 9-му избирательному округу, заместитель председателя постоянной комиссии по землеустройству, градостроительству, архитектуре, развитию малого предпринимательства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Маликов С.В.</w:t>
            </w:r>
          </w:p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</w:pPr>
            <w:r w:rsidRPr="00706AFD">
              <w:t>- заместитель председателя Комитета по управлению имуществом города Волгодонска;</w:t>
            </w:r>
          </w:p>
        </w:tc>
      </w:tr>
      <w:tr w:rsidR="00706AFD" w:rsidRPr="00706AFD" w:rsidTr="00F6145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  <w:rPr>
                <w:szCs w:val="24"/>
              </w:rPr>
            </w:pPr>
            <w:r w:rsidRPr="00706AFD">
              <w:rPr>
                <w:szCs w:val="24"/>
              </w:rPr>
              <w:t>Поляков В.М.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AFD" w:rsidRPr="00706AFD" w:rsidRDefault="00706AFD" w:rsidP="00F61452">
            <w:pPr>
              <w:pStyle w:val="a3"/>
              <w:suppressAutoHyphens/>
              <w:ind w:firstLine="0"/>
            </w:pPr>
            <w:r w:rsidRPr="00706AFD">
              <w:t>-  начальник отдела по жилищной политике и ипотечному кредитованию Администрации города Волгодонска</w:t>
            </w:r>
          </w:p>
        </w:tc>
      </w:tr>
    </w:tbl>
    <w:p w:rsidR="00706AFD" w:rsidRPr="00706AFD" w:rsidRDefault="00706AFD" w:rsidP="00706AFD">
      <w:pPr>
        <w:rPr>
          <w:rFonts w:ascii="Times New Roman" w:hAnsi="Times New Roman" w:cs="Times New Roman"/>
        </w:rPr>
      </w:pPr>
    </w:p>
    <w:p w:rsidR="00706AFD" w:rsidRPr="00706AFD" w:rsidRDefault="00706AFD" w:rsidP="00706AFD">
      <w:pPr>
        <w:rPr>
          <w:rFonts w:ascii="Times New Roman" w:hAnsi="Times New Roman" w:cs="Times New Roman"/>
        </w:rPr>
      </w:pPr>
      <w:r w:rsidRPr="00706AFD">
        <w:rPr>
          <w:rFonts w:ascii="Times New Roman" w:hAnsi="Times New Roman" w:cs="Times New Roman"/>
        </w:rPr>
        <w:t>ПОВЕСТКА ДНЯ:</w:t>
      </w:r>
    </w:p>
    <w:p w:rsidR="00706AFD" w:rsidRPr="00706AFD" w:rsidRDefault="00706AFD" w:rsidP="00706AFD">
      <w:pPr>
        <w:rPr>
          <w:rFonts w:ascii="Times New Roman" w:hAnsi="Times New Roman" w:cs="Times New Roman"/>
        </w:rPr>
      </w:pPr>
    </w:p>
    <w:p w:rsidR="00706AFD" w:rsidRPr="00706AFD" w:rsidRDefault="00706AFD" w:rsidP="00706AFD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270"/>
        <w:gridCol w:w="7090"/>
      </w:tblGrid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1. РАССМОТРЕЛИ:  </w:t>
            </w:r>
          </w:p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Семеновской В.А., </w:t>
            </w:r>
            <w:proofErr w:type="gramStart"/>
            <w:r w:rsidRPr="00706AFD">
              <w:rPr>
                <w:rFonts w:ascii="Times New Roman" w:hAnsi="Times New Roman" w:cs="Times New Roman"/>
              </w:rPr>
              <w:t>Семеновского</w:t>
            </w:r>
            <w:proofErr w:type="gramEnd"/>
            <w:r w:rsidRPr="00706AFD">
              <w:rPr>
                <w:rFonts w:ascii="Times New Roman" w:hAnsi="Times New Roman" w:cs="Times New Roman"/>
              </w:rPr>
              <w:t xml:space="preserve"> А.С., Барсуковой Е.С., Прониной Н.С.</w:t>
            </w:r>
            <w:r w:rsidRPr="00706AFD">
              <w:rPr>
                <w:rFonts w:ascii="Times New Roman" w:hAnsi="Times New Roman" w:cs="Times New Roman"/>
                <w:i/>
              </w:rPr>
              <w:t xml:space="preserve"> </w:t>
            </w:r>
            <w:r w:rsidRPr="00706AFD">
              <w:rPr>
                <w:rFonts w:ascii="Times New Roman" w:hAnsi="Times New Roman" w:cs="Times New Roman"/>
              </w:rPr>
              <w:t>«О сохранении перепланировки квартиры № 151  по ул. Весенней, д. 32».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pacing w:val="-10"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</w:t>
            </w:r>
            <w:r w:rsidRPr="00706AFD">
              <w:rPr>
                <w:rFonts w:ascii="Times New Roman" w:hAnsi="Times New Roman" w:cs="Times New Roman"/>
                <w:i/>
                <w:spacing w:val="-10"/>
              </w:rPr>
              <w:t>Демонтаж кладовой.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2. РАССМОТРЕЛИ:  </w:t>
            </w:r>
          </w:p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Бартковьяк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Бартковьяк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Бартковьяк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Бартковьяк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Р.В. «О сохранении перепланировки квартиры № 42 по просп. </w:t>
            </w:r>
            <w:proofErr w:type="gramStart"/>
            <w:r w:rsidRPr="00706AFD">
              <w:rPr>
                <w:rFonts w:ascii="Times New Roman" w:hAnsi="Times New Roman" w:cs="Times New Roman"/>
              </w:rPr>
              <w:t>Лазоревому</w:t>
            </w:r>
            <w:proofErr w:type="gramEnd"/>
            <w:r w:rsidRPr="00706AFD">
              <w:rPr>
                <w:rFonts w:ascii="Times New Roman" w:hAnsi="Times New Roman" w:cs="Times New Roman"/>
              </w:rPr>
              <w:t>, д. 28».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3.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Юдиной Г.Л. «О сохранении перепланировки квартиры № 169 по просп. Курчатова, д. 27/1». Дом 84 серии, крупнопанельный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4. РАССМОТРЕЛИ:  </w:t>
            </w:r>
          </w:p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Антиповой Н.П., Зыбина Д.А. </w:t>
            </w:r>
            <w:r w:rsidRPr="00706AFD">
              <w:rPr>
                <w:rFonts w:ascii="Times New Roman" w:hAnsi="Times New Roman" w:cs="Times New Roman"/>
                <w:i/>
              </w:rPr>
              <w:t>«</w:t>
            </w:r>
            <w:r w:rsidRPr="00706AFD">
              <w:rPr>
                <w:rFonts w:ascii="Times New Roman" w:hAnsi="Times New Roman" w:cs="Times New Roman"/>
              </w:rPr>
              <w:t>О сохранении перепланировки квартиры № 196 по просп. Курчатова, д. 55</w:t>
            </w:r>
            <w:r w:rsidRPr="00706AFD">
              <w:rPr>
                <w:rFonts w:ascii="Times New Roman" w:hAnsi="Times New Roman" w:cs="Times New Roman"/>
                <w:i/>
              </w:rPr>
              <w:t xml:space="preserve">». </w:t>
            </w:r>
            <w:r w:rsidRPr="00706AFD">
              <w:rPr>
                <w:rFonts w:ascii="Times New Roman" w:hAnsi="Times New Roman" w:cs="Times New Roman"/>
              </w:rPr>
              <w:t>Дом 87 серии,  кирпичный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5.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Роменской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Роменского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Несиновой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Роменской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С.А. «О сохранении перепланировки квартиры № 52 по ул. Энтузиастов, д. 23».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6 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Субботина Б.И. «О сохранении перепланировки квартиры № 215 по ул. Ленинградской, д. 7».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8"/>
        </w:trPr>
        <w:tc>
          <w:tcPr>
            <w:tcW w:w="2270" w:type="dxa"/>
            <w:shd w:val="clear" w:color="auto" w:fill="auto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  <w:shd w:val="clear" w:color="auto" w:fill="auto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blPrEx>
          <w:tblLook w:val="04A0"/>
        </w:tblPrEx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7.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Лекаревой Т.Н. «О согласовании перепланировки квартиры № 85 по ул. Энтузиастов, д. 39». Дом 515 серии, крупнопанельный многоквартирный.</w:t>
            </w:r>
          </w:p>
        </w:tc>
      </w:tr>
      <w:tr w:rsidR="00706AFD" w:rsidRPr="00706AFD" w:rsidTr="00F61452">
        <w:tblPrEx>
          <w:tblLook w:val="04A0"/>
        </w:tblPrEx>
        <w:trPr>
          <w:trHeight w:val="388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  <w:tr w:rsidR="00706AFD" w:rsidRPr="00706AFD" w:rsidTr="00F61452">
        <w:tblPrEx>
          <w:tblLook w:val="04A0"/>
        </w:tblPrEx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 xml:space="preserve">8.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Жугановой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М.Г.,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Жуганова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В.Н.,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Жуганова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Жугановой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С.В. «О сохранении перепланировки квартиры № 104 по ул. Ленинградской, д. 34». Дом 96 серии, крупнопанельный многоквартирный.</w:t>
            </w:r>
          </w:p>
        </w:tc>
      </w:tr>
      <w:tr w:rsidR="00706AFD" w:rsidRPr="00706AFD" w:rsidTr="00F61452">
        <w:tblPrEx>
          <w:tblLook w:val="04A0"/>
        </w:tblPrEx>
        <w:trPr>
          <w:trHeight w:val="466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кладовой. </w:t>
            </w:r>
          </w:p>
        </w:tc>
      </w:tr>
      <w:tr w:rsidR="00706AFD" w:rsidRPr="00706AFD" w:rsidTr="00F61452">
        <w:tblPrEx>
          <w:tblLook w:val="04A0"/>
        </w:tblPrEx>
        <w:trPr>
          <w:trHeight w:val="473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9.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Скворцовой Д.Н. «О сохранении перепланировки квартиры № 7 по ул.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Кадолина</w:t>
            </w:r>
            <w:proofErr w:type="spellEnd"/>
            <w:r w:rsidRPr="00706AFD">
              <w:rPr>
                <w:rFonts w:ascii="Times New Roman" w:hAnsi="Times New Roman" w:cs="Times New Roman"/>
              </w:rPr>
              <w:t>, д. 8». Дом 251 серии, многоквартирный.</w:t>
            </w:r>
          </w:p>
        </w:tc>
      </w:tr>
      <w:tr w:rsidR="00706AFD" w:rsidRPr="00706AFD" w:rsidTr="00F61452">
        <w:tblPrEx>
          <w:tblLook w:val="04A0"/>
        </w:tblPrEx>
        <w:trPr>
          <w:trHeight w:val="473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кладовой.</w:t>
            </w:r>
          </w:p>
        </w:tc>
      </w:tr>
    </w:tbl>
    <w:p w:rsidR="00706AFD" w:rsidRPr="00706AFD" w:rsidRDefault="00706AFD" w:rsidP="00706AFD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2270"/>
        <w:gridCol w:w="7090"/>
      </w:tblGrid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10.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  <w:hideMark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Виноградовой О.С., Виноградова А.В. «О сохранении перепланировки квартиры № 39 по ул. Энтузиастов, д. 44». Дом 515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Объединение и расширение санузла путем демонтажа/монтажа перегородки и переоборудование, демонтаж/монтаж части перегородки между гостиной и коридором.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11.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  Кузнецовой Е.М. «О сохранении перепланировки квартиры № 84 по просп. Курчатова, д. 9». Дом 515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 и перегородки в санузле.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12.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В.И., Раковой Л.П.,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В.В., Гончаровой Л.В. «О сохранении перепланировки квартиры № 125 по ул. Энтузиастов, д. 35». Дом 515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Объединение санузла путем демонтажа перегородки и переоборудование.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13.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  Федоровой С.В., Федорова А.И., Федорова С.И. «О сохранении перепланировки квартиры № 14 по ул. М.Горького, д. 77». Дом 447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перегородки при объединении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  <w:hideMark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14. РАССМОТРЕЛИ:  </w:t>
            </w:r>
          </w:p>
          <w:p w:rsidR="00706AFD" w:rsidRPr="00706AFD" w:rsidRDefault="00706AFD" w:rsidP="00F61452">
            <w:pPr>
              <w:ind w:firstLine="7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Митителу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Л.Н. «О сохранении перепланировки квартиры № 55 по ул. Молодежной, дом 5а». Дом 60-01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</w:t>
            </w:r>
            <w:r w:rsidRPr="00706AFD">
              <w:rPr>
                <w:rFonts w:ascii="Times New Roman" w:hAnsi="Times New Roman" w:cs="Times New Roman"/>
                <w:i/>
              </w:rPr>
              <w:lastRenderedPageBreak/>
              <w:t xml:space="preserve">несущие конструкции. Установка мойки.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15.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Колесниковой С.Ю. «О  сохранении перепланировки квартиры № 87 по просп. Курчатова, дом 51». Дом 84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и переоборудование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16.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Докаева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С.С. «О  согласовании перепланировки квартиры № 11 по ул. Маршала Кошевого, дом 5». Дом индивидуальной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Объединение и переоборудование санузла.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17.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Бадовского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Д.В. «О  сохранении перепланировки квартиры № 137 по ул. Дружбы, д. 5». Дом 515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Переустройство входа в жилую комнату и кухню, расширение санузла за счет коридора, монтаж кладовой.                    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18.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gramStart"/>
            <w:r w:rsidRPr="00706AFD">
              <w:rPr>
                <w:rFonts w:ascii="Times New Roman" w:hAnsi="Times New Roman" w:cs="Times New Roman"/>
              </w:rPr>
              <w:t>Замкового</w:t>
            </w:r>
            <w:proofErr w:type="gramEnd"/>
            <w:r w:rsidRPr="00706AFD">
              <w:rPr>
                <w:rFonts w:ascii="Times New Roman" w:hAnsi="Times New Roman" w:cs="Times New Roman"/>
              </w:rPr>
              <w:t xml:space="preserve"> Н.И. «О  сохранении перепланировки квартиры № 147 по ул. Морской, д. 100». Дом 447с-17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Закладка дверного проема, расширение и переоборудование санузла за счет встроенного шкафа, установка мойки.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19.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Поповой А.В., Свердлова П.В. «О  сохранении перепланировки квартиры № 119 по ул. Ленина, д. 85». Дом 447-37с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Расширение и переоборудование санузла за счет кладовой.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20.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Пупко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О.В. «О  сохранении перепланировки квартир № 17,18 по пер. </w:t>
            </w:r>
            <w:proofErr w:type="gramStart"/>
            <w:r w:rsidRPr="00706AFD">
              <w:rPr>
                <w:rFonts w:ascii="Times New Roman" w:hAnsi="Times New Roman" w:cs="Times New Roman"/>
              </w:rPr>
              <w:t>Октябрьскому</w:t>
            </w:r>
            <w:proofErr w:type="gramEnd"/>
            <w:r w:rsidRPr="00706AFD">
              <w:rPr>
                <w:rFonts w:ascii="Times New Roman" w:hAnsi="Times New Roman" w:cs="Times New Roman"/>
              </w:rPr>
              <w:t>, д. 38</w:t>
            </w:r>
            <w:r w:rsidRPr="00706AFD">
              <w:rPr>
                <w:rFonts w:ascii="Times New Roman" w:hAnsi="Times New Roman" w:cs="Times New Roman"/>
                <w:lang w:val="en-US"/>
              </w:rPr>
              <w:t>/</w:t>
            </w:r>
            <w:r w:rsidRPr="00706AFD">
              <w:rPr>
                <w:rFonts w:ascii="Times New Roman" w:hAnsi="Times New Roman" w:cs="Times New Roman"/>
              </w:rPr>
              <w:t>1». Дом 1-447-40-с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при устройстве и переоборудовании санузлов, закладка дверного проема в перегородке, устройство дверного проема в ранее существующе</w:t>
            </w:r>
            <w:proofErr w:type="gramStart"/>
            <w:r w:rsidRPr="00706AFD">
              <w:rPr>
                <w:rFonts w:ascii="Times New Roman" w:hAnsi="Times New Roman" w:cs="Times New Roman"/>
                <w:i/>
              </w:rPr>
              <w:t>м(</w:t>
            </w:r>
            <w:proofErr w:type="gramEnd"/>
            <w:r w:rsidRPr="00706AFD">
              <w:rPr>
                <w:rFonts w:ascii="Times New Roman" w:hAnsi="Times New Roman" w:cs="Times New Roman"/>
                <w:i/>
              </w:rPr>
              <w:t>деление на 2 квартиры).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Кравец Э.В. «О  сохранении перепланировки квартиры № 24 по просп. Строителей, д. 8а». Дом 1-464 серии, крупнопанельный </w:t>
            </w:r>
            <w:r w:rsidRPr="00706AFD">
              <w:rPr>
                <w:rFonts w:ascii="Times New Roman" w:hAnsi="Times New Roman" w:cs="Times New Roman"/>
              </w:rPr>
              <w:lastRenderedPageBreak/>
              <w:t>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перегородки при объединении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Садоненко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Н.С.  «О  сохранении перепланировки квартиры № 44  по просп. Курчатова, д. 47». Дом 87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 кладовой, переустройство входа в перегородке между гостиной и кухней.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23.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Фитисовой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Фитисовой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Я.В. «О  сохранении перепланировки квартиры № 169 по ул. Гагарина, д.2».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перегородки между гостиной и коридором, закладка дверного проема выхода с эркера на балкон и переоборудование ванной комнаты.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24.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Лосевой В.Г.  «О  сохранении перепланировки квартиры № 74 по ул. Советской, д. 47».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кладовых, монтаж части перегородки при переустройстве входа в гостиную.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25.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>Заявление Анисимовой Р.М. «О  сохранении перепланировки квартиры № 25 по ул. Морской, д. 38». Дом 1-438-2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Устройство перегородок в жилой комнате.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Недоступенко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Т.К.,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Недоступенко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Н.С. «О  сохранении перепланировки квартиры № 29 по ул. Морской, д. 38». Дом 1-438-2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при переустройстве и переоборудовании санузла, переустройство входа в гостиную и кухню.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27.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Диденко Л.А., Никель И.А.,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Медведкиной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Н.А. «О  согласовании перепланировки квартиры № 46  по ул. Советской, д. 47».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монтаж части перегородки при переустройстве входа в гостиную.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28.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Хорольской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Хорольской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В.А. «О сохранении перепланировки квартиры № 85 по просп. Строителей, д. 13». Дом 515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монтаж перегородки, переустройство входа в гостиную.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29.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Болдыревой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Г.С., Болдырева А.Н. «О сохранении перепланировки квартиры № 8 по ул. Ленина, д. 45». Дом 1-438-2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переустройство входа в спальню и кухню.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30.РАССМОТРЕ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Исакиной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М.В. «О сохранении перепланировки квартиры № 86 по ул. М.Горького, д. 79». Дом 447 серии, кирпичный многоквартирный.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</w:t>
            </w:r>
            <w:r w:rsidRPr="00706AFD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706AFD">
              <w:rPr>
                <w:rFonts w:ascii="Times New Roman" w:hAnsi="Times New Roman" w:cs="Times New Roman"/>
                <w:i/>
              </w:rPr>
              <w:t>монтаж перегородок.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31.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Сунцовой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Т.П., Котиковой Ю.Е. «О сохранении перепланировки квартиры № 12 по просп. Курчатова, д. 10». Дом 87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переустройство входа в гостиную.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32.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Ненашевой И.В., Ненашева И.А., Кузнецова В.П. «О сохранении перепланировки квартиры № 111 по просп</w:t>
            </w:r>
            <w:proofErr w:type="gramStart"/>
            <w:r w:rsidRPr="00706AFD">
              <w:rPr>
                <w:rFonts w:ascii="Times New Roman" w:hAnsi="Times New Roman" w:cs="Times New Roman"/>
              </w:rPr>
              <w:t>.М</w:t>
            </w:r>
            <w:proofErr w:type="gramEnd"/>
            <w:r w:rsidRPr="00706AFD">
              <w:rPr>
                <w:rFonts w:ascii="Times New Roman" w:hAnsi="Times New Roman" w:cs="Times New Roman"/>
              </w:rPr>
              <w:t>ира, дом 37».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закладка дверного проема выхода на балкон с эркера, расширение дверного проема в перегородке между гостиной и коридором.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33.РАССМОТРЕ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Потаповой Г.Ф., Потапова А.А. «О сохранении перепланировки квартиры № 19 по просп. Курчатова, д. 57».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перегородки между гостиной и коридором.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34.РАССМОТРЕ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Забазнова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В.С.,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Забазновой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М.А. «О сохранении перепланировки квартиры № 107 по ул. 30 лет Победы, д. 4». Дом 87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 перегородок между гостиной и </w:t>
            </w:r>
            <w:r w:rsidRPr="00706AFD">
              <w:rPr>
                <w:rFonts w:ascii="Times New Roman" w:hAnsi="Times New Roman" w:cs="Times New Roman"/>
                <w:i/>
              </w:rPr>
              <w:lastRenderedPageBreak/>
              <w:t>коридором.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35.РАССМОТРЕ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Сивякова В.С. «О сохранении перепланировки квартиры № 67 по ул. Степной, д. 171». Дом 114-87-</w:t>
            </w:r>
            <w:r w:rsidRPr="00706AFD">
              <w:rPr>
                <w:rFonts w:ascii="Times New Roman" w:hAnsi="Times New Roman" w:cs="Times New Roman"/>
                <w:lang w:val="en-US"/>
              </w:rPr>
              <w:t>III</w:t>
            </w:r>
            <w:r w:rsidRPr="00706AFD">
              <w:rPr>
                <w:rFonts w:ascii="Times New Roman" w:hAnsi="Times New Roman" w:cs="Times New Roman"/>
              </w:rPr>
              <w:t xml:space="preserve">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и переустройство части перегородки между гостиной и коридором.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36. 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Погореловой Е.И., Погорелова А.В., Погорелова М.В. «О сохранении перепланировки квартиры № 72 по ул. Маршала Кошевого, д. 14». Дом 68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Объединение и переоборудование санузла, переустройство входа в кухню и гостиную в перегородках.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37.РАССМОТРЕ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Егорова В.Н.,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Вегеро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Н.Н., Егоровой Т.Н. «О сохранении перепланировки квартиры № 7 по ул. Ленина, д. 65». Дом 447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кладовых, монтаж части перегородки при переустройстве входа в гостиную.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38.РАССМОТРЕ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Тишевского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В.Б. «О сохранении перепланировки квартиры № 50 по ул. Ленина, д. 93». Дом 447 серии, кирпичный многоквартирный. Квартира расположена на 1 этаже.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кладовой, демонтаж/монтаж перегородок, расширение санузла за счет коридора и кухни, переустройство входа в кухню.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39.РАССМОТРЕ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Мосова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Мосовой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М.Д.,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Мосовой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Л.В. «О сохранении перепланировки квартиры №  146 по просп. Курчатова, д. 55». Дом 87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Демонтаж/монтаж  перегородок, пробивка дверного проема в кухню со стороны жилой комнаты, расширение за счет коридора и переоборудование санузла.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40.РАССМОТРЕ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Николаенко Н.А. «О согласовании перепланировки квартиры № 16 по ул. Маршала Кошевого, д. 38а». Дом индивидуальной серии.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отказать в соответствии с пунктом 3 части 1 статьи 27 Жилищного кодекса Российской Федерации (несоответствие проекта переустройства и (или) перепланировки жилого помещения требованиям законодательства). Представленный проект на перепланировку жилого помещения с устройством выхода в подвал  является  проектом реконструкции многоквартирного жилого дома и </w:t>
            </w:r>
            <w:r w:rsidRPr="00706AFD">
              <w:rPr>
                <w:rFonts w:ascii="Times New Roman" w:hAnsi="Times New Roman" w:cs="Times New Roman"/>
                <w:i/>
              </w:rPr>
              <w:lastRenderedPageBreak/>
              <w:t>регулируется нормами Градостроительного кодекса Российской Федерации. Устройство выхода из квартиры в подвальное помещение путем пробивки проема в межэтажной плите перекрытия.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41.РАССМОТРЕ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Чернышевой Г.И. «О сохранении перепланировки квартиры № 122 по ул. 50 лет СССР, д. 6». Дом 447-37-с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переустройство и переоборудование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42.РАССМОТРЕ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Шмелева И.А., Шмелевой В.Ю. «О согласовании перепланировки квартиры № 138 по ул. Маршала Кошевого, д. 14». Дом 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при условии доработки проекта. Демонтаж/монтаж перегородок, устройство совмещенного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43.РАССМОТРЕ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Евтушенко С.Н. «О сохранении перепланировки квартиры № 40 по бул. Великой Победы, д. 9».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кладовых.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44.РАССМОТРЕ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Стелько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Ю.Н. «О сохранении перепланировки квартиры № 35 по ул. М.Горького, д. 89». Дом 447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</w:t>
            </w:r>
            <w:r w:rsidRPr="00706AFD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706AFD">
              <w:rPr>
                <w:rFonts w:ascii="Times New Roman" w:hAnsi="Times New Roman" w:cs="Times New Roman"/>
                <w:i/>
              </w:rPr>
              <w:t>монтаж перегородок.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45.РАССМОТРЕ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Киселевой Е.В. «О сохранении перепланировки квартиры № 58 по ул. Степной, 159». Дом 1-468А-7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Переоборудование ванной комнаты, переустройство входа в кухню в перегородках.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46.РАССМОТРЕ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Перепелицыной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А.П. «О сохранении перепланировки квартиры № 22 по ул.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Думенко</w:t>
            </w:r>
            <w:proofErr w:type="spellEnd"/>
            <w:r w:rsidRPr="00706AFD">
              <w:rPr>
                <w:rFonts w:ascii="Times New Roman" w:hAnsi="Times New Roman" w:cs="Times New Roman"/>
              </w:rPr>
              <w:t>, д. 1». Дом 1-438-5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перегородок, переустройство входа в спальню.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47.РАССМОТРЕ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Косиновой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О.Ю.,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Д.Р.,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Р.Ю. «О сохранении перепланировки квартиры № 25 по ул. Ленина, д. 72». Дом 1-438-2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согласовать перепланировку, не затрагивающую несущие конструкции. Демонтаж/монтаж перегородок, </w:t>
            </w:r>
            <w:r w:rsidRPr="00706AFD">
              <w:rPr>
                <w:rFonts w:ascii="Times New Roman" w:hAnsi="Times New Roman" w:cs="Times New Roman"/>
                <w:i/>
              </w:rPr>
              <w:lastRenderedPageBreak/>
              <w:t>переустройство входа в гостиную.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lastRenderedPageBreak/>
              <w:t>48.РАССМОТРЕ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Воробьевой А.А., Воробьева М.Л. «О согласовании перепланировки квартиры № 20 по </w:t>
            </w:r>
            <w:proofErr w:type="spellStart"/>
            <w:r w:rsidRPr="00706AFD">
              <w:rPr>
                <w:rFonts w:ascii="Times New Roman" w:hAnsi="Times New Roman" w:cs="Times New Roman"/>
              </w:rPr>
              <w:t>ш</w:t>
            </w:r>
            <w:proofErr w:type="spellEnd"/>
            <w:r w:rsidRPr="00706AFD">
              <w:rPr>
                <w:rFonts w:ascii="Times New Roman" w:hAnsi="Times New Roman" w:cs="Times New Roman"/>
              </w:rPr>
              <w:t>. Октябрьскому, д. 35а».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согласовать. Демонтаж кладовой, расширение спальни путем демонтажа оконного блока.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49.РАССМОТРЕ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Заявление Кравец Э.В. «О сохранении перепланировки квартиры № 41 по ул. Весенней, д. 14». Дом 96 серии, крупнопанельный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Демонтаж/монтаж перегородок при объединении, расширении и переоборудовании санузла.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50.РАССМОТРЕ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</w:t>
            </w:r>
            <w:proofErr w:type="spellStart"/>
            <w:r w:rsidRPr="00706AFD">
              <w:rPr>
                <w:rFonts w:ascii="Times New Roman" w:hAnsi="Times New Roman" w:cs="Times New Roman"/>
              </w:rPr>
              <w:t>Деркунской</w:t>
            </w:r>
            <w:proofErr w:type="spellEnd"/>
            <w:r w:rsidRPr="00706AFD">
              <w:rPr>
                <w:rFonts w:ascii="Times New Roman" w:hAnsi="Times New Roman" w:cs="Times New Roman"/>
              </w:rPr>
              <w:t xml:space="preserve"> А.И. «О сохранении перепланировки квартиры № 2 по ул. Морской, д. 62». Дом 1-447с-39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конструкции. Демонтаж перегородок.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51.РАССМОТРЕ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ООО «Оптика «Виктория» «О согласовании перепланировки помещения № </w:t>
            </w:r>
            <w:r w:rsidRPr="00706AFD">
              <w:rPr>
                <w:rFonts w:ascii="Times New Roman" w:hAnsi="Times New Roman" w:cs="Times New Roman"/>
                <w:lang w:val="en-US"/>
              </w:rPr>
              <w:t>XXIX</w:t>
            </w:r>
            <w:r w:rsidRPr="00706AFD">
              <w:rPr>
                <w:rFonts w:ascii="Times New Roman" w:hAnsi="Times New Roman" w:cs="Times New Roman"/>
              </w:rPr>
              <w:t xml:space="preserve"> по ул. Дружбы, д. 14». Дом 87 серии, кирпичный многоквартирный.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6AFD">
              <w:rPr>
                <w:rFonts w:ascii="Times New Roman" w:hAnsi="Times New Roman" w:cs="Times New Roman"/>
                <w:i/>
              </w:rPr>
              <w:t>Рекомендовать согласовать перепланировку, не затрагивающую несущие конструкции при условии доработки проекта. Демонтаж/монтаж перегородок.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706AFD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52.РАССМОТРЕ</w:t>
            </w:r>
            <w:r>
              <w:rPr>
                <w:rFonts w:ascii="Times New Roman" w:hAnsi="Times New Roman" w:cs="Times New Roman"/>
              </w:rPr>
              <w:t>ЛИ</w:t>
            </w:r>
            <w:r w:rsidRPr="00706AF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 xml:space="preserve">Заявление Кравченко Л.Н. «О согласовании перевода нежилого помещения № </w:t>
            </w:r>
            <w:r w:rsidRPr="00706AFD">
              <w:rPr>
                <w:rFonts w:ascii="Times New Roman" w:hAnsi="Times New Roman" w:cs="Times New Roman"/>
                <w:lang w:val="en-US"/>
              </w:rPr>
              <w:t>XIII</w:t>
            </w:r>
            <w:r w:rsidRPr="00706A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AFD">
              <w:rPr>
                <w:rFonts w:ascii="Times New Roman" w:hAnsi="Times New Roman" w:cs="Times New Roman"/>
              </w:rPr>
              <w:t>по</w:t>
            </w:r>
            <w:proofErr w:type="gramEnd"/>
            <w:r w:rsidRPr="00706AFD">
              <w:rPr>
                <w:rFonts w:ascii="Times New Roman" w:hAnsi="Times New Roman" w:cs="Times New Roman"/>
              </w:rPr>
              <w:t xml:space="preserve"> пер. Вокзальному, д. 56».</w:t>
            </w:r>
          </w:p>
        </w:tc>
      </w:tr>
      <w:tr w:rsidR="00706AFD" w:rsidRPr="00706AFD" w:rsidTr="00F61452">
        <w:trPr>
          <w:trHeight w:val="385"/>
        </w:trPr>
        <w:tc>
          <w:tcPr>
            <w:tcW w:w="2270" w:type="dxa"/>
          </w:tcPr>
          <w:p w:rsidR="00706AFD" w:rsidRPr="00706AFD" w:rsidRDefault="00706AFD" w:rsidP="00F61452">
            <w:pPr>
              <w:ind w:right="-108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</w:rPr>
              <w:t>РЕШИЛИ:</w:t>
            </w:r>
          </w:p>
        </w:tc>
        <w:tc>
          <w:tcPr>
            <w:tcW w:w="7090" w:type="dxa"/>
          </w:tcPr>
          <w:p w:rsidR="00706AFD" w:rsidRPr="00706AFD" w:rsidRDefault="00706AFD" w:rsidP="00F61452">
            <w:pPr>
              <w:jc w:val="both"/>
              <w:rPr>
                <w:rFonts w:ascii="Times New Roman" w:hAnsi="Times New Roman" w:cs="Times New Roman"/>
              </w:rPr>
            </w:pPr>
            <w:r w:rsidRPr="00706AFD">
              <w:rPr>
                <w:rFonts w:ascii="Times New Roman" w:hAnsi="Times New Roman" w:cs="Times New Roman"/>
                <w:i/>
              </w:rPr>
              <w:t xml:space="preserve">Рекомендовать отказать в соответствии с  подпунктом 3 пункта 1  статьи 24 Жилищного кодекса Российской Федерации (несоблюдения предусмотренных статьей 22 Жилищного кодекса Российской Федерации  условий перевода помещения). Пунктом 4 статьей 22 Жилищного кодекса определено: перевод нежилого помещения в жилое помещение не допускается, если такое помещение не отвечает установленным требованиям, а именно п.3.1. статьи 3 </w:t>
            </w:r>
            <w:proofErr w:type="spellStart"/>
            <w:r w:rsidRPr="00706AFD">
              <w:rPr>
                <w:rFonts w:ascii="Times New Roman" w:hAnsi="Times New Roman" w:cs="Times New Roman"/>
                <w:i/>
              </w:rPr>
              <w:t>СанПиН</w:t>
            </w:r>
            <w:proofErr w:type="spellEnd"/>
            <w:r w:rsidRPr="00706AFD">
              <w:rPr>
                <w:rFonts w:ascii="Times New Roman" w:hAnsi="Times New Roman" w:cs="Times New Roman"/>
                <w:i/>
              </w:rPr>
              <w:t xml:space="preserve"> 2.1.2.2645-10 запрещается размещение жилых помещений в цокольных и подвальных этажах. Перевод нежилого помещения (подвал) в жилое помещение.</w:t>
            </w:r>
          </w:p>
        </w:tc>
      </w:tr>
    </w:tbl>
    <w:p w:rsidR="00706AFD" w:rsidRPr="00706AFD" w:rsidRDefault="00706AFD" w:rsidP="00706AFD">
      <w:pPr>
        <w:rPr>
          <w:rFonts w:ascii="Times New Roman" w:hAnsi="Times New Roman" w:cs="Times New Roman"/>
        </w:rPr>
      </w:pPr>
    </w:p>
    <w:p w:rsidR="00706AFD" w:rsidRPr="00706AFD" w:rsidRDefault="00706AFD" w:rsidP="00706AFD">
      <w:pPr>
        <w:rPr>
          <w:rFonts w:ascii="Times New Roman" w:hAnsi="Times New Roman" w:cs="Times New Roman"/>
          <w:sz w:val="24"/>
          <w:szCs w:val="24"/>
        </w:rPr>
      </w:pPr>
      <w:r w:rsidRPr="00706AF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Плыгунов</w:t>
      </w:r>
      <w:proofErr w:type="spellEnd"/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</w:r>
      <w:r w:rsidRPr="00706AF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06AFD" w:rsidRPr="00706AFD" w:rsidRDefault="00706AFD" w:rsidP="00706AFD">
      <w:pPr>
        <w:pStyle w:val="a3"/>
        <w:suppressAutoHyphens/>
        <w:ind w:firstLine="0"/>
        <w:rPr>
          <w:szCs w:val="24"/>
        </w:rPr>
      </w:pPr>
      <w:r w:rsidRPr="00706AFD">
        <w:rPr>
          <w:szCs w:val="24"/>
        </w:rPr>
        <w:t xml:space="preserve">Секретарь                                                                                                            Л.В. </w:t>
      </w:r>
      <w:proofErr w:type="spellStart"/>
      <w:r w:rsidRPr="00706AFD">
        <w:rPr>
          <w:szCs w:val="24"/>
        </w:rPr>
        <w:t>Вестратенко</w:t>
      </w:r>
      <w:proofErr w:type="spellEnd"/>
      <w:r w:rsidRPr="00706AFD">
        <w:rPr>
          <w:szCs w:val="24"/>
        </w:rPr>
        <w:t xml:space="preserve"> </w:t>
      </w: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6AFD" w:rsidRPr="00706AFD" w:rsidRDefault="00706AFD" w:rsidP="00706A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768E5" w:rsidRPr="00706AFD" w:rsidRDefault="008768E5">
      <w:pPr>
        <w:rPr>
          <w:rFonts w:ascii="Times New Roman" w:hAnsi="Times New Roman" w:cs="Times New Roman"/>
        </w:rPr>
      </w:pPr>
    </w:p>
    <w:sectPr w:rsidR="008768E5" w:rsidRPr="0070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06AFD"/>
    <w:rsid w:val="00706AFD"/>
    <w:rsid w:val="0087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AFD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AF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706A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06A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2939</Words>
  <Characters>16753</Characters>
  <Application>Microsoft Office Word</Application>
  <DocSecurity>0</DocSecurity>
  <Lines>139</Lines>
  <Paragraphs>39</Paragraphs>
  <ScaleCrop>false</ScaleCrop>
  <Company>Администрация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</cp:revision>
  <dcterms:created xsi:type="dcterms:W3CDTF">2013-06-28T09:09:00Z</dcterms:created>
  <dcterms:modified xsi:type="dcterms:W3CDTF">2013-06-28T09:14:00Z</dcterms:modified>
</cp:coreProperties>
</file>