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F" w:rsidRPr="00692918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420F8F" w:rsidRPr="00692918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0F8F" w:rsidRPr="00692918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20F8F" w:rsidRPr="00692918" w:rsidRDefault="008E4666" w:rsidP="0042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20F8F" w:rsidRPr="00692918">
        <w:rPr>
          <w:rFonts w:ascii="Times New Roman" w:hAnsi="Times New Roman" w:cs="Times New Roman"/>
          <w:sz w:val="28"/>
          <w:szCs w:val="28"/>
        </w:rPr>
        <w:t>.0</w:t>
      </w:r>
      <w:r w:rsidR="001B3732" w:rsidRPr="00692918">
        <w:rPr>
          <w:rFonts w:ascii="Times New Roman" w:hAnsi="Times New Roman" w:cs="Times New Roman"/>
          <w:sz w:val="28"/>
          <w:szCs w:val="28"/>
        </w:rPr>
        <w:t>9</w:t>
      </w:r>
      <w:r w:rsidR="00C55D21" w:rsidRPr="00692918">
        <w:rPr>
          <w:rFonts w:ascii="Times New Roman" w:hAnsi="Times New Roman" w:cs="Times New Roman"/>
          <w:sz w:val="28"/>
          <w:szCs w:val="28"/>
        </w:rPr>
        <w:t>.2014</w:t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420F8F" w:rsidRPr="00692918">
        <w:rPr>
          <w:rFonts w:ascii="Times New Roman" w:hAnsi="Times New Roman" w:cs="Times New Roman"/>
          <w:sz w:val="28"/>
          <w:szCs w:val="28"/>
        </w:rPr>
        <w:tab/>
      </w:r>
      <w:r w:rsidR="00420F8F" w:rsidRPr="00692918">
        <w:rPr>
          <w:rFonts w:ascii="Times New Roman" w:hAnsi="Times New Roman" w:cs="Times New Roman"/>
          <w:sz w:val="28"/>
          <w:szCs w:val="28"/>
        </w:rPr>
        <w:tab/>
      </w:r>
      <w:r w:rsidR="00420F8F" w:rsidRPr="00692918">
        <w:rPr>
          <w:rFonts w:ascii="Times New Roman" w:hAnsi="Times New Roman" w:cs="Times New Roman"/>
          <w:sz w:val="28"/>
          <w:szCs w:val="28"/>
        </w:rPr>
        <w:tab/>
      </w:r>
      <w:r w:rsidR="001B3732" w:rsidRPr="0069291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20F8F" w:rsidRPr="00692918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420F8F" w:rsidRPr="00692918" w:rsidRDefault="00420F8F" w:rsidP="00420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F8F" w:rsidRPr="00692918" w:rsidRDefault="00420F8F" w:rsidP="0042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420F8F" w:rsidRPr="00692918" w:rsidRDefault="00420F8F" w:rsidP="00420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F8F" w:rsidRPr="00692918" w:rsidRDefault="00872941" w:rsidP="0042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20F8F" w:rsidRPr="00692918">
        <w:rPr>
          <w:rFonts w:ascii="Times New Roman" w:hAnsi="Times New Roman" w:cs="Times New Roman"/>
          <w:sz w:val="28"/>
          <w:szCs w:val="28"/>
        </w:rPr>
        <w:t xml:space="preserve"> – </w:t>
      </w:r>
      <w:r w:rsidR="008E4666">
        <w:rPr>
          <w:rFonts w:ascii="Times New Roman" w:hAnsi="Times New Roman" w:cs="Times New Roman"/>
          <w:bCs/>
          <w:sz w:val="28"/>
          <w:szCs w:val="28"/>
        </w:rPr>
        <w:t>Н.В.Полищук</w:t>
      </w:r>
    </w:p>
    <w:p w:rsidR="00420F8F" w:rsidRPr="00692918" w:rsidRDefault="00420F8F" w:rsidP="0042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Секретарь комиссии – Е.М.Сапрыгина</w:t>
      </w:r>
    </w:p>
    <w:p w:rsidR="00420F8F" w:rsidRPr="00692918" w:rsidRDefault="00420F8F" w:rsidP="0042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  <w:r w:rsidR="008E4666" w:rsidRPr="008E4666">
        <w:rPr>
          <w:rFonts w:ascii="Times New Roman" w:hAnsi="Times New Roman" w:cs="Times New Roman"/>
          <w:bCs/>
          <w:sz w:val="28"/>
          <w:szCs w:val="28"/>
        </w:rPr>
        <w:t>Е.П.Белоглазов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r w:rsidR="008E4666" w:rsidRPr="008E4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666" w:rsidRPr="008E4666">
        <w:rPr>
          <w:rFonts w:ascii="Times New Roman" w:hAnsi="Times New Roman" w:cs="Times New Roman"/>
          <w:bCs/>
          <w:sz w:val="28"/>
          <w:szCs w:val="28"/>
        </w:rPr>
        <w:t>А.А.Гриенко</w:t>
      </w:r>
      <w:proofErr w:type="spellEnd"/>
      <w:r w:rsidR="008E4666" w:rsidRPr="008E4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666" w:rsidRPr="008E4666">
        <w:rPr>
          <w:rFonts w:ascii="Times New Roman" w:hAnsi="Times New Roman" w:cs="Times New Roman"/>
          <w:bCs/>
          <w:sz w:val="28"/>
          <w:szCs w:val="28"/>
        </w:rPr>
        <w:t>Л.М.Гуркин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E4666" w:rsidRPr="008E4666">
        <w:rPr>
          <w:rFonts w:ascii="Times New Roman" w:hAnsi="Times New Roman" w:cs="Times New Roman"/>
          <w:bCs/>
          <w:sz w:val="28"/>
          <w:szCs w:val="28"/>
        </w:rPr>
        <w:t>, М.В.Кочетков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r w:rsidR="008E4666" w:rsidRPr="008E4666">
        <w:rPr>
          <w:rFonts w:ascii="Times New Roman" w:hAnsi="Times New Roman" w:cs="Times New Roman"/>
          <w:bCs/>
          <w:sz w:val="28"/>
          <w:szCs w:val="28"/>
        </w:rPr>
        <w:t xml:space="preserve">, С.А.Прокопенко, </w:t>
      </w:r>
      <w:proofErr w:type="spellStart"/>
      <w:r w:rsidR="008E4666" w:rsidRPr="008E4666">
        <w:rPr>
          <w:rFonts w:ascii="Times New Roman" w:hAnsi="Times New Roman" w:cs="Times New Roman"/>
          <w:bCs/>
          <w:sz w:val="28"/>
          <w:szCs w:val="28"/>
        </w:rPr>
        <w:t>О.С.Саидов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E4666" w:rsidRPr="008E4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666">
        <w:rPr>
          <w:rFonts w:ascii="Times New Roman" w:hAnsi="Times New Roman" w:cs="Times New Roman"/>
          <w:bCs/>
          <w:sz w:val="28"/>
          <w:szCs w:val="28"/>
        </w:rPr>
        <w:t>В.П.Самойлин</w:t>
      </w:r>
      <w:proofErr w:type="spellEnd"/>
      <w:r w:rsidR="008E4666" w:rsidRPr="008E4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666" w:rsidRPr="008E4666">
        <w:rPr>
          <w:rFonts w:ascii="Times New Roman" w:hAnsi="Times New Roman" w:cs="Times New Roman"/>
          <w:bCs/>
          <w:sz w:val="28"/>
          <w:szCs w:val="28"/>
        </w:rPr>
        <w:t>Т.Н.Серкин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E4666" w:rsidRPr="008E4666">
        <w:rPr>
          <w:rFonts w:ascii="Times New Roman" w:hAnsi="Times New Roman" w:cs="Times New Roman"/>
          <w:bCs/>
          <w:sz w:val="28"/>
          <w:szCs w:val="28"/>
        </w:rPr>
        <w:t>, М.Г.Сивохин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r w:rsidR="008E4666" w:rsidRPr="008E4666">
        <w:rPr>
          <w:rFonts w:ascii="Times New Roman" w:hAnsi="Times New Roman" w:cs="Times New Roman"/>
          <w:bCs/>
          <w:sz w:val="28"/>
          <w:szCs w:val="28"/>
        </w:rPr>
        <w:t>, Е.Н.Тимохин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r w:rsidR="008E4666" w:rsidRPr="008E4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4666" w:rsidRPr="008E4666">
        <w:rPr>
          <w:rFonts w:ascii="Times New Roman" w:hAnsi="Times New Roman" w:cs="Times New Roman"/>
          <w:bCs/>
          <w:sz w:val="28"/>
          <w:szCs w:val="28"/>
        </w:rPr>
        <w:t>М.М.Хачароев</w:t>
      </w:r>
      <w:r w:rsidR="008E4666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1B3732" w:rsidRPr="00692918">
        <w:rPr>
          <w:rFonts w:ascii="Times New Roman" w:hAnsi="Times New Roman" w:cs="Times New Roman"/>
          <w:sz w:val="28"/>
          <w:szCs w:val="28"/>
        </w:rPr>
        <w:t>.</w:t>
      </w:r>
    </w:p>
    <w:p w:rsidR="00420F8F" w:rsidRPr="00692918" w:rsidRDefault="00420F8F" w:rsidP="00420F8F">
      <w:pPr>
        <w:pStyle w:val="a3"/>
        <w:tabs>
          <w:tab w:val="left" w:pos="993"/>
        </w:tabs>
        <w:ind w:left="0"/>
        <w:outlineLvl w:val="2"/>
        <w:rPr>
          <w:sz w:val="28"/>
          <w:szCs w:val="28"/>
        </w:rPr>
      </w:pPr>
      <w:r w:rsidRPr="00692918">
        <w:rPr>
          <w:sz w:val="28"/>
          <w:szCs w:val="28"/>
        </w:rPr>
        <w:t xml:space="preserve">Присутствовали: Е.Ю.Кузнецов, </w:t>
      </w:r>
      <w:proofErr w:type="spellStart"/>
      <w:r w:rsidR="008E4666">
        <w:rPr>
          <w:sz w:val="28"/>
          <w:szCs w:val="28"/>
        </w:rPr>
        <w:t>М.Е.Пикушкина</w:t>
      </w:r>
      <w:proofErr w:type="spellEnd"/>
      <w:r w:rsidR="008E4666">
        <w:rPr>
          <w:sz w:val="28"/>
          <w:szCs w:val="28"/>
        </w:rPr>
        <w:t xml:space="preserve">, М.Н.Попова, </w:t>
      </w:r>
      <w:r w:rsidRPr="00692918">
        <w:rPr>
          <w:sz w:val="28"/>
          <w:szCs w:val="28"/>
        </w:rPr>
        <w:t>несовершеннолетние, родители, классные руководители.</w:t>
      </w:r>
    </w:p>
    <w:p w:rsidR="00420F8F" w:rsidRPr="00692918" w:rsidRDefault="00420F8F" w:rsidP="00420F8F">
      <w:pPr>
        <w:pStyle w:val="a3"/>
        <w:tabs>
          <w:tab w:val="left" w:pos="993"/>
        </w:tabs>
        <w:ind w:left="0"/>
        <w:outlineLvl w:val="2"/>
        <w:rPr>
          <w:sz w:val="28"/>
          <w:szCs w:val="28"/>
        </w:rPr>
      </w:pPr>
    </w:p>
    <w:p w:rsidR="00692918" w:rsidRPr="00853C78" w:rsidRDefault="00692918" w:rsidP="00692918">
      <w:pPr>
        <w:pStyle w:val="a3"/>
        <w:ind w:left="0"/>
        <w:jc w:val="center"/>
        <w:rPr>
          <w:sz w:val="28"/>
          <w:szCs w:val="28"/>
        </w:rPr>
      </w:pPr>
      <w:r w:rsidRPr="00853C78">
        <w:rPr>
          <w:sz w:val="28"/>
          <w:szCs w:val="28"/>
        </w:rPr>
        <w:t>ПОВЕСТКА ДНЯ:</w:t>
      </w:r>
    </w:p>
    <w:p w:rsidR="00F3208D" w:rsidRPr="00692918" w:rsidRDefault="00F3208D" w:rsidP="00C90327">
      <w:pPr>
        <w:widowControl w:val="0"/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1. </w:t>
      </w:r>
      <w:r w:rsidR="008B68D8" w:rsidRPr="008B6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социально педагогического мониторинга, получения начального общего и основного общего образования проживающими в г</w:t>
      </w:r>
      <w:proofErr w:type="gramStart"/>
      <w:r w:rsidR="008B68D8" w:rsidRPr="008B6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8B68D8" w:rsidRPr="008B6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олгодонске гражданами в возрасте от 6 до 15 лет и мерах по привлечению детей к обучению</w:t>
      </w:r>
      <w:r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41E" w:rsidRPr="00692918" w:rsidRDefault="001F1939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Докладчик: </w:t>
      </w:r>
      <w:r w:rsidR="008B68D8" w:rsidRPr="008B68D8">
        <w:rPr>
          <w:rFonts w:ascii="Times New Roman" w:eastAsia="Times New Roman" w:hAnsi="Times New Roman"/>
          <w:bCs/>
          <w:kern w:val="24"/>
          <w:sz w:val="28"/>
          <w:szCs w:val="28"/>
        </w:rPr>
        <w:t>Сивохина Марина Геннадьевна, ведущий специалист Управления образования г</w:t>
      </w:r>
      <w:proofErr w:type="gramStart"/>
      <w:r w:rsidR="008B68D8" w:rsidRPr="008B68D8">
        <w:rPr>
          <w:rFonts w:ascii="Times New Roman" w:eastAsia="Times New Roman" w:hAnsi="Times New Roman"/>
          <w:bCs/>
          <w:kern w:val="24"/>
          <w:sz w:val="28"/>
          <w:szCs w:val="28"/>
        </w:rPr>
        <w:t>.В</w:t>
      </w:r>
      <w:proofErr w:type="gramEnd"/>
      <w:r w:rsidR="008B68D8" w:rsidRPr="008B68D8">
        <w:rPr>
          <w:rFonts w:ascii="Times New Roman" w:eastAsia="Times New Roman" w:hAnsi="Times New Roman"/>
          <w:bCs/>
          <w:kern w:val="24"/>
          <w:sz w:val="28"/>
          <w:szCs w:val="28"/>
        </w:rPr>
        <w:t>олгодонска</w:t>
      </w: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.</w:t>
      </w: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</w:t>
      </w:r>
      <w:r w:rsidRPr="0069291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0272A2" w:rsidRPr="00027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состоянии работы по внедрению «Института наставничества»</w:t>
      </w:r>
      <w:r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939" w:rsidRPr="00692918" w:rsidRDefault="000272A2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</w:rPr>
        <w:t>Докладчик</w:t>
      </w:r>
      <w:r w:rsidR="001F1939"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: </w:t>
      </w: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Сапрыгина Елена Михайловна, главный специалист - ответственный секретарь КДНиЗП</w:t>
      </w:r>
      <w:r w:rsidR="001F1939"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.</w:t>
      </w: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</w:t>
      </w:r>
      <w:r w:rsidRPr="0069291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1E00B2" w:rsidRPr="001E0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рассмотрении информации ОП-2 МВД России «Волгодонское» о защите прав несовершеннолетней К.А.Д</w:t>
      </w:r>
      <w:r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939" w:rsidRPr="00692918" w:rsidRDefault="001F1939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</w:t>
      </w: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4. 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 проведении профилактической работы с несовершеннолетними Б.Ф.К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О.С.Т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А.Ю.Я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М.А.П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Н.В.С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семьями В.И.Б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Е.Н.Р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1E00B2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Н.А.Г</w:t>
      </w: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1F1939" w:rsidRPr="00692918" w:rsidRDefault="001F1939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</w:t>
      </w:r>
    </w:p>
    <w:p w:rsidR="0091141E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1F1939" w:rsidRPr="00692918" w:rsidRDefault="0091141E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5.Рассмотрение дел об административных правонарушениях (подготовлено 4</w:t>
      </w:r>
      <w:r w:rsid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5</w:t>
      </w: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дел).</w:t>
      </w:r>
      <w:r w:rsidR="001F1939"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</w:t>
      </w:r>
    </w:p>
    <w:p w:rsidR="0091141E" w:rsidRDefault="001F1939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</w:t>
      </w:r>
    </w:p>
    <w:p w:rsidR="001E00B2" w:rsidRPr="00692918" w:rsidRDefault="001E00B2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1F1939" w:rsidRPr="00692918" w:rsidRDefault="001F1939" w:rsidP="00F1513F">
      <w:pPr>
        <w:pStyle w:val="a3"/>
        <w:tabs>
          <w:tab w:val="left" w:pos="-2410"/>
        </w:tabs>
        <w:ind w:left="0" w:firstLine="709"/>
        <w:rPr>
          <w:sz w:val="28"/>
          <w:szCs w:val="28"/>
        </w:rPr>
      </w:pPr>
      <w:r w:rsidRPr="00692918">
        <w:rPr>
          <w:sz w:val="28"/>
          <w:szCs w:val="28"/>
        </w:rPr>
        <w:t>1.СЛУШАЛИ:</w:t>
      </w:r>
    </w:p>
    <w:p w:rsidR="00B62556" w:rsidRPr="00692918" w:rsidRDefault="006B529A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D8">
        <w:rPr>
          <w:rFonts w:ascii="Times New Roman" w:eastAsia="Times New Roman" w:hAnsi="Times New Roman"/>
          <w:bCs/>
          <w:kern w:val="24"/>
          <w:sz w:val="28"/>
          <w:szCs w:val="28"/>
        </w:rPr>
        <w:t>Сивохин</w:t>
      </w:r>
      <w:r>
        <w:rPr>
          <w:rFonts w:ascii="Times New Roman" w:eastAsia="Times New Roman" w:hAnsi="Times New Roman"/>
          <w:bCs/>
          <w:kern w:val="24"/>
          <w:sz w:val="28"/>
          <w:szCs w:val="28"/>
        </w:rPr>
        <w:t>у</w:t>
      </w:r>
      <w:r w:rsidRPr="008B68D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Марин</w:t>
      </w:r>
      <w:r>
        <w:rPr>
          <w:rFonts w:ascii="Times New Roman" w:eastAsia="Times New Roman" w:hAnsi="Times New Roman"/>
          <w:bCs/>
          <w:kern w:val="24"/>
          <w:sz w:val="28"/>
          <w:szCs w:val="28"/>
        </w:rPr>
        <w:t>у</w:t>
      </w:r>
      <w:r w:rsidRPr="008B68D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Геннадьевн</w:t>
      </w:r>
      <w:r>
        <w:rPr>
          <w:rFonts w:ascii="Times New Roman" w:eastAsia="Times New Roman" w:hAnsi="Times New Roman"/>
          <w:bCs/>
          <w:kern w:val="24"/>
          <w:sz w:val="28"/>
          <w:szCs w:val="28"/>
        </w:rPr>
        <w:t>у</w:t>
      </w:r>
      <w:r w:rsidR="001F1939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</w:t>
      </w:r>
      <w:r w:rsidR="001F1939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B5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социально педагогического мониторинга, получения начального общего и основного общего образования </w:t>
      </w:r>
      <w:r w:rsidRPr="006B5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проживающими в г</w:t>
      </w:r>
      <w:proofErr w:type="gramStart"/>
      <w:r w:rsidRPr="006B5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6B5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олгодонске гражданами в возрасте от 6 до 15 лет и мерах по привлечению детей к обучению</w:t>
      </w:r>
      <w:r w:rsidR="001F1939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556" w:rsidRPr="00692918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B62556" w:rsidRPr="00692918" w:rsidRDefault="00B62556" w:rsidP="00F1513F">
      <w:pPr>
        <w:pStyle w:val="a3"/>
        <w:tabs>
          <w:tab w:val="left" w:pos="-2410"/>
        </w:tabs>
        <w:spacing w:before="120" w:line="240" w:lineRule="auto"/>
        <w:ind w:left="0" w:firstLine="709"/>
        <w:rPr>
          <w:rFonts w:cs="Times New Roman"/>
          <w:sz w:val="28"/>
          <w:szCs w:val="28"/>
        </w:rPr>
      </w:pPr>
      <w:r w:rsidRPr="00692918">
        <w:rPr>
          <w:rFonts w:cs="Times New Roman"/>
          <w:sz w:val="28"/>
          <w:szCs w:val="28"/>
        </w:rPr>
        <w:t>ПОСТАНОВИЛИ:</w:t>
      </w:r>
    </w:p>
    <w:p w:rsidR="00347F61" w:rsidRPr="00692918" w:rsidRDefault="00B62556" w:rsidP="00F1513F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1.1.</w:t>
      </w:r>
      <w:r w:rsidRPr="00692918">
        <w:rPr>
          <w:rFonts w:ascii="Times New Roman" w:hAnsi="Times New Roman" w:cs="Times New Roman"/>
          <w:sz w:val="28"/>
          <w:szCs w:val="28"/>
        </w:rPr>
        <w:tab/>
        <w:t>Информацию принять к сведению.</w:t>
      </w:r>
    </w:p>
    <w:p w:rsidR="00C6443F" w:rsidRDefault="00C6443F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6B529A" w:rsidRPr="004027EC">
        <w:rPr>
          <w:rFonts w:ascii="Times New Roman" w:hAnsi="Times New Roman" w:cs="Times New Roman"/>
          <w:sz w:val="28"/>
          <w:szCs w:val="28"/>
        </w:rPr>
        <w:t>Управлению образования г</w:t>
      </w:r>
      <w:proofErr w:type="gramStart"/>
      <w:r w:rsidR="006B529A" w:rsidRPr="004027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B529A" w:rsidRPr="004027EC">
        <w:rPr>
          <w:rFonts w:ascii="Times New Roman" w:hAnsi="Times New Roman" w:cs="Times New Roman"/>
          <w:sz w:val="28"/>
          <w:szCs w:val="28"/>
        </w:rPr>
        <w:t>олгодонска</w:t>
      </w:r>
      <w:r w:rsidR="006B529A">
        <w:rPr>
          <w:rFonts w:ascii="Times New Roman" w:hAnsi="Times New Roman" w:cs="Times New Roman"/>
          <w:sz w:val="28"/>
          <w:szCs w:val="28"/>
        </w:rPr>
        <w:t xml:space="preserve"> (Н.В.Белан)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556" w:rsidRPr="00692918" w:rsidRDefault="00C6443F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ab/>
      </w:r>
      <w:r w:rsidR="006B529A">
        <w:rPr>
          <w:rFonts w:ascii="Times New Roman" w:hAnsi="Times New Roman" w:cs="Times New Roman"/>
          <w:sz w:val="28"/>
          <w:szCs w:val="28"/>
        </w:rPr>
        <w:t xml:space="preserve">подготовить письмо в прокуратуру города Волгодонска о содействии в установлении места жительства </w:t>
      </w:r>
      <w:r w:rsidR="005B026E">
        <w:rPr>
          <w:rFonts w:ascii="Times New Roman" w:hAnsi="Times New Roman" w:cs="Times New Roman"/>
          <w:sz w:val="28"/>
          <w:szCs w:val="28"/>
        </w:rPr>
        <w:t>семьи С</w:t>
      </w:r>
      <w:r w:rsidR="00B62556" w:rsidRPr="00692918">
        <w:rPr>
          <w:rFonts w:ascii="Times New Roman" w:hAnsi="Times New Roman" w:cs="Times New Roman"/>
          <w:sz w:val="28"/>
          <w:szCs w:val="28"/>
        </w:rPr>
        <w:t>.</w:t>
      </w:r>
    </w:p>
    <w:p w:rsidR="00B62556" w:rsidRDefault="00C6443F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подготовить анализ профилактической работы с несовершеннолетними, </w:t>
      </w:r>
      <w:r w:rsidRPr="00C6443F">
        <w:rPr>
          <w:rFonts w:ascii="Times New Roman" w:eastAsia="Calibri" w:hAnsi="Times New Roman" w:cs="Times New Roman"/>
          <w:sz w:val="28"/>
          <w:szCs w:val="28"/>
        </w:rPr>
        <w:t>пропустивши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6443F">
        <w:rPr>
          <w:rFonts w:ascii="Times New Roman" w:eastAsia="Calibri" w:hAnsi="Times New Roman" w:cs="Times New Roman"/>
          <w:sz w:val="28"/>
          <w:szCs w:val="28"/>
        </w:rPr>
        <w:t xml:space="preserve"> без уважительной причины в 2013-2014 учебном году более половины учебного времени</w:t>
      </w:r>
      <w:r>
        <w:rPr>
          <w:rFonts w:ascii="Times New Roman" w:hAnsi="Times New Roman" w:cs="Times New Roman"/>
          <w:sz w:val="28"/>
          <w:szCs w:val="28"/>
        </w:rPr>
        <w:t>, какие альтернативные формы обучения им предложены</w:t>
      </w:r>
      <w:r w:rsidRPr="00C6443F">
        <w:rPr>
          <w:rFonts w:ascii="Times New Roman" w:hAnsi="Times New Roman" w:cs="Times New Roman"/>
          <w:sz w:val="28"/>
          <w:szCs w:val="28"/>
        </w:rPr>
        <w:t xml:space="preserve"> </w:t>
      </w:r>
      <w:r w:rsidRPr="00C6443F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443F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443F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60F" w:rsidRPr="0020560F">
        <w:rPr>
          <w:rFonts w:ascii="Times New Roman" w:hAnsi="Times New Roman" w:cs="Times New Roman"/>
          <w:sz w:val="28"/>
          <w:szCs w:val="28"/>
        </w:rPr>
        <w:t xml:space="preserve"> </w:t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  <w:t>Срок 13.10.2014.</w:t>
      </w:r>
    </w:p>
    <w:p w:rsidR="0077191C" w:rsidRDefault="0077191C" w:rsidP="00F1513F">
      <w:pPr>
        <w:widowControl w:val="0"/>
        <w:tabs>
          <w:tab w:val="left" w:pos="-24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556" w:rsidRPr="00692918" w:rsidRDefault="00CA4FBE" w:rsidP="00D95396">
      <w:pPr>
        <w:pStyle w:val="a3"/>
        <w:tabs>
          <w:tab w:val="left" w:pos="-2410"/>
        </w:tabs>
        <w:spacing w:line="240" w:lineRule="auto"/>
        <w:ind w:left="0" w:firstLine="709"/>
        <w:rPr>
          <w:sz w:val="28"/>
          <w:szCs w:val="28"/>
        </w:rPr>
      </w:pPr>
      <w:r w:rsidRPr="00692918">
        <w:rPr>
          <w:sz w:val="28"/>
          <w:szCs w:val="28"/>
        </w:rPr>
        <w:t>2.СЛУШАЛИ:</w:t>
      </w:r>
    </w:p>
    <w:p w:rsidR="00D95396" w:rsidRDefault="00B23036" w:rsidP="00D95396">
      <w:pPr>
        <w:pStyle w:val="a3"/>
        <w:tabs>
          <w:tab w:val="left" w:pos="-2410"/>
        </w:tabs>
        <w:spacing w:line="24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692918">
        <w:rPr>
          <w:rFonts w:cs="Times New Roman"/>
          <w:bCs/>
          <w:kern w:val="24"/>
          <w:sz w:val="28"/>
          <w:szCs w:val="28"/>
        </w:rPr>
        <w:t>Сапрыгину Елену Михайловну</w:t>
      </w:r>
      <w:r w:rsidR="00CA4FBE" w:rsidRPr="00692918"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 - </w:t>
      </w:r>
      <w:r w:rsidR="00CA4FBE" w:rsidRPr="00692918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Pr="000272A2">
        <w:rPr>
          <w:rFonts w:eastAsia="Times New Roman" w:cs="Times New Roman"/>
          <w:bCs/>
          <w:sz w:val="28"/>
          <w:szCs w:val="28"/>
          <w:lang w:eastAsia="ru-RU"/>
        </w:rPr>
        <w:t>состоянии работы по внедрению «Института наставничества»</w:t>
      </w:r>
      <w:r w:rsidR="00D95396">
        <w:rPr>
          <w:rFonts w:eastAsia="Times New Roman" w:cs="Times New Roman"/>
          <w:sz w:val="28"/>
          <w:szCs w:val="28"/>
          <w:lang w:eastAsia="ru-RU"/>
        </w:rPr>
        <w:t>.</w:t>
      </w:r>
    </w:p>
    <w:p w:rsidR="00CA4FBE" w:rsidRPr="00692918" w:rsidRDefault="00CA4FBE" w:rsidP="00D95396">
      <w:pPr>
        <w:pStyle w:val="a3"/>
        <w:tabs>
          <w:tab w:val="left" w:pos="-2410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92918">
        <w:rPr>
          <w:rFonts w:cs="Times New Roman"/>
          <w:sz w:val="28"/>
          <w:szCs w:val="28"/>
        </w:rPr>
        <w:t>ПОСТАНОВИЛИ:</w:t>
      </w:r>
    </w:p>
    <w:p w:rsidR="001F1939" w:rsidRDefault="0012313C" w:rsidP="00D95396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2</w:t>
      </w:r>
      <w:r w:rsidR="00CA4FBE" w:rsidRPr="00692918">
        <w:rPr>
          <w:rFonts w:ascii="Times New Roman" w:hAnsi="Times New Roman" w:cs="Times New Roman"/>
          <w:sz w:val="28"/>
          <w:szCs w:val="28"/>
        </w:rPr>
        <w:t>.1.</w:t>
      </w:r>
      <w:r w:rsidR="00CA4FBE" w:rsidRPr="00692918">
        <w:rPr>
          <w:rFonts w:ascii="Times New Roman" w:hAnsi="Times New Roman" w:cs="Times New Roman"/>
          <w:sz w:val="28"/>
          <w:szCs w:val="28"/>
        </w:rPr>
        <w:tab/>
        <w:t>Информацию принять к сведению.</w:t>
      </w:r>
    </w:p>
    <w:p w:rsidR="00B23036" w:rsidRDefault="00B23036" w:rsidP="00D95396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КДНиЗП (Е.М.Сапрыгина):</w:t>
      </w:r>
    </w:p>
    <w:p w:rsidR="00B23036" w:rsidRDefault="00B23036" w:rsidP="00D95396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подготовить список наставников над несовершеннолетними, состоящими на профилактических учетах для утверждения.</w:t>
      </w:r>
      <w:r w:rsidR="0020560F" w:rsidRPr="0020560F">
        <w:rPr>
          <w:rFonts w:ascii="Times New Roman" w:hAnsi="Times New Roman" w:cs="Times New Roman"/>
          <w:sz w:val="28"/>
          <w:szCs w:val="28"/>
        </w:rPr>
        <w:t xml:space="preserve"> </w:t>
      </w:r>
      <w:r w:rsidR="0020560F">
        <w:rPr>
          <w:rFonts w:ascii="Times New Roman" w:hAnsi="Times New Roman" w:cs="Times New Roman"/>
          <w:sz w:val="28"/>
          <w:szCs w:val="28"/>
        </w:rPr>
        <w:tab/>
        <w:t>Срок 13.10.2014.</w:t>
      </w:r>
    </w:p>
    <w:p w:rsidR="004F3E50" w:rsidRDefault="00B23036" w:rsidP="00D95396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>опубликовать в газете</w:t>
      </w:r>
      <w:r w:rsidR="0039097B">
        <w:rPr>
          <w:rFonts w:ascii="Times New Roman" w:hAnsi="Times New Roman" w:cs="Times New Roman"/>
          <w:sz w:val="28"/>
          <w:szCs w:val="28"/>
        </w:rPr>
        <w:t xml:space="preserve"> «Юридическая перспектива»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909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3909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909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90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7B">
        <w:rPr>
          <w:rFonts w:ascii="Times New Roman" w:hAnsi="Times New Roman" w:cs="Times New Roman"/>
          <w:sz w:val="28"/>
          <w:szCs w:val="28"/>
        </w:rPr>
        <w:t>«Волгодонская</w:t>
      </w:r>
      <w:r w:rsidR="0039097B" w:rsidRPr="0039097B">
        <w:rPr>
          <w:rFonts w:ascii="Times New Roman" w:hAnsi="Times New Roman" w:cs="Times New Roman"/>
          <w:sz w:val="28"/>
          <w:szCs w:val="28"/>
        </w:rPr>
        <w:t xml:space="preserve"> </w:t>
      </w:r>
      <w:r w:rsidR="0039097B">
        <w:rPr>
          <w:rFonts w:ascii="Times New Roman" w:hAnsi="Times New Roman" w:cs="Times New Roman"/>
          <w:sz w:val="28"/>
          <w:szCs w:val="28"/>
        </w:rPr>
        <w:t>правовая школа»</w:t>
      </w:r>
      <w:r>
        <w:rPr>
          <w:rFonts w:ascii="Times New Roman" w:hAnsi="Times New Roman" w:cs="Times New Roman"/>
          <w:sz w:val="28"/>
          <w:szCs w:val="28"/>
        </w:rPr>
        <w:t xml:space="preserve"> опыт положительного наставничества</w:t>
      </w:r>
      <w:r w:rsidR="0039097B">
        <w:rPr>
          <w:rFonts w:ascii="Times New Roman" w:hAnsi="Times New Roman" w:cs="Times New Roman"/>
          <w:sz w:val="28"/>
          <w:szCs w:val="28"/>
        </w:rPr>
        <w:t>.</w:t>
      </w:r>
      <w:r w:rsidR="0020560F" w:rsidRPr="0020560F">
        <w:rPr>
          <w:rFonts w:ascii="Times New Roman" w:hAnsi="Times New Roman" w:cs="Times New Roman"/>
          <w:sz w:val="28"/>
          <w:szCs w:val="28"/>
        </w:rPr>
        <w:t xml:space="preserve"> </w:t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  <w:t>Срок 13.10.2014</w:t>
      </w:r>
    </w:p>
    <w:p w:rsidR="00347F61" w:rsidRDefault="00347F61" w:rsidP="00D95396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подготовить проект проведения </w:t>
      </w:r>
      <w:r w:rsidR="00F25863" w:rsidRPr="00A73133">
        <w:rPr>
          <w:rFonts w:ascii="Times New Roman" w:eastAsia="Calibri" w:hAnsi="Times New Roman" w:cs="Times New Roman"/>
          <w:sz w:val="28"/>
          <w:szCs w:val="28"/>
        </w:rPr>
        <w:t>семинара-совещания с участием наставников по теме: «Об организации работы наставников с закрепленными несовершеннолетними, состоящими</w:t>
      </w:r>
      <w:r w:rsidR="00F25863" w:rsidRPr="002B11F3">
        <w:rPr>
          <w:rFonts w:ascii="Times New Roman" w:eastAsia="Calibri" w:hAnsi="Times New Roman" w:cs="Times New Roman"/>
          <w:sz w:val="28"/>
          <w:szCs w:val="28"/>
        </w:rPr>
        <w:t xml:space="preserve"> на профилактическом учете в органах системы профилактики</w:t>
      </w:r>
      <w:r w:rsidR="00F25863">
        <w:rPr>
          <w:rFonts w:ascii="Times New Roman" w:eastAsia="Calibri" w:hAnsi="Times New Roman" w:cs="Times New Roman"/>
          <w:sz w:val="28"/>
          <w:szCs w:val="28"/>
        </w:rPr>
        <w:t>»</w:t>
      </w:r>
      <w:r w:rsidR="00F25863">
        <w:rPr>
          <w:rFonts w:ascii="Times New Roman" w:hAnsi="Times New Roman"/>
          <w:sz w:val="28"/>
          <w:szCs w:val="28"/>
        </w:rPr>
        <w:t>.</w:t>
      </w:r>
      <w:r w:rsidR="0020560F" w:rsidRPr="0020560F">
        <w:rPr>
          <w:rFonts w:ascii="Times New Roman" w:hAnsi="Times New Roman" w:cs="Times New Roman"/>
          <w:sz w:val="28"/>
          <w:szCs w:val="28"/>
        </w:rPr>
        <w:t xml:space="preserve"> </w:t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  <w:t>Срок 13.10.2014</w:t>
      </w:r>
    </w:p>
    <w:p w:rsidR="00B23036" w:rsidRDefault="0033360C" w:rsidP="00D95396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027EC">
        <w:rPr>
          <w:rFonts w:ascii="Times New Roman" w:hAnsi="Times New Roman" w:cs="Times New Roman"/>
          <w:sz w:val="28"/>
          <w:szCs w:val="28"/>
        </w:rPr>
        <w:t>Управлению образования г</w:t>
      </w:r>
      <w:proofErr w:type="gramStart"/>
      <w:r w:rsidRPr="004027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027EC">
        <w:rPr>
          <w:rFonts w:ascii="Times New Roman" w:hAnsi="Times New Roman" w:cs="Times New Roman"/>
          <w:sz w:val="28"/>
          <w:szCs w:val="28"/>
        </w:rPr>
        <w:t>олгодонска</w:t>
      </w:r>
      <w:r>
        <w:rPr>
          <w:rFonts w:ascii="Times New Roman" w:hAnsi="Times New Roman" w:cs="Times New Roman"/>
          <w:sz w:val="28"/>
          <w:szCs w:val="28"/>
        </w:rPr>
        <w:t xml:space="preserve"> (Н.В.Белан) совместно с уполномоченными по правам ребенка образовательных организаций</w:t>
      </w:r>
      <w:r w:rsidR="00347F6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25863">
        <w:rPr>
          <w:rFonts w:ascii="Times New Roman" w:hAnsi="Times New Roman" w:cs="Times New Roman"/>
          <w:sz w:val="28"/>
          <w:szCs w:val="28"/>
        </w:rPr>
        <w:t xml:space="preserve">, </w:t>
      </w:r>
      <w:r w:rsidR="00F25863" w:rsidRPr="009C21AC">
        <w:rPr>
          <w:rFonts w:ascii="Times New Roman" w:eastAsia="Calibri" w:hAnsi="Times New Roman" w:cs="Times New Roman"/>
          <w:sz w:val="28"/>
          <w:szCs w:val="28"/>
        </w:rPr>
        <w:t>МОУ центр ППРК «Гармония»</w:t>
      </w:r>
      <w:r w:rsidR="00F25863">
        <w:rPr>
          <w:rFonts w:ascii="Times New Roman" w:hAnsi="Times New Roman"/>
          <w:sz w:val="28"/>
          <w:szCs w:val="28"/>
        </w:rPr>
        <w:t xml:space="preserve"> (Г.Н.Мельничук)</w:t>
      </w:r>
      <w:r w:rsidR="00347F61">
        <w:rPr>
          <w:rFonts w:ascii="Times New Roman" w:hAnsi="Times New Roman" w:cs="Times New Roman"/>
          <w:sz w:val="28"/>
          <w:szCs w:val="28"/>
        </w:rPr>
        <w:t xml:space="preserve"> </w:t>
      </w:r>
      <w:r w:rsidR="00F25863">
        <w:rPr>
          <w:rFonts w:ascii="Times New Roman" w:hAnsi="Times New Roman" w:cs="Times New Roman"/>
          <w:sz w:val="28"/>
          <w:szCs w:val="28"/>
        </w:rPr>
        <w:t>представить предложения в проект проведения семинара-совещания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60F" w:rsidRPr="0020560F">
        <w:rPr>
          <w:rFonts w:ascii="Times New Roman" w:hAnsi="Times New Roman" w:cs="Times New Roman"/>
          <w:sz w:val="28"/>
          <w:szCs w:val="28"/>
        </w:rPr>
        <w:t xml:space="preserve"> </w:t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</w:r>
      <w:r w:rsidR="0020560F">
        <w:rPr>
          <w:rFonts w:ascii="Times New Roman" w:hAnsi="Times New Roman" w:cs="Times New Roman"/>
          <w:sz w:val="28"/>
          <w:szCs w:val="28"/>
        </w:rPr>
        <w:tab/>
        <w:t>Срок 06.</w:t>
      </w:r>
      <w:r w:rsidR="0031098A">
        <w:rPr>
          <w:rFonts w:ascii="Times New Roman" w:hAnsi="Times New Roman" w:cs="Times New Roman"/>
          <w:sz w:val="28"/>
          <w:szCs w:val="28"/>
        </w:rPr>
        <w:t>10</w:t>
      </w:r>
      <w:r w:rsidR="0020560F">
        <w:rPr>
          <w:rFonts w:ascii="Times New Roman" w:hAnsi="Times New Roman" w:cs="Times New Roman"/>
          <w:sz w:val="28"/>
          <w:szCs w:val="28"/>
        </w:rPr>
        <w:t>.2014</w:t>
      </w:r>
    </w:p>
    <w:p w:rsidR="0033360C" w:rsidRPr="00692918" w:rsidRDefault="0033360C" w:rsidP="00F1513F">
      <w:pPr>
        <w:tabs>
          <w:tab w:val="left" w:pos="-24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39" w:rsidRPr="00692918" w:rsidRDefault="004F3E50" w:rsidP="00F1513F">
      <w:pPr>
        <w:pStyle w:val="a3"/>
        <w:tabs>
          <w:tab w:val="left" w:pos="-2410"/>
        </w:tabs>
        <w:ind w:left="0" w:firstLine="709"/>
        <w:rPr>
          <w:sz w:val="28"/>
          <w:szCs w:val="28"/>
        </w:rPr>
      </w:pPr>
      <w:r w:rsidRPr="00692918">
        <w:rPr>
          <w:sz w:val="28"/>
          <w:szCs w:val="28"/>
        </w:rPr>
        <w:t>3.СЛУШАЛИ:</w:t>
      </w:r>
    </w:p>
    <w:p w:rsidR="004F3E50" w:rsidRDefault="00C90327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hAnsi="Times New Roman" w:cs="Times New Roman"/>
          <w:bCs/>
          <w:kern w:val="24"/>
          <w:sz w:val="28"/>
          <w:szCs w:val="28"/>
        </w:rPr>
        <w:t>Сапрыгин</w:t>
      </w:r>
      <w:r w:rsidR="001F1939" w:rsidRPr="00692918">
        <w:rPr>
          <w:rFonts w:ascii="Times New Roman" w:hAnsi="Times New Roman" w:cs="Times New Roman"/>
          <w:bCs/>
          <w:kern w:val="24"/>
          <w:sz w:val="28"/>
          <w:szCs w:val="28"/>
        </w:rPr>
        <w:t>у</w:t>
      </w:r>
      <w:r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</w:t>
      </w:r>
      <w:r w:rsidR="004F3E50"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лену Михайловну </w:t>
      </w:r>
      <w:r w:rsidR="00706200">
        <w:rPr>
          <w:rFonts w:ascii="Times New Roman" w:hAnsi="Times New Roman" w:cs="Times New Roman"/>
          <w:bCs/>
          <w:kern w:val="24"/>
          <w:sz w:val="28"/>
          <w:szCs w:val="28"/>
        </w:rPr>
        <w:t>–</w:t>
      </w:r>
      <w:r w:rsidR="004F3E50"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70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200" w:rsidRPr="0070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информации ОП-2 МВД России «Волгодонское» о защите прав несовершеннолетней К.А.Д</w:t>
      </w:r>
      <w:r w:rsidR="004F3E50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00" w:rsidRDefault="00706200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вопроса приняли участие </w:t>
      </w:r>
      <w:r w:rsidR="00F9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Л.Е.С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Д.В.Л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В.В.П.</w:t>
      </w:r>
    </w:p>
    <w:p w:rsidR="00EE57B0" w:rsidRDefault="00F91B8B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Л.М.Д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заседание не явилась, о причинах неявки не 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уведомила.</w:t>
      </w:r>
    </w:p>
    <w:p w:rsidR="004F3E50" w:rsidRPr="00EE57B0" w:rsidRDefault="004F3E50" w:rsidP="00F1513F">
      <w:pPr>
        <w:tabs>
          <w:tab w:val="left" w:pos="-241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F3E50" w:rsidRPr="00692918" w:rsidRDefault="004F3E50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3.1.</w:t>
      </w:r>
      <w:r w:rsidR="00F91B8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1B8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</w:t>
      </w:r>
      <w:r w:rsidR="00F548E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91B8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B8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1B8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родственникам, наладить взаимоотношения</w:t>
      </w:r>
      <w:r w:rsidR="00F9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Л.М.Д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8EB" w:rsidRPr="00F5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48E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сохранения эмоционального и психического здоровья </w:t>
      </w:r>
      <w:proofErr w:type="gramStart"/>
      <w:r w:rsidR="00F548E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малолетней</w:t>
      </w:r>
      <w:proofErr w:type="gramEnd"/>
      <w:r w:rsidR="00F548EB" w:rsidRPr="0078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8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8E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F3E50" w:rsidRPr="00692918" w:rsidRDefault="004F3E50" w:rsidP="00F1513F">
      <w:pPr>
        <w:widowControl w:val="0"/>
        <w:tabs>
          <w:tab w:val="left" w:pos="-24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195C" w:rsidRPr="00692918" w:rsidRDefault="0017195C" w:rsidP="00F1513F">
      <w:pPr>
        <w:pStyle w:val="a3"/>
        <w:tabs>
          <w:tab w:val="left" w:pos="-2410"/>
        </w:tabs>
        <w:ind w:left="0" w:firstLine="709"/>
        <w:rPr>
          <w:sz w:val="28"/>
          <w:szCs w:val="28"/>
        </w:rPr>
      </w:pPr>
      <w:r w:rsidRPr="00692918">
        <w:rPr>
          <w:sz w:val="28"/>
          <w:szCs w:val="28"/>
        </w:rPr>
        <w:t>4.СЛУШАЛИ:</w:t>
      </w:r>
    </w:p>
    <w:p w:rsidR="005D434A" w:rsidRDefault="0017195C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Сапрыгину Елену Михайловну </w:t>
      </w:r>
      <w:r w:rsidR="009E50ED">
        <w:rPr>
          <w:rFonts w:ascii="Times New Roman" w:hAnsi="Times New Roman" w:cs="Times New Roman"/>
          <w:bCs/>
          <w:kern w:val="24"/>
          <w:sz w:val="28"/>
          <w:szCs w:val="28"/>
        </w:rPr>
        <w:t>–</w:t>
      </w:r>
      <w:r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9E50E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проведении профилактической работы с несовершеннолетними Б.Ф.К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О.С.Т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А.Ю.Я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М.А.П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Н.В.С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семьями В.И.Б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Е.Н.Р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="009E50ED"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Н.А.Г</w:t>
      </w:r>
      <w:r w:rsidR="005D434A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6F4AA0" w:rsidRPr="00692918" w:rsidRDefault="006F4AA0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В.И.Б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Е.Н.Р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Pr="001E00B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Н.А.</w:t>
      </w:r>
      <w:r w:rsidR="00F3654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приглашены, на заседание не явились, о причинах неявки не уведомили.</w:t>
      </w:r>
    </w:p>
    <w:p w:rsidR="0017195C" w:rsidRPr="00692918" w:rsidRDefault="0017195C" w:rsidP="00F1513F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75D12" w:rsidRDefault="00C55D21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4.1.</w:t>
      </w:r>
      <w:r w:rsidR="00C461B8">
        <w:rPr>
          <w:rFonts w:ascii="Times New Roman" w:hAnsi="Times New Roman" w:cs="Times New Roman"/>
          <w:b/>
          <w:sz w:val="28"/>
          <w:szCs w:val="28"/>
        </w:rPr>
        <w:tab/>
      </w:r>
      <w:r w:rsidRPr="00692918">
        <w:rPr>
          <w:rFonts w:ascii="Times New Roman" w:hAnsi="Times New Roman" w:cs="Times New Roman"/>
          <w:sz w:val="28"/>
          <w:szCs w:val="28"/>
        </w:rPr>
        <w:t>КДНиЗП (Сапрыгин</w:t>
      </w:r>
      <w:r w:rsidR="00C66559" w:rsidRPr="00692918">
        <w:rPr>
          <w:rFonts w:ascii="Times New Roman" w:hAnsi="Times New Roman" w:cs="Times New Roman"/>
          <w:sz w:val="28"/>
          <w:szCs w:val="28"/>
        </w:rPr>
        <w:t>а Е.М.</w:t>
      </w:r>
      <w:r w:rsidRPr="00692918">
        <w:rPr>
          <w:rFonts w:ascii="Times New Roman" w:hAnsi="Times New Roman" w:cs="Times New Roman"/>
          <w:sz w:val="28"/>
          <w:szCs w:val="28"/>
        </w:rPr>
        <w:t>)</w:t>
      </w:r>
      <w:r w:rsidR="00D75D12">
        <w:rPr>
          <w:rFonts w:ascii="Times New Roman" w:hAnsi="Times New Roman" w:cs="Times New Roman"/>
          <w:sz w:val="28"/>
          <w:szCs w:val="28"/>
        </w:rPr>
        <w:t>:</w:t>
      </w:r>
    </w:p>
    <w:p w:rsidR="0052493D" w:rsidRPr="003B67EC" w:rsidRDefault="00D75D12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7EC">
        <w:rPr>
          <w:rFonts w:ascii="Times New Roman" w:hAnsi="Times New Roman" w:cs="Times New Roman"/>
          <w:sz w:val="28"/>
          <w:szCs w:val="28"/>
        </w:rPr>
        <w:t>4.1.1.</w:t>
      </w:r>
      <w:r w:rsidRPr="003B67EC">
        <w:rPr>
          <w:rFonts w:ascii="Times New Roman" w:hAnsi="Times New Roman" w:cs="Times New Roman"/>
          <w:sz w:val="28"/>
          <w:szCs w:val="28"/>
        </w:rPr>
        <w:tab/>
      </w:r>
      <w:r w:rsidR="00C9362F" w:rsidRPr="003B67EC">
        <w:rPr>
          <w:rFonts w:ascii="Times New Roman" w:hAnsi="Times New Roman" w:cs="Times New Roman"/>
          <w:sz w:val="28"/>
          <w:szCs w:val="28"/>
        </w:rPr>
        <w:t>н</w:t>
      </w:r>
      <w:r w:rsidR="00C9362F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п.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7, 14</w:t>
      </w:r>
      <w:r w:rsidR="00C9362F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="00C9362F" w:rsidRPr="003B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 в организации</w:t>
      </w:r>
      <w:r w:rsidR="00C9362F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62F" w:rsidRPr="003B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</w:t>
      </w:r>
      <w:r w:rsidR="00826389" w:rsidRPr="003B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28.02.</w:t>
      </w:r>
      <w:r w:rsidR="00C9362F" w:rsidRPr="003B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</w:t>
      </w:r>
      <w:r w:rsidR="00C9362F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389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62F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на профилактический учёт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12" w:rsidRPr="003B67EC" w:rsidRDefault="00D75D12" w:rsidP="0005369C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индивидуальную программу реабилитации несовершеннолетнего Б.Ф.К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предложений из органов и учреждений системы профилактики</w:t>
      </w:r>
      <w:r w:rsidR="00C62DBB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09.10.2014</w:t>
      </w:r>
    </w:p>
    <w:p w:rsidR="00B533ED" w:rsidRPr="003B67EC" w:rsidRDefault="00B533ED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3B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и учреждений системы </w:t>
      </w:r>
      <w:bookmarkStart w:id="0" w:name="YANDEX_3"/>
      <w:bookmarkEnd w:id="0"/>
      <w:r w:rsidRPr="003B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безнадзорности и правонарушений несовершеннолетних в организации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Р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на профилактический учёт.</w:t>
      </w:r>
      <w:proofErr w:type="gramEnd"/>
    </w:p>
    <w:p w:rsidR="003B67EC" w:rsidRPr="003B67EC" w:rsidRDefault="00C461B8" w:rsidP="003B67EC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МОУ лицею №24 (</w:t>
      </w:r>
      <w:proofErr w:type="spellStart"/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Г.В.Иванча</w:t>
      </w:r>
      <w:proofErr w:type="spellEnd"/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разработать индивидуальную программу реабилитации несовершеннолетней А.Ю.Я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предложений из органов и учреждений системы профилактики и представить в КДНиЗП для утверждения</w:t>
      </w:r>
      <w:r w:rsidR="00C62DBB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7EC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67EC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09.10.2014</w:t>
      </w:r>
    </w:p>
    <w:p w:rsidR="0052493D" w:rsidRPr="003B67EC" w:rsidRDefault="00C461B8" w:rsidP="0005369C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EC">
        <w:rPr>
          <w:rFonts w:ascii="Times New Roman" w:hAnsi="Times New Roman" w:cs="Times New Roman"/>
          <w:sz w:val="28"/>
          <w:szCs w:val="28"/>
        </w:rPr>
        <w:t>4.3.</w:t>
      </w:r>
      <w:r w:rsidRPr="003B67EC">
        <w:rPr>
          <w:rFonts w:ascii="Times New Roman" w:hAnsi="Times New Roman" w:cs="Times New Roman"/>
          <w:sz w:val="28"/>
          <w:szCs w:val="28"/>
        </w:rPr>
        <w:tab/>
      </w:r>
      <w:r w:rsidRPr="003B67EC">
        <w:rPr>
          <w:rFonts w:ascii="Times New Roman" w:hAnsi="Times New Roman" w:cs="Times New Roman"/>
          <w:bCs/>
          <w:sz w:val="28"/>
          <w:szCs w:val="28"/>
        </w:rPr>
        <w:t>ГБПОУ РО «</w:t>
      </w:r>
      <w:proofErr w:type="spellStart"/>
      <w:r w:rsidRPr="003B67EC">
        <w:rPr>
          <w:rFonts w:ascii="Times New Roman" w:hAnsi="Times New Roman" w:cs="Times New Roman"/>
          <w:bCs/>
          <w:sz w:val="28"/>
          <w:szCs w:val="28"/>
        </w:rPr>
        <w:t>ВТИТБиД</w:t>
      </w:r>
      <w:proofErr w:type="spellEnd"/>
      <w:r w:rsidRPr="003B67EC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3B67EC">
        <w:rPr>
          <w:rFonts w:ascii="Times New Roman" w:hAnsi="Times New Roman" w:cs="Times New Roman"/>
          <w:bCs/>
          <w:sz w:val="28"/>
          <w:szCs w:val="28"/>
        </w:rPr>
        <w:t>Н.П.Бочарова</w:t>
      </w:r>
      <w:proofErr w:type="spellEnd"/>
      <w:r w:rsidRPr="003B67E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индивидуальную программу реабилитации несовершеннолетней </w:t>
      </w:r>
      <w:r w:rsidR="00D75D12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М.А.П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предложений из органов и учреждений системы профилактики и представить в КДНиЗП для утверждения</w:t>
      </w:r>
      <w:r w:rsidR="00C62DBB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09.10.2014</w:t>
      </w:r>
    </w:p>
    <w:p w:rsidR="0052493D" w:rsidRPr="003B67EC" w:rsidRDefault="00D75D12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EC">
        <w:rPr>
          <w:rFonts w:ascii="Times New Roman" w:hAnsi="Times New Roman" w:cs="Times New Roman"/>
          <w:sz w:val="28"/>
          <w:szCs w:val="28"/>
        </w:rPr>
        <w:t>4.4.</w:t>
      </w:r>
      <w:r w:rsidRPr="003B67EC">
        <w:rPr>
          <w:rFonts w:ascii="Times New Roman" w:hAnsi="Times New Roman" w:cs="Times New Roman"/>
          <w:sz w:val="28"/>
          <w:szCs w:val="28"/>
        </w:rPr>
        <w:tab/>
        <w:t xml:space="preserve">ГБОУ </w:t>
      </w:r>
      <w:proofErr w:type="gramStart"/>
      <w:r w:rsidRPr="003B67EC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3B67EC">
        <w:rPr>
          <w:rFonts w:ascii="Times New Roman" w:hAnsi="Times New Roman" w:cs="Times New Roman"/>
          <w:sz w:val="28"/>
          <w:szCs w:val="28"/>
        </w:rPr>
        <w:t xml:space="preserve"> ВТММ (</w:t>
      </w:r>
      <w:proofErr w:type="spellStart"/>
      <w:r w:rsidRPr="003B67EC">
        <w:rPr>
          <w:rFonts w:ascii="Times New Roman" w:hAnsi="Times New Roman" w:cs="Times New Roman"/>
          <w:sz w:val="28"/>
          <w:szCs w:val="28"/>
        </w:rPr>
        <w:t>Н.В.Смольянинова</w:t>
      </w:r>
      <w:proofErr w:type="spellEnd"/>
      <w:r w:rsidRPr="003B67EC">
        <w:rPr>
          <w:rFonts w:ascii="Times New Roman" w:hAnsi="Times New Roman" w:cs="Times New Roman"/>
          <w:sz w:val="28"/>
          <w:szCs w:val="28"/>
        </w:rPr>
        <w:t xml:space="preserve">) 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индивидуальную программу реабилитации несовершеннолетнего О.С.Т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предложений из органов и учреждений системы профилактики и представить в КДНиЗП для утверждения</w:t>
      </w:r>
      <w:r w:rsidR="00C62DBB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62DBB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до 09.10.2014</w:t>
      </w:r>
    </w:p>
    <w:p w:rsidR="007037D0" w:rsidRPr="003B67EC" w:rsidRDefault="00462E54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EC">
        <w:rPr>
          <w:rFonts w:ascii="Times New Roman" w:hAnsi="Times New Roman" w:cs="Times New Roman"/>
          <w:sz w:val="28"/>
          <w:szCs w:val="28"/>
        </w:rPr>
        <w:t>4.5.</w:t>
      </w:r>
      <w:r w:rsidRPr="003B67EC">
        <w:rPr>
          <w:rFonts w:ascii="Times New Roman" w:hAnsi="Times New Roman" w:cs="Times New Roman"/>
          <w:sz w:val="28"/>
          <w:szCs w:val="28"/>
        </w:rPr>
        <w:tab/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 ОП-1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МВД России «Волгодонское»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А.А.Гриенко</w:t>
      </w:r>
      <w:proofErr w:type="spellEnd"/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С.А.Прокопенко)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ОМП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6191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А.П.Баженова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Спорткомитету г</w:t>
      </w:r>
      <w:proofErr w:type="gramStart"/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И.В.Батлуков</w:t>
      </w:r>
      <w:proofErr w:type="spellEnd"/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1B8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предложения</w:t>
      </w:r>
      <w:r w:rsidR="007037D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7D0" w:rsidRPr="003B67EC" w:rsidRDefault="00C461B8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несовершеннолетн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Б.Ф.К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в 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7D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D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до 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0CB2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9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462E54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DBB" w:rsidRPr="003B67EC" w:rsidRDefault="00462E54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индивидуальные программы реабилитации несовершеннолетних А.Ю.Я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М.А.П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О.С.Т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в образовательные учреждения по месту обучения несовершеннолетних</w:t>
      </w:r>
      <w:r w:rsidR="00C62DBB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</w:t>
      </w:r>
      <w:r w:rsidR="00D40CB2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9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7B0" w:rsidRPr="003B67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C62DBB" w:rsidRPr="003B67EC" w:rsidRDefault="007D55C9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EC">
        <w:rPr>
          <w:rFonts w:ascii="Times New Roman" w:hAnsi="Times New Roman" w:cs="Times New Roman"/>
          <w:sz w:val="28"/>
          <w:szCs w:val="28"/>
        </w:rPr>
        <w:t>4.6.</w:t>
      </w:r>
      <w:r w:rsidRPr="003B67EC">
        <w:rPr>
          <w:rFonts w:ascii="Times New Roman" w:hAnsi="Times New Roman" w:cs="Times New Roman"/>
          <w:sz w:val="28"/>
          <w:szCs w:val="28"/>
        </w:rPr>
        <w:tab/>
        <w:t>МОУ СОШ №18 (Д.В.Шляков) внести дополнительные мероприятия в индивидуальную программу реабилитации семьи И.А.С</w:t>
      </w:r>
      <w:r w:rsidR="00C62DBB" w:rsidRPr="003B67EC">
        <w:rPr>
          <w:rFonts w:ascii="Times New Roman" w:hAnsi="Times New Roman" w:cs="Times New Roman"/>
          <w:sz w:val="28"/>
          <w:szCs w:val="28"/>
        </w:rPr>
        <w:t>.</w:t>
      </w:r>
    </w:p>
    <w:p w:rsidR="0052493D" w:rsidRPr="003B67EC" w:rsidRDefault="00C62DBB" w:rsidP="00F1513F">
      <w:pPr>
        <w:widowControl w:val="0"/>
        <w:tabs>
          <w:tab w:val="left" w:pos="-24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7EC">
        <w:rPr>
          <w:rFonts w:ascii="Times New Roman" w:hAnsi="Times New Roman" w:cs="Times New Roman"/>
          <w:sz w:val="28"/>
          <w:szCs w:val="28"/>
        </w:rPr>
        <w:t>С</w:t>
      </w:r>
      <w:r w:rsidR="0005369C" w:rsidRPr="003B67EC">
        <w:rPr>
          <w:rFonts w:ascii="Times New Roman" w:hAnsi="Times New Roman" w:cs="Times New Roman"/>
          <w:sz w:val="28"/>
          <w:szCs w:val="28"/>
        </w:rPr>
        <w:t>рок до 09.10.2014</w:t>
      </w:r>
    </w:p>
    <w:p w:rsidR="00B533ED" w:rsidRPr="009C0C92" w:rsidRDefault="00B533ED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92">
        <w:rPr>
          <w:rFonts w:ascii="Times New Roman" w:hAnsi="Times New Roman" w:cs="Times New Roman"/>
          <w:sz w:val="28"/>
          <w:szCs w:val="28"/>
        </w:rPr>
        <w:t>4.7.</w:t>
      </w:r>
      <w:r w:rsidRPr="009C0C92">
        <w:rPr>
          <w:rFonts w:ascii="Times New Roman" w:hAnsi="Times New Roman" w:cs="Times New Roman"/>
          <w:sz w:val="28"/>
          <w:szCs w:val="28"/>
        </w:rPr>
        <w:tab/>
        <w:t xml:space="preserve">МОУ СОШ №9 (Е.К.Филиппова) разработать индивидуальную программу реабилитации семьи </w:t>
      </w:r>
      <w:r w:rsidR="00C62DBB" w:rsidRPr="009C0C92">
        <w:rPr>
          <w:rFonts w:ascii="Times New Roman" w:hAnsi="Times New Roman" w:cs="Times New Roman"/>
          <w:sz w:val="28"/>
          <w:szCs w:val="28"/>
        </w:rPr>
        <w:t>Е.Н.Р.</w:t>
      </w:r>
      <w:r w:rsidR="00EE57B0" w:rsidRPr="009C0C92">
        <w:rPr>
          <w:rFonts w:ascii="Times New Roman" w:hAnsi="Times New Roman" w:cs="Times New Roman"/>
          <w:sz w:val="28"/>
          <w:szCs w:val="28"/>
        </w:rPr>
        <w:t xml:space="preserve"> </w:t>
      </w:r>
      <w:r w:rsidR="00EE57B0" w:rsidRPr="009C0C92">
        <w:rPr>
          <w:rFonts w:ascii="Times New Roman" w:hAnsi="Times New Roman" w:cs="Times New Roman"/>
          <w:sz w:val="28"/>
          <w:szCs w:val="28"/>
        </w:rPr>
        <w:tab/>
      </w:r>
      <w:r w:rsidR="002026A8">
        <w:rPr>
          <w:rFonts w:ascii="Times New Roman" w:hAnsi="Times New Roman" w:cs="Times New Roman"/>
          <w:sz w:val="28"/>
          <w:szCs w:val="28"/>
        </w:rPr>
        <w:tab/>
      </w:r>
      <w:r w:rsidR="00EE57B0" w:rsidRPr="009C0C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5369C" w:rsidRPr="009C0C92">
        <w:rPr>
          <w:rFonts w:ascii="Times New Roman" w:hAnsi="Times New Roman" w:cs="Times New Roman"/>
          <w:sz w:val="28"/>
          <w:szCs w:val="28"/>
        </w:rPr>
        <w:t xml:space="preserve"> </w:t>
      </w:r>
      <w:r w:rsidR="00EE57B0" w:rsidRPr="009C0C92">
        <w:rPr>
          <w:rFonts w:ascii="Times New Roman" w:hAnsi="Times New Roman" w:cs="Times New Roman"/>
          <w:sz w:val="28"/>
          <w:szCs w:val="28"/>
        </w:rPr>
        <w:t>С</w:t>
      </w:r>
      <w:r w:rsidR="0005369C" w:rsidRPr="009C0C92">
        <w:rPr>
          <w:rFonts w:ascii="Times New Roman" w:hAnsi="Times New Roman" w:cs="Times New Roman"/>
          <w:sz w:val="28"/>
          <w:szCs w:val="28"/>
        </w:rPr>
        <w:t>рок до 09.10.2014</w:t>
      </w:r>
    </w:p>
    <w:p w:rsidR="007037D0" w:rsidRPr="009C0C92" w:rsidRDefault="007D55C9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33ED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 ДГБ, ГБУСОН РО «СРЦ г. Волгодонска», отделу опеки и </w:t>
      </w: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 Управления образования г</w:t>
      </w:r>
      <w:proofErr w:type="gramStart"/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олгодонска, ОДН ОП-1 МУ МВД России «Волгодонское» разработать</w:t>
      </w:r>
      <w:r w:rsidR="007037D0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7D0" w:rsidRPr="009C0C92" w:rsidRDefault="007D55C9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в индивидуальную программу реабилитации семьи И.А.С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в МОУ СОШ №18</w:t>
      </w:r>
      <w:r w:rsidR="00C62DBB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0CB2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CB2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40CB2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06.</w:t>
      </w:r>
      <w:r w:rsidR="003109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0CB2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52493D" w:rsidRPr="009C0C92" w:rsidRDefault="00C62DBB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индивидуальную программу реабилитации семьи Е.Н.Р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в МОУ СОШ №9.</w:t>
      </w:r>
      <w:r w:rsidR="00EE57B0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037D0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0CB2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7B0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0</w:t>
      </w:r>
      <w:r w:rsidR="00D40CB2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7B0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9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7B0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52493D" w:rsidRPr="009C0C92" w:rsidRDefault="006F4AA0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92">
        <w:rPr>
          <w:rFonts w:ascii="Times New Roman" w:hAnsi="Times New Roman" w:cs="Times New Roman"/>
          <w:sz w:val="28"/>
          <w:szCs w:val="28"/>
        </w:rPr>
        <w:t>4.</w:t>
      </w:r>
      <w:r w:rsidR="00B533ED" w:rsidRPr="009C0C92">
        <w:rPr>
          <w:rFonts w:ascii="Times New Roman" w:hAnsi="Times New Roman" w:cs="Times New Roman"/>
          <w:sz w:val="28"/>
          <w:szCs w:val="28"/>
        </w:rPr>
        <w:t>9</w:t>
      </w:r>
      <w:r w:rsidRPr="009C0C92">
        <w:rPr>
          <w:rFonts w:ascii="Times New Roman" w:hAnsi="Times New Roman" w:cs="Times New Roman"/>
          <w:sz w:val="28"/>
          <w:szCs w:val="28"/>
        </w:rPr>
        <w:t>.</w:t>
      </w:r>
      <w:r w:rsidRPr="009C0C92">
        <w:rPr>
          <w:rFonts w:ascii="Times New Roman" w:hAnsi="Times New Roman" w:cs="Times New Roman"/>
          <w:sz w:val="28"/>
          <w:szCs w:val="28"/>
        </w:rPr>
        <w:tab/>
      </w: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 ОП-1 МУ МВД России «Волгодонское» (</w:t>
      </w:r>
      <w:proofErr w:type="spellStart"/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А.А.Гриенко</w:t>
      </w:r>
      <w:proofErr w:type="spellEnd"/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явку В.И.Б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EBB"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Н.А.Г</w:t>
      </w:r>
      <w:r w:rsidR="00F3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КДНиЗП 14.10.2014.</w:t>
      </w:r>
    </w:p>
    <w:p w:rsidR="004F3E50" w:rsidRPr="009C0C92" w:rsidRDefault="004F3E50" w:rsidP="00F1513F">
      <w:pPr>
        <w:widowControl w:val="0"/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624" w:rsidRPr="00692918" w:rsidRDefault="00CC408B" w:rsidP="00F1513F">
      <w:pPr>
        <w:pStyle w:val="a3"/>
        <w:tabs>
          <w:tab w:val="left" w:pos="-2410"/>
        </w:tabs>
        <w:ind w:left="0" w:firstLine="709"/>
        <w:rPr>
          <w:sz w:val="28"/>
          <w:szCs w:val="28"/>
        </w:rPr>
      </w:pPr>
      <w:r w:rsidRPr="00692918">
        <w:rPr>
          <w:sz w:val="28"/>
          <w:szCs w:val="28"/>
        </w:rPr>
        <w:t>5.СЛУШАЛИ:</w:t>
      </w:r>
    </w:p>
    <w:p w:rsidR="00AD0624" w:rsidRPr="00692918" w:rsidRDefault="00CC408B" w:rsidP="00D737A6">
      <w:pPr>
        <w:pStyle w:val="a3"/>
        <w:tabs>
          <w:tab w:val="left" w:pos="-2410"/>
        </w:tabs>
        <w:spacing w:after="120" w:line="240" w:lineRule="auto"/>
        <w:ind w:left="0" w:firstLine="709"/>
        <w:rPr>
          <w:rFonts w:cs="Times New Roman"/>
          <w:sz w:val="28"/>
          <w:szCs w:val="28"/>
        </w:rPr>
      </w:pPr>
      <w:r w:rsidRPr="00692918">
        <w:rPr>
          <w:rFonts w:cs="Times New Roman"/>
          <w:bCs/>
          <w:kern w:val="24"/>
          <w:sz w:val="28"/>
          <w:szCs w:val="28"/>
        </w:rPr>
        <w:t xml:space="preserve">Сапрыгину Елену Михайловну </w:t>
      </w:r>
      <w:r w:rsidR="00B533ED">
        <w:rPr>
          <w:rFonts w:cs="Times New Roman"/>
          <w:bCs/>
          <w:kern w:val="24"/>
          <w:sz w:val="28"/>
          <w:szCs w:val="28"/>
        </w:rPr>
        <w:t>–</w:t>
      </w:r>
      <w:r w:rsidRPr="00692918">
        <w:rPr>
          <w:rFonts w:cs="Times New Roman"/>
          <w:bCs/>
          <w:kern w:val="24"/>
          <w:sz w:val="28"/>
          <w:szCs w:val="28"/>
        </w:rPr>
        <w:t xml:space="preserve"> </w:t>
      </w:r>
      <w:r w:rsidR="00AD0624" w:rsidRPr="00692918">
        <w:rPr>
          <w:rFonts w:cs="Times New Roman"/>
          <w:sz w:val="28"/>
          <w:szCs w:val="28"/>
        </w:rPr>
        <w:t>о рассмотрении дел об административных правонарушениях</w:t>
      </w:r>
      <w:r w:rsidR="0067006E">
        <w:rPr>
          <w:rFonts w:cs="Times New Roman"/>
          <w:sz w:val="28"/>
          <w:szCs w:val="28"/>
        </w:rPr>
        <w:t>.</w:t>
      </w:r>
    </w:p>
    <w:p w:rsidR="00C94BBE" w:rsidRPr="00D10AB3" w:rsidRDefault="00C94BBE" w:rsidP="00C94BBE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B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На заседании 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C94BBE" w:rsidRPr="00D10AB3" w:rsidRDefault="00C94BBE" w:rsidP="00C94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D85A28" w:rsidRPr="007B19C6" w:rsidTr="00527773">
        <w:trPr>
          <w:trHeight w:val="585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ч.1 ст.5.35</w:t>
            </w:r>
          </w:p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КРФ</w:t>
            </w:r>
          </w:p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обАП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ст.7.27</w:t>
            </w:r>
          </w:p>
          <w:p w:rsidR="00527773" w:rsidRPr="007B19C6" w:rsidRDefault="00527773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КРФ</w:t>
            </w:r>
          </w:p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обАП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ч.1 ст.20.20</w:t>
            </w:r>
          </w:p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КРФ</w:t>
            </w:r>
          </w:p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обАП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ст.12.29 ч.2</w:t>
            </w:r>
          </w:p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КРФ</w:t>
            </w:r>
          </w:p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обАП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ст.20.22</w:t>
            </w:r>
          </w:p>
          <w:p w:rsidR="00527773" w:rsidRPr="007B19C6" w:rsidRDefault="00527773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КРФ</w:t>
            </w:r>
          </w:p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обАП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ст.20.21</w:t>
            </w:r>
          </w:p>
          <w:p w:rsidR="00527773" w:rsidRPr="007B19C6" w:rsidRDefault="00527773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КРФ</w:t>
            </w:r>
          </w:p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обАП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ст.12.7 ч.1</w:t>
            </w:r>
          </w:p>
          <w:p w:rsidR="00527773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КРФ</w:t>
            </w:r>
          </w:p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обАП</w:t>
            </w:r>
            <w:proofErr w:type="spellEnd"/>
          </w:p>
        </w:tc>
      </w:tr>
      <w:tr w:rsidR="00D85A28" w:rsidRPr="007B19C6" w:rsidTr="00527773">
        <w:trPr>
          <w:trHeight w:val="423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A28" w:rsidRPr="007B19C6" w:rsidRDefault="00D85A28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A28" w:rsidRPr="007B19C6" w:rsidRDefault="00527773" w:rsidP="005277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9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C94BBE" w:rsidRPr="00D10AB3" w:rsidRDefault="00C94BBE" w:rsidP="00C94BBE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BE" w:rsidRPr="00D10AB3" w:rsidRDefault="00C94BBE" w:rsidP="00C94B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Вынесены наказания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из них:</w:t>
      </w:r>
    </w:p>
    <w:p w:rsidR="00C94BBE" w:rsidRPr="00D10AB3" w:rsidRDefault="00C94BBE" w:rsidP="00C94B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привлечены к административной ответственности в виде штрафа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18800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  <w:proofErr w:type="gramEnd"/>
    </w:p>
    <w:p w:rsidR="00C94BBE" w:rsidRPr="00D10AB3" w:rsidRDefault="00C94BBE" w:rsidP="00C94B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привлечены к административной ответственности в виде предупреждения.</w:t>
      </w:r>
    </w:p>
    <w:p w:rsidR="00C94BBE" w:rsidRPr="00D10AB3" w:rsidRDefault="00C94BBE" w:rsidP="00C94B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сняты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профилактического 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учета.</w:t>
      </w:r>
    </w:p>
    <w:p w:rsidR="0067006E" w:rsidRDefault="0067006E" w:rsidP="00E10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006E" w:rsidRPr="00692918" w:rsidRDefault="0067006E" w:rsidP="00E10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1596" w:rsidRPr="00692918" w:rsidRDefault="00872941" w:rsidP="00E10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596"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596"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596"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596"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596"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8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596"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1B2B">
        <w:rPr>
          <w:rFonts w:ascii="Times New Roman" w:hAnsi="Times New Roman" w:cs="Times New Roman"/>
          <w:sz w:val="28"/>
          <w:szCs w:val="28"/>
          <w:lang w:eastAsia="ru-RU"/>
        </w:rPr>
        <w:t>Н.В.Полищук</w:t>
      </w:r>
    </w:p>
    <w:p w:rsidR="00781596" w:rsidRDefault="00781596" w:rsidP="00E10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A28" w:rsidRPr="00692918" w:rsidRDefault="00D85A28" w:rsidP="00E10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  <w:lang w:eastAsia="ru-RU"/>
        </w:rPr>
        <w:t>Ответственный секретарь</w:t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8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>Е.М.Сапрыгина</w:t>
      </w:r>
    </w:p>
    <w:sectPr w:rsidR="00781596" w:rsidRPr="00692918" w:rsidSect="003B67EC">
      <w:pgSz w:w="11906" w:h="16838"/>
      <w:pgMar w:top="567" w:right="566" w:bottom="426" w:left="1418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F76"/>
    <w:multiLevelType w:val="hybridMultilevel"/>
    <w:tmpl w:val="D6260F2E"/>
    <w:lvl w:ilvl="0" w:tplc="C2F6D1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C21"/>
    <w:multiLevelType w:val="hybridMultilevel"/>
    <w:tmpl w:val="5A029C5C"/>
    <w:lvl w:ilvl="0" w:tplc="14EE4922">
      <w:start w:val="1"/>
      <w:numFmt w:val="decimal"/>
      <w:lvlText w:val="%1."/>
      <w:lvlJc w:val="center"/>
      <w:pPr>
        <w:ind w:left="36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554BD"/>
    <w:multiLevelType w:val="singleLevel"/>
    <w:tmpl w:val="4D5637C6"/>
    <w:lvl w:ilvl="0">
      <w:start w:val="1"/>
      <w:numFmt w:val="decimal"/>
      <w:lvlText w:val="%1."/>
      <w:lvlJc w:val="left"/>
    </w:lvl>
  </w:abstractNum>
  <w:abstractNum w:abstractNumId="3">
    <w:nsid w:val="310309FD"/>
    <w:multiLevelType w:val="hybridMultilevel"/>
    <w:tmpl w:val="600053FE"/>
    <w:lvl w:ilvl="0" w:tplc="8E7CB066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20EE"/>
    <w:multiLevelType w:val="hybridMultilevel"/>
    <w:tmpl w:val="219E07AA"/>
    <w:lvl w:ilvl="0" w:tplc="60A06E1A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2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23975"/>
    <w:multiLevelType w:val="hybridMultilevel"/>
    <w:tmpl w:val="23724260"/>
    <w:lvl w:ilvl="0" w:tplc="B8FEA278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60DFA"/>
    <w:multiLevelType w:val="hybridMultilevel"/>
    <w:tmpl w:val="D782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2778"/>
    <w:multiLevelType w:val="hybridMultilevel"/>
    <w:tmpl w:val="BC84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314FC"/>
    <w:multiLevelType w:val="hybridMultilevel"/>
    <w:tmpl w:val="F696A3C4"/>
    <w:lvl w:ilvl="0" w:tplc="2098DB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327"/>
    <w:rsid w:val="000272A2"/>
    <w:rsid w:val="00047D2B"/>
    <w:rsid w:val="0005369C"/>
    <w:rsid w:val="0007311E"/>
    <w:rsid w:val="00093B43"/>
    <w:rsid w:val="0009724A"/>
    <w:rsid w:val="000E4EE3"/>
    <w:rsid w:val="0012313C"/>
    <w:rsid w:val="00154158"/>
    <w:rsid w:val="00156C72"/>
    <w:rsid w:val="0017195C"/>
    <w:rsid w:val="001A22B4"/>
    <w:rsid w:val="001A7E10"/>
    <w:rsid w:val="001B3732"/>
    <w:rsid w:val="001E00B2"/>
    <w:rsid w:val="001F1939"/>
    <w:rsid w:val="002026A8"/>
    <w:rsid w:val="0020560F"/>
    <w:rsid w:val="0031098A"/>
    <w:rsid w:val="0033360C"/>
    <w:rsid w:val="003430C9"/>
    <w:rsid w:val="00347F61"/>
    <w:rsid w:val="0039097B"/>
    <w:rsid w:val="0039240B"/>
    <w:rsid w:val="003B67EC"/>
    <w:rsid w:val="00410E10"/>
    <w:rsid w:val="00420F8F"/>
    <w:rsid w:val="00462E54"/>
    <w:rsid w:val="004707BC"/>
    <w:rsid w:val="004868D1"/>
    <w:rsid w:val="0049341F"/>
    <w:rsid w:val="004C0C23"/>
    <w:rsid w:val="004F01EA"/>
    <w:rsid w:val="004F3E50"/>
    <w:rsid w:val="0052493D"/>
    <w:rsid w:val="00527773"/>
    <w:rsid w:val="00595828"/>
    <w:rsid w:val="005B026E"/>
    <w:rsid w:val="005D434A"/>
    <w:rsid w:val="0067006E"/>
    <w:rsid w:val="006753D7"/>
    <w:rsid w:val="00692918"/>
    <w:rsid w:val="006B529A"/>
    <w:rsid w:val="006C07B0"/>
    <w:rsid w:val="006F4AA0"/>
    <w:rsid w:val="007037D0"/>
    <w:rsid w:val="00706200"/>
    <w:rsid w:val="00717C99"/>
    <w:rsid w:val="0077191C"/>
    <w:rsid w:val="00781596"/>
    <w:rsid w:val="007B19C6"/>
    <w:rsid w:val="007C0E12"/>
    <w:rsid w:val="007D55C9"/>
    <w:rsid w:val="007E32F8"/>
    <w:rsid w:val="00826389"/>
    <w:rsid w:val="00872941"/>
    <w:rsid w:val="008A4818"/>
    <w:rsid w:val="008B68D8"/>
    <w:rsid w:val="008C5BEE"/>
    <w:rsid w:val="008E4666"/>
    <w:rsid w:val="008F452F"/>
    <w:rsid w:val="00901B2B"/>
    <w:rsid w:val="0091141E"/>
    <w:rsid w:val="00923F33"/>
    <w:rsid w:val="00966191"/>
    <w:rsid w:val="009678D2"/>
    <w:rsid w:val="009B3061"/>
    <w:rsid w:val="009C0C92"/>
    <w:rsid w:val="009E50ED"/>
    <w:rsid w:val="00A06972"/>
    <w:rsid w:val="00A21F58"/>
    <w:rsid w:val="00A50A73"/>
    <w:rsid w:val="00AD0624"/>
    <w:rsid w:val="00AD33AD"/>
    <w:rsid w:val="00AE125D"/>
    <w:rsid w:val="00B104EF"/>
    <w:rsid w:val="00B2036D"/>
    <w:rsid w:val="00B23036"/>
    <w:rsid w:val="00B533ED"/>
    <w:rsid w:val="00B62556"/>
    <w:rsid w:val="00B766BE"/>
    <w:rsid w:val="00B7762B"/>
    <w:rsid w:val="00B85FFD"/>
    <w:rsid w:val="00BC3233"/>
    <w:rsid w:val="00BD4B46"/>
    <w:rsid w:val="00C42E82"/>
    <w:rsid w:val="00C4525B"/>
    <w:rsid w:val="00C461B8"/>
    <w:rsid w:val="00C528A2"/>
    <w:rsid w:val="00C55D21"/>
    <w:rsid w:val="00C6255B"/>
    <w:rsid w:val="00C62DBB"/>
    <w:rsid w:val="00C6443F"/>
    <w:rsid w:val="00C66559"/>
    <w:rsid w:val="00C90327"/>
    <w:rsid w:val="00C9362F"/>
    <w:rsid w:val="00C94BBE"/>
    <w:rsid w:val="00CA4FBE"/>
    <w:rsid w:val="00CC408B"/>
    <w:rsid w:val="00CC61ED"/>
    <w:rsid w:val="00D40CB2"/>
    <w:rsid w:val="00D71EBB"/>
    <w:rsid w:val="00D737A6"/>
    <w:rsid w:val="00D75D12"/>
    <w:rsid w:val="00D85A28"/>
    <w:rsid w:val="00D95396"/>
    <w:rsid w:val="00DE6895"/>
    <w:rsid w:val="00E0459A"/>
    <w:rsid w:val="00E10946"/>
    <w:rsid w:val="00E77606"/>
    <w:rsid w:val="00EE57B0"/>
    <w:rsid w:val="00F1513F"/>
    <w:rsid w:val="00F16465"/>
    <w:rsid w:val="00F25863"/>
    <w:rsid w:val="00F3208D"/>
    <w:rsid w:val="00F3427C"/>
    <w:rsid w:val="00F36547"/>
    <w:rsid w:val="00F548EB"/>
    <w:rsid w:val="00F56FCC"/>
    <w:rsid w:val="00F73EBF"/>
    <w:rsid w:val="00F9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27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903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0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2014-09-09T09:38:00Z</cp:lastPrinted>
  <dcterms:created xsi:type="dcterms:W3CDTF">2014-09-08T07:34:00Z</dcterms:created>
  <dcterms:modified xsi:type="dcterms:W3CDTF">2014-09-29T14:16:00Z</dcterms:modified>
</cp:coreProperties>
</file>