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6" w:rsidRDefault="00685CB5" w:rsidP="00CF4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4D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209DB" w:rsidRPr="00CF4D4D">
        <w:rPr>
          <w:rFonts w:ascii="Times New Roman" w:hAnsi="Times New Roman" w:cs="Times New Roman"/>
          <w:sz w:val="28"/>
          <w:szCs w:val="28"/>
        </w:rPr>
        <w:t>«</w:t>
      </w:r>
      <w:r w:rsidR="00C209DB" w:rsidRPr="00CF4D4D">
        <w:rPr>
          <w:rFonts w:ascii="Times New Roman" w:eastAsia="Times New Roman" w:hAnsi="Times New Roman" w:cs="Times New Roman"/>
          <w:sz w:val="28"/>
          <w:szCs w:val="28"/>
        </w:rPr>
        <w:t>О проводимых мероприятиях по погашению задолженности по заработной плате</w:t>
      </w:r>
      <w:r w:rsidR="00C209DB" w:rsidRPr="00CF4D4D">
        <w:rPr>
          <w:rFonts w:ascii="Times New Roman" w:hAnsi="Times New Roman" w:cs="Times New Roman"/>
          <w:sz w:val="28"/>
          <w:szCs w:val="28"/>
        </w:rPr>
        <w:t xml:space="preserve"> в ЗАО «ВЗЖБК» </w:t>
      </w:r>
      <w:r w:rsidR="008E0856" w:rsidRPr="00CF4D4D">
        <w:rPr>
          <w:rFonts w:ascii="Times New Roman" w:hAnsi="Times New Roman" w:cs="Times New Roman"/>
          <w:sz w:val="28"/>
          <w:szCs w:val="28"/>
        </w:rPr>
        <w:t xml:space="preserve">обсудила  </w:t>
      </w:r>
      <w:r w:rsidR="00FF167A" w:rsidRPr="00CF4D4D">
        <w:rPr>
          <w:rFonts w:ascii="Times New Roman" w:hAnsi="Times New Roman" w:cs="Times New Roman"/>
          <w:sz w:val="28"/>
          <w:szCs w:val="28"/>
        </w:rPr>
        <w:t>28</w:t>
      </w:r>
      <w:r w:rsidR="008C504D" w:rsidRPr="00CF4D4D">
        <w:rPr>
          <w:rFonts w:ascii="Times New Roman" w:hAnsi="Times New Roman" w:cs="Times New Roman"/>
          <w:sz w:val="28"/>
          <w:szCs w:val="28"/>
        </w:rPr>
        <w:t>.03</w:t>
      </w:r>
      <w:r w:rsidR="008E0856" w:rsidRPr="00CF4D4D">
        <w:rPr>
          <w:rFonts w:ascii="Times New Roman" w:hAnsi="Times New Roman" w:cs="Times New Roman"/>
          <w:sz w:val="28"/>
          <w:szCs w:val="28"/>
        </w:rPr>
        <w:t>.2013</w:t>
      </w:r>
      <w:r w:rsidRPr="00CF4D4D">
        <w:rPr>
          <w:rFonts w:ascii="Times New Roman" w:hAnsi="Times New Roman" w:cs="Times New Roman"/>
          <w:sz w:val="28"/>
          <w:szCs w:val="28"/>
        </w:rPr>
        <w:t xml:space="preserve"> </w:t>
      </w:r>
      <w:r w:rsidR="008E0856" w:rsidRPr="00CF4D4D">
        <w:rPr>
          <w:rFonts w:ascii="Times New Roman" w:hAnsi="Times New Roman" w:cs="Times New Roman"/>
          <w:sz w:val="28"/>
          <w:szCs w:val="28"/>
        </w:rPr>
        <w:t xml:space="preserve"> городская межведомственная комиссия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8E0856" w:rsidRPr="00CF4D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E0856" w:rsidRPr="00CF4D4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под председательством </w:t>
      </w:r>
      <w:r w:rsidR="00741FD7" w:rsidRPr="00CF4D4D">
        <w:rPr>
          <w:rFonts w:ascii="Times New Roman" w:hAnsi="Times New Roman" w:cs="Times New Roman"/>
          <w:sz w:val="28"/>
          <w:szCs w:val="28"/>
        </w:rPr>
        <w:t xml:space="preserve"> </w:t>
      </w:r>
      <w:r w:rsidR="008E0856" w:rsidRPr="00CF4D4D">
        <w:rPr>
          <w:rFonts w:ascii="Times New Roman" w:hAnsi="Times New Roman" w:cs="Times New Roman"/>
          <w:sz w:val="28"/>
          <w:szCs w:val="28"/>
        </w:rPr>
        <w:t>И.В.Столяра.</w:t>
      </w:r>
    </w:p>
    <w:p w:rsidR="007137F1" w:rsidRPr="00CF4D4D" w:rsidRDefault="00222C77" w:rsidP="00CF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4D">
        <w:rPr>
          <w:rFonts w:ascii="Times New Roman" w:hAnsi="Times New Roman" w:cs="Times New Roman"/>
          <w:sz w:val="28"/>
          <w:szCs w:val="28"/>
        </w:rPr>
        <w:t>К</w:t>
      </w:r>
      <w:r w:rsidR="008C504D" w:rsidRPr="00CF4D4D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09436A">
        <w:rPr>
          <w:rFonts w:ascii="Times New Roman" w:hAnsi="Times New Roman" w:cs="Times New Roman"/>
          <w:sz w:val="28"/>
          <w:szCs w:val="28"/>
        </w:rPr>
        <w:t xml:space="preserve"> в отношении ЗАО «ВЗЖБК» </w:t>
      </w:r>
      <w:r w:rsidR="008C504D" w:rsidRPr="00CF4D4D">
        <w:rPr>
          <w:rFonts w:ascii="Times New Roman" w:hAnsi="Times New Roman" w:cs="Times New Roman"/>
          <w:sz w:val="28"/>
          <w:szCs w:val="28"/>
        </w:rPr>
        <w:t xml:space="preserve">было отмечено, </w:t>
      </w:r>
      <w:r w:rsidR="00C209DB" w:rsidRPr="00CF4D4D">
        <w:rPr>
          <w:rFonts w:ascii="Times New Roman" w:hAnsi="Times New Roman" w:cs="Times New Roman"/>
          <w:sz w:val="28"/>
          <w:szCs w:val="28"/>
        </w:rPr>
        <w:t>что</w:t>
      </w:r>
      <w:r w:rsidR="007137F1" w:rsidRPr="00CF4D4D">
        <w:rPr>
          <w:rFonts w:ascii="Times New Roman" w:hAnsi="Times New Roman" w:cs="Times New Roman"/>
          <w:sz w:val="28"/>
          <w:szCs w:val="28"/>
        </w:rPr>
        <w:t>:</w:t>
      </w:r>
    </w:p>
    <w:p w:rsidR="008C504D" w:rsidRPr="00CF4D4D" w:rsidRDefault="007137F1" w:rsidP="00CF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D4D">
        <w:rPr>
          <w:rFonts w:ascii="Times New Roman" w:hAnsi="Times New Roman" w:cs="Times New Roman"/>
          <w:sz w:val="28"/>
          <w:szCs w:val="28"/>
        </w:rPr>
        <w:t xml:space="preserve">- </w:t>
      </w:r>
      <w:r w:rsidR="00C209DB" w:rsidRPr="00CF4D4D">
        <w:rPr>
          <w:rFonts w:ascii="Times New Roman" w:hAnsi="Times New Roman" w:cs="Times New Roman"/>
          <w:sz w:val="28"/>
          <w:szCs w:val="28"/>
        </w:rPr>
        <w:t xml:space="preserve"> определением   Арбитражном суда Ростовской области от 14.03.2013 должник </w:t>
      </w:r>
      <w:r w:rsidR="00A6335B">
        <w:rPr>
          <w:rFonts w:ascii="Times New Roman" w:hAnsi="Times New Roman" w:cs="Times New Roman"/>
          <w:sz w:val="28"/>
          <w:szCs w:val="28"/>
        </w:rPr>
        <w:t>-</w:t>
      </w:r>
      <w:r w:rsidR="00C209DB" w:rsidRPr="00CF4D4D">
        <w:rPr>
          <w:rFonts w:ascii="Times New Roman" w:hAnsi="Times New Roman" w:cs="Times New Roman"/>
          <w:sz w:val="28"/>
          <w:szCs w:val="28"/>
        </w:rPr>
        <w:t xml:space="preserve"> ЗАО «ВЗЖБК» признан несостоятельным  (банкротом).</w:t>
      </w:r>
      <w:proofErr w:type="gramEnd"/>
      <w:r w:rsidR="00C209DB" w:rsidRPr="00CF4D4D">
        <w:rPr>
          <w:rFonts w:ascii="Times New Roman" w:hAnsi="Times New Roman" w:cs="Times New Roman"/>
          <w:sz w:val="28"/>
          <w:szCs w:val="28"/>
        </w:rPr>
        <w:t xml:space="preserve">  В отношении предприятия введена процедура банкротства – наблюдение. Временным управляющим </w:t>
      </w:r>
      <w:proofErr w:type="gramStart"/>
      <w:r w:rsidR="00C209DB" w:rsidRPr="00CF4D4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C209DB" w:rsidRPr="00CF4D4D">
        <w:rPr>
          <w:rFonts w:ascii="Times New Roman" w:hAnsi="Times New Roman" w:cs="Times New Roman"/>
          <w:sz w:val="28"/>
          <w:szCs w:val="28"/>
        </w:rPr>
        <w:t xml:space="preserve"> Куц Ирина Анатольевна</w:t>
      </w:r>
      <w:r w:rsidRPr="00CF4D4D">
        <w:rPr>
          <w:rFonts w:ascii="Times New Roman" w:hAnsi="Times New Roman" w:cs="Times New Roman"/>
          <w:sz w:val="28"/>
          <w:szCs w:val="28"/>
        </w:rPr>
        <w:t>.</w:t>
      </w:r>
    </w:p>
    <w:p w:rsidR="007137F1" w:rsidRPr="00CF4D4D" w:rsidRDefault="007137F1" w:rsidP="00CF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4D">
        <w:rPr>
          <w:rFonts w:ascii="Times New Roman" w:hAnsi="Times New Roman" w:cs="Times New Roman"/>
          <w:sz w:val="28"/>
          <w:szCs w:val="28"/>
        </w:rPr>
        <w:t>-</w:t>
      </w:r>
      <w:r w:rsidR="00CF4D4D">
        <w:rPr>
          <w:rFonts w:ascii="Times New Roman" w:hAnsi="Times New Roman" w:cs="Times New Roman"/>
          <w:sz w:val="28"/>
          <w:szCs w:val="28"/>
        </w:rPr>
        <w:t xml:space="preserve"> </w:t>
      </w:r>
      <w:r w:rsidRPr="00CF4D4D">
        <w:rPr>
          <w:rFonts w:ascii="Times New Roman" w:hAnsi="Times New Roman" w:cs="Times New Roman"/>
          <w:sz w:val="28"/>
          <w:szCs w:val="28"/>
        </w:rPr>
        <w:t xml:space="preserve">за период с 10.02.2013 по 18.03.2013 в счет погашения задолженности по заработной плате </w:t>
      </w:r>
      <w:r w:rsidR="00CF4D4D" w:rsidRPr="00CF4D4D">
        <w:rPr>
          <w:rFonts w:ascii="Times New Roman" w:hAnsi="Times New Roman" w:cs="Times New Roman"/>
          <w:sz w:val="28"/>
          <w:szCs w:val="28"/>
        </w:rPr>
        <w:t xml:space="preserve">работникам ЗАО «ВЗЖБК» </w:t>
      </w:r>
      <w:r w:rsidRPr="00CF4D4D">
        <w:rPr>
          <w:rFonts w:ascii="Times New Roman" w:hAnsi="Times New Roman" w:cs="Times New Roman"/>
          <w:sz w:val="28"/>
          <w:szCs w:val="28"/>
        </w:rPr>
        <w:t>перечислено 80,0 тыс. руб.</w:t>
      </w:r>
      <w:r w:rsidR="00CF4D4D" w:rsidRPr="00CF4D4D">
        <w:rPr>
          <w:rFonts w:ascii="Times New Roman" w:hAnsi="Times New Roman" w:cs="Times New Roman"/>
          <w:sz w:val="28"/>
          <w:szCs w:val="28"/>
        </w:rPr>
        <w:t xml:space="preserve"> за счет реализованного имущества. </w:t>
      </w:r>
      <w:r w:rsidRPr="00CF4D4D">
        <w:rPr>
          <w:rFonts w:ascii="Times New Roman" w:hAnsi="Times New Roman" w:cs="Times New Roman"/>
          <w:sz w:val="28"/>
          <w:szCs w:val="28"/>
        </w:rPr>
        <w:t xml:space="preserve"> Остаток  исполнительных производств по взысканию задолженности по заработной плате </w:t>
      </w:r>
      <w:r w:rsidR="00CF4D4D" w:rsidRPr="00CF4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CF4D4D">
        <w:rPr>
          <w:rFonts w:ascii="Times New Roman" w:hAnsi="Times New Roman" w:cs="Times New Roman"/>
          <w:sz w:val="28"/>
          <w:szCs w:val="28"/>
        </w:rPr>
        <w:t>на 25.03.2013 составляет– 93, на  общую сумму  3156,0 тыс. руб.</w:t>
      </w:r>
    </w:p>
    <w:p w:rsidR="007137F1" w:rsidRPr="0009436A" w:rsidRDefault="00D80C53" w:rsidP="0009436A">
      <w:pPr>
        <w:pStyle w:val="a3"/>
        <w:spacing w:line="276" w:lineRule="auto"/>
        <w:ind w:left="0" w:firstLine="851"/>
        <w:jc w:val="both"/>
        <w:rPr>
          <w:color w:val="FF0000"/>
          <w:szCs w:val="28"/>
          <w:lang w:val="ru-RU"/>
        </w:rPr>
      </w:pPr>
      <w:proofErr w:type="gramStart"/>
      <w:r>
        <w:rPr>
          <w:szCs w:val="28"/>
          <w:lang w:val="ru-RU"/>
        </w:rPr>
        <w:t>Кроме того, к</w:t>
      </w:r>
      <w:r w:rsidR="0009436A" w:rsidRPr="0009436A">
        <w:rPr>
          <w:szCs w:val="28"/>
          <w:lang w:val="ru-RU"/>
        </w:rPr>
        <w:t>омисси</w:t>
      </w:r>
      <w:r>
        <w:rPr>
          <w:szCs w:val="28"/>
          <w:lang w:val="ru-RU"/>
        </w:rPr>
        <w:t xml:space="preserve">ей было </w:t>
      </w:r>
      <w:r w:rsidR="0009436A" w:rsidRPr="0009436A">
        <w:rPr>
          <w:szCs w:val="28"/>
          <w:lang w:val="ru-RU"/>
        </w:rPr>
        <w:t>приня</w:t>
      </w:r>
      <w:r>
        <w:rPr>
          <w:szCs w:val="28"/>
          <w:lang w:val="ru-RU"/>
        </w:rPr>
        <w:t>то</w:t>
      </w:r>
      <w:r w:rsidR="0009436A" w:rsidRPr="0009436A">
        <w:rPr>
          <w:szCs w:val="28"/>
          <w:lang w:val="ru-RU"/>
        </w:rPr>
        <w:t xml:space="preserve"> решение заслушать на </w:t>
      </w:r>
      <w:r w:rsidR="000D1BD7">
        <w:rPr>
          <w:szCs w:val="28"/>
          <w:lang w:val="ru-RU"/>
        </w:rPr>
        <w:t>следующем</w:t>
      </w:r>
      <w:r w:rsidR="0009436A" w:rsidRPr="0009436A">
        <w:rPr>
          <w:szCs w:val="28"/>
          <w:lang w:val="ru-RU"/>
        </w:rPr>
        <w:t xml:space="preserve"> заседании </w:t>
      </w:r>
      <w:r w:rsidR="00145A5F">
        <w:rPr>
          <w:szCs w:val="28"/>
          <w:lang w:val="ru-RU"/>
        </w:rPr>
        <w:t xml:space="preserve">комиссии </w:t>
      </w:r>
      <w:r w:rsidR="0009436A" w:rsidRPr="0009436A">
        <w:rPr>
          <w:szCs w:val="28"/>
          <w:lang w:val="ru-RU"/>
        </w:rPr>
        <w:t xml:space="preserve">председателя городского общественного Совета по координации деятельности профсоюзных организаций </w:t>
      </w:r>
      <w:proofErr w:type="spellStart"/>
      <w:r w:rsidR="0009436A" w:rsidRPr="0009436A">
        <w:rPr>
          <w:szCs w:val="28"/>
          <w:lang w:val="ru-RU"/>
        </w:rPr>
        <w:t>Дмитренко</w:t>
      </w:r>
      <w:proofErr w:type="spellEnd"/>
      <w:r w:rsidR="0009436A" w:rsidRPr="0009436A">
        <w:rPr>
          <w:szCs w:val="28"/>
          <w:lang w:val="ru-RU"/>
        </w:rPr>
        <w:t xml:space="preserve"> С.П. с информацией «О работе  общественного Совета  по координации деятельности первичных профсоюзных организаций   с руководителями предприятий города, имеющих задолженность по заработной плате (по итогам 2012 года и 1 квартала 2013)».  </w:t>
      </w:r>
      <w:proofErr w:type="gramEnd"/>
    </w:p>
    <w:sectPr w:rsidR="007137F1" w:rsidRPr="0009436A" w:rsidSect="0080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856"/>
    <w:rsid w:val="00031386"/>
    <w:rsid w:val="00083BF0"/>
    <w:rsid w:val="0009436A"/>
    <w:rsid w:val="000B3325"/>
    <w:rsid w:val="000D1BD7"/>
    <w:rsid w:val="000D3B80"/>
    <w:rsid w:val="00145A5F"/>
    <w:rsid w:val="00222C77"/>
    <w:rsid w:val="002351E7"/>
    <w:rsid w:val="0026196C"/>
    <w:rsid w:val="0032586F"/>
    <w:rsid w:val="00354C3D"/>
    <w:rsid w:val="00463B26"/>
    <w:rsid w:val="006132E7"/>
    <w:rsid w:val="00622511"/>
    <w:rsid w:val="00685CB5"/>
    <w:rsid w:val="00690DAB"/>
    <w:rsid w:val="007137F1"/>
    <w:rsid w:val="00736E34"/>
    <w:rsid w:val="00741FD7"/>
    <w:rsid w:val="007E65C1"/>
    <w:rsid w:val="008003C3"/>
    <w:rsid w:val="0080253F"/>
    <w:rsid w:val="00857B5A"/>
    <w:rsid w:val="008C504D"/>
    <w:rsid w:val="008E0856"/>
    <w:rsid w:val="009440C4"/>
    <w:rsid w:val="009915FB"/>
    <w:rsid w:val="00A12604"/>
    <w:rsid w:val="00A6335B"/>
    <w:rsid w:val="00B52C17"/>
    <w:rsid w:val="00B83A33"/>
    <w:rsid w:val="00C209DB"/>
    <w:rsid w:val="00CF4D4D"/>
    <w:rsid w:val="00D14209"/>
    <w:rsid w:val="00D80C53"/>
    <w:rsid w:val="00E16B39"/>
    <w:rsid w:val="00F047CA"/>
    <w:rsid w:val="00FB4B78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5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8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32</cp:revision>
  <cp:lastPrinted>2013-03-06T08:40:00Z</cp:lastPrinted>
  <dcterms:created xsi:type="dcterms:W3CDTF">2013-02-20T06:11:00Z</dcterms:created>
  <dcterms:modified xsi:type="dcterms:W3CDTF">2013-04-02T12:17:00Z</dcterms:modified>
</cp:coreProperties>
</file>