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47" w:rsidRPr="00AC3E47" w:rsidRDefault="00AC3E47" w:rsidP="003C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47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AC3E47" w:rsidRPr="00AC3E47" w:rsidRDefault="00AC3E47" w:rsidP="00AC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 xml:space="preserve">12.03.2013 </w:t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</w:r>
      <w:r w:rsidRPr="00AC3E47">
        <w:rPr>
          <w:rFonts w:ascii="Times New Roman" w:hAnsi="Times New Roman" w:cs="Times New Roman"/>
          <w:sz w:val="28"/>
          <w:szCs w:val="28"/>
        </w:rPr>
        <w:tab/>
        <w:t>№1</w:t>
      </w:r>
    </w:p>
    <w:p w:rsidR="00AC3E47" w:rsidRDefault="00AC3E47" w:rsidP="003C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C3E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C3E47">
        <w:rPr>
          <w:rFonts w:ascii="Times New Roman" w:hAnsi="Times New Roman" w:cs="Times New Roman"/>
          <w:sz w:val="28"/>
          <w:szCs w:val="28"/>
        </w:rPr>
        <w:t>олгодонск</w:t>
      </w:r>
    </w:p>
    <w:p w:rsidR="00AC3E47" w:rsidRPr="00AC3E47" w:rsidRDefault="00AC3E47" w:rsidP="003C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E47" w:rsidRPr="00AC3E47" w:rsidRDefault="003C142B" w:rsidP="00AC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 xml:space="preserve">заседания комиссии по восстановлению </w:t>
      </w:r>
    </w:p>
    <w:p w:rsidR="00AC3E47" w:rsidRPr="00AC3E47" w:rsidRDefault="003C142B" w:rsidP="00AC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3C142B" w:rsidRDefault="003C142B" w:rsidP="00AC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AC3E47" w:rsidRPr="00AC3E47" w:rsidRDefault="00AC3E47" w:rsidP="00AC3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2B" w:rsidRDefault="00AC3E47" w:rsidP="003C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3E47" w:rsidRPr="00AC3E47" w:rsidRDefault="00AC3E47" w:rsidP="003C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2B" w:rsidRPr="00AC3E47" w:rsidRDefault="003C142B" w:rsidP="003C1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Отчет о работе комиссии за 2012 год.</w:t>
      </w:r>
    </w:p>
    <w:p w:rsidR="003C142B" w:rsidRPr="00AC3E47" w:rsidRDefault="003C142B" w:rsidP="003C14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Обсуждение доклада Комиссии при Президенте Российской Федерации по реабилитации жертв политических репрессий об исполнении Закона Российской Федерации «О реабилитации жертв политических репрессий» в 2009 – 2011г</w:t>
      </w:r>
      <w:proofErr w:type="gramStart"/>
      <w:r w:rsidRPr="00AC3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E47">
        <w:rPr>
          <w:rFonts w:ascii="Times New Roman" w:hAnsi="Times New Roman" w:cs="Times New Roman"/>
          <w:sz w:val="28"/>
          <w:szCs w:val="28"/>
        </w:rPr>
        <w:t>-</w:t>
      </w:r>
      <w:r w:rsidR="00AC3E47">
        <w:rPr>
          <w:rFonts w:ascii="Times New Roman" w:hAnsi="Times New Roman" w:cs="Times New Roman"/>
          <w:sz w:val="28"/>
          <w:szCs w:val="28"/>
        </w:rPr>
        <w:t xml:space="preserve"> </w:t>
      </w:r>
      <w:r w:rsidRPr="00AC3E47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AC3E47">
        <w:rPr>
          <w:rFonts w:ascii="Times New Roman" w:hAnsi="Times New Roman" w:cs="Times New Roman"/>
          <w:sz w:val="28"/>
          <w:szCs w:val="28"/>
        </w:rPr>
        <w:t>Г.Ю.Савлюк</w:t>
      </w:r>
      <w:proofErr w:type="spellEnd"/>
      <w:r w:rsidRPr="00AC3E47">
        <w:rPr>
          <w:rFonts w:ascii="Times New Roman" w:hAnsi="Times New Roman" w:cs="Times New Roman"/>
          <w:sz w:val="28"/>
          <w:szCs w:val="28"/>
        </w:rPr>
        <w:t>.</w:t>
      </w:r>
    </w:p>
    <w:p w:rsidR="00AC3E47" w:rsidRPr="00AC3E47" w:rsidRDefault="00AC3E47" w:rsidP="00AC3E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Pr="00AC3E47" w:rsidRDefault="00AC3E47" w:rsidP="00AC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РЕШИЛИ:</w:t>
      </w:r>
    </w:p>
    <w:p w:rsidR="00AC3E47" w:rsidRPr="00AC3E47" w:rsidRDefault="00AC3E47" w:rsidP="00AC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1.Признать работу комиссии по восстановлению прав реабилитированных жертв политических репрессий удовлетворительной.</w:t>
      </w:r>
    </w:p>
    <w:p w:rsidR="00AC3E47" w:rsidRPr="00AC3E47" w:rsidRDefault="00AC3E47" w:rsidP="00AC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2.Подготовить запрос в Филиал №18 ГУ Ростовского регионального отделения Фонда социального страхования РФ о порядке предоставления реабилитированным гражданам путевок для санаторно-курортного лечения.</w:t>
      </w:r>
    </w:p>
    <w:p w:rsidR="00AC3E47" w:rsidRPr="00AC3E47" w:rsidRDefault="00AC3E47" w:rsidP="00AC3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47">
        <w:rPr>
          <w:rFonts w:ascii="Times New Roman" w:hAnsi="Times New Roman" w:cs="Times New Roman"/>
          <w:sz w:val="28"/>
          <w:szCs w:val="28"/>
        </w:rPr>
        <w:t>3.Подготовить и провести в третьей декаде марта текущего года встречу с активом городской общественной организации «Общество жертв, пострадавших от политических репрессий» по вопросу обсуждения доклада Комиссии при Президенте Российской Федерации об исполнении Закона Российской Федерации «О реабилитации жертв политических репрессий» в 2009 – 2011г.-</w:t>
      </w:r>
    </w:p>
    <w:sectPr w:rsidR="00AC3E47" w:rsidRPr="00AC3E47" w:rsidSect="00E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16F"/>
    <w:multiLevelType w:val="hybridMultilevel"/>
    <w:tmpl w:val="3AE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142B"/>
    <w:rsid w:val="003C142B"/>
    <w:rsid w:val="00AC3E47"/>
    <w:rsid w:val="00E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3</cp:revision>
  <dcterms:created xsi:type="dcterms:W3CDTF">2013-03-13T07:03:00Z</dcterms:created>
  <dcterms:modified xsi:type="dcterms:W3CDTF">2013-03-13T07:23:00Z</dcterms:modified>
</cp:coreProperties>
</file>