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C7" w:rsidRDefault="001400C7" w:rsidP="00C777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0664" w:rsidRDefault="007D0664" w:rsidP="007D066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0664" w:rsidRDefault="007D0664" w:rsidP="007D066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города Волгодонска</w:t>
      </w:r>
    </w:p>
    <w:p w:rsidR="007D0664" w:rsidRDefault="007D0664" w:rsidP="007D066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D0664" w:rsidRDefault="007D0664" w:rsidP="007D066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ПРОТОКОЛ</w:t>
      </w:r>
    </w:p>
    <w:p w:rsidR="007D0664" w:rsidRDefault="007D0664" w:rsidP="007D066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1B61C2">
        <w:rPr>
          <w:rFonts w:ascii="Times New Roman" w:hAnsi="Times New Roman"/>
          <w:sz w:val="28"/>
          <w:szCs w:val="28"/>
        </w:rPr>
        <w:t>25.04</w:t>
      </w:r>
      <w:r w:rsidR="00D4521F">
        <w:rPr>
          <w:rFonts w:ascii="Times New Roman" w:eastAsia="Calibri" w:hAnsi="Times New Roman" w:cs="Times New Roman"/>
          <w:sz w:val="28"/>
          <w:szCs w:val="28"/>
        </w:rPr>
        <w:t>.2013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                                                        № </w:t>
      </w:r>
      <w:r w:rsidR="001B61C2">
        <w:rPr>
          <w:rFonts w:ascii="Times New Roman" w:hAnsi="Times New Roman"/>
          <w:sz w:val="28"/>
          <w:szCs w:val="28"/>
        </w:rPr>
        <w:t>2</w:t>
      </w:r>
    </w:p>
    <w:p w:rsidR="007D0664" w:rsidRDefault="007D0664" w:rsidP="007D066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г. Волгодонск</w:t>
      </w:r>
    </w:p>
    <w:p w:rsidR="007D0664" w:rsidRDefault="007D0664" w:rsidP="007D06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61C2">
        <w:rPr>
          <w:rFonts w:ascii="Times New Roman" w:eastAsia="Calibri" w:hAnsi="Times New Roman" w:cs="Times New Roman"/>
          <w:sz w:val="28"/>
          <w:szCs w:val="28"/>
        </w:rPr>
        <w:t xml:space="preserve">внеочередного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заседания комиссии  по </w:t>
      </w:r>
      <w:r w:rsidR="001B61C2">
        <w:rPr>
          <w:rFonts w:ascii="Times New Roman" w:eastAsia="Calibri" w:hAnsi="Times New Roman" w:cs="Times New Roman"/>
          <w:sz w:val="28"/>
          <w:szCs w:val="28"/>
        </w:rPr>
        <w:t xml:space="preserve">вопросам выявления и </w:t>
      </w:r>
      <w:r>
        <w:rPr>
          <w:rFonts w:ascii="Times New Roman" w:eastAsia="Calibri" w:hAnsi="Times New Roman" w:cs="Times New Roman"/>
          <w:sz w:val="28"/>
          <w:szCs w:val="28"/>
        </w:rPr>
        <w:t>пресечени</w:t>
      </w:r>
      <w:r w:rsidR="001B61C2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самовольного</w:t>
      </w:r>
      <w:r w:rsidR="001B61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строительства  на территории</w:t>
      </w:r>
      <w:r w:rsidR="001B61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«Город Волгодонск»</w:t>
      </w:r>
    </w:p>
    <w:p w:rsidR="007D0664" w:rsidRDefault="007D0664" w:rsidP="007D06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0664" w:rsidRDefault="007D0664" w:rsidP="007D06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Плыгунов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</w:p>
    <w:p w:rsidR="004B344C" w:rsidRDefault="004B344C" w:rsidP="007D06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– </w:t>
      </w:r>
      <w:proofErr w:type="spellStart"/>
      <w:r w:rsidR="00D4521F">
        <w:rPr>
          <w:rFonts w:ascii="Times New Roman" w:hAnsi="Times New Roman"/>
          <w:sz w:val="28"/>
          <w:szCs w:val="28"/>
        </w:rPr>
        <w:t>Забазнов</w:t>
      </w:r>
      <w:proofErr w:type="spellEnd"/>
      <w:r w:rsidR="00D4521F">
        <w:rPr>
          <w:rFonts w:ascii="Times New Roman" w:hAnsi="Times New Roman"/>
          <w:sz w:val="28"/>
          <w:szCs w:val="28"/>
        </w:rPr>
        <w:t xml:space="preserve"> Ю.С.</w:t>
      </w:r>
    </w:p>
    <w:p w:rsidR="007D0664" w:rsidRDefault="007D0664" w:rsidP="007D06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Секретарь -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Ефименко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Т.Н.</w:t>
      </w:r>
    </w:p>
    <w:p w:rsidR="007D0664" w:rsidRDefault="007D0664" w:rsidP="007D06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Присутствовали</w:t>
      </w:r>
      <w:r w:rsidRPr="00F74FEC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D4521F">
        <w:rPr>
          <w:rFonts w:ascii="Times New Roman" w:eastAsia="Calibri" w:hAnsi="Times New Roman" w:cs="Times New Roman"/>
          <w:sz w:val="28"/>
          <w:szCs w:val="28"/>
        </w:rPr>
        <w:t xml:space="preserve">Ерохин Е.В., </w:t>
      </w:r>
      <w:r>
        <w:rPr>
          <w:rFonts w:ascii="Times New Roman" w:hAnsi="Times New Roman"/>
          <w:sz w:val="28"/>
          <w:szCs w:val="28"/>
        </w:rPr>
        <w:t xml:space="preserve">Катеринич Т.А., </w:t>
      </w:r>
      <w:proofErr w:type="spellStart"/>
      <w:r w:rsidR="00C706ED">
        <w:rPr>
          <w:rFonts w:ascii="Times New Roman" w:hAnsi="Times New Roman"/>
          <w:sz w:val="28"/>
          <w:szCs w:val="28"/>
        </w:rPr>
        <w:t>Стадников</w:t>
      </w:r>
      <w:proofErr w:type="spellEnd"/>
      <w:r w:rsidR="00C706ED">
        <w:rPr>
          <w:rFonts w:ascii="Times New Roman" w:hAnsi="Times New Roman"/>
          <w:sz w:val="28"/>
          <w:szCs w:val="28"/>
        </w:rPr>
        <w:t xml:space="preserve"> В.Ф.  </w:t>
      </w:r>
    </w:p>
    <w:p w:rsidR="007D0664" w:rsidRDefault="007D0664" w:rsidP="007D06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0664" w:rsidRDefault="007D0664" w:rsidP="007D06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ПОВЕСТКА ДНЯ</w:t>
      </w:r>
      <w:r w:rsidRPr="0037480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4521F" w:rsidRDefault="00D4521F" w:rsidP="00D452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3AE">
        <w:rPr>
          <w:rFonts w:ascii="Times New Roman" w:hAnsi="Times New Roman" w:cs="Times New Roman"/>
          <w:sz w:val="28"/>
          <w:szCs w:val="28"/>
        </w:rPr>
        <w:t xml:space="preserve">Рассмотрение объектов капитального строительства, обладающих   признаками самовольного строительства. </w:t>
      </w:r>
    </w:p>
    <w:p w:rsidR="005713AE" w:rsidRPr="005713AE" w:rsidRDefault="005713AE" w:rsidP="005713A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713AE" w:rsidRDefault="007D0664" w:rsidP="00571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СЛУШАЛИ: </w:t>
      </w:r>
      <w:proofErr w:type="spellStart"/>
      <w:r w:rsidR="005713AE">
        <w:rPr>
          <w:rFonts w:ascii="Times New Roman" w:eastAsia="Calibri" w:hAnsi="Times New Roman" w:cs="Times New Roman"/>
          <w:sz w:val="28"/>
          <w:szCs w:val="28"/>
        </w:rPr>
        <w:t>Ефименко</w:t>
      </w:r>
      <w:proofErr w:type="spellEnd"/>
      <w:r w:rsidR="005713AE">
        <w:rPr>
          <w:rFonts w:ascii="Times New Roman" w:eastAsia="Calibri" w:hAnsi="Times New Roman" w:cs="Times New Roman"/>
          <w:sz w:val="28"/>
          <w:szCs w:val="28"/>
        </w:rPr>
        <w:t xml:space="preserve"> Т.Н. о </w:t>
      </w:r>
      <w:r w:rsidR="005713AE">
        <w:rPr>
          <w:rFonts w:ascii="Times New Roman" w:hAnsi="Times New Roman" w:cs="Times New Roman"/>
          <w:sz w:val="28"/>
          <w:szCs w:val="28"/>
        </w:rPr>
        <w:t xml:space="preserve">реконструкции здания сушилки с надстройкой 2-го этажа по Цимлянскому шоссе, 22, застройщик </w:t>
      </w:r>
      <w:proofErr w:type="spellStart"/>
      <w:r w:rsidR="005713AE">
        <w:rPr>
          <w:rFonts w:ascii="Times New Roman" w:hAnsi="Times New Roman" w:cs="Times New Roman"/>
          <w:sz w:val="28"/>
          <w:szCs w:val="28"/>
        </w:rPr>
        <w:t>Алейникова</w:t>
      </w:r>
      <w:proofErr w:type="spellEnd"/>
      <w:r w:rsidR="005713AE">
        <w:rPr>
          <w:rFonts w:ascii="Times New Roman" w:hAnsi="Times New Roman" w:cs="Times New Roman"/>
          <w:sz w:val="28"/>
          <w:szCs w:val="28"/>
        </w:rPr>
        <w:t xml:space="preserve"> Лилия Николаевна (зарегистрирована по адресу: г. Волгодонск, ул. М.Горького, д.102, кв.5, тел. 8-928-106-75-15, 8-919-882-63-05).</w:t>
      </w:r>
    </w:p>
    <w:p w:rsidR="005713AE" w:rsidRDefault="005713AE" w:rsidP="005713A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подаче документов на получение разрешения на реконструкцию здания сушилки специалистами комитета по градостроительству и архитектуре Администрации города Волгодонска проведено обследование земельного участка по Цимлянскому шоссе, 22, при котором установлено, что на указанном земельном участке выполнена надстройка 2-го этажа здания сушилки. Стены 2-го этажа выполнены из  блоков, выполнена скатная кровля, закрыт тепловой контур. Разрешение на строительство ранее не выдавалось.</w:t>
      </w:r>
    </w:p>
    <w:p w:rsidR="005713AE" w:rsidRDefault="005713AE" w:rsidP="005713A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того на земельном участке без получения разрешения на строительство возведено здание склада, часть которого расположена за границами земельного участка на муниципальной земле.</w:t>
      </w:r>
    </w:p>
    <w:p w:rsidR="005713AE" w:rsidRDefault="005713AE" w:rsidP="005713A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5713AE" w:rsidRDefault="000B09C9" w:rsidP="005713A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реконструкцию здания сушилки с надстройкой 2-го этажа и строительство здание склада обладающими признаками самовольного строительства.</w:t>
      </w:r>
    </w:p>
    <w:p w:rsidR="000B09C9" w:rsidRDefault="000B09C9" w:rsidP="000B09C9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B09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Комитету по градостроительству и архитектуре Администрации города Волгодонска обратиться в Волгодонской территориальный отдел  региональной службы государственного строительного надзора Ростовской области о рассмотрении вопроса по применению штрафных санкций к застройщику, согласно действующему законодательству</w:t>
      </w:r>
      <w:r>
        <w:rPr>
          <w:rFonts w:ascii="Times New Roman" w:hAnsi="Times New Roman"/>
          <w:sz w:val="28"/>
          <w:szCs w:val="28"/>
        </w:rPr>
        <w:t>.</w:t>
      </w:r>
    </w:p>
    <w:p w:rsidR="005713AE" w:rsidRDefault="000B09C9" w:rsidP="005713A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До 20.06.2013г. застройщику представить документы о размещении объектов на отведенном под строительство земельном участке в п</w:t>
      </w:r>
      <w:r w:rsidR="00CB353E">
        <w:rPr>
          <w:rFonts w:ascii="Times New Roman" w:hAnsi="Times New Roman" w:cs="Times New Roman"/>
          <w:sz w:val="28"/>
          <w:szCs w:val="28"/>
        </w:rPr>
        <w:t>ределы допустимого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по градостроительному плану.</w:t>
      </w:r>
    </w:p>
    <w:p w:rsidR="005713AE" w:rsidRDefault="00CB353E" w:rsidP="005713A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Данный вопрос рассмотреть повторно на заседании комиссии 20.06.2013г.</w:t>
      </w:r>
    </w:p>
    <w:p w:rsidR="005713AE" w:rsidRDefault="005713AE" w:rsidP="005713A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13AE" w:rsidRDefault="005713AE" w:rsidP="005713A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110D49">
        <w:rPr>
          <w:rFonts w:ascii="Times New Roman" w:hAnsi="Times New Roman" w:cs="Times New Roman"/>
          <w:sz w:val="28"/>
          <w:szCs w:val="28"/>
        </w:rPr>
        <w:t xml:space="preserve"> </w:t>
      </w:r>
      <w:r w:rsidR="00C44266"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 w:rsidR="00C4426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фименко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 о реконструкции здания закусочной с пристройкой помещения на месте навеса под здание магазина, расположенного на территории земельного участка 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олгодонск, ул. Ленинградская,</w:t>
      </w:r>
      <w:r w:rsidR="00AA0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32, застройщик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Геннадий Ростиславович (зарегистрированный по адресу: г. Волгодонск, ул. Платова, д.26, тел. 8-928-966-78-60). </w:t>
      </w:r>
    </w:p>
    <w:p w:rsidR="005713AE" w:rsidRDefault="005713AE" w:rsidP="005713A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При подаче документов на получение разрешения на реконструкцию</w:t>
      </w:r>
      <w:r w:rsidRPr="00A25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здания закусочной под здание магазина специалистами комитета по градостроительству и архитектуре Администрации города Волгодонска проведено обследование земельного участка и строения по адресу:</w:t>
      </w:r>
      <w:r w:rsidRPr="00A25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Ленинградская, 32,</w:t>
      </w:r>
      <w:r w:rsidRPr="00A25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 котором установлено, что на указанном земельном участке выполнена реконструкция объекта с устройством пристройки на месте ранее существующего навеса.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выдаче разрешения на реконструкцию объекта заявителю отказано.</w:t>
      </w:r>
    </w:p>
    <w:p w:rsidR="00C44266" w:rsidRDefault="00C44266" w:rsidP="005713A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CB353E" w:rsidRDefault="00CB353E" w:rsidP="00CB353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реконструкцию здания магазина обладающей признаками самовольного строительства.</w:t>
      </w:r>
    </w:p>
    <w:p w:rsidR="00CB353E" w:rsidRDefault="00CB353E" w:rsidP="00CB353E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B09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Комитету по градостроительству и архитектуре Администрации города Волгодонска обратиться в Волгодонской территориальный отдел  региональной службы государственного строительного надзора Ростовской области о рассмотрении вопроса по применению штрафных санкций к застройщику, согласно действующему законодательству</w:t>
      </w:r>
      <w:r>
        <w:rPr>
          <w:rFonts w:ascii="Times New Roman" w:hAnsi="Times New Roman"/>
          <w:sz w:val="28"/>
          <w:szCs w:val="28"/>
        </w:rPr>
        <w:t>.</w:t>
      </w:r>
    </w:p>
    <w:p w:rsidR="00CB353E" w:rsidRDefault="00CB353E" w:rsidP="00CB353E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о проведенной проверке представить до 20.06.2013г.  </w:t>
      </w:r>
    </w:p>
    <w:p w:rsidR="00CB353E" w:rsidRDefault="00AA06AB" w:rsidP="00CB353E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3AE" w:rsidRDefault="005713AE" w:rsidP="005713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C44266" w:rsidRPr="00C44266">
        <w:rPr>
          <w:rFonts w:ascii="Times New Roman" w:hAnsi="Times New Roman" w:cs="Times New Roman"/>
          <w:sz w:val="28"/>
          <w:szCs w:val="28"/>
        </w:rPr>
        <w:t xml:space="preserve"> </w:t>
      </w:r>
      <w:r w:rsidR="00C44266"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 w:rsidR="00C44266">
        <w:rPr>
          <w:rFonts w:ascii="Times New Roman" w:hAnsi="Times New Roman" w:cs="Times New Roman"/>
          <w:sz w:val="28"/>
          <w:szCs w:val="28"/>
        </w:rPr>
        <w:t>Ефименко</w:t>
      </w:r>
      <w:proofErr w:type="spellEnd"/>
      <w:r w:rsidR="00C44266">
        <w:rPr>
          <w:rFonts w:ascii="Times New Roman" w:hAnsi="Times New Roman" w:cs="Times New Roman"/>
          <w:sz w:val="28"/>
          <w:szCs w:val="28"/>
        </w:rPr>
        <w:t xml:space="preserve"> Т.Н. о с</w:t>
      </w:r>
      <w:r>
        <w:rPr>
          <w:rFonts w:ascii="Times New Roman" w:hAnsi="Times New Roman" w:cs="Times New Roman"/>
          <w:sz w:val="28"/>
          <w:szCs w:val="28"/>
        </w:rPr>
        <w:t>троительств</w:t>
      </w:r>
      <w:r w:rsidR="00C4426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магазина сопутствующих товаров на мест</w:t>
      </w:r>
      <w:r w:rsidR="008307B7">
        <w:rPr>
          <w:rFonts w:ascii="Times New Roman" w:hAnsi="Times New Roman" w:cs="Times New Roman"/>
          <w:sz w:val="28"/>
          <w:szCs w:val="28"/>
        </w:rPr>
        <w:t>е,</w:t>
      </w:r>
      <w:r>
        <w:rPr>
          <w:rFonts w:ascii="Times New Roman" w:hAnsi="Times New Roman" w:cs="Times New Roman"/>
          <w:sz w:val="28"/>
          <w:szCs w:val="28"/>
        </w:rPr>
        <w:t xml:space="preserve"> ранее предназначенном для установки временного павильона</w:t>
      </w:r>
      <w:r w:rsidR="008307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 земельном участке по ул. Морской, 130а, застройщик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Технос</w:t>
      </w:r>
      <w:proofErr w:type="spellEnd"/>
      <w:r>
        <w:rPr>
          <w:rFonts w:ascii="Times New Roman" w:hAnsi="Times New Roman" w:cs="Times New Roman"/>
          <w:sz w:val="28"/>
          <w:szCs w:val="28"/>
        </w:rPr>
        <w:t>», директор Теплов Владимир Ефимович (юридический адрес: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олгодонск, пер. Первомайский, 15, тел.</w:t>
      </w:r>
      <w:r w:rsidRPr="00600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тел.8-918-505-94-14).</w:t>
      </w:r>
    </w:p>
    <w:p w:rsidR="008307B7" w:rsidRDefault="005713AE" w:rsidP="00571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Строительство магазина сопутствующих товаров признано застройщиком самовольным строительством и он</w:t>
      </w:r>
      <w:r w:rsidR="008307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письмом от 11.02.2013</w:t>
      </w:r>
      <w:r w:rsidR="008307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просит разъяснений по дальнейшим действиям для регистрации объекта в собственность.</w:t>
      </w:r>
    </w:p>
    <w:p w:rsidR="008307B7" w:rsidRDefault="008307B7" w:rsidP="00571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CB353E" w:rsidRDefault="00CB353E" w:rsidP="00CB353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реконструкцию павильона в здание магазина обладающей признаками самовольного строительства.</w:t>
      </w:r>
    </w:p>
    <w:p w:rsidR="00CB353E" w:rsidRDefault="00CB353E" w:rsidP="00CB353E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B09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Комитету по градостроительству и архитектуре Администрации города Волгодонска обратиться в Волгодонской территориальный отдел  региональной службы государственного строительного надзора Ростовской области о рассмотрении вопроса по применению штрафных санкций к застройщику, согласно действующему законодательству</w:t>
      </w:r>
      <w:r>
        <w:rPr>
          <w:rFonts w:ascii="Times New Roman" w:hAnsi="Times New Roman"/>
          <w:sz w:val="28"/>
          <w:szCs w:val="28"/>
        </w:rPr>
        <w:t>.</w:t>
      </w:r>
    </w:p>
    <w:p w:rsidR="00CB353E" w:rsidRDefault="00AA06AB" w:rsidP="00CB353E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В</w:t>
      </w:r>
      <w:r w:rsidR="00CB353E">
        <w:rPr>
          <w:rFonts w:ascii="Times New Roman" w:hAnsi="Times New Roman"/>
          <w:sz w:val="28"/>
          <w:szCs w:val="28"/>
        </w:rPr>
        <w:t xml:space="preserve"> срок до 20.06.2013г. застройщику</w:t>
      </w:r>
      <w:r>
        <w:rPr>
          <w:rFonts w:ascii="Times New Roman" w:hAnsi="Times New Roman"/>
          <w:sz w:val="28"/>
          <w:szCs w:val="28"/>
        </w:rPr>
        <w:t xml:space="preserve"> представить решение суда о признании (непризнании)  право  собственности на объект недвижимости, ВО ГСН РО – материалы по проведенной проверке.</w:t>
      </w:r>
    </w:p>
    <w:p w:rsidR="005713AE" w:rsidRDefault="005713AE" w:rsidP="00830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Pr="006B04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07B7"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proofErr w:type="gramStart"/>
      <w:r w:rsidR="008307B7">
        <w:rPr>
          <w:rFonts w:ascii="Times New Roman" w:hAnsi="Times New Roman" w:cs="Times New Roman"/>
          <w:sz w:val="28"/>
          <w:szCs w:val="28"/>
        </w:rPr>
        <w:t>Ефименко</w:t>
      </w:r>
      <w:proofErr w:type="spellEnd"/>
      <w:r w:rsidR="008307B7">
        <w:rPr>
          <w:rFonts w:ascii="Times New Roman" w:hAnsi="Times New Roman" w:cs="Times New Roman"/>
          <w:sz w:val="28"/>
          <w:szCs w:val="28"/>
        </w:rPr>
        <w:t xml:space="preserve"> Т.Н. о </w:t>
      </w:r>
      <w:r w:rsidR="008307B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еконструкци</w:t>
      </w:r>
      <w:r w:rsidR="008307B7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ячейки №124 с </w:t>
      </w:r>
      <w:r w:rsidR="008307B7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адстройкой 2-го этажа </w:t>
      </w:r>
      <w:r w:rsidR="008307B7">
        <w:rPr>
          <w:rFonts w:ascii="Times New Roman" w:eastAsia="Calibri" w:hAnsi="Times New Roman" w:cs="Times New Roman"/>
          <w:sz w:val="28"/>
          <w:szCs w:val="28"/>
        </w:rPr>
        <w:t>на земельном участке</w:t>
      </w:r>
      <w:r w:rsidR="00AA06AB">
        <w:rPr>
          <w:rFonts w:ascii="Times New Roman" w:eastAsia="Calibri" w:hAnsi="Times New Roman" w:cs="Times New Roman"/>
          <w:sz w:val="28"/>
          <w:szCs w:val="28"/>
        </w:rPr>
        <w:t>,</w:t>
      </w:r>
      <w:r w:rsidR="008307B7">
        <w:rPr>
          <w:rFonts w:ascii="Times New Roman" w:eastAsia="Calibri" w:hAnsi="Times New Roman" w:cs="Times New Roman"/>
          <w:sz w:val="28"/>
          <w:szCs w:val="28"/>
        </w:rPr>
        <w:t xml:space="preserve"> предоставленном в аренду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ПО «Зверовод», председатель - Доценко </w:t>
      </w:r>
      <w:r w:rsidRPr="007B1B4C">
        <w:rPr>
          <w:rFonts w:ascii="Times New Roman" w:eastAsia="Calibri" w:hAnsi="Times New Roman" w:cs="Times New Roman"/>
          <w:sz w:val="28"/>
          <w:szCs w:val="28"/>
        </w:rPr>
        <w:t>Александр Васильевич</w:t>
      </w:r>
      <w:r w:rsidR="008307B7">
        <w:rPr>
          <w:rFonts w:ascii="Times New Roman" w:eastAsia="Calibri" w:hAnsi="Times New Roman" w:cs="Times New Roman"/>
          <w:sz w:val="28"/>
          <w:szCs w:val="28"/>
        </w:rPr>
        <w:t xml:space="preserve"> (пер. Первомайский, 2г, тел.29-57-69)</w:t>
      </w:r>
      <w:r>
        <w:rPr>
          <w:rFonts w:ascii="Times New Roman" w:hAnsi="Times New Roman" w:cs="Times New Roman"/>
          <w:sz w:val="28"/>
          <w:szCs w:val="28"/>
        </w:rPr>
        <w:t xml:space="preserve">, застройщик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Шамаев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1B4C">
        <w:rPr>
          <w:rFonts w:ascii="Times New Roman" w:hAnsi="Times New Roman" w:cs="Times New Roman"/>
          <w:sz w:val="28"/>
          <w:szCs w:val="28"/>
        </w:rPr>
        <w:t>Юрий Викторович</w:t>
      </w:r>
      <w:r>
        <w:rPr>
          <w:rFonts w:ascii="Times New Roman" w:eastAsia="Calibri" w:hAnsi="Times New Roman" w:cs="Times New Roman"/>
          <w:sz w:val="28"/>
          <w:szCs w:val="28"/>
        </w:rPr>
        <w:t xml:space="preserve">  (зарегистрированный по адресу:</w:t>
      </w:r>
      <w:r w:rsidRPr="007B1B4C">
        <w:rPr>
          <w:sz w:val="28"/>
          <w:szCs w:val="28"/>
        </w:rPr>
        <w:t xml:space="preserve"> </w:t>
      </w:r>
      <w:r w:rsidRPr="007B1B4C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B4C">
        <w:rPr>
          <w:rFonts w:ascii="Times New Roman" w:hAnsi="Times New Roman" w:cs="Times New Roman"/>
          <w:sz w:val="28"/>
          <w:szCs w:val="28"/>
        </w:rPr>
        <w:t xml:space="preserve">Дружбы, д.14, </w:t>
      </w:r>
      <w:r>
        <w:rPr>
          <w:rFonts w:ascii="Times New Roman" w:hAnsi="Times New Roman" w:cs="Times New Roman"/>
          <w:sz w:val="28"/>
          <w:szCs w:val="28"/>
        </w:rPr>
        <w:t>кв.</w:t>
      </w:r>
      <w:r w:rsidRPr="007B1B4C">
        <w:rPr>
          <w:rFonts w:ascii="Times New Roman" w:hAnsi="Times New Roman" w:cs="Times New Roman"/>
          <w:sz w:val="28"/>
          <w:szCs w:val="28"/>
        </w:rPr>
        <w:t>119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713AE" w:rsidRDefault="005713AE" w:rsidP="00830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Застройщик обратился к Мэру города Волгодонска В.А.Фирсову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просьбой о выдаче разрешения на ввод </w:t>
      </w:r>
      <w:r w:rsidR="008307B7">
        <w:rPr>
          <w:rFonts w:ascii="Times New Roman" w:hAnsi="Times New Roman" w:cs="Times New Roman"/>
          <w:sz w:val="28"/>
          <w:szCs w:val="28"/>
        </w:rPr>
        <w:t>реконструированного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7B7">
        <w:rPr>
          <w:rFonts w:ascii="Times New Roman" w:hAnsi="Times New Roman" w:cs="Times New Roman"/>
          <w:sz w:val="28"/>
          <w:szCs w:val="28"/>
        </w:rPr>
        <w:t>без разрешительных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объекта в эксплуатацию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A06AB" w:rsidRDefault="00AA06AB" w:rsidP="00830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ПО «Зверовод» - Доценко </w:t>
      </w:r>
      <w:r w:rsidRPr="007B1B4C">
        <w:rPr>
          <w:rFonts w:ascii="Times New Roman" w:eastAsia="Calibri" w:hAnsi="Times New Roman" w:cs="Times New Roman"/>
          <w:sz w:val="28"/>
          <w:szCs w:val="28"/>
        </w:rPr>
        <w:t>Александр Васильевич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застройщик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Шамаев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1B4C">
        <w:rPr>
          <w:rFonts w:ascii="Times New Roman" w:hAnsi="Times New Roman" w:cs="Times New Roman"/>
          <w:sz w:val="28"/>
          <w:szCs w:val="28"/>
        </w:rPr>
        <w:t>Юрий Викторович</w:t>
      </w:r>
      <w:r>
        <w:rPr>
          <w:rFonts w:ascii="Times New Roman" w:hAnsi="Times New Roman" w:cs="Times New Roman"/>
          <w:sz w:val="28"/>
          <w:szCs w:val="28"/>
        </w:rPr>
        <w:t xml:space="preserve"> на заседание комиссии не явились.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8307B7" w:rsidRDefault="008307B7" w:rsidP="00830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AA06AB" w:rsidRDefault="00AA06AB" w:rsidP="00830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надстройку 2-го этажа над зверофермой №124 обладающей признаками самовольного строительства.</w:t>
      </w:r>
    </w:p>
    <w:p w:rsidR="00AA06AB" w:rsidRDefault="00AA06AB" w:rsidP="00AA06A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B09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Комитету по градостроительству и архитектуре Администрации города Волгодонска обратиться в Волгодонской территориальный отдел  региональной службы государственного строительного надзора Ростовской области о рассмотрении вопроса по применению штрафных санкций к застройщику, согласно действующему законодательству</w:t>
      </w:r>
      <w:r>
        <w:rPr>
          <w:rFonts w:ascii="Times New Roman" w:hAnsi="Times New Roman"/>
          <w:sz w:val="28"/>
          <w:szCs w:val="28"/>
        </w:rPr>
        <w:t>.</w:t>
      </w:r>
    </w:p>
    <w:p w:rsidR="008307B7" w:rsidRDefault="00AA06AB" w:rsidP="00A60B42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срок до 20.06.2013г.  ВО ГСН РО  представить материалы по проведенной проверке.</w:t>
      </w:r>
    </w:p>
    <w:p w:rsidR="005713AE" w:rsidRDefault="005713AE" w:rsidP="005713AE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3AE" w:rsidRDefault="005713AE" w:rsidP="005713AE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9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07B7"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 w:rsidR="008307B7">
        <w:rPr>
          <w:rFonts w:ascii="Times New Roman" w:hAnsi="Times New Roman" w:cs="Times New Roman"/>
          <w:sz w:val="28"/>
          <w:szCs w:val="28"/>
        </w:rPr>
        <w:t>Ефименко</w:t>
      </w:r>
      <w:proofErr w:type="spellEnd"/>
      <w:r w:rsidR="008307B7">
        <w:rPr>
          <w:rFonts w:ascii="Times New Roman" w:hAnsi="Times New Roman" w:cs="Times New Roman"/>
          <w:sz w:val="28"/>
          <w:szCs w:val="28"/>
        </w:rPr>
        <w:t xml:space="preserve"> Т.Н. о </w:t>
      </w:r>
      <w:r w:rsidR="008307B7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троительств</w:t>
      </w:r>
      <w:r w:rsidR="008307B7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торгово-офисного здания на земельном участке по ул.</w:t>
      </w:r>
      <w:r w:rsidR="00A60B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Маршала Кошевого, 25, застройщик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Бессергенев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Олег Владимирович (зарегистрирован по адресу: 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олгодонск, пер.</w:t>
      </w:r>
      <w:r w:rsidR="00AA06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Яблоневый, 9, тел.8-918-561-31-00).</w:t>
      </w:r>
    </w:p>
    <w:p w:rsidR="005713AE" w:rsidRDefault="005713AE" w:rsidP="005713AE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Строительство ведется без разрешительных документов.</w:t>
      </w:r>
      <w:r w:rsidR="008307B7">
        <w:rPr>
          <w:rFonts w:ascii="Times New Roman" w:eastAsia="Calibri" w:hAnsi="Times New Roman" w:cs="Times New Roman"/>
          <w:sz w:val="28"/>
          <w:szCs w:val="28"/>
        </w:rPr>
        <w:t xml:space="preserve"> В настоящее время выполнены фундаменты и стены подвальных этажей 2-х блоков магазина.</w:t>
      </w:r>
    </w:p>
    <w:p w:rsidR="00A60B42" w:rsidRDefault="008307B7" w:rsidP="00A60B42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РЕШИЛИ:</w:t>
      </w:r>
    </w:p>
    <w:p w:rsidR="00A60B42" w:rsidRDefault="00A60B42" w:rsidP="00A60B4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</w:t>
      </w:r>
      <w:r>
        <w:rPr>
          <w:rFonts w:ascii="Times New Roman" w:eastAsia="Calibri" w:hAnsi="Times New Roman" w:cs="Times New Roman"/>
          <w:sz w:val="28"/>
          <w:szCs w:val="28"/>
        </w:rPr>
        <w:t>строительство торгово-офисного здания на земельном участке по ул. Маршала Кошевого, 25</w:t>
      </w:r>
      <w:r>
        <w:rPr>
          <w:rFonts w:ascii="Times New Roman" w:hAnsi="Times New Roman" w:cs="Times New Roman"/>
          <w:sz w:val="28"/>
          <w:szCs w:val="28"/>
        </w:rPr>
        <w:t xml:space="preserve"> обладающим признаками самовольного строительства.</w:t>
      </w:r>
    </w:p>
    <w:p w:rsidR="00A60B42" w:rsidRDefault="00A60B42" w:rsidP="00A60B42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B09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Комитету по градостроительству и архитектуре Администрации города Волгодонска обратиться в Волгодонской территориальный отдел  региональной службы государственного строительного надзора Ростовской области о рассмотрении вопроса по применению штрафных санкций к застройщику, согласно действующему законодательству</w:t>
      </w:r>
      <w:r>
        <w:rPr>
          <w:rFonts w:ascii="Times New Roman" w:hAnsi="Times New Roman"/>
          <w:sz w:val="28"/>
          <w:szCs w:val="28"/>
        </w:rPr>
        <w:t>.</w:t>
      </w:r>
    </w:p>
    <w:p w:rsidR="00A60B42" w:rsidRDefault="00A60B42" w:rsidP="005713AE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Застройщику до 15 мая 2013г. получить разрешение на строительство.</w:t>
      </w:r>
    </w:p>
    <w:p w:rsidR="008307B7" w:rsidRDefault="008307B7" w:rsidP="005713AE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3AE" w:rsidRDefault="005713AE" w:rsidP="005713A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="008307B7"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 w:rsidR="008307B7">
        <w:rPr>
          <w:rFonts w:ascii="Times New Roman" w:hAnsi="Times New Roman" w:cs="Times New Roman"/>
          <w:sz w:val="28"/>
          <w:szCs w:val="28"/>
        </w:rPr>
        <w:t>Ефименко</w:t>
      </w:r>
      <w:proofErr w:type="spellEnd"/>
      <w:r w:rsidR="008307B7">
        <w:rPr>
          <w:rFonts w:ascii="Times New Roman" w:hAnsi="Times New Roman" w:cs="Times New Roman"/>
          <w:sz w:val="28"/>
          <w:szCs w:val="28"/>
        </w:rPr>
        <w:t xml:space="preserve"> Т.Н. о </w:t>
      </w:r>
      <w:r w:rsidR="008307B7">
        <w:rPr>
          <w:rFonts w:ascii="Times New Roman" w:hAnsi="Times New Roman"/>
          <w:sz w:val="28"/>
          <w:szCs w:val="28"/>
        </w:rPr>
        <w:t>с</w:t>
      </w:r>
      <w:r w:rsidR="00A60B42">
        <w:rPr>
          <w:rFonts w:ascii="Times New Roman" w:hAnsi="Times New Roman"/>
          <w:sz w:val="28"/>
          <w:szCs w:val="28"/>
        </w:rPr>
        <w:t>троительств</w:t>
      </w:r>
      <w:r w:rsidR="008307B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1-этажного здания склада на территории земельного участка по ул. Прибрежной, 5, предоставленного под строительство</w:t>
      </w:r>
      <w:r w:rsidR="008307B7">
        <w:rPr>
          <w:rFonts w:ascii="Times New Roman" w:hAnsi="Times New Roman"/>
          <w:sz w:val="28"/>
          <w:szCs w:val="28"/>
        </w:rPr>
        <w:t xml:space="preserve"> садового центра «Флора-Сервис»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Ник</w:t>
      </w:r>
      <w:r w:rsidR="008307B7">
        <w:rPr>
          <w:rFonts w:ascii="Times New Roman" w:hAnsi="Times New Roman"/>
          <w:sz w:val="28"/>
          <w:szCs w:val="28"/>
        </w:rPr>
        <w:t>улову</w:t>
      </w:r>
      <w:proofErr w:type="spellEnd"/>
      <w:r w:rsidR="008307B7">
        <w:rPr>
          <w:rFonts w:ascii="Times New Roman" w:hAnsi="Times New Roman"/>
          <w:sz w:val="28"/>
          <w:szCs w:val="28"/>
        </w:rPr>
        <w:t xml:space="preserve"> Александру </w:t>
      </w:r>
      <w:r w:rsidR="008307B7">
        <w:rPr>
          <w:rFonts w:ascii="Times New Roman" w:hAnsi="Times New Roman"/>
          <w:sz w:val="28"/>
          <w:szCs w:val="28"/>
        </w:rPr>
        <w:lastRenderedPageBreak/>
        <w:t xml:space="preserve">Владимировичу </w:t>
      </w:r>
      <w:r>
        <w:rPr>
          <w:rFonts w:ascii="Times New Roman" w:hAnsi="Times New Roman"/>
          <w:sz w:val="28"/>
          <w:szCs w:val="28"/>
        </w:rPr>
        <w:t>(зарегистрированному по адресу: г. Волгодонск, ул.</w:t>
      </w:r>
      <w:r w:rsidR="008307B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Черникова</w:t>
      </w:r>
      <w:proofErr w:type="spellEnd"/>
      <w:r>
        <w:rPr>
          <w:rFonts w:ascii="Times New Roman" w:hAnsi="Times New Roman"/>
          <w:sz w:val="28"/>
          <w:szCs w:val="28"/>
        </w:rPr>
        <w:t>, 24, кв.127, тел. 26-51-51, 25-59-23), юридический адрес: г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 xml:space="preserve">олгодонск, ул.Морская, д.7, офис306.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307B7" w:rsidRDefault="005713AE" w:rsidP="005713A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Застройщик обратился с заявлением в конце марта 2013 года на выдачу   разрешительных документов на строительство здания склада на земельном участке </w:t>
      </w:r>
      <w:r>
        <w:rPr>
          <w:rFonts w:ascii="Times New Roman" w:hAnsi="Times New Roman"/>
          <w:sz w:val="28"/>
          <w:szCs w:val="28"/>
        </w:rPr>
        <w:t xml:space="preserve">по ул. </w:t>
      </w:r>
      <w:proofErr w:type="gramStart"/>
      <w:r>
        <w:rPr>
          <w:rFonts w:ascii="Times New Roman" w:hAnsi="Times New Roman"/>
          <w:sz w:val="28"/>
          <w:szCs w:val="28"/>
        </w:rPr>
        <w:t>Прибрежной</w:t>
      </w:r>
      <w:proofErr w:type="gramEnd"/>
      <w:r>
        <w:rPr>
          <w:rFonts w:ascii="Times New Roman" w:hAnsi="Times New Roman"/>
          <w:sz w:val="28"/>
          <w:szCs w:val="28"/>
        </w:rPr>
        <w:t xml:space="preserve">, 5. </w:t>
      </w:r>
      <w:r>
        <w:rPr>
          <w:rFonts w:ascii="Times New Roman" w:hAnsi="Times New Roman" w:cs="Times New Roman"/>
          <w:sz w:val="28"/>
          <w:szCs w:val="28"/>
        </w:rPr>
        <w:t xml:space="preserve">При рассмотрении представленного пакета документов и визуального осмотра территории указанного участка установлено, что разбивочный чертеж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соответствует градостроительному плану земельного участка и на момент подачи заявления строительство объекта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практически завершено. </w:t>
      </w:r>
    </w:p>
    <w:p w:rsidR="008307B7" w:rsidRDefault="008307B7" w:rsidP="005713A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A60B42" w:rsidRDefault="00A60B42" w:rsidP="00A60B4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строительство </w:t>
      </w:r>
      <w:r>
        <w:rPr>
          <w:rFonts w:ascii="Times New Roman" w:hAnsi="Times New Roman"/>
          <w:sz w:val="28"/>
          <w:szCs w:val="28"/>
        </w:rPr>
        <w:t xml:space="preserve">1-этажного здания склада на территории земельного участка по ул. Прибрежной, 5 </w:t>
      </w:r>
      <w:r>
        <w:rPr>
          <w:rFonts w:ascii="Times New Roman" w:hAnsi="Times New Roman" w:cs="Times New Roman"/>
          <w:sz w:val="28"/>
          <w:szCs w:val="28"/>
        </w:rPr>
        <w:t>обладающим признаками самовольного строительства.</w:t>
      </w:r>
    </w:p>
    <w:p w:rsidR="00A60B42" w:rsidRDefault="00A60B42" w:rsidP="00A60B42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B09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Комитету по градостроительству и архитектуре Администрации города Волгодонска обратиться в Волгодонской территориальный отдел  региональной службы государственного строительного надзора Ростовской области о рассмотрении вопроса по применению штрафных санкций к застройщику, согласно действующему законодательству</w:t>
      </w:r>
      <w:r>
        <w:rPr>
          <w:rFonts w:ascii="Times New Roman" w:hAnsi="Times New Roman"/>
          <w:sz w:val="28"/>
          <w:szCs w:val="28"/>
        </w:rPr>
        <w:t>.</w:t>
      </w:r>
    </w:p>
    <w:p w:rsidR="00A60B42" w:rsidRDefault="00A60B42" w:rsidP="00A60B42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о проведенной проверке представить до 20.06.2013г.  </w:t>
      </w:r>
    </w:p>
    <w:p w:rsidR="005713AE" w:rsidRDefault="005713AE" w:rsidP="005713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="008307B7"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 w:rsidR="008307B7">
        <w:rPr>
          <w:rFonts w:ascii="Times New Roman" w:hAnsi="Times New Roman" w:cs="Times New Roman"/>
          <w:sz w:val="28"/>
          <w:szCs w:val="28"/>
        </w:rPr>
        <w:t>Ефименко</w:t>
      </w:r>
      <w:proofErr w:type="spellEnd"/>
      <w:r w:rsidR="008307B7">
        <w:rPr>
          <w:rFonts w:ascii="Times New Roman" w:hAnsi="Times New Roman" w:cs="Times New Roman"/>
          <w:sz w:val="28"/>
          <w:szCs w:val="28"/>
        </w:rPr>
        <w:t xml:space="preserve"> Т.Н. о </w:t>
      </w:r>
      <w:r w:rsidR="008307B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троительств</w:t>
      </w:r>
      <w:r w:rsidR="008307B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2-этажного здания боксов по предпродажной подготовке с офисными помещениями за </w:t>
      </w:r>
      <w:r w:rsidR="008307B7">
        <w:rPr>
          <w:rFonts w:ascii="Times New Roman" w:hAnsi="Times New Roman"/>
          <w:sz w:val="28"/>
          <w:szCs w:val="28"/>
        </w:rPr>
        <w:t>границей отведенного земельного участка</w:t>
      </w:r>
      <w:r>
        <w:rPr>
          <w:rFonts w:ascii="Times New Roman" w:hAnsi="Times New Roman"/>
          <w:sz w:val="28"/>
          <w:szCs w:val="28"/>
        </w:rPr>
        <w:t>, т.е. на землях общего пользования, предназначенных для размещения сетей инженерно-технического обеспечения,  в охранной зоне водопровода Д=700 мм, которая составляет 10 метров в обе стороны. Застройщик ООО «</w:t>
      </w:r>
      <w:proofErr w:type="spellStart"/>
      <w:r>
        <w:rPr>
          <w:rFonts w:ascii="Times New Roman" w:hAnsi="Times New Roman"/>
          <w:sz w:val="28"/>
          <w:szCs w:val="28"/>
        </w:rPr>
        <w:t>АвтоФорса</w:t>
      </w:r>
      <w:proofErr w:type="spellEnd"/>
      <w:r>
        <w:rPr>
          <w:rFonts w:ascii="Times New Roman" w:hAnsi="Times New Roman"/>
          <w:sz w:val="28"/>
          <w:szCs w:val="28"/>
        </w:rPr>
        <w:t>» (юр. адрес: г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 xml:space="preserve">олгодонск, Цимлянское шоссе, 51, директор </w:t>
      </w:r>
      <w:proofErr w:type="spellStart"/>
      <w:r>
        <w:rPr>
          <w:rFonts w:ascii="Times New Roman" w:hAnsi="Times New Roman"/>
          <w:sz w:val="28"/>
          <w:szCs w:val="28"/>
        </w:rPr>
        <w:t>Гиренко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Н.Ф.).</w:t>
      </w:r>
    </w:p>
    <w:p w:rsidR="005713AE" w:rsidRDefault="005713AE" w:rsidP="005713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 заявлением на выдачу разрешения на строительства данного объекта застройщик не обращался.</w:t>
      </w:r>
    </w:p>
    <w:p w:rsidR="00A60B42" w:rsidRDefault="00DE1A56" w:rsidP="00A60B4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  <w:r>
        <w:rPr>
          <w:rFonts w:ascii="Times New Roman" w:hAnsi="Times New Roman"/>
          <w:sz w:val="28"/>
          <w:szCs w:val="28"/>
        </w:rPr>
        <w:br/>
      </w:r>
      <w:r w:rsidR="00A60B42">
        <w:rPr>
          <w:rFonts w:ascii="Times New Roman" w:hAnsi="Times New Roman" w:cs="Times New Roman"/>
          <w:sz w:val="28"/>
          <w:szCs w:val="28"/>
        </w:rPr>
        <w:t xml:space="preserve">1. Признать </w:t>
      </w:r>
      <w:r w:rsidR="00A60B42">
        <w:rPr>
          <w:rFonts w:ascii="Times New Roman" w:eastAsia="Calibri" w:hAnsi="Times New Roman" w:cs="Times New Roman"/>
          <w:sz w:val="28"/>
          <w:szCs w:val="28"/>
        </w:rPr>
        <w:t xml:space="preserve">строительство </w:t>
      </w:r>
      <w:r w:rsidR="00A60B42">
        <w:rPr>
          <w:rFonts w:ascii="Times New Roman" w:hAnsi="Times New Roman"/>
          <w:sz w:val="28"/>
          <w:szCs w:val="28"/>
        </w:rPr>
        <w:t xml:space="preserve">2-этажного здания боксов по предпродажной подготовке с офисными помещениями по Цимлянскому шоссе, 51, </w:t>
      </w:r>
      <w:r w:rsidR="00A60B42">
        <w:rPr>
          <w:rFonts w:ascii="Times New Roman" w:hAnsi="Times New Roman" w:cs="Times New Roman"/>
          <w:sz w:val="28"/>
          <w:szCs w:val="28"/>
        </w:rPr>
        <w:t>обладающим признаками самовольного строительства.</w:t>
      </w:r>
    </w:p>
    <w:p w:rsidR="00A60B42" w:rsidRDefault="00A60B42" w:rsidP="00A60B42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B09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Комитету по градостроительству и архитектуре Администрации города Волгодонска обратиться в Волгодонской территориальный отдел  региональной службы государственного строительного надзора Ростовской области о рассмотрении вопроса по применению штрафных санкций к застройщику, согласно действующему законодательству</w:t>
      </w:r>
      <w:r>
        <w:rPr>
          <w:rFonts w:ascii="Times New Roman" w:hAnsi="Times New Roman"/>
          <w:sz w:val="28"/>
          <w:szCs w:val="28"/>
        </w:rPr>
        <w:t>.</w:t>
      </w:r>
    </w:p>
    <w:p w:rsidR="00A60B42" w:rsidRDefault="00A60B42" w:rsidP="00A60B42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о проведенной проверке представить до 20.06.2013г. </w:t>
      </w:r>
    </w:p>
    <w:p w:rsidR="00A60B42" w:rsidRDefault="00A60B42" w:rsidP="00A60B42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Данный вопрос рассмотреть повторно на заседании комиссии  20.06.2013г. </w:t>
      </w:r>
    </w:p>
    <w:p w:rsidR="005713AE" w:rsidRDefault="00A60B42" w:rsidP="00571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713AE">
        <w:rPr>
          <w:rFonts w:ascii="Times New Roman" w:hAnsi="Times New Roman"/>
          <w:sz w:val="28"/>
          <w:szCs w:val="28"/>
        </w:rPr>
        <w:t>.8.</w:t>
      </w:r>
      <w:r w:rsidR="005713AE" w:rsidRPr="008238C3">
        <w:rPr>
          <w:rFonts w:ascii="Times New Roman" w:hAnsi="Times New Roman" w:cs="Times New Roman"/>
          <w:sz w:val="28"/>
          <w:szCs w:val="28"/>
        </w:rPr>
        <w:t xml:space="preserve"> </w:t>
      </w:r>
      <w:r w:rsidR="005713AE">
        <w:rPr>
          <w:rFonts w:ascii="Times New Roman" w:hAnsi="Times New Roman" w:cs="Times New Roman"/>
          <w:sz w:val="28"/>
          <w:szCs w:val="28"/>
        </w:rPr>
        <w:t xml:space="preserve"> </w:t>
      </w:r>
      <w:r w:rsidR="00DE1A56"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 w:rsidR="00DE1A56">
        <w:rPr>
          <w:rFonts w:ascii="Times New Roman" w:hAnsi="Times New Roman" w:cs="Times New Roman"/>
          <w:sz w:val="28"/>
          <w:szCs w:val="28"/>
        </w:rPr>
        <w:t>Ефименко</w:t>
      </w:r>
      <w:proofErr w:type="spellEnd"/>
      <w:r w:rsidR="00DE1A56">
        <w:rPr>
          <w:rFonts w:ascii="Times New Roman" w:hAnsi="Times New Roman" w:cs="Times New Roman"/>
          <w:sz w:val="28"/>
          <w:szCs w:val="28"/>
        </w:rPr>
        <w:t xml:space="preserve"> Т.Н. о р</w:t>
      </w:r>
      <w:r w:rsidR="005713AE" w:rsidRPr="000C6457">
        <w:rPr>
          <w:rFonts w:ascii="Times New Roman" w:hAnsi="Times New Roman" w:cs="Times New Roman"/>
          <w:sz w:val="28"/>
          <w:szCs w:val="28"/>
        </w:rPr>
        <w:t>еконструкци</w:t>
      </w:r>
      <w:r w:rsidR="00DE1A56">
        <w:rPr>
          <w:rFonts w:ascii="Times New Roman" w:hAnsi="Times New Roman" w:cs="Times New Roman"/>
          <w:sz w:val="28"/>
          <w:szCs w:val="28"/>
        </w:rPr>
        <w:t>и</w:t>
      </w:r>
      <w:r w:rsidR="005713AE" w:rsidRPr="000C6457">
        <w:rPr>
          <w:rFonts w:ascii="Times New Roman" w:hAnsi="Times New Roman" w:cs="Times New Roman"/>
          <w:sz w:val="28"/>
          <w:szCs w:val="28"/>
        </w:rPr>
        <w:t xml:space="preserve"> многоквартирного жилого дома №20 по ул.</w:t>
      </w:r>
      <w:r w:rsidR="00DE1A56">
        <w:rPr>
          <w:rFonts w:ascii="Times New Roman" w:hAnsi="Times New Roman" w:cs="Times New Roman"/>
          <w:sz w:val="28"/>
          <w:szCs w:val="28"/>
        </w:rPr>
        <w:t xml:space="preserve"> К.</w:t>
      </w:r>
      <w:r w:rsidR="005713AE" w:rsidRPr="000C6457">
        <w:rPr>
          <w:rFonts w:ascii="Times New Roman" w:hAnsi="Times New Roman" w:cs="Times New Roman"/>
          <w:sz w:val="28"/>
          <w:szCs w:val="28"/>
        </w:rPr>
        <w:t xml:space="preserve">Маркса  с пристройкой помещений к кв. № 108,  </w:t>
      </w:r>
      <w:r w:rsidR="005713AE">
        <w:rPr>
          <w:rFonts w:ascii="Times New Roman" w:hAnsi="Times New Roman" w:cs="Times New Roman"/>
          <w:sz w:val="28"/>
          <w:szCs w:val="28"/>
        </w:rPr>
        <w:t xml:space="preserve">застройщик </w:t>
      </w:r>
      <w:proofErr w:type="spellStart"/>
      <w:r w:rsidR="005713AE">
        <w:rPr>
          <w:rFonts w:ascii="Times New Roman" w:hAnsi="Times New Roman" w:cs="Times New Roman"/>
          <w:sz w:val="28"/>
          <w:szCs w:val="28"/>
        </w:rPr>
        <w:t>Майорова</w:t>
      </w:r>
      <w:proofErr w:type="spellEnd"/>
      <w:r w:rsidR="005713AE">
        <w:rPr>
          <w:rFonts w:ascii="Times New Roman" w:hAnsi="Times New Roman" w:cs="Times New Roman"/>
          <w:sz w:val="28"/>
          <w:szCs w:val="28"/>
        </w:rPr>
        <w:t xml:space="preserve"> Надежда Борисовна (зарегистрирована по адресу: </w:t>
      </w:r>
      <w:proofErr w:type="gramStart"/>
      <w:r w:rsidR="005713A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713AE">
        <w:rPr>
          <w:rFonts w:ascii="Times New Roman" w:hAnsi="Times New Roman" w:cs="Times New Roman"/>
          <w:sz w:val="28"/>
          <w:szCs w:val="28"/>
        </w:rPr>
        <w:t>. Волгодонск, ул. К.Маркса, д.20, кв. 108).</w:t>
      </w:r>
      <w:r w:rsidR="005713AE" w:rsidRPr="000C6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3AE" w:rsidRDefault="005713AE" w:rsidP="00571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Самовольная реконструкция многоквартирного жилого дома выявлена на основании обращения председателя совета МКД№20 Дронова Андрея Юрьевича (зарегистрированного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Волгодонск, ул. К.Маркса, д.20 кв. 175, тел. 8-951-501-70-84).</w:t>
      </w:r>
    </w:p>
    <w:p w:rsidR="005713AE" w:rsidRDefault="005713AE" w:rsidP="00571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заявлением на реконструкцию</w:t>
      </w:r>
      <w:r w:rsidRPr="00372169">
        <w:rPr>
          <w:rFonts w:ascii="Times New Roman" w:hAnsi="Times New Roman" w:cs="Times New Roman"/>
          <w:sz w:val="28"/>
          <w:szCs w:val="28"/>
        </w:rPr>
        <w:t xml:space="preserve"> </w:t>
      </w:r>
      <w:r w:rsidRPr="000C6457">
        <w:rPr>
          <w:rFonts w:ascii="Times New Roman" w:hAnsi="Times New Roman" w:cs="Times New Roman"/>
          <w:sz w:val="28"/>
          <w:szCs w:val="28"/>
        </w:rPr>
        <w:t>многоквартирного жилого дома №20 по ул.К. Маркса  с пристройкой помещений к кв. № 108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Н.Б.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градостроительству и архитектуре Администрации города Волгодонска не обращалась. Вопрос на контроле у Мэра города Волгодонска.</w:t>
      </w:r>
    </w:p>
    <w:p w:rsidR="00DE1A56" w:rsidRDefault="00DE1A56" w:rsidP="00571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A60B42" w:rsidRDefault="00A60B42" w:rsidP="00A60B4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реконструкцию многоквартирного жилого </w:t>
      </w:r>
      <w:r w:rsidR="00755115">
        <w:rPr>
          <w:rFonts w:ascii="Times New Roman" w:hAnsi="Times New Roman" w:cs="Times New Roman"/>
          <w:sz w:val="28"/>
          <w:szCs w:val="28"/>
        </w:rPr>
        <w:t>дома №20 по ул. К.Маркса</w:t>
      </w:r>
      <w:r w:rsidR="00755115" w:rsidRPr="00755115">
        <w:rPr>
          <w:rFonts w:ascii="Times New Roman" w:hAnsi="Times New Roman" w:cs="Times New Roman"/>
          <w:sz w:val="28"/>
          <w:szCs w:val="28"/>
        </w:rPr>
        <w:t xml:space="preserve"> </w:t>
      </w:r>
      <w:r w:rsidR="00755115" w:rsidRPr="000C6457">
        <w:rPr>
          <w:rFonts w:ascii="Times New Roman" w:hAnsi="Times New Roman" w:cs="Times New Roman"/>
          <w:sz w:val="28"/>
          <w:szCs w:val="28"/>
        </w:rPr>
        <w:t>с пристройкой помещений к кв. № 108</w:t>
      </w:r>
      <w:r w:rsidR="007551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обладающим признаками самовольного строительства.</w:t>
      </w:r>
    </w:p>
    <w:p w:rsidR="00BD3FCB" w:rsidRDefault="00BD3FCB" w:rsidP="00BD3FC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55115">
        <w:rPr>
          <w:rFonts w:ascii="Times New Roman" w:hAnsi="Times New Roman"/>
          <w:sz w:val="28"/>
          <w:szCs w:val="28"/>
        </w:rPr>
        <w:t>.</w:t>
      </w:r>
      <w:r w:rsidR="00A60B42">
        <w:rPr>
          <w:rFonts w:ascii="Times New Roman" w:hAnsi="Times New Roman"/>
          <w:sz w:val="28"/>
          <w:szCs w:val="28"/>
        </w:rPr>
        <w:t xml:space="preserve"> </w:t>
      </w:r>
      <w:r w:rsidR="00755115">
        <w:rPr>
          <w:rFonts w:ascii="Times New Roman" w:eastAsia="Calibri" w:hAnsi="Times New Roman" w:cs="Times New Roman"/>
          <w:sz w:val="28"/>
          <w:szCs w:val="28"/>
        </w:rPr>
        <w:t xml:space="preserve">Комитету по градостроительству и архитектуре Администрации города Волгодонска обратиться </w:t>
      </w:r>
      <w:r>
        <w:rPr>
          <w:rFonts w:ascii="Times New Roman" w:eastAsia="Calibri" w:hAnsi="Times New Roman" w:cs="Times New Roman"/>
          <w:sz w:val="28"/>
          <w:szCs w:val="28"/>
        </w:rPr>
        <w:t>к начальнику государственной жилищной инспекции Ростовской области о проведении проверки в отношении правомерности действий собственника кв. 108 в жилом доме №20 по ул. К.Маркса.</w:t>
      </w:r>
      <w:r w:rsidRPr="00BD3F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Информацию о проведенной проверке представить до 20.06.2013г. </w:t>
      </w:r>
    </w:p>
    <w:p w:rsidR="005713AE" w:rsidRDefault="005713AE" w:rsidP="00571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="00DE1A56"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 w:rsidR="00DE1A56">
        <w:rPr>
          <w:rFonts w:ascii="Times New Roman" w:hAnsi="Times New Roman" w:cs="Times New Roman"/>
          <w:sz w:val="28"/>
          <w:szCs w:val="28"/>
        </w:rPr>
        <w:t>Ефименко</w:t>
      </w:r>
      <w:proofErr w:type="spellEnd"/>
      <w:r w:rsidR="00DE1A56">
        <w:rPr>
          <w:rFonts w:ascii="Times New Roman" w:hAnsi="Times New Roman" w:cs="Times New Roman"/>
          <w:sz w:val="28"/>
          <w:szCs w:val="28"/>
        </w:rPr>
        <w:t xml:space="preserve"> Т.Н. о с</w:t>
      </w:r>
      <w:r>
        <w:rPr>
          <w:rFonts w:ascii="Times New Roman" w:hAnsi="Times New Roman" w:cs="Times New Roman"/>
          <w:sz w:val="28"/>
          <w:szCs w:val="28"/>
        </w:rPr>
        <w:t>троительств</w:t>
      </w:r>
      <w:r w:rsidR="00DE1A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A56">
        <w:rPr>
          <w:rFonts w:ascii="Times New Roman" w:hAnsi="Times New Roman" w:cs="Times New Roman"/>
          <w:sz w:val="28"/>
          <w:szCs w:val="28"/>
        </w:rPr>
        <w:t xml:space="preserve">2-х </w:t>
      </w:r>
      <w:r>
        <w:rPr>
          <w:rFonts w:ascii="Times New Roman" w:hAnsi="Times New Roman" w:cs="Times New Roman"/>
          <w:sz w:val="28"/>
          <w:szCs w:val="28"/>
        </w:rPr>
        <w:t>индивидуальн</w:t>
      </w:r>
      <w:r w:rsidR="00DE1A5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жил</w:t>
      </w:r>
      <w:r w:rsidR="00DE1A5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DE1A56">
        <w:rPr>
          <w:rFonts w:ascii="Times New Roman" w:hAnsi="Times New Roman" w:cs="Times New Roman"/>
          <w:sz w:val="28"/>
          <w:szCs w:val="28"/>
        </w:rPr>
        <w:t>ов на территории несформированного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24087">
        <w:rPr>
          <w:rFonts w:ascii="Times New Roman" w:hAnsi="Times New Roman" w:cs="Times New Roman"/>
          <w:sz w:val="28"/>
          <w:szCs w:val="28"/>
        </w:rPr>
        <w:t xml:space="preserve">расположенного в районе моста через залив бывшей ст. Красный Яр, </w:t>
      </w:r>
      <w:r w:rsidR="00DE1A56">
        <w:rPr>
          <w:rFonts w:ascii="Times New Roman" w:hAnsi="Times New Roman" w:cs="Times New Roman"/>
          <w:sz w:val="28"/>
          <w:szCs w:val="28"/>
        </w:rPr>
        <w:t xml:space="preserve"> </w:t>
      </w:r>
      <w:r w:rsidRPr="00424087">
        <w:rPr>
          <w:rFonts w:ascii="Times New Roman" w:hAnsi="Times New Roman" w:cs="Times New Roman"/>
          <w:sz w:val="28"/>
          <w:szCs w:val="28"/>
        </w:rPr>
        <w:t xml:space="preserve">застройщик </w:t>
      </w:r>
      <w:proofErr w:type="spellStart"/>
      <w:r w:rsidRPr="00424087">
        <w:rPr>
          <w:rFonts w:ascii="Times New Roman" w:hAnsi="Times New Roman" w:cs="Times New Roman"/>
          <w:sz w:val="28"/>
          <w:szCs w:val="28"/>
        </w:rPr>
        <w:t>Дупаков</w:t>
      </w:r>
      <w:proofErr w:type="spellEnd"/>
      <w:r w:rsidRPr="00424087">
        <w:rPr>
          <w:rFonts w:ascii="Times New Roman" w:hAnsi="Times New Roman" w:cs="Times New Roman"/>
          <w:sz w:val="28"/>
          <w:szCs w:val="28"/>
        </w:rPr>
        <w:t xml:space="preserve"> </w:t>
      </w:r>
      <w:r w:rsidR="00DE1A56">
        <w:rPr>
          <w:rFonts w:ascii="Times New Roman" w:hAnsi="Times New Roman" w:cs="Times New Roman"/>
          <w:sz w:val="28"/>
          <w:szCs w:val="28"/>
        </w:rPr>
        <w:t xml:space="preserve"> </w:t>
      </w:r>
      <w:r w:rsidRPr="00424087">
        <w:rPr>
          <w:rFonts w:ascii="Times New Roman" w:hAnsi="Times New Roman" w:cs="Times New Roman"/>
          <w:sz w:val="28"/>
          <w:szCs w:val="28"/>
        </w:rPr>
        <w:t>Владимир Викторович (зарегистрирован по адресу: ул.</w:t>
      </w:r>
      <w:r w:rsidR="00DE1A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4087">
        <w:rPr>
          <w:rFonts w:ascii="Times New Roman" w:hAnsi="Times New Roman" w:cs="Times New Roman"/>
          <w:sz w:val="28"/>
          <w:szCs w:val="28"/>
        </w:rPr>
        <w:t>Индустриальная</w:t>
      </w:r>
      <w:proofErr w:type="gramEnd"/>
      <w:r w:rsidRPr="00424087">
        <w:rPr>
          <w:rFonts w:ascii="Times New Roman" w:hAnsi="Times New Roman" w:cs="Times New Roman"/>
          <w:sz w:val="28"/>
          <w:szCs w:val="28"/>
        </w:rPr>
        <w:t>, д.18, кв.68,</w:t>
      </w:r>
      <w:r w:rsidR="00DE1A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тел.8-928-163-61-03).</w:t>
      </w:r>
    </w:p>
    <w:p w:rsidR="005713AE" w:rsidRDefault="005713AE" w:rsidP="00571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Застройщиком самовольно произведена подсыпка береговой полосы с планировкой в уровне существующего рельефа, выполнено устройство водоема, </w:t>
      </w:r>
      <w:r w:rsidR="00DE1A56">
        <w:rPr>
          <w:rFonts w:ascii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hAnsi="Times New Roman" w:cs="Times New Roman"/>
          <w:sz w:val="28"/>
          <w:szCs w:val="28"/>
        </w:rPr>
        <w:t>построен</w:t>
      </w:r>
      <w:r w:rsidR="00DE1A56">
        <w:rPr>
          <w:rFonts w:ascii="Times New Roman" w:hAnsi="Times New Roman" w:cs="Times New Roman"/>
          <w:sz w:val="28"/>
          <w:szCs w:val="28"/>
        </w:rPr>
        <w:t xml:space="preserve">ное </w:t>
      </w:r>
      <w:r>
        <w:rPr>
          <w:rFonts w:ascii="Times New Roman" w:hAnsi="Times New Roman" w:cs="Times New Roman"/>
          <w:sz w:val="28"/>
          <w:szCs w:val="28"/>
        </w:rPr>
        <w:t xml:space="preserve"> строение бани</w:t>
      </w:r>
      <w:r w:rsidR="00DE1A56">
        <w:rPr>
          <w:rFonts w:ascii="Times New Roman" w:hAnsi="Times New Roman" w:cs="Times New Roman"/>
          <w:sz w:val="28"/>
          <w:szCs w:val="28"/>
        </w:rPr>
        <w:t xml:space="preserve"> реконструировано в 2-этажный жилой дом. На участке начато строительство 2-го индивиду</w:t>
      </w:r>
      <w:r w:rsidR="00B74B9B">
        <w:rPr>
          <w:rFonts w:ascii="Times New Roman" w:hAnsi="Times New Roman" w:cs="Times New Roman"/>
          <w:sz w:val="28"/>
          <w:szCs w:val="28"/>
        </w:rPr>
        <w:t>а</w:t>
      </w:r>
      <w:r w:rsidR="00DE1A56">
        <w:rPr>
          <w:rFonts w:ascii="Times New Roman" w:hAnsi="Times New Roman" w:cs="Times New Roman"/>
          <w:sz w:val="28"/>
          <w:szCs w:val="28"/>
        </w:rPr>
        <w:t xml:space="preserve">льного жилого дома: выполнены подвальный этаж и начат монтаж плит  перекрытия  </w:t>
      </w:r>
      <w:r w:rsidR="00B74B9B">
        <w:rPr>
          <w:rFonts w:ascii="Times New Roman" w:hAnsi="Times New Roman" w:cs="Times New Roman"/>
          <w:sz w:val="28"/>
          <w:szCs w:val="28"/>
        </w:rPr>
        <w:t>подвала.</w:t>
      </w:r>
    </w:p>
    <w:p w:rsidR="00B74B9B" w:rsidRDefault="00B74B9B" w:rsidP="00571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Участок огорожен с 4-х сторон забором, при этом ограждение, выставленное вдоль береговой полосы, проходит на расстоянии 4-5 метров от береговой полосы.</w:t>
      </w:r>
    </w:p>
    <w:p w:rsidR="00B74B9B" w:rsidRPr="00424087" w:rsidRDefault="00B74B9B" w:rsidP="00571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Вдоль двух сторон ограждения высажено по 2-3 ряда деревьев хвойных и лиственных сортов.</w:t>
      </w:r>
    </w:p>
    <w:p w:rsidR="005713AE" w:rsidRPr="00424087" w:rsidRDefault="005713AE" w:rsidP="00571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424087">
        <w:rPr>
          <w:rFonts w:ascii="Times New Roman" w:hAnsi="Times New Roman" w:cs="Times New Roman"/>
          <w:sz w:val="28"/>
          <w:szCs w:val="28"/>
        </w:rPr>
        <w:t xml:space="preserve">азрешительные документы на строительство </w:t>
      </w:r>
      <w:r w:rsidR="00B74B9B">
        <w:rPr>
          <w:rFonts w:ascii="Times New Roman" w:hAnsi="Times New Roman" w:cs="Times New Roman"/>
          <w:sz w:val="28"/>
          <w:szCs w:val="28"/>
        </w:rPr>
        <w:t xml:space="preserve">объектов индивидуального  жилищного строительства </w:t>
      </w:r>
      <w:r w:rsidRPr="00424087">
        <w:rPr>
          <w:rFonts w:ascii="Times New Roman" w:hAnsi="Times New Roman" w:cs="Times New Roman"/>
          <w:sz w:val="28"/>
          <w:szCs w:val="28"/>
        </w:rPr>
        <w:t xml:space="preserve"> </w:t>
      </w:r>
      <w:r w:rsidR="00B74B9B">
        <w:rPr>
          <w:rFonts w:ascii="Times New Roman" w:hAnsi="Times New Roman" w:cs="Times New Roman"/>
          <w:sz w:val="28"/>
          <w:szCs w:val="28"/>
        </w:rPr>
        <w:t>комитетом по градостроительству и архитектуре</w:t>
      </w:r>
      <w:r>
        <w:rPr>
          <w:rFonts w:ascii="Times New Roman" w:hAnsi="Times New Roman" w:cs="Times New Roman"/>
          <w:sz w:val="28"/>
          <w:szCs w:val="28"/>
        </w:rPr>
        <w:t xml:space="preserve"> не выдавались</w:t>
      </w:r>
      <w:r w:rsidRPr="00424087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Вопрос на контроле у Мэра города Волгодонска.</w:t>
      </w:r>
      <w:r w:rsidRPr="004240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13AE" w:rsidRDefault="00B74B9B" w:rsidP="00571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9D0946" w:rsidRDefault="009D0946" w:rsidP="009D09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строительство </w:t>
      </w:r>
      <w:r>
        <w:rPr>
          <w:rFonts w:ascii="Times New Roman" w:hAnsi="Times New Roman"/>
          <w:sz w:val="28"/>
          <w:szCs w:val="28"/>
        </w:rPr>
        <w:t xml:space="preserve">2-х жилых домов на муниципальной территории </w:t>
      </w:r>
      <w:r>
        <w:rPr>
          <w:rFonts w:ascii="Times New Roman" w:hAnsi="Times New Roman" w:cs="Times New Roman"/>
          <w:sz w:val="28"/>
          <w:szCs w:val="28"/>
        </w:rPr>
        <w:t>обладающими признаками самовольного строительства.</w:t>
      </w:r>
    </w:p>
    <w:p w:rsidR="009D0946" w:rsidRDefault="009D0946" w:rsidP="009D0946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B09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Комитету по градостроительству и архитектуре Администрации города Волгодонска обратиться в Волгодонской территориальный отдел  региональной службы государственного строительного надзора Ростовской области о рассмотрении вопроса по применению штрафных санкций к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застройщику, согласно действующему законодательству</w:t>
      </w:r>
      <w:r>
        <w:rPr>
          <w:rFonts w:ascii="Times New Roman" w:hAnsi="Times New Roman"/>
          <w:sz w:val="28"/>
          <w:szCs w:val="28"/>
        </w:rPr>
        <w:t>.</w:t>
      </w:r>
      <w:r w:rsidR="00EA6743" w:rsidRPr="00EA6743">
        <w:rPr>
          <w:rFonts w:ascii="Times New Roman" w:hAnsi="Times New Roman"/>
          <w:sz w:val="28"/>
          <w:szCs w:val="28"/>
        </w:rPr>
        <w:t xml:space="preserve"> </w:t>
      </w:r>
      <w:r w:rsidR="00EA6743">
        <w:rPr>
          <w:rFonts w:ascii="Times New Roman" w:hAnsi="Times New Roman"/>
          <w:sz w:val="28"/>
          <w:szCs w:val="28"/>
        </w:rPr>
        <w:t>Информацию о проведенной проверке представить до 20.06.2013г.</w:t>
      </w:r>
    </w:p>
    <w:p w:rsidR="00EA6743" w:rsidRDefault="009D0946" w:rsidP="00EA674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Комитету по управлению имуществом города Волгодонска провести проверку </w:t>
      </w:r>
      <w:r w:rsidR="00EA6743">
        <w:rPr>
          <w:rFonts w:ascii="Times New Roman" w:hAnsi="Times New Roman"/>
          <w:sz w:val="28"/>
          <w:szCs w:val="28"/>
        </w:rPr>
        <w:t xml:space="preserve">указанной территории </w:t>
      </w:r>
      <w:r>
        <w:rPr>
          <w:rFonts w:ascii="Times New Roman" w:hAnsi="Times New Roman"/>
          <w:sz w:val="28"/>
          <w:szCs w:val="28"/>
        </w:rPr>
        <w:t>в рамках муниципального земельного контроля</w:t>
      </w:r>
      <w:r w:rsidR="00EA6743">
        <w:rPr>
          <w:rFonts w:ascii="Times New Roman" w:hAnsi="Times New Roman"/>
          <w:sz w:val="28"/>
          <w:szCs w:val="28"/>
        </w:rPr>
        <w:t xml:space="preserve"> с предоставлением информации для повторного рассмотрения вопроса на комиссии  20.06.2013г.</w:t>
      </w:r>
    </w:p>
    <w:p w:rsidR="005713AE" w:rsidRPr="008238C3" w:rsidRDefault="005713AE" w:rsidP="005713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3AE" w:rsidRDefault="005713AE" w:rsidP="005713A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13AE" w:rsidRDefault="005713AE" w:rsidP="005713A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Плыгунов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5713AE" w:rsidRDefault="005713AE" w:rsidP="005713A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2238" w:rsidRPr="00C77737" w:rsidRDefault="005713AE" w:rsidP="00B74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B9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A2238" w:rsidRPr="00C77737" w:rsidSect="0047011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9C2"/>
    <w:multiLevelType w:val="multilevel"/>
    <w:tmpl w:val="834C5D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7E097E"/>
    <w:multiLevelType w:val="multilevel"/>
    <w:tmpl w:val="834C5D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21A14E4"/>
    <w:multiLevelType w:val="multilevel"/>
    <w:tmpl w:val="2C145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3FD27D2"/>
    <w:multiLevelType w:val="multilevel"/>
    <w:tmpl w:val="834C5D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3C92BDC"/>
    <w:multiLevelType w:val="multilevel"/>
    <w:tmpl w:val="834C5D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77737"/>
    <w:rsid w:val="00005F31"/>
    <w:rsid w:val="00005F4A"/>
    <w:rsid w:val="000116CB"/>
    <w:rsid w:val="00016893"/>
    <w:rsid w:val="00024973"/>
    <w:rsid w:val="0002556A"/>
    <w:rsid w:val="00033B75"/>
    <w:rsid w:val="00035430"/>
    <w:rsid w:val="000534A2"/>
    <w:rsid w:val="00056C1D"/>
    <w:rsid w:val="000666FB"/>
    <w:rsid w:val="000734DD"/>
    <w:rsid w:val="00082C8F"/>
    <w:rsid w:val="00090DA9"/>
    <w:rsid w:val="000A414B"/>
    <w:rsid w:val="000B09C9"/>
    <w:rsid w:val="000B2433"/>
    <w:rsid w:val="000B49FC"/>
    <w:rsid w:val="000C4C8A"/>
    <w:rsid w:val="000D7857"/>
    <w:rsid w:val="000F4FA8"/>
    <w:rsid w:val="000F7DC9"/>
    <w:rsid w:val="001027DA"/>
    <w:rsid w:val="00124EAC"/>
    <w:rsid w:val="00126876"/>
    <w:rsid w:val="00130F1D"/>
    <w:rsid w:val="001400C7"/>
    <w:rsid w:val="00165B68"/>
    <w:rsid w:val="001722A5"/>
    <w:rsid w:val="00176DE3"/>
    <w:rsid w:val="00184018"/>
    <w:rsid w:val="00191D8F"/>
    <w:rsid w:val="00192485"/>
    <w:rsid w:val="001B1727"/>
    <w:rsid w:val="001B61C2"/>
    <w:rsid w:val="001D0981"/>
    <w:rsid w:val="001F2220"/>
    <w:rsid w:val="001F2D58"/>
    <w:rsid w:val="00207319"/>
    <w:rsid w:val="00230437"/>
    <w:rsid w:val="002320B5"/>
    <w:rsid w:val="00240C02"/>
    <w:rsid w:val="0024335C"/>
    <w:rsid w:val="00247C96"/>
    <w:rsid w:val="00276334"/>
    <w:rsid w:val="002A2238"/>
    <w:rsid w:val="002A56C3"/>
    <w:rsid w:val="002A7E80"/>
    <w:rsid w:val="002B32C3"/>
    <w:rsid w:val="002C53F3"/>
    <w:rsid w:val="002D072E"/>
    <w:rsid w:val="002F6EF4"/>
    <w:rsid w:val="003033DB"/>
    <w:rsid w:val="0033333B"/>
    <w:rsid w:val="003465F9"/>
    <w:rsid w:val="00364D5A"/>
    <w:rsid w:val="00372EDC"/>
    <w:rsid w:val="00373823"/>
    <w:rsid w:val="00381A7C"/>
    <w:rsid w:val="00385505"/>
    <w:rsid w:val="00387586"/>
    <w:rsid w:val="003B0885"/>
    <w:rsid w:val="003B3421"/>
    <w:rsid w:val="003B67C8"/>
    <w:rsid w:val="00406F7D"/>
    <w:rsid w:val="00410AEB"/>
    <w:rsid w:val="004212B3"/>
    <w:rsid w:val="00426386"/>
    <w:rsid w:val="00442EDB"/>
    <w:rsid w:val="0047011A"/>
    <w:rsid w:val="00470EFB"/>
    <w:rsid w:val="00476633"/>
    <w:rsid w:val="00476DF0"/>
    <w:rsid w:val="00487235"/>
    <w:rsid w:val="00496442"/>
    <w:rsid w:val="004B344C"/>
    <w:rsid w:val="004C4301"/>
    <w:rsid w:val="004C4621"/>
    <w:rsid w:val="004C68D4"/>
    <w:rsid w:val="004D1E0D"/>
    <w:rsid w:val="004E2DAA"/>
    <w:rsid w:val="004E3C78"/>
    <w:rsid w:val="004E4E36"/>
    <w:rsid w:val="004F56C7"/>
    <w:rsid w:val="0050267F"/>
    <w:rsid w:val="00540A3D"/>
    <w:rsid w:val="00554B8E"/>
    <w:rsid w:val="00557329"/>
    <w:rsid w:val="00557A57"/>
    <w:rsid w:val="005659B0"/>
    <w:rsid w:val="00565D77"/>
    <w:rsid w:val="00570137"/>
    <w:rsid w:val="005713AE"/>
    <w:rsid w:val="00585D71"/>
    <w:rsid w:val="005C5E75"/>
    <w:rsid w:val="005E12D3"/>
    <w:rsid w:val="005F7C7D"/>
    <w:rsid w:val="00600856"/>
    <w:rsid w:val="006355CE"/>
    <w:rsid w:val="006447EA"/>
    <w:rsid w:val="006544B4"/>
    <w:rsid w:val="006758E5"/>
    <w:rsid w:val="00681C27"/>
    <w:rsid w:val="00681EC4"/>
    <w:rsid w:val="006945C6"/>
    <w:rsid w:val="00696B08"/>
    <w:rsid w:val="006A0C87"/>
    <w:rsid w:val="006B53D3"/>
    <w:rsid w:val="006C64DC"/>
    <w:rsid w:val="006D48D4"/>
    <w:rsid w:val="006D6B3C"/>
    <w:rsid w:val="006E0604"/>
    <w:rsid w:val="006E462D"/>
    <w:rsid w:val="006F3F37"/>
    <w:rsid w:val="007140E0"/>
    <w:rsid w:val="00716409"/>
    <w:rsid w:val="00745B89"/>
    <w:rsid w:val="007505AD"/>
    <w:rsid w:val="00755115"/>
    <w:rsid w:val="00760222"/>
    <w:rsid w:val="00763EB0"/>
    <w:rsid w:val="00792EF0"/>
    <w:rsid w:val="0079618E"/>
    <w:rsid w:val="00796DCB"/>
    <w:rsid w:val="007A278E"/>
    <w:rsid w:val="007B7ECF"/>
    <w:rsid w:val="007C33A2"/>
    <w:rsid w:val="007C5187"/>
    <w:rsid w:val="007D0664"/>
    <w:rsid w:val="007D6D2B"/>
    <w:rsid w:val="007E0555"/>
    <w:rsid w:val="007F2BA5"/>
    <w:rsid w:val="007F5631"/>
    <w:rsid w:val="00810325"/>
    <w:rsid w:val="0082021E"/>
    <w:rsid w:val="008307B7"/>
    <w:rsid w:val="008454DC"/>
    <w:rsid w:val="00845B17"/>
    <w:rsid w:val="00846387"/>
    <w:rsid w:val="00854CD5"/>
    <w:rsid w:val="0086567F"/>
    <w:rsid w:val="00880AE6"/>
    <w:rsid w:val="00893688"/>
    <w:rsid w:val="008944E0"/>
    <w:rsid w:val="008B05CE"/>
    <w:rsid w:val="008B3FDA"/>
    <w:rsid w:val="008C17D8"/>
    <w:rsid w:val="008C5661"/>
    <w:rsid w:val="008E6321"/>
    <w:rsid w:val="008F0057"/>
    <w:rsid w:val="0091503D"/>
    <w:rsid w:val="00926446"/>
    <w:rsid w:val="00945C29"/>
    <w:rsid w:val="0095562E"/>
    <w:rsid w:val="0097241E"/>
    <w:rsid w:val="009739F6"/>
    <w:rsid w:val="00974138"/>
    <w:rsid w:val="009855CD"/>
    <w:rsid w:val="00993008"/>
    <w:rsid w:val="009B0B13"/>
    <w:rsid w:val="009B4E9E"/>
    <w:rsid w:val="009B76F8"/>
    <w:rsid w:val="009D0946"/>
    <w:rsid w:val="009E29EA"/>
    <w:rsid w:val="00A002F6"/>
    <w:rsid w:val="00A359A7"/>
    <w:rsid w:val="00A3798D"/>
    <w:rsid w:val="00A5341E"/>
    <w:rsid w:val="00A54F3C"/>
    <w:rsid w:val="00A60B42"/>
    <w:rsid w:val="00A77C87"/>
    <w:rsid w:val="00A93A74"/>
    <w:rsid w:val="00AA009E"/>
    <w:rsid w:val="00AA06AB"/>
    <w:rsid w:val="00AB12E3"/>
    <w:rsid w:val="00AB1F60"/>
    <w:rsid w:val="00AB3103"/>
    <w:rsid w:val="00AB70EC"/>
    <w:rsid w:val="00AC3886"/>
    <w:rsid w:val="00AC6BFF"/>
    <w:rsid w:val="00AD2526"/>
    <w:rsid w:val="00AD38D7"/>
    <w:rsid w:val="00AE1E83"/>
    <w:rsid w:val="00AE7230"/>
    <w:rsid w:val="00AF1207"/>
    <w:rsid w:val="00AF542A"/>
    <w:rsid w:val="00AF5AAE"/>
    <w:rsid w:val="00B05118"/>
    <w:rsid w:val="00B13150"/>
    <w:rsid w:val="00B151CB"/>
    <w:rsid w:val="00B15EA2"/>
    <w:rsid w:val="00B174A0"/>
    <w:rsid w:val="00B2097D"/>
    <w:rsid w:val="00B251F8"/>
    <w:rsid w:val="00B513DE"/>
    <w:rsid w:val="00B71EE8"/>
    <w:rsid w:val="00B74B9B"/>
    <w:rsid w:val="00B77261"/>
    <w:rsid w:val="00B77B32"/>
    <w:rsid w:val="00B81E5E"/>
    <w:rsid w:val="00B83A4F"/>
    <w:rsid w:val="00B85FD3"/>
    <w:rsid w:val="00B91924"/>
    <w:rsid w:val="00BA7D5E"/>
    <w:rsid w:val="00BB68EA"/>
    <w:rsid w:val="00BC467B"/>
    <w:rsid w:val="00BC6B42"/>
    <w:rsid w:val="00BD3FCB"/>
    <w:rsid w:val="00BD5160"/>
    <w:rsid w:val="00BE35A3"/>
    <w:rsid w:val="00BE393B"/>
    <w:rsid w:val="00C21E3F"/>
    <w:rsid w:val="00C26610"/>
    <w:rsid w:val="00C2774F"/>
    <w:rsid w:val="00C4195B"/>
    <w:rsid w:val="00C44266"/>
    <w:rsid w:val="00C46674"/>
    <w:rsid w:val="00C657AA"/>
    <w:rsid w:val="00C706ED"/>
    <w:rsid w:val="00C77737"/>
    <w:rsid w:val="00C90303"/>
    <w:rsid w:val="00C91E07"/>
    <w:rsid w:val="00C93731"/>
    <w:rsid w:val="00C937BD"/>
    <w:rsid w:val="00CA324B"/>
    <w:rsid w:val="00CA466F"/>
    <w:rsid w:val="00CA6FDF"/>
    <w:rsid w:val="00CB28DC"/>
    <w:rsid w:val="00CB353E"/>
    <w:rsid w:val="00CC0828"/>
    <w:rsid w:val="00CD2580"/>
    <w:rsid w:val="00CE36E9"/>
    <w:rsid w:val="00CE7F3F"/>
    <w:rsid w:val="00CF3F4D"/>
    <w:rsid w:val="00D12714"/>
    <w:rsid w:val="00D31DB4"/>
    <w:rsid w:val="00D4521F"/>
    <w:rsid w:val="00D51890"/>
    <w:rsid w:val="00D60CB6"/>
    <w:rsid w:val="00D63BAA"/>
    <w:rsid w:val="00D64045"/>
    <w:rsid w:val="00D920D4"/>
    <w:rsid w:val="00D94077"/>
    <w:rsid w:val="00DA714C"/>
    <w:rsid w:val="00DE1A56"/>
    <w:rsid w:val="00DE3D4A"/>
    <w:rsid w:val="00DE463A"/>
    <w:rsid w:val="00DE47D5"/>
    <w:rsid w:val="00DF792D"/>
    <w:rsid w:val="00E0731B"/>
    <w:rsid w:val="00E07583"/>
    <w:rsid w:val="00E251DC"/>
    <w:rsid w:val="00E369B9"/>
    <w:rsid w:val="00E52C82"/>
    <w:rsid w:val="00E63661"/>
    <w:rsid w:val="00E71BB7"/>
    <w:rsid w:val="00EA6743"/>
    <w:rsid w:val="00EA700F"/>
    <w:rsid w:val="00EB12E5"/>
    <w:rsid w:val="00EC164E"/>
    <w:rsid w:val="00EC1901"/>
    <w:rsid w:val="00EF4A64"/>
    <w:rsid w:val="00F01A5A"/>
    <w:rsid w:val="00F01DDC"/>
    <w:rsid w:val="00F100C3"/>
    <w:rsid w:val="00F13212"/>
    <w:rsid w:val="00F20474"/>
    <w:rsid w:val="00F21CC0"/>
    <w:rsid w:val="00F27407"/>
    <w:rsid w:val="00F93043"/>
    <w:rsid w:val="00F93722"/>
    <w:rsid w:val="00FA6A79"/>
    <w:rsid w:val="00FA7E41"/>
    <w:rsid w:val="00FB00BF"/>
    <w:rsid w:val="00FB50C2"/>
    <w:rsid w:val="00FD2256"/>
    <w:rsid w:val="00FD30AA"/>
    <w:rsid w:val="00FD6882"/>
    <w:rsid w:val="00FE5B1A"/>
    <w:rsid w:val="00FF0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C5811-18B9-44C6-9949-BE5346FE5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4081</TotalTime>
  <Pages>6</Pages>
  <Words>1914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92</cp:revision>
  <cp:lastPrinted>2013-04-25T12:56:00Z</cp:lastPrinted>
  <dcterms:created xsi:type="dcterms:W3CDTF">2011-11-14T15:15:00Z</dcterms:created>
  <dcterms:modified xsi:type="dcterms:W3CDTF">2013-04-25T13:07:00Z</dcterms:modified>
</cp:coreProperties>
</file>