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7" w:rsidRDefault="001400C7" w:rsidP="00C77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7D06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2B74" w:rsidRDefault="00162B74" w:rsidP="007D06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7D06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7D0664" w:rsidRDefault="007D0664" w:rsidP="007D06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7D06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7D0664" w:rsidRDefault="007D0664" w:rsidP="007D06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DC0FB4">
        <w:rPr>
          <w:rFonts w:ascii="Times New Roman" w:hAnsi="Times New Roman"/>
          <w:sz w:val="28"/>
          <w:szCs w:val="28"/>
        </w:rPr>
        <w:t>20.06</w:t>
      </w:r>
      <w:r w:rsidR="00D4521F">
        <w:rPr>
          <w:rFonts w:ascii="Times New Roman" w:eastAsia="Calibri" w:hAnsi="Times New Roman" w:cs="Times New Roman"/>
          <w:sz w:val="28"/>
          <w:szCs w:val="28"/>
        </w:rPr>
        <w:t>.2013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             № </w:t>
      </w:r>
      <w:r w:rsidR="00DC0FB4">
        <w:rPr>
          <w:rFonts w:ascii="Times New Roman" w:hAnsi="Times New Roman"/>
          <w:sz w:val="28"/>
          <w:szCs w:val="28"/>
        </w:rPr>
        <w:t>4</w:t>
      </w:r>
    </w:p>
    <w:p w:rsidR="007D0664" w:rsidRDefault="007D0664" w:rsidP="007D06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г. Волгодонск</w:t>
      </w:r>
    </w:p>
    <w:p w:rsidR="007D0664" w:rsidRDefault="007D0664" w:rsidP="007D0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заседания комиссии  по пресечению самовольного</w:t>
      </w:r>
    </w:p>
    <w:p w:rsidR="007D0664" w:rsidRDefault="007D0664" w:rsidP="007D0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строительства объектов капитального строительства на территории</w:t>
      </w:r>
    </w:p>
    <w:p w:rsidR="007D0664" w:rsidRDefault="007D0664" w:rsidP="007D0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Волгодонск»</w:t>
      </w:r>
    </w:p>
    <w:p w:rsidR="007D0664" w:rsidRDefault="007D0664" w:rsidP="007D0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0664" w:rsidRDefault="007D0664" w:rsidP="007D0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Плыгунов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4B344C" w:rsidRDefault="004B344C" w:rsidP="007D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proofErr w:type="spellStart"/>
      <w:r w:rsidR="00D4521F">
        <w:rPr>
          <w:rFonts w:ascii="Times New Roman" w:hAnsi="Times New Roman"/>
          <w:sz w:val="28"/>
          <w:szCs w:val="28"/>
        </w:rPr>
        <w:t>Забазнов</w:t>
      </w:r>
      <w:proofErr w:type="spellEnd"/>
      <w:r w:rsidR="00D4521F">
        <w:rPr>
          <w:rFonts w:ascii="Times New Roman" w:hAnsi="Times New Roman"/>
          <w:sz w:val="28"/>
          <w:szCs w:val="28"/>
        </w:rPr>
        <w:t xml:space="preserve"> Ю.С.</w:t>
      </w:r>
    </w:p>
    <w:p w:rsidR="007D0664" w:rsidRDefault="007D0664" w:rsidP="007D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-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Т.Н.</w:t>
      </w:r>
    </w:p>
    <w:p w:rsidR="007D0664" w:rsidRDefault="007D0664" w:rsidP="007D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Pr="00F74FE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55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521F">
        <w:rPr>
          <w:rFonts w:ascii="Times New Roman" w:eastAsia="Calibri" w:hAnsi="Times New Roman" w:cs="Times New Roman"/>
          <w:sz w:val="28"/>
          <w:szCs w:val="28"/>
        </w:rPr>
        <w:t>Литвенюк</w:t>
      </w:r>
      <w:proofErr w:type="spellEnd"/>
      <w:r w:rsidR="00D4521F">
        <w:rPr>
          <w:rFonts w:ascii="Times New Roman" w:eastAsia="Calibri" w:hAnsi="Times New Roman" w:cs="Times New Roman"/>
          <w:sz w:val="28"/>
          <w:szCs w:val="28"/>
        </w:rPr>
        <w:t xml:space="preserve"> А.Л.,</w:t>
      </w:r>
      <w:r w:rsidR="00082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2C8F">
        <w:rPr>
          <w:rFonts w:ascii="Times New Roman" w:eastAsia="Calibri" w:hAnsi="Times New Roman" w:cs="Times New Roman"/>
          <w:sz w:val="28"/>
          <w:szCs w:val="28"/>
        </w:rPr>
        <w:t>Стадников</w:t>
      </w:r>
      <w:proofErr w:type="spellEnd"/>
      <w:r w:rsidR="00082C8F">
        <w:rPr>
          <w:rFonts w:ascii="Times New Roman" w:eastAsia="Calibri" w:hAnsi="Times New Roman" w:cs="Times New Roman"/>
          <w:sz w:val="28"/>
          <w:szCs w:val="28"/>
        </w:rPr>
        <w:t xml:space="preserve"> В.Ф.</w:t>
      </w:r>
      <w:r w:rsidR="00DC0F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C0FB4">
        <w:rPr>
          <w:rFonts w:ascii="Times New Roman" w:eastAsia="Calibri" w:hAnsi="Times New Roman" w:cs="Times New Roman"/>
          <w:sz w:val="28"/>
          <w:szCs w:val="28"/>
        </w:rPr>
        <w:t>Хачароева</w:t>
      </w:r>
      <w:proofErr w:type="spellEnd"/>
      <w:r w:rsidR="00DC0FB4">
        <w:rPr>
          <w:rFonts w:ascii="Times New Roman" w:eastAsia="Calibri" w:hAnsi="Times New Roman" w:cs="Times New Roman"/>
          <w:sz w:val="28"/>
          <w:szCs w:val="28"/>
        </w:rPr>
        <w:t xml:space="preserve"> М.М.</w:t>
      </w:r>
      <w:r w:rsidR="00D45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C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0664" w:rsidRDefault="007D0664" w:rsidP="007D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7D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</w:t>
      </w:r>
      <w:r w:rsidRPr="003748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130E" w:rsidRDefault="00DC0FB4" w:rsidP="007D13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30E" w:rsidRPr="00287D8C">
        <w:rPr>
          <w:rFonts w:ascii="Times New Roman" w:hAnsi="Times New Roman" w:cs="Times New Roman"/>
          <w:sz w:val="28"/>
          <w:szCs w:val="28"/>
        </w:rPr>
        <w:t xml:space="preserve">Рассмотрение объектов капитального строительства, обладающих   признаками самовольного строительства. </w:t>
      </w:r>
    </w:p>
    <w:p w:rsidR="007D130E" w:rsidRPr="00287D8C" w:rsidRDefault="007D130E" w:rsidP="007D13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Правомерность строительство объектов ПГС на садовых участках вдоль ул.</w:t>
      </w:r>
      <w:r w:rsidR="00255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Бетонной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2-й.</w:t>
      </w:r>
    </w:p>
    <w:p w:rsidR="007D130E" w:rsidRPr="00296DCE" w:rsidRDefault="007D130E" w:rsidP="007D13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о реконструкции объекта незавершенного строительства по адресу: пер. Маяковского, 2, г. Волгодонска, застройщик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Павловна, тел.8-960-447-22-11 (зарегистрирована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олгодонск, ул. Энтузиастов, д.47/1). Земельный участок и объект незавершенного строительства находятся в собственности у застройщика.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Комитетом по градостроительству и архитектуре Администрации города Волгодонска проведено обследование указанного участка (Акт обследования от 05.06.2013 №21).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выдачу разрешения на реконструкцию не выдавались.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D130E" w:rsidRDefault="00255ED4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реконструкции объекта незавершенного строительства по адресу: пер. Маяковского, 2, обладающими признаками самовольного строительства. </w:t>
      </w:r>
    </w:p>
    <w:p w:rsidR="00255ED4" w:rsidRDefault="00255ED4" w:rsidP="00255ED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255ED4" w:rsidRDefault="00255ED4" w:rsidP="00255ED4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проведения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территориальным отделом  региональной службы государственного строительного надзора Ростовской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области застройщику обратиться с заявление</w:t>
      </w:r>
      <w:r w:rsidR="00656D7F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выдаче разрешения  </w:t>
      </w:r>
      <w:r w:rsidRPr="00110D4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реконструкцию</w:t>
      </w:r>
      <w:r w:rsidRPr="00110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D7F">
        <w:rPr>
          <w:rFonts w:ascii="Times New Roman" w:eastAsia="Calibri" w:hAnsi="Times New Roman" w:cs="Times New Roman"/>
          <w:sz w:val="28"/>
          <w:szCs w:val="28"/>
        </w:rPr>
        <w:t>объекта</w:t>
      </w:r>
      <w:r w:rsidRPr="00110D49">
        <w:rPr>
          <w:rFonts w:ascii="Times New Roman" w:eastAsia="Calibri" w:hAnsi="Times New Roman" w:cs="Times New Roman"/>
          <w:sz w:val="28"/>
          <w:szCs w:val="28"/>
        </w:rPr>
        <w:t>.</w:t>
      </w:r>
      <w:r w:rsidRPr="00110D49">
        <w:rPr>
          <w:rFonts w:ascii="Times New Roman" w:eastAsia="Calibri" w:hAnsi="Times New Roman" w:cs="Times New Roman"/>
          <w:sz w:val="28"/>
          <w:szCs w:val="28"/>
        </w:rPr>
        <w:tab/>
      </w:r>
    </w:p>
    <w:p w:rsidR="00255ED4" w:rsidRDefault="00255ED4" w:rsidP="00255ED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о строительстве индивидуального жилого дома по адресу: ул. Заречная, 6, г. Волгодонск, застройщик Черных Николай Сергеевич (зарегистрирован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олгодонск, ул.Набережная, д.50 тел. 8-918-566-94-37). Земельный участок в аренде. На указанном участке выполнен ленточный фундамент под строительство индивидуального жилого дома, завезены строительные материалы, построено кирпичное строение туалета (акт обследования земельного участка от 03.06.2013 №27).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55ED4" w:rsidRDefault="00255ED4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строительство</w:t>
      </w:r>
      <w:r w:rsidRPr="00255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жилого дома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д.6  не обладающим признаками самовольного строительства.</w:t>
      </w:r>
    </w:p>
    <w:p w:rsidR="007D130E" w:rsidRDefault="00255ED4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застройщику после </w:t>
      </w:r>
      <w:r w:rsidR="00660E3B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3B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3B">
        <w:rPr>
          <w:rFonts w:ascii="Times New Roman" w:hAnsi="Times New Roman" w:cs="Times New Roman"/>
          <w:sz w:val="28"/>
          <w:szCs w:val="28"/>
        </w:rPr>
        <w:t>аренды земельного участка на новый срок подать заявление и пакет документов в соответствии со ст.51 Градостроительного кодекса РФ на получение нового разрешения на строительство.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74" w:rsidRDefault="00162B74" w:rsidP="0016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о реконструкции индивидуального жилого дома по адресу: пер. Макаренко, д.14, застройщики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(зарегистрированы по адресу: г. Волгодонск, пер. Макаренко, д. 14).  Земельный участок и жилой дом в собственности.</w:t>
      </w:r>
    </w:p>
    <w:p w:rsidR="00162B74" w:rsidRDefault="00162B74" w:rsidP="0016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Собственники обратились в мае 2013года с заявлением на выдачу разрешения на реконструкцию жилого дома с пристройкой 1-этажных жилых помещений в плане примерно 6х12 м.  При обследовании данного земельного участка специалистами сектора надзора за градостроительной деятельностью (акт обследования от 05.05.2013 №22) установлено, что реконструкция объекта выполнена.</w:t>
      </w:r>
    </w:p>
    <w:p w:rsidR="00162B74" w:rsidRDefault="00162B74" w:rsidP="0016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неявкой застройщиков на заседание комиссии рассмотрение данного вопроса перенести на следующее заседание комиссии.</w:t>
      </w:r>
    </w:p>
    <w:p w:rsidR="00162B74" w:rsidRDefault="00162B74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B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6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о реконструкции кв. №1 в индивидуальном жилом доме по адресу: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89, застройщик Калиниченко Валерий Иванович (зарегистрирован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89, кв.1,тел.8-918-503-95-04). Право на земельный участок и жилой дом находятся в долевой собственности собственников квартир №1 и №2.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Собственником квартиры №1 выполнена реконструкция помещений в  квартире и пристройка 1-этажных жилых помещений (акт обследования от 05.06.2013 №23). 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реконструкцию отсутствует.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660E3B" w:rsidRDefault="00660E3B" w:rsidP="0066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Признать реконструкцию кв. №1 в индивидуальном жилом доме по адресу: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д.89, обладающими признаками самовольного строительства. </w:t>
      </w:r>
    </w:p>
    <w:p w:rsidR="00660E3B" w:rsidRDefault="00660E3B" w:rsidP="0066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признания права собственности на пристроенные помещения застройщику обратиться в судебные органы.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30E" w:rsidRDefault="00162B74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D130E">
        <w:rPr>
          <w:rFonts w:ascii="Times New Roman" w:hAnsi="Times New Roman" w:cs="Times New Roman"/>
          <w:sz w:val="28"/>
          <w:szCs w:val="28"/>
        </w:rPr>
        <w:t xml:space="preserve">. СЛУШАЛИ: </w:t>
      </w:r>
      <w:proofErr w:type="spellStart"/>
      <w:r w:rsidR="007D130E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7D130E">
        <w:rPr>
          <w:rFonts w:ascii="Times New Roman" w:hAnsi="Times New Roman" w:cs="Times New Roman"/>
          <w:sz w:val="28"/>
          <w:szCs w:val="28"/>
        </w:rPr>
        <w:t xml:space="preserve"> Т.Н. о строительстве индивидуального жилого дома </w:t>
      </w:r>
      <w:proofErr w:type="gramStart"/>
      <w:r w:rsidR="007D130E">
        <w:rPr>
          <w:rFonts w:ascii="Times New Roman" w:hAnsi="Times New Roman" w:cs="Times New Roman"/>
          <w:sz w:val="28"/>
          <w:szCs w:val="28"/>
        </w:rPr>
        <w:t>по пер</w:t>
      </w:r>
      <w:proofErr w:type="gramEnd"/>
      <w:r w:rsidR="007D130E">
        <w:rPr>
          <w:rFonts w:ascii="Times New Roman" w:hAnsi="Times New Roman" w:cs="Times New Roman"/>
          <w:sz w:val="28"/>
          <w:szCs w:val="28"/>
        </w:rPr>
        <w:t xml:space="preserve">. М. Козлова, д.53,  застройщик </w:t>
      </w:r>
      <w:proofErr w:type="spellStart"/>
      <w:r w:rsidR="007D130E">
        <w:rPr>
          <w:rFonts w:ascii="Times New Roman" w:hAnsi="Times New Roman" w:cs="Times New Roman"/>
          <w:sz w:val="28"/>
          <w:szCs w:val="28"/>
        </w:rPr>
        <w:t>Ананенко</w:t>
      </w:r>
      <w:proofErr w:type="spellEnd"/>
      <w:r w:rsidR="007D130E">
        <w:rPr>
          <w:rFonts w:ascii="Times New Roman" w:hAnsi="Times New Roman" w:cs="Times New Roman"/>
          <w:sz w:val="28"/>
          <w:szCs w:val="28"/>
        </w:rPr>
        <w:t xml:space="preserve"> Оксана Юрьевна (зарегистрирована по адресу: пер. М.Козлова, 53, г. Волгодонска, тел.8-918-529-78-55).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апреле 2013 года застройщик обратился в МАУ «МФЦ» с заявлением о выдаче разрешения на строительство. При осмотре указанного участка, находящегося в собственности, специалистами сектора надзора за градостроительной деятельностью комитета по градостроительству и архитектуре Администрации города Волгодонска (акт обследования от 05.06.2013 №24) установлено, что строительство объекта практически завершено. 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выдаче разрешения на строительство заявителю отказано.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660E3B" w:rsidRDefault="00660E3B" w:rsidP="0066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строительство индивидуального жилого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М. Козлова, д.53, обладающими признаками самовольного строительства. </w:t>
      </w:r>
    </w:p>
    <w:p w:rsidR="00660E3B" w:rsidRDefault="00660E3B" w:rsidP="00660E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656D7F" w:rsidRDefault="00660E3B" w:rsidP="00660E3B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признания права собственности на построенный индивидуальный жилой дом застройщику обратиться в судебные органы</w:t>
      </w:r>
      <w:r w:rsidRPr="00110D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30E" w:rsidRDefault="00162B74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D130E">
        <w:rPr>
          <w:rFonts w:ascii="Times New Roman" w:hAnsi="Times New Roman" w:cs="Times New Roman"/>
          <w:sz w:val="28"/>
          <w:szCs w:val="28"/>
        </w:rPr>
        <w:t xml:space="preserve">. СЛУШАЛИ: </w:t>
      </w:r>
      <w:proofErr w:type="spellStart"/>
      <w:r w:rsidR="007D130E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7D130E">
        <w:rPr>
          <w:rFonts w:ascii="Times New Roman" w:hAnsi="Times New Roman" w:cs="Times New Roman"/>
          <w:sz w:val="28"/>
          <w:szCs w:val="28"/>
        </w:rPr>
        <w:t xml:space="preserve"> Т.Н. о строительстве здания АБК на земельном участке по адресу: ул. Бетонная 1-я, 7, г. Волгодонск, принадлежащем на праве аренды НП «СТК </w:t>
      </w:r>
      <w:proofErr w:type="spellStart"/>
      <w:r w:rsidR="007D130E">
        <w:rPr>
          <w:rFonts w:ascii="Times New Roman" w:hAnsi="Times New Roman" w:cs="Times New Roman"/>
          <w:sz w:val="28"/>
          <w:szCs w:val="28"/>
        </w:rPr>
        <w:t>Энергокар</w:t>
      </w:r>
      <w:proofErr w:type="spellEnd"/>
      <w:r w:rsidR="007D130E">
        <w:rPr>
          <w:rFonts w:ascii="Times New Roman" w:hAnsi="Times New Roman" w:cs="Times New Roman"/>
          <w:sz w:val="28"/>
          <w:szCs w:val="28"/>
        </w:rPr>
        <w:t>» (дог</w:t>
      </w:r>
      <w:proofErr w:type="gramStart"/>
      <w:r w:rsidR="007D13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1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3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D130E">
        <w:rPr>
          <w:rFonts w:ascii="Times New Roman" w:hAnsi="Times New Roman" w:cs="Times New Roman"/>
          <w:sz w:val="28"/>
          <w:szCs w:val="28"/>
        </w:rPr>
        <w:t xml:space="preserve">ренды до 08.04.2013), президент Дорошенко Валерий Яковлевич (юридический адрес: </w:t>
      </w:r>
      <w:proofErr w:type="gramStart"/>
      <w:r w:rsidR="007D130E">
        <w:rPr>
          <w:rFonts w:ascii="Times New Roman" w:hAnsi="Times New Roman" w:cs="Times New Roman"/>
          <w:sz w:val="28"/>
          <w:szCs w:val="28"/>
        </w:rPr>
        <w:t xml:space="preserve">Ростовская обл., х. </w:t>
      </w:r>
      <w:proofErr w:type="spellStart"/>
      <w:r w:rsidR="007D130E">
        <w:rPr>
          <w:rFonts w:ascii="Times New Roman" w:hAnsi="Times New Roman" w:cs="Times New Roman"/>
          <w:sz w:val="28"/>
          <w:szCs w:val="28"/>
        </w:rPr>
        <w:t>Ясырев</w:t>
      </w:r>
      <w:proofErr w:type="spellEnd"/>
      <w:r w:rsidR="007D130E">
        <w:rPr>
          <w:rFonts w:ascii="Times New Roman" w:hAnsi="Times New Roman" w:cs="Times New Roman"/>
          <w:sz w:val="28"/>
          <w:szCs w:val="28"/>
        </w:rPr>
        <w:t>, ул. Мира, д.30, тел 8-928-144-33-28).</w:t>
      </w:r>
      <w:proofErr w:type="gramEnd"/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обследовании земельного участка (акт обследования от 19.04.2013 №18) установлено, что начато строительство здания АБК.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656D7F" w:rsidRDefault="00656D7F" w:rsidP="00656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строительство здания АБК на земельном участке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Бетонная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1-я, 7, обладающими признаками самовольного строительства. </w:t>
      </w:r>
    </w:p>
    <w:p w:rsidR="00656D7F" w:rsidRDefault="00656D7F" w:rsidP="00656D7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656D7F" w:rsidRDefault="00656D7F" w:rsidP="00656D7F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проведения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территориальным отделом  региональной службы государственного строительного надзора Ростовской области застройщику обратиться с заявлением о выдаче разрешения  </w:t>
      </w:r>
      <w:r w:rsidRPr="00110D4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строительство</w:t>
      </w:r>
      <w:r w:rsidRPr="00110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объекта</w:t>
      </w:r>
      <w:r w:rsidRPr="00110D49">
        <w:rPr>
          <w:rFonts w:ascii="Times New Roman" w:eastAsia="Calibri" w:hAnsi="Times New Roman" w:cs="Times New Roman"/>
          <w:sz w:val="28"/>
          <w:szCs w:val="28"/>
        </w:rPr>
        <w:t>.</w:t>
      </w:r>
      <w:r w:rsidRPr="00110D49">
        <w:rPr>
          <w:rFonts w:ascii="Times New Roman" w:eastAsia="Calibri" w:hAnsi="Times New Roman" w:cs="Times New Roman"/>
          <w:sz w:val="28"/>
          <w:szCs w:val="28"/>
        </w:rPr>
        <w:tab/>
      </w:r>
    </w:p>
    <w:p w:rsidR="007D130E" w:rsidRDefault="00162B74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D130E">
        <w:rPr>
          <w:rFonts w:ascii="Times New Roman" w:hAnsi="Times New Roman" w:cs="Times New Roman"/>
          <w:sz w:val="28"/>
          <w:szCs w:val="28"/>
        </w:rPr>
        <w:t xml:space="preserve">. СЛУШАЛИ: </w:t>
      </w:r>
      <w:proofErr w:type="spellStart"/>
      <w:r w:rsidR="007D130E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7D130E">
        <w:rPr>
          <w:rFonts w:ascii="Times New Roman" w:hAnsi="Times New Roman" w:cs="Times New Roman"/>
          <w:sz w:val="28"/>
          <w:szCs w:val="28"/>
        </w:rPr>
        <w:t xml:space="preserve"> Т.Н. о строительстве индивидуального жилого дома по проезду Весеннему, 4, г</w:t>
      </w:r>
      <w:proofErr w:type="gramStart"/>
      <w:r w:rsidR="007D13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D130E">
        <w:rPr>
          <w:rFonts w:ascii="Times New Roman" w:hAnsi="Times New Roman" w:cs="Times New Roman"/>
          <w:sz w:val="28"/>
          <w:szCs w:val="28"/>
        </w:rPr>
        <w:t>олгодонска, застройщик Николин Александр Евгеньевич (зарегистрирован по адресу: г. Волгодонск, ул. Энтузиастов, д.30, кв. 5, тел. 8-828-154-53-19).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результата осмотра земельного участка по указанному адресу специалистами</w:t>
      </w:r>
      <w:r w:rsidRPr="00AD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по градостроительству и архитектуре Администрации города Волгодонска (акт обследования от 31.05.2013 №26) установлено, что выполнен фундамент под индивидуальный жилой дом, начата кладка цокольного этажа.</w:t>
      </w:r>
      <w:proofErr w:type="gramEnd"/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Земельный участок находится в аренде, срок действия договора – до 01.06.2013г.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95C5E" w:rsidRDefault="00A95C5E" w:rsidP="00A9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строительство индивидуального жилого дома по проезду Весеннему, 4 обладающими признаками самовольного строительства. </w:t>
      </w:r>
    </w:p>
    <w:p w:rsidR="00A95C5E" w:rsidRDefault="00A95C5E" w:rsidP="00A95C5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A95C5E" w:rsidRDefault="00A95C5E" w:rsidP="00A95C5E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проведения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территориальным отделом  региональной службы государственного строительного надзора Ростовской области застройщику обратиться с заявлением о выдаче разрешения  </w:t>
      </w:r>
      <w:r w:rsidRPr="00110D4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строительство</w:t>
      </w:r>
      <w:r w:rsidRPr="00110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объекта</w:t>
      </w:r>
      <w:r w:rsidRPr="00110D49">
        <w:rPr>
          <w:rFonts w:ascii="Times New Roman" w:eastAsia="Calibri" w:hAnsi="Times New Roman" w:cs="Times New Roman"/>
          <w:sz w:val="28"/>
          <w:szCs w:val="28"/>
        </w:rPr>
        <w:t>.</w:t>
      </w:r>
      <w:r w:rsidRPr="00110D49">
        <w:rPr>
          <w:rFonts w:ascii="Times New Roman" w:eastAsia="Calibri" w:hAnsi="Times New Roman" w:cs="Times New Roman"/>
          <w:sz w:val="28"/>
          <w:szCs w:val="28"/>
        </w:rPr>
        <w:tab/>
      </w:r>
    </w:p>
    <w:p w:rsidR="007D130E" w:rsidRDefault="00162B74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7D130E">
        <w:rPr>
          <w:rFonts w:ascii="Times New Roman" w:hAnsi="Times New Roman" w:cs="Times New Roman"/>
          <w:sz w:val="28"/>
          <w:szCs w:val="28"/>
        </w:rPr>
        <w:t xml:space="preserve">. СЛУШАЛИ: </w:t>
      </w:r>
      <w:proofErr w:type="spellStart"/>
      <w:proofErr w:type="gramStart"/>
      <w:r w:rsidR="007D130E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7D130E">
        <w:rPr>
          <w:rFonts w:ascii="Times New Roman" w:hAnsi="Times New Roman" w:cs="Times New Roman"/>
          <w:sz w:val="28"/>
          <w:szCs w:val="28"/>
        </w:rPr>
        <w:t xml:space="preserve"> Т.Н. о строительстве индивидуального жилого дома по ул. Ветеранов, 62а, г. Волгодонска, Застройщик </w:t>
      </w:r>
      <w:proofErr w:type="spellStart"/>
      <w:r w:rsidR="007D130E">
        <w:rPr>
          <w:rFonts w:ascii="Times New Roman" w:hAnsi="Times New Roman" w:cs="Times New Roman"/>
          <w:sz w:val="28"/>
          <w:szCs w:val="28"/>
        </w:rPr>
        <w:t>Кандауров</w:t>
      </w:r>
      <w:proofErr w:type="spellEnd"/>
      <w:r w:rsidR="007D130E">
        <w:rPr>
          <w:rFonts w:ascii="Times New Roman" w:hAnsi="Times New Roman" w:cs="Times New Roman"/>
          <w:sz w:val="28"/>
          <w:szCs w:val="28"/>
        </w:rPr>
        <w:t xml:space="preserve"> Алексей Иванович (зарегистрирован по адресу: г. Волгодонск, ул. Энтузиастов, д.40, кВ. 28, тел. 8.928-164-00-47).</w:t>
      </w:r>
      <w:proofErr w:type="gramEnd"/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осмотра земельного участка по указанному адресу специалистами</w:t>
      </w:r>
      <w:r w:rsidRPr="00AD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по градостроительству и архитектуре Администрации города Волгодонска установлено, что без получения разрешительных документов на строительство построен 2-этажный индивидуальный жилой дом.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95C5E" w:rsidRDefault="00A95C5E" w:rsidP="00A9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строительство </w:t>
      </w:r>
      <w:r w:rsidR="004715D9">
        <w:rPr>
          <w:rFonts w:ascii="Times New Roman" w:hAnsi="Times New Roman" w:cs="Times New Roman"/>
          <w:sz w:val="28"/>
          <w:szCs w:val="28"/>
        </w:rPr>
        <w:t>индивидуального жилого дома по</w:t>
      </w:r>
      <w:r>
        <w:rPr>
          <w:rFonts w:ascii="Times New Roman" w:hAnsi="Times New Roman" w:cs="Times New Roman"/>
          <w:sz w:val="28"/>
          <w:szCs w:val="28"/>
        </w:rPr>
        <w:t xml:space="preserve"> ул. Ветеранов, 62а обладающими признаками самовольного строительства. </w:t>
      </w:r>
    </w:p>
    <w:p w:rsidR="00A95C5E" w:rsidRDefault="00A95C5E" w:rsidP="00A95C5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7D130E" w:rsidRDefault="00A95C5E" w:rsidP="004715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95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признания права собственности на построенный индивидуальный жилой дом застройщику обратиться в судебные органы</w:t>
      </w:r>
      <w:r w:rsidRPr="00110D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30E" w:rsidRDefault="00162B74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7D130E">
        <w:rPr>
          <w:rFonts w:ascii="Times New Roman" w:hAnsi="Times New Roman" w:cs="Times New Roman"/>
          <w:sz w:val="28"/>
          <w:szCs w:val="28"/>
        </w:rPr>
        <w:t xml:space="preserve">. СЛУШАЛИ: </w:t>
      </w:r>
      <w:proofErr w:type="spellStart"/>
      <w:r w:rsidR="007D130E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7D130E">
        <w:rPr>
          <w:rFonts w:ascii="Times New Roman" w:hAnsi="Times New Roman" w:cs="Times New Roman"/>
          <w:sz w:val="28"/>
          <w:szCs w:val="28"/>
        </w:rPr>
        <w:t xml:space="preserve"> Т.Н. о строительстве индивидуального жилого дома по пер. </w:t>
      </w:r>
      <w:proofErr w:type="spellStart"/>
      <w:r w:rsidR="007D130E">
        <w:rPr>
          <w:rFonts w:ascii="Times New Roman" w:hAnsi="Times New Roman" w:cs="Times New Roman"/>
          <w:sz w:val="28"/>
          <w:szCs w:val="28"/>
        </w:rPr>
        <w:t>Таисский</w:t>
      </w:r>
      <w:proofErr w:type="spellEnd"/>
      <w:r w:rsidR="007D130E">
        <w:rPr>
          <w:rFonts w:ascii="Times New Roman" w:hAnsi="Times New Roman" w:cs="Times New Roman"/>
          <w:sz w:val="28"/>
          <w:szCs w:val="28"/>
        </w:rPr>
        <w:t>, д.10, г</w:t>
      </w:r>
      <w:proofErr w:type="gramStart"/>
      <w:r w:rsidR="007D13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D130E">
        <w:rPr>
          <w:rFonts w:ascii="Times New Roman" w:hAnsi="Times New Roman" w:cs="Times New Roman"/>
          <w:sz w:val="28"/>
          <w:szCs w:val="28"/>
        </w:rPr>
        <w:t xml:space="preserve">олгодонска, застройщик </w:t>
      </w:r>
      <w:proofErr w:type="spellStart"/>
      <w:r w:rsidR="007D130E">
        <w:rPr>
          <w:rFonts w:ascii="Times New Roman" w:hAnsi="Times New Roman" w:cs="Times New Roman"/>
          <w:sz w:val="28"/>
          <w:szCs w:val="28"/>
        </w:rPr>
        <w:t>Тарануха</w:t>
      </w:r>
      <w:proofErr w:type="spellEnd"/>
      <w:r w:rsidR="007D130E">
        <w:rPr>
          <w:rFonts w:ascii="Times New Roman" w:hAnsi="Times New Roman" w:cs="Times New Roman"/>
          <w:sz w:val="28"/>
          <w:szCs w:val="28"/>
        </w:rPr>
        <w:t xml:space="preserve"> Игорь Игнатьевич (зарегистрирован по адресу: г. Волгодонск, ул. Гагарина, д.64, кв.16, тел. 8-920-416-54-79, тел.сына – 8-906-418-72-62). 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Земельный участок находится в аренде.</w:t>
      </w:r>
      <w:r w:rsidRPr="00307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строительство 3-этажного жилого дома практически завершено.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715D9" w:rsidRDefault="004715D9" w:rsidP="0047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строительство индивидуального жилого дома по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д.10  обладающими признаками самовольного строительства. </w:t>
      </w:r>
      <w:proofErr w:type="gramEnd"/>
    </w:p>
    <w:p w:rsidR="004715D9" w:rsidRDefault="004715D9" w:rsidP="004715D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Комитету по градостроительству и архитектуре Администрации города Волгодонска обратиться в Волгодонской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4715D9" w:rsidRDefault="004715D9" w:rsidP="004715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признания права собственности на построенный индивидуальный жилой дом застройщику обратиться в судебные органы</w:t>
      </w:r>
      <w:r w:rsidRPr="00110D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30E" w:rsidRDefault="00162B74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</w:t>
      </w:r>
      <w:r w:rsidR="007D130E">
        <w:rPr>
          <w:rFonts w:ascii="Times New Roman" w:hAnsi="Times New Roman" w:cs="Times New Roman"/>
          <w:sz w:val="28"/>
          <w:szCs w:val="28"/>
        </w:rPr>
        <w:t xml:space="preserve">. СЛУШАЛИ: </w:t>
      </w:r>
      <w:proofErr w:type="spellStart"/>
      <w:proofErr w:type="gramStart"/>
      <w:r w:rsidR="007D130E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7D130E">
        <w:rPr>
          <w:rFonts w:ascii="Times New Roman" w:hAnsi="Times New Roman" w:cs="Times New Roman"/>
          <w:sz w:val="28"/>
          <w:szCs w:val="28"/>
        </w:rPr>
        <w:t xml:space="preserve"> Т.Н. о строительстве индивидуального жилого дома по пер. Серебряному, 4,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30E">
        <w:rPr>
          <w:rFonts w:ascii="Times New Roman" w:hAnsi="Times New Roman" w:cs="Times New Roman"/>
          <w:sz w:val="28"/>
          <w:szCs w:val="28"/>
        </w:rPr>
        <w:t xml:space="preserve">Волгодонска, застройщик Романенко Вадим </w:t>
      </w:r>
      <w:r w:rsidR="004715D9">
        <w:rPr>
          <w:rFonts w:ascii="Times New Roman" w:hAnsi="Times New Roman" w:cs="Times New Roman"/>
          <w:sz w:val="28"/>
          <w:szCs w:val="28"/>
        </w:rPr>
        <w:t>Станиславович</w:t>
      </w:r>
      <w:r w:rsidR="007D130E">
        <w:rPr>
          <w:rFonts w:ascii="Times New Roman" w:hAnsi="Times New Roman" w:cs="Times New Roman"/>
          <w:sz w:val="28"/>
          <w:szCs w:val="28"/>
        </w:rPr>
        <w:t xml:space="preserve"> (зарегистрирован по адресу: г. Волгодонск, ул. Маршала Кошевого, 60, кв. 31</w:t>
      </w:r>
      <w:r w:rsidR="004715D9">
        <w:rPr>
          <w:rFonts w:ascii="Times New Roman" w:hAnsi="Times New Roman" w:cs="Times New Roman"/>
          <w:sz w:val="28"/>
          <w:szCs w:val="28"/>
        </w:rPr>
        <w:t>, тел.8-909-427-08-74</w:t>
      </w:r>
      <w:r w:rsidR="007D130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едином Государственном реестре прав на недвижимое имущество и сделок с ним запись о регистрации прав на земельный участок с кадастровым номером 61:48:0040251:145 отсутствует.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земельном участке расположен законченный строительством 1-этажный индивидуальный жилой дом в плане примерно 12х14м.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715D9" w:rsidRDefault="004715D9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После получения ответа на обращение к Мэр</w:t>
      </w:r>
      <w:r w:rsidR="00162B74">
        <w:rPr>
          <w:rFonts w:ascii="Times New Roman" w:hAnsi="Times New Roman" w:cs="Times New Roman"/>
          <w:sz w:val="28"/>
          <w:szCs w:val="28"/>
        </w:rPr>
        <w:t>у города Волгодонска застройщика по закреплению за ним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B74">
        <w:rPr>
          <w:rFonts w:ascii="Times New Roman" w:hAnsi="Times New Roman" w:cs="Times New Roman"/>
          <w:sz w:val="28"/>
          <w:szCs w:val="28"/>
        </w:rPr>
        <w:t xml:space="preserve">застройщику </w:t>
      </w:r>
      <w:r>
        <w:rPr>
          <w:rFonts w:ascii="Times New Roman" w:hAnsi="Times New Roman" w:cs="Times New Roman"/>
          <w:sz w:val="28"/>
          <w:szCs w:val="28"/>
        </w:rPr>
        <w:t>предоставить информацию на следующее заседание комиссии для повторного рассмотрения.</w:t>
      </w:r>
    </w:p>
    <w:p w:rsidR="007D130E" w:rsidRDefault="007D130E" w:rsidP="007D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0CF" w:rsidRDefault="004715D9" w:rsidP="00162B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СЛУШАЛИ: </w:t>
      </w:r>
      <w:r w:rsidR="00C0014B">
        <w:rPr>
          <w:rFonts w:ascii="Times New Roman" w:hAnsi="Times New Roman" w:cs="Times New Roman"/>
          <w:sz w:val="28"/>
          <w:szCs w:val="28"/>
        </w:rPr>
        <w:t xml:space="preserve">Председателя садоводства ДТН «Донской сад» Якунина Евгения Михайловича об использовании садовых участков, расположенных вдоль ул. </w:t>
      </w:r>
      <w:proofErr w:type="gramStart"/>
      <w:r w:rsidR="00C0014B">
        <w:rPr>
          <w:rFonts w:ascii="Times New Roman" w:hAnsi="Times New Roman" w:cs="Times New Roman"/>
          <w:sz w:val="28"/>
          <w:szCs w:val="28"/>
        </w:rPr>
        <w:t>Бетонной</w:t>
      </w:r>
      <w:proofErr w:type="gramEnd"/>
      <w:r w:rsidR="00C0014B">
        <w:rPr>
          <w:rFonts w:ascii="Times New Roman" w:hAnsi="Times New Roman" w:cs="Times New Roman"/>
          <w:sz w:val="28"/>
          <w:szCs w:val="28"/>
        </w:rPr>
        <w:t xml:space="preserve">, 2-й, не по целевому </w:t>
      </w:r>
      <w:r w:rsidR="008F70CF">
        <w:rPr>
          <w:rFonts w:ascii="Times New Roman" w:hAnsi="Times New Roman" w:cs="Times New Roman"/>
          <w:sz w:val="28"/>
          <w:szCs w:val="28"/>
        </w:rPr>
        <w:t>использованию</w:t>
      </w:r>
      <w:r w:rsidR="00C001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14B" w:rsidRDefault="008F70CF" w:rsidP="008F70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14B">
        <w:rPr>
          <w:rFonts w:ascii="Times New Roman" w:hAnsi="Times New Roman" w:cs="Times New Roman"/>
          <w:sz w:val="28"/>
          <w:szCs w:val="28"/>
        </w:rPr>
        <w:t>Рассмотрев представленные графические материалы и информацию о фактическом использовании строений на садовых участках</w:t>
      </w:r>
    </w:p>
    <w:p w:rsidR="00C0014B" w:rsidRPr="00C0014B" w:rsidRDefault="00C0014B" w:rsidP="00C001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14B">
        <w:rPr>
          <w:rFonts w:ascii="Times New Roman" w:hAnsi="Times New Roman" w:cs="Times New Roman"/>
          <w:sz w:val="28"/>
          <w:szCs w:val="28"/>
        </w:rPr>
        <w:t>РЕШИЛИ:</w:t>
      </w:r>
    </w:p>
    <w:p w:rsidR="00C0014B" w:rsidRDefault="00C0014B" w:rsidP="00C001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62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Поручить Комитету по управлению имуществом </w:t>
      </w:r>
      <w:r w:rsidR="002A1A3D">
        <w:rPr>
          <w:rFonts w:ascii="Times New Roman" w:hAnsi="Times New Roman" w:cs="Times New Roman"/>
          <w:sz w:val="28"/>
          <w:szCs w:val="28"/>
        </w:rPr>
        <w:t>города Волгодонска совместно с прокуратурой города Волгодонска и председателем садоводства ДТН «Донской сад»</w:t>
      </w:r>
      <w:r w:rsidR="008F70CF">
        <w:rPr>
          <w:rFonts w:ascii="Times New Roman" w:hAnsi="Times New Roman" w:cs="Times New Roman"/>
          <w:sz w:val="28"/>
          <w:szCs w:val="28"/>
        </w:rPr>
        <w:t xml:space="preserve"> провести проверку по целевому использованию земельных участков, расположенных вдоль ул. Бетонной 2-й.</w:t>
      </w:r>
    </w:p>
    <w:p w:rsidR="008F70CF" w:rsidRDefault="008F70CF" w:rsidP="00C001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2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результатах проверки представить на следующее заседание комиссии.</w:t>
      </w:r>
    </w:p>
    <w:p w:rsidR="00162B74" w:rsidRPr="00287D8C" w:rsidRDefault="00162B74" w:rsidP="00C001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Председателю садоводства ДТН «Донской сад» Якунину Евгению Михайловичу представить документацию о границах отведенного под садоводство земельного участка.</w:t>
      </w:r>
    </w:p>
    <w:p w:rsidR="00D4521F" w:rsidRPr="008238C3" w:rsidRDefault="00D4521F" w:rsidP="00D452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21F" w:rsidRDefault="00D4521F" w:rsidP="00D452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21F" w:rsidRDefault="00D4521F" w:rsidP="00D4521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4521F" w:rsidRDefault="00D4521F" w:rsidP="00D452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238" w:rsidRPr="00C77737" w:rsidRDefault="00D4521F" w:rsidP="00D45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</w:p>
    <w:sectPr w:rsidR="002A2238" w:rsidRPr="00C77737" w:rsidSect="004701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737"/>
    <w:rsid w:val="00001920"/>
    <w:rsid w:val="00005F31"/>
    <w:rsid w:val="00005F4A"/>
    <w:rsid w:val="000116CB"/>
    <w:rsid w:val="00016893"/>
    <w:rsid w:val="00024973"/>
    <w:rsid w:val="0002556A"/>
    <w:rsid w:val="00033B75"/>
    <w:rsid w:val="00035430"/>
    <w:rsid w:val="000534A2"/>
    <w:rsid w:val="00056C1D"/>
    <w:rsid w:val="00061200"/>
    <w:rsid w:val="00062E1E"/>
    <w:rsid w:val="000666FB"/>
    <w:rsid w:val="000734DD"/>
    <w:rsid w:val="00082C8F"/>
    <w:rsid w:val="00090DA9"/>
    <w:rsid w:val="00095936"/>
    <w:rsid w:val="000A414B"/>
    <w:rsid w:val="000B2433"/>
    <w:rsid w:val="000B49FC"/>
    <w:rsid w:val="000C4C8A"/>
    <w:rsid w:val="000D7857"/>
    <w:rsid w:val="000F3745"/>
    <w:rsid w:val="000F4FA8"/>
    <w:rsid w:val="000F7DC9"/>
    <w:rsid w:val="001027DA"/>
    <w:rsid w:val="00110AFE"/>
    <w:rsid w:val="00124EAC"/>
    <w:rsid w:val="00126876"/>
    <w:rsid w:val="00130F1D"/>
    <w:rsid w:val="00137F44"/>
    <w:rsid w:val="001400C7"/>
    <w:rsid w:val="00162B74"/>
    <w:rsid w:val="00165B68"/>
    <w:rsid w:val="001722A5"/>
    <w:rsid w:val="00176DE3"/>
    <w:rsid w:val="00184018"/>
    <w:rsid w:val="00191D8F"/>
    <w:rsid w:val="00192485"/>
    <w:rsid w:val="001B1727"/>
    <w:rsid w:val="001D0981"/>
    <w:rsid w:val="001F2220"/>
    <w:rsid w:val="00207319"/>
    <w:rsid w:val="00221C86"/>
    <w:rsid w:val="00230437"/>
    <w:rsid w:val="002320B5"/>
    <w:rsid w:val="0024335C"/>
    <w:rsid w:val="00247C96"/>
    <w:rsid w:val="00255ED4"/>
    <w:rsid w:val="00276334"/>
    <w:rsid w:val="002A1A3D"/>
    <w:rsid w:val="002A2238"/>
    <w:rsid w:val="002A56C3"/>
    <w:rsid w:val="002A7E80"/>
    <w:rsid w:val="002B0AB4"/>
    <w:rsid w:val="002B148F"/>
    <w:rsid w:val="002B32C3"/>
    <w:rsid w:val="002B4182"/>
    <w:rsid w:val="002C53F3"/>
    <w:rsid w:val="002D072E"/>
    <w:rsid w:val="002E3CD5"/>
    <w:rsid w:val="002F6EF4"/>
    <w:rsid w:val="003033DB"/>
    <w:rsid w:val="0033333B"/>
    <w:rsid w:val="003465F9"/>
    <w:rsid w:val="00364D5A"/>
    <w:rsid w:val="00372EDC"/>
    <w:rsid w:val="00373823"/>
    <w:rsid w:val="00381A7C"/>
    <w:rsid w:val="00385505"/>
    <w:rsid w:val="00387586"/>
    <w:rsid w:val="003A5A41"/>
    <w:rsid w:val="003B0885"/>
    <w:rsid w:val="003B3421"/>
    <w:rsid w:val="003B67C8"/>
    <w:rsid w:val="00406F7D"/>
    <w:rsid w:val="00410AEB"/>
    <w:rsid w:val="004212B3"/>
    <w:rsid w:val="00426386"/>
    <w:rsid w:val="00442EDB"/>
    <w:rsid w:val="0047011A"/>
    <w:rsid w:val="00470EFB"/>
    <w:rsid w:val="004715D9"/>
    <w:rsid w:val="00476633"/>
    <w:rsid w:val="00476DF0"/>
    <w:rsid w:val="00496442"/>
    <w:rsid w:val="004B344C"/>
    <w:rsid w:val="004C4301"/>
    <w:rsid w:val="004C68D4"/>
    <w:rsid w:val="004D1E0D"/>
    <w:rsid w:val="004E2DAA"/>
    <w:rsid w:val="004E3C78"/>
    <w:rsid w:val="004E4E36"/>
    <w:rsid w:val="004F07B5"/>
    <w:rsid w:val="004F56C7"/>
    <w:rsid w:val="0050267F"/>
    <w:rsid w:val="00540A3D"/>
    <w:rsid w:val="00554B8E"/>
    <w:rsid w:val="00557329"/>
    <w:rsid w:val="00557A57"/>
    <w:rsid w:val="005659B0"/>
    <w:rsid w:val="00565D77"/>
    <w:rsid w:val="00570137"/>
    <w:rsid w:val="00585D71"/>
    <w:rsid w:val="005C5E75"/>
    <w:rsid w:val="005E12D3"/>
    <w:rsid w:val="005E4843"/>
    <w:rsid w:val="005E6C16"/>
    <w:rsid w:val="005F7C7D"/>
    <w:rsid w:val="00600856"/>
    <w:rsid w:val="006355CE"/>
    <w:rsid w:val="006447EA"/>
    <w:rsid w:val="006544B4"/>
    <w:rsid w:val="00656D7F"/>
    <w:rsid w:val="0066065A"/>
    <w:rsid w:val="00660E3B"/>
    <w:rsid w:val="006758E5"/>
    <w:rsid w:val="00681C27"/>
    <w:rsid w:val="00681EC4"/>
    <w:rsid w:val="006945C6"/>
    <w:rsid w:val="00696B08"/>
    <w:rsid w:val="006A0C87"/>
    <w:rsid w:val="006B53D3"/>
    <w:rsid w:val="006C64DC"/>
    <w:rsid w:val="006D48D4"/>
    <w:rsid w:val="006E0604"/>
    <w:rsid w:val="006E462D"/>
    <w:rsid w:val="006F3F37"/>
    <w:rsid w:val="00701B1E"/>
    <w:rsid w:val="00713BA8"/>
    <w:rsid w:val="007140E0"/>
    <w:rsid w:val="00716409"/>
    <w:rsid w:val="00745B89"/>
    <w:rsid w:val="007505AD"/>
    <w:rsid w:val="00760222"/>
    <w:rsid w:val="00763EB0"/>
    <w:rsid w:val="00792EF0"/>
    <w:rsid w:val="0079618E"/>
    <w:rsid w:val="00796DCB"/>
    <w:rsid w:val="007A278E"/>
    <w:rsid w:val="007B7ECF"/>
    <w:rsid w:val="007C33A2"/>
    <w:rsid w:val="007C5187"/>
    <w:rsid w:val="007D0664"/>
    <w:rsid w:val="007D130E"/>
    <w:rsid w:val="007D6D2B"/>
    <w:rsid w:val="007E0555"/>
    <w:rsid w:val="007F2BA5"/>
    <w:rsid w:val="007F5631"/>
    <w:rsid w:val="007F7916"/>
    <w:rsid w:val="00810325"/>
    <w:rsid w:val="0082021E"/>
    <w:rsid w:val="008454DC"/>
    <w:rsid w:val="00846387"/>
    <w:rsid w:val="00854CD5"/>
    <w:rsid w:val="00880AE6"/>
    <w:rsid w:val="00893688"/>
    <w:rsid w:val="008944E0"/>
    <w:rsid w:val="008B05CE"/>
    <w:rsid w:val="008C17D8"/>
    <w:rsid w:val="008C5661"/>
    <w:rsid w:val="008E6321"/>
    <w:rsid w:val="008F0057"/>
    <w:rsid w:val="008F70CF"/>
    <w:rsid w:val="009002A2"/>
    <w:rsid w:val="0091503D"/>
    <w:rsid w:val="00926446"/>
    <w:rsid w:val="00945C29"/>
    <w:rsid w:val="0095562E"/>
    <w:rsid w:val="0096582E"/>
    <w:rsid w:val="0097241E"/>
    <w:rsid w:val="009739F6"/>
    <w:rsid w:val="00974138"/>
    <w:rsid w:val="009855CD"/>
    <w:rsid w:val="00993008"/>
    <w:rsid w:val="009B0B13"/>
    <w:rsid w:val="009B4E9E"/>
    <w:rsid w:val="009B76F8"/>
    <w:rsid w:val="009D4B3C"/>
    <w:rsid w:val="009E29EA"/>
    <w:rsid w:val="00A002F6"/>
    <w:rsid w:val="00A359A7"/>
    <w:rsid w:val="00A5341E"/>
    <w:rsid w:val="00A54F3C"/>
    <w:rsid w:val="00A6059B"/>
    <w:rsid w:val="00A77C87"/>
    <w:rsid w:val="00A93A74"/>
    <w:rsid w:val="00A95C5E"/>
    <w:rsid w:val="00AB12E3"/>
    <w:rsid w:val="00AB1F60"/>
    <w:rsid w:val="00AB3103"/>
    <w:rsid w:val="00AB70EC"/>
    <w:rsid w:val="00AC3886"/>
    <w:rsid w:val="00AC6BFF"/>
    <w:rsid w:val="00AD2526"/>
    <w:rsid w:val="00AD38D7"/>
    <w:rsid w:val="00AE1E83"/>
    <w:rsid w:val="00AE7230"/>
    <w:rsid w:val="00AF1207"/>
    <w:rsid w:val="00AF542A"/>
    <w:rsid w:val="00AF5AAE"/>
    <w:rsid w:val="00B05118"/>
    <w:rsid w:val="00B13150"/>
    <w:rsid w:val="00B151CB"/>
    <w:rsid w:val="00B15EA2"/>
    <w:rsid w:val="00B174A0"/>
    <w:rsid w:val="00B2097D"/>
    <w:rsid w:val="00B251F8"/>
    <w:rsid w:val="00B513DE"/>
    <w:rsid w:val="00B62F95"/>
    <w:rsid w:val="00B71EE8"/>
    <w:rsid w:val="00B77261"/>
    <w:rsid w:val="00B77B32"/>
    <w:rsid w:val="00B81E5E"/>
    <w:rsid w:val="00B83A4F"/>
    <w:rsid w:val="00B85FD3"/>
    <w:rsid w:val="00B91924"/>
    <w:rsid w:val="00BA7D5E"/>
    <w:rsid w:val="00BA7E11"/>
    <w:rsid w:val="00BA7E8E"/>
    <w:rsid w:val="00BB68EA"/>
    <w:rsid w:val="00BC467B"/>
    <w:rsid w:val="00BC6B42"/>
    <w:rsid w:val="00BD5160"/>
    <w:rsid w:val="00BE35A3"/>
    <w:rsid w:val="00BE393B"/>
    <w:rsid w:val="00C0014B"/>
    <w:rsid w:val="00C21E3F"/>
    <w:rsid w:val="00C26610"/>
    <w:rsid w:val="00C2774F"/>
    <w:rsid w:val="00C4195B"/>
    <w:rsid w:val="00C657AA"/>
    <w:rsid w:val="00C77737"/>
    <w:rsid w:val="00C90303"/>
    <w:rsid w:val="00C91E07"/>
    <w:rsid w:val="00C93731"/>
    <w:rsid w:val="00C937BD"/>
    <w:rsid w:val="00CA324B"/>
    <w:rsid w:val="00CA466F"/>
    <w:rsid w:val="00CA6FDF"/>
    <w:rsid w:val="00CB28DC"/>
    <w:rsid w:val="00CC0828"/>
    <w:rsid w:val="00CD2580"/>
    <w:rsid w:val="00CD25E6"/>
    <w:rsid w:val="00CE36E9"/>
    <w:rsid w:val="00CE3B81"/>
    <w:rsid w:val="00CE7F3F"/>
    <w:rsid w:val="00CF3F4D"/>
    <w:rsid w:val="00D31DB4"/>
    <w:rsid w:val="00D4521F"/>
    <w:rsid w:val="00D51890"/>
    <w:rsid w:val="00D63BAA"/>
    <w:rsid w:val="00D64045"/>
    <w:rsid w:val="00D920D4"/>
    <w:rsid w:val="00D94077"/>
    <w:rsid w:val="00DA714C"/>
    <w:rsid w:val="00DC0FB4"/>
    <w:rsid w:val="00DE3D4A"/>
    <w:rsid w:val="00DE463A"/>
    <w:rsid w:val="00DE47D5"/>
    <w:rsid w:val="00DF792D"/>
    <w:rsid w:val="00E0731B"/>
    <w:rsid w:val="00E07583"/>
    <w:rsid w:val="00E251DC"/>
    <w:rsid w:val="00E369B9"/>
    <w:rsid w:val="00E45C90"/>
    <w:rsid w:val="00E52C82"/>
    <w:rsid w:val="00E63661"/>
    <w:rsid w:val="00E656E6"/>
    <w:rsid w:val="00E71BB7"/>
    <w:rsid w:val="00E72356"/>
    <w:rsid w:val="00EA700F"/>
    <w:rsid w:val="00EB12E5"/>
    <w:rsid w:val="00EC164E"/>
    <w:rsid w:val="00EE7574"/>
    <w:rsid w:val="00EF4A64"/>
    <w:rsid w:val="00F01A5A"/>
    <w:rsid w:val="00F01DDC"/>
    <w:rsid w:val="00F100C3"/>
    <w:rsid w:val="00F13212"/>
    <w:rsid w:val="00F20474"/>
    <w:rsid w:val="00F21CC0"/>
    <w:rsid w:val="00F27407"/>
    <w:rsid w:val="00F93043"/>
    <w:rsid w:val="00F93722"/>
    <w:rsid w:val="00FA6A79"/>
    <w:rsid w:val="00FA7E41"/>
    <w:rsid w:val="00FB50C2"/>
    <w:rsid w:val="00FB6349"/>
    <w:rsid w:val="00FC2004"/>
    <w:rsid w:val="00FD2256"/>
    <w:rsid w:val="00FD30AA"/>
    <w:rsid w:val="00FD6882"/>
    <w:rsid w:val="00FE5B1A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5811-18B9-44C6-9949-BE5346FE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4231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95</cp:revision>
  <cp:lastPrinted>2013-06-20T10:36:00Z</cp:lastPrinted>
  <dcterms:created xsi:type="dcterms:W3CDTF">2011-11-14T15:15:00Z</dcterms:created>
  <dcterms:modified xsi:type="dcterms:W3CDTF">2013-06-20T12:04:00Z</dcterms:modified>
</cp:coreProperties>
</file>