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2" w:rsidRPr="00BC1AA7" w:rsidRDefault="00ED3759" w:rsidP="00B04C9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2796540</wp:posOffset>
            </wp:positionH>
            <wp:positionV relativeFrom="page">
              <wp:posOffset>361950</wp:posOffset>
            </wp:positionV>
            <wp:extent cx="438150" cy="590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C92" w:rsidRPr="00BC1AA7" w:rsidRDefault="00B04C92" w:rsidP="00B04C92">
      <w:pPr>
        <w:jc w:val="center"/>
      </w:pPr>
    </w:p>
    <w:p w:rsidR="00B04C92" w:rsidRPr="00CA6AE3" w:rsidRDefault="00B04C92" w:rsidP="00B04C92">
      <w:pPr>
        <w:jc w:val="center"/>
        <w:rPr>
          <w:sz w:val="36"/>
          <w:szCs w:val="36"/>
        </w:rPr>
      </w:pPr>
      <w:r w:rsidRPr="00CA6AE3">
        <w:rPr>
          <w:sz w:val="36"/>
          <w:szCs w:val="36"/>
        </w:rPr>
        <w:t>Администрация</w:t>
      </w:r>
    </w:p>
    <w:p w:rsidR="00B04C92" w:rsidRPr="00CA6AE3" w:rsidRDefault="00B04C92" w:rsidP="00B04C92">
      <w:pPr>
        <w:jc w:val="center"/>
        <w:rPr>
          <w:sz w:val="36"/>
          <w:szCs w:val="36"/>
        </w:rPr>
      </w:pPr>
      <w:r w:rsidRPr="00CA6AE3">
        <w:rPr>
          <w:sz w:val="36"/>
          <w:szCs w:val="36"/>
        </w:rPr>
        <w:t>города Волгодонска</w:t>
      </w:r>
    </w:p>
    <w:p w:rsidR="00B04C92" w:rsidRPr="00CA6AE3" w:rsidRDefault="00B04C92" w:rsidP="00B04C92">
      <w:pPr>
        <w:jc w:val="center"/>
        <w:rPr>
          <w:sz w:val="20"/>
          <w:szCs w:val="20"/>
        </w:rPr>
      </w:pPr>
    </w:p>
    <w:p w:rsidR="00B04C92" w:rsidRPr="00CA6AE3" w:rsidRDefault="00B04C92" w:rsidP="00B04C92">
      <w:pPr>
        <w:tabs>
          <w:tab w:val="left" w:pos="567"/>
        </w:tabs>
        <w:jc w:val="center"/>
        <w:rPr>
          <w:sz w:val="32"/>
          <w:szCs w:val="32"/>
        </w:rPr>
      </w:pPr>
      <w:r w:rsidRPr="00CA6AE3">
        <w:rPr>
          <w:sz w:val="32"/>
          <w:szCs w:val="32"/>
        </w:rPr>
        <w:t>ПОСТАНОВЛЕНИЕ</w:t>
      </w:r>
    </w:p>
    <w:p w:rsidR="00B04C92" w:rsidRPr="00BC1AA7" w:rsidRDefault="00B04C92" w:rsidP="00B04C92">
      <w:pPr>
        <w:tabs>
          <w:tab w:val="left" w:pos="567"/>
        </w:tabs>
        <w:jc w:val="center"/>
      </w:pPr>
    </w:p>
    <w:p w:rsidR="00B04C92" w:rsidRPr="00BC1AA7" w:rsidRDefault="00B04C92" w:rsidP="00B04C92">
      <w:pPr>
        <w:tabs>
          <w:tab w:val="left" w:pos="567"/>
        </w:tabs>
        <w:jc w:val="center"/>
      </w:pPr>
      <w:r w:rsidRPr="00BC1AA7">
        <w:t xml:space="preserve">______________   </w:t>
      </w:r>
      <w:r w:rsidRPr="00BC1AA7">
        <w:tab/>
      </w:r>
      <w:r w:rsidRPr="00BC1AA7">
        <w:tab/>
      </w:r>
      <w:r w:rsidRPr="00BC1AA7">
        <w:tab/>
      </w:r>
      <w:r w:rsidRPr="00BC1AA7">
        <w:tab/>
        <w:t xml:space="preserve">                              №_________</w:t>
      </w:r>
    </w:p>
    <w:p w:rsidR="00B04C92" w:rsidRPr="00BC1AA7" w:rsidRDefault="00B04C92" w:rsidP="00B04C92">
      <w:pPr>
        <w:tabs>
          <w:tab w:val="left" w:pos="567"/>
        </w:tabs>
        <w:jc w:val="center"/>
      </w:pPr>
      <w:r w:rsidRPr="00BC1AA7">
        <w:t>г</w:t>
      </w:r>
      <w:proofErr w:type="gramStart"/>
      <w:r w:rsidRPr="00BC1AA7">
        <w:t>.В</w:t>
      </w:r>
      <w:proofErr w:type="gramEnd"/>
      <w:r w:rsidRPr="00BC1AA7">
        <w:t>олгодонск</w:t>
      </w:r>
    </w:p>
    <w:p w:rsidR="00A63CCA" w:rsidRPr="00BC1AA7" w:rsidRDefault="00A63CCA" w:rsidP="00A63CCA">
      <w:pPr>
        <w:jc w:val="center"/>
      </w:pPr>
    </w:p>
    <w:p w:rsidR="00A63CCA" w:rsidRPr="00BC1AA7" w:rsidRDefault="00A63CCA" w:rsidP="00A63CCA">
      <w:pPr>
        <w:jc w:val="center"/>
      </w:pPr>
    </w:p>
    <w:p w:rsidR="00CA6AE3" w:rsidRDefault="00A63CCA" w:rsidP="00C975ED">
      <w:pPr>
        <w:shd w:val="clear" w:color="auto" w:fill="FFFFFF"/>
        <w:ind w:right="4251"/>
        <w:rPr>
          <w:spacing w:val="-2"/>
        </w:rPr>
      </w:pPr>
      <w:r w:rsidRPr="00BC1AA7">
        <w:rPr>
          <w:spacing w:val="-2"/>
        </w:rPr>
        <w:t xml:space="preserve">О внесении изменений </w:t>
      </w:r>
      <w:proofErr w:type="gramStart"/>
      <w:r w:rsidRPr="00BC1AA7">
        <w:rPr>
          <w:spacing w:val="-2"/>
        </w:rPr>
        <w:t>в</w:t>
      </w:r>
      <w:proofErr w:type="gramEnd"/>
      <w:r w:rsidRPr="00BC1AA7">
        <w:rPr>
          <w:spacing w:val="-2"/>
        </w:rPr>
        <w:t xml:space="preserve"> </w:t>
      </w:r>
    </w:p>
    <w:p w:rsidR="00CA6AE3" w:rsidRDefault="00A63CCA" w:rsidP="00C975ED">
      <w:pPr>
        <w:shd w:val="clear" w:color="auto" w:fill="FFFFFF"/>
        <w:ind w:right="4251"/>
        <w:rPr>
          <w:spacing w:val="-2"/>
        </w:rPr>
      </w:pPr>
      <w:r w:rsidRPr="00BC1AA7">
        <w:rPr>
          <w:spacing w:val="-2"/>
        </w:rPr>
        <w:t xml:space="preserve">постановление Администрации </w:t>
      </w:r>
    </w:p>
    <w:p w:rsidR="00CA6AE3" w:rsidRDefault="00A63CCA" w:rsidP="00C975ED">
      <w:pPr>
        <w:shd w:val="clear" w:color="auto" w:fill="FFFFFF"/>
        <w:ind w:right="4251"/>
        <w:rPr>
          <w:spacing w:val="-2"/>
        </w:rPr>
      </w:pPr>
      <w:r w:rsidRPr="00BC1AA7">
        <w:rPr>
          <w:spacing w:val="-2"/>
        </w:rPr>
        <w:t>г</w:t>
      </w:r>
      <w:r w:rsidR="00CA6AE3">
        <w:rPr>
          <w:spacing w:val="-2"/>
        </w:rPr>
        <w:t>орода Волгодонска</w:t>
      </w:r>
      <w:r w:rsidRPr="00BC1AA7">
        <w:rPr>
          <w:spacing w:val="-2"/>
        </w:rPr>
        <w:t xml:space="preserve"> от </w:t>
      </w:r>
      <w:r w:rsidR="00C975ED">
        <w:rPr>
          <w:spacing w:val="-2"/>
        </w:rPr>
        <w:t xml:space="preserve">03.06.2013 </w:t>
      </w:r>
    </w:p>
    <w:p w:rsidR="00CA6AE3" w:rsidRDefault="00A63CCA" w:rsidP="00CA6AE3">
      <w:pPr>
        <w:shd w:val="clear" w:color="auto" w:fill="FFFFFF"/>
        <w:ind w:right="-1"/>
        <w:rPr>
          <w:spacing w:val="-2"/>
        </w:rPr>
      </w:pPr>
      <w:r w:rsidRPr="00BC1AA7">
        <w:rPr>
          <w:spacing w:val="-2"/>
        </w:rPr>
        <w:t xml:space="preserve">№ </w:t>
      </w:r>
      <w:r w:rsidR="00C975ED">
        <w:rPr>
          <w:spacing w:val="-2"/>
        </w:rPr>
        <w:t>1997 «</w:t>
      </w:r>
      <w:r w:rsidR="00C975ED" w:rsidRPr="00363079">
        <w:rPr>
          <w:spacing w:val="-2"/>
        </w:rPr>
        <w:t xml:space="preserve">Об утверждении Реестра </w:t>
      </w:r>
    </w:p>
    <w:p w:rsidR="00C975ED" w:rsidRPr="00363079" w:rsidRDefault="00C975ED" w:rsidP="00CA6AE3">
      <w:pPr>
        <w:shd w:val="clear" w:color="auto" w:fill="FFFFFF"/>
        <w:ind w:right="-1"/>
        <w:jc w:val="both"/>
        <w:rPr>
          <w:spacing w:val="-2"/>
        </w:rPr>
      </w:pPr>
      <w:r w:rsidRPr="00363079">
        <w:rPr>
          <w:kern w:val="28"/>
        </w:rPr>
        <w:t xml:space="preserve">муниципальных услуг </w:t>
      </w:r>
      <w:r>
        <w:rPr>
          <w:kern w:val="28"/>
        </w:rPr>
        <w:t xml:space="preserve">(функций) </w:t>
      </w:r>
      <w:r w:rsidRPr="00363079">
        <w:rPr>
          <w:kern w:val="28"/>
        </w:rPr>
        <w:t>в части решения вопросов местного значения муниципального образования «Город Волгодонск», а также осуществления отдельных государственных полномочий, переданных для исполнения муниципальному образованию «Город Волгодонск» областными законами Ростовской области</w:t>
      </w:r>
      <w:r w:rsidR="00CA6AE3">
        <w:rPr>
          <w:kern w:val="28"/>
        </w:rPr>
        <w:t>»</w:t>
      </w:r>
    </w:p>
    <w:p w:rsidR="00A63CCA" w:rsidRPr="00BC1AA7" w:rsidRDefault="00A63CCA" w:rsidP="00C975ED">
      <w:pPr>
        <w:shd w:val="clear" w:color="auto" w:fill="FFFFFF"/>
        <w:ind w:right="4251"/>
        <w:rPr>
          <w:kern w:val="28"/>
        </w:rPr>
      </w:pPr>
    </w:p>
    <w:p w:rsidR="00A63CCA" w:rsidRPr="00BC1AA7" w:rsidRDefault="00A63CCA" w:rsidP="00A63CCA">
      <w:pPr>
        <w:ind w:firstLine="709"/>
        <w:jc w:val="both"/>
        <w:rPr>
          <w:kern w:val="28"/>
        </w:rPr>
      </w:pPr>
      <w:proofErr w:type="gramStart"/>
      <w:r w:rsidRPr="00BC1AA7">
        <w:rPr>
          <w:spacing w:val="-1"/>
        </w:rPr>
        <w:t>Руководствуясь ф</w:t>
      </w:r>
      <w:r w:rsidRPr="00BC1AA7">
        <w:rPr>
          <w:spacing w:val="3"/>
        </w:rPr>
        <w:t xml:space="preserve">едеральными законами </w:t>
      </w:r>
      <w:r w:rsidRPr="00BC1AA7">
        <w:rPr>
          <w:spacing w:val="-4"/>
        </w:rPr>
        <w:t xml:space="preserve">от 27.07.2010 №210-ФЗ                «Об организации предоставления государственных и муниципальных услуг»,              </w:t>
      </w:r>
      <w:r w:rsidRPr="00BC1AA7">
        <w:rPr>
          <w:spacing w:val="3"/>
        </w:rPr>
        <w:t xml:space="preserve">от 06.10.2003 №131-ФЗ «Об общих принципах </w:t>
      </w:r>
      <w:r w:rsidRPr="00BC1AA7">
        <w:rPr>
          <w:spacing w:val="7"/>
        </w:rPr>
        <w:t xml:space="preserve">организации местного самоуправления в Российской Федерации», </w:t>
      </w:r>
      <w:r w:rsidRPr="00BC1AA7">
        <w:rPr>
          <w:kern w:val="28"/>
        </w:rPr>
        <w:t xml:space="preserve">распоряжением Администрации города Волгодонска от 12.03.2012 №54 «Об </w:t>
      </w:r>
      <w:r w:rsidRPr="00BC1AA7">
        <w:t xml:space="preserve">утверждении положения о порядке формирования и ведения реестра </w:t>
      </w:r>
      <w:r w:rsidRPr="00BC1AA7">
        <w:rPr>
          <w:kern w:val="28"/>
        </w:rPr>
        <w:t>муниципальных услуг в части решения вопросов местного значения муниципального образования «Город Волгодонск», а также осуществления отдельных государственных полномочий, переданных</w:t>
      </w:r>
      <w:proofErr w:type="gramEnd"/>
      <w:r w:rsidRPr="00BC1AA7">
        <w:rPr>
          <w:kern w:val="28"/>
        </w:rPr>
        <w:t xml:space="preserve"> для исполнения муниципальному образованию «Город Волгодонск» областными законами Ростовской области</w:t>
      </w:r>
      <w:r w:rsidRPr="00BC1AA7">
        <w:t xml:space="preserve">», </w:t>
      </w:r>
      <w:r w:rsidRPr="00BC1AA7">
        <w:rPr>
          <w:kern w:val="28"/>
        </w:rPr>
        <w:t>Уставом муниципального образования «Город Волгодонск»</w:t>
      </w:r>
    </w:p>
    <w:p w:rsidR="00A63CCA" w:rsidRPr="00BC1AA7" w:rsidRDefault="00A63CCA" w:rsidP="00A63CCA">
      <w:pPr>
        <w:shd w:val="clear" w:color="auto" w:fill="FFFFFF"/>
        <w:ind w:firstLine="709"/>
        <w:jc w:val="both"/>
        <w:rPr>
          <w:kern w:val="28"/>
        </w:rPr>
      </w:pPr>
    </w:p>
    <w:p w:rsidR="00A63CCA" w:rsidRPr="00BC1AA7" w:rsidRDefault="00A63CCA" w:rsidP="00A63CCA">
      <w:pPr>
        <w:shd w:val="clear" w:color="auto" w:fill="FFFFFF"/>
        <w:jc w:val="both"/>
        <w:rPr>
          <w:kern w:val="28"/>
        </w:rPr>
      </w:pPr>
      <w:r w:rsidRPr="00BC1AA7">
        <w:rPr>
          <w:kern w:val="28"/>
        </w:rPr>
        <w:t>ПОСТАНОВЛЯЮ:</w:t>
      </w:r>
    </w:p>
    <w:p w:rsidR="00A63CCA" w:rsidRPr="00BC1AA7" w:rsidRDefault="00A63CCA" w:rsidP="00C975ED">
      <w:pPr>
        <w:shd w:val="clear" w:color="auto" w:fill="FFFFFF"/>
        <w:ind w:firstLine="709"/>
        <w:jc w:val="both"/>
        <w:rPr>
          <w:kern w:val="28"/>
        </w:rPr>
      </w:pPr>
    </w:p>
    <w:p w:rsidR="00080EFF" w:rsidRPr="00BC1AA7" w:rsidRDefault="00463B89" w:rsidP="00571825">
      <w:pPr>
        <w:shd w:val="clear" w:color="auto" w:fill="FFFFFF"/>
        <w:ind w:firstLine="708"/>
        <w:jc w:val="both"/>
        <w:rPr>
          <w:spacing w:val="-4"/>
        </w:rPr>
      </w:pPr>
      <w:r>
        <w:rPr>
          <w:kern w:val="28"/>
        </w:rPr>
        <w:t xml:space="preserve">1. </w:t>
      </w:r>
      <w:proofErr w:type="gramStart"/>
      <w:r w:rsidR="00A63CCA" w:rsidRPr="00BC1AA7">
        <w:rPr>
          <w:kern w:val="28"/>
        </w:rPr>
        <w:t xml:space="preserve">Внести </w:t>
      </w:r>
      <w:r w:rsidR="00C975ED" w:rsidRPr="00BC1AA7">
        <w:rPr>
          <w:spacing w:val="-2"/>
        </w:rPr>
        <w:t xml:space="preserve">в постановление Администрации города Волгодонска от </w:t>
      </w:r>
      <w:r w:rsidR="00C975ED">
        <w:rPr>
          <w:spacing w:val="-2"/>
        </w:rPr>
        <w:t xml:space="preserve">03.06.2013 </w:t>
      </w:r>
      <w:r w:rsidR="00C975ED" w:rsidRPr="00BC1AA7">
        <w:rPr>
          <w:spacing w:val="-2"/>
        </w:rPr>
        <w:t xml:space="preserve">№ </w:t>
      </w:r>
      <w:r w:rsidR="00C975ED">
        <w:rPr>
          <w:spacing w:val="-2"/>
        </w:rPr>
        <w:t>1997 «</w:t>
      </w:r>
      <w:r w:rsidR="00C975ED" w:rsidRPr="00363079">
        <w:rPr>
          <w:spacing w:val="-2"/>
        </w:rPr>
        <w:t xml:space="preserve">Об утверждении Реестра </w:t>
      </w:r>
      <w:r w:rsidR="00C975ED" w:rsidRPr="00363079">
        <w:rPr>
          <w:kern w:val="28"/>
        </w:rPr>
        <w:t xml:space="preserve">муниципальных услуг </w:t>
      </w:r>
      <w:r w:rsidR="00C975ED">
        <w:rPr>
          <w:kern w:val="28"/>
        </w:rPr>
        <w:t xml:space="preserve">(функций) </w:t>
      </w:r>
      <w:r w:rsidR="00C975ED" w:rsidRPr="00363079">
        <w:rPr>
          <w:kern w:val="28"/>
        </w:rPr>
        <w:t>в части решения вопросов местного значения муниципального образования «Город Волгодонск», а также осуществления отдельных государственных полномочий, переданных для исполнения муниципальному образованию «Город Волгодонск» областными законами Ростовской области</w:t>
      </w:r>
      <w:r w:rsidR="00F1240D">
        <w:rPr>
          <w:kern w:val="28"/>
        </w:rPr>
        <w:t>»</w:t>
      </w:r>
      <w:r w:rsidR="00C975ED">
        <w:rPr>
          <w:kern w:val="28"/>
        </w:rPr>
        <w:t xml:space="preserve"> </w:t>
      </w:r>
      <w:r w:rsidR="00F1240D">
        <w:rPr>
          <w:kern w:val="28"/>
        </w:rPr>
        <w:t>следующие изменения:</w:t>
      </w:r>
      <w:r w:rsidR="00571825">
        <w:rPr>
          <w:kern w:val="28"/>
        </w:rPr>
        <w:t xml:space="preserve"> </w:t>
      </w:r>
      <w:r w:rsidR="00F1240D">
        <w:rPr>
          <w:kern w:val="28"/>
        </w:rPr>
        <w:t>п</w:t>
      </w:r>
      <w:r w:rsidR="00080EFF" w:rsidRPr="00BC1AA7">
        <w:rPr>
          <w:kern w:val="28"/>
        </w:rPr>
        <w:t>риложени</w:t>
      </w:r>
      <w:r w:rsidR="00431DFD">
        <w:rPr>
          <w:kern w:val="28"/>
        </w:rPr>
        <w:t>е</w:t>
      </w:r>
      <w:r w:rsidR="00080EFF" w:rsidRPr="00BC1AA7">
        <w:rPr>
          <w:kern w:val="28"/>
        </w:rPr>
        <w:t xml:space="preserve"> 5 </w:t>
      </w:r>
      <w:r w:rsidR="00BC1AA7" w:rsidRPr="00BC1AA7">
        <w:rPr>
          <w:kern w:val="28"/>
        </w:rPr>
        <w:t>«</w:t>
      </w:r>
      <w:r w:rsidR="00080EFF" w:rsidRPr="00BC1AA7">
        <w:rPr>
          <w:spacing w:val="-4"/>
        </w:rPr>
        <w:t xml:space="preserve">Перечень муниципальных услуг, процедуры приема и/или выдачи документов по которым осуществляются в </w:t>
      </w:r>
      <w:r w:rsidR="00080EFF" w:rsidRPr="00BC1AA7">
        <w:t>муниципальном</w:t>
      </w:r>
      <w:proofErr w:type="gramEnd"/>
      <w:r w:rsidR="00080EFF" w:rsidRPr="00BC1AA7">
        <w:t xml:space="preserve"> автономном </w:t>
      </w:r>
      <w:proofErr w:type="gramStart"/>
      <w:r w:rsidR="00080EFF" w:rsidRPr="00BC1AA7">
        <w:t>учреждении</w:t>
      </w:r>
      <w:proofErr w:type="gramEnd"/>
      <w:r w:rsidR="00080EFF" w:rsidRPr="00BC1AA7">
        <w:t xml:space="preserve"> муниципального образования «Город Волгодонск» </w:t>
      </w:r>
      <w:r w:rsidR="00080EFF" w:rsidRPr="00BC1AA7">
        <w:rPr>
          <w:spacing w:val="-4"/>
        </w:rPr>
        <w:lastRenderedPageBreak/>
        <w:t>«Многофункциональный центр предоставления государственных и муниципальных услуг»</w:t>
      </w:r>
      <w:r w:rsidR="00C46667" w:rsidRPr="00BC1AA7">
        <w:rPr>
          <w:spacing w:val="-4"/>
        </w:rPr>
        <w:t xml:space="preserve"> дополнить</w:t>
      </w:r>
      <w:r w:rsidR="00BC1AA7" w:rsidRPr="00BC1AA7">
        <w:rPr>
          <w:spacing w:val="-4"/>
        </w:rPr>
        <w:t xml:space="preserve"> </w:t>
      </w:r>
      <w:r w:rsidR="00F1240D">
        <w:rPr>
          <w:spacing w:val="-4"/>
        </w:rPr>
        <w:t>пунктами 53, 54, 55</w:t>
      </w:r>
      <w:r>
        <w:rPr>
          <w:spacing w:val="-4"/>
        </w:rPr>
        <w:t xml:space="preserve"> следующего содержания</w:t>
      </w:r>
      <w:r w:rsidR="00816F6D" w:rsidRPr="00BC1AA7">
        <w:rPr>
          <w:spacing w:val="-4"/>
        </w:rPr>
        <w:t>:</w:t>
      </w:r>
    </w:p>
    <w:p w:rsidR="00816F6D" w:rsidRPr="00BC1AA7" w:rsidRDefault="00816F6D" w:rsidP="00080EFF">
      <w:pPr>
        <w:tabs>
          <w:tab w:val="left" w:pos="0"/>
          <w:tab w:val="left" w:pos="709"/>
        </w:tabs>
        <w:jc w:val="both"/>
        <w:rPr>
          <w:spacing w:val="-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5284"/>
        <w:gridCol w:w="3894"/>
      </w:tblGrid>
      <w:tr w:rsidR="00C46667" w:rsidRPr="00BC1AA7" w:rsidTr="00571825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67" w:rsidRPr="00BC1AA7" w:rsidRDefault="00571825" w:rsidP="00BC1AA7">
            <w:pPr>
              <w:tabs>
                <w:tab w:val="left" w:pos="0"/>
                <w:tab w:val="left" w:pos="7088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«</w:t>
            </w:r>
            <w:r w:rsidR="003850B1">
              <w:rPr>
                <w:spacing w:val="-4"/>
              </w:rPr>
              <w:t>53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67" w:rsidRPr="00BC1AA7" w:rsidRDefault="00C46667" w:rsidP="002404D3">
            <w:pPr>
              <w:jc w:val="both"/>
            </w:pPr>
            <w:r w:rsidRPr="00BC1AA7">
              <w:t>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67" w:rsidRPr="00BC1AA7" w:rsidRDefault="00C46667" w:rsidP="00BC1AA7">
            <w:pPr>
              <w:jc w:val="center"/>
              <w:rPr>
                <w:spacing w:val="-4"/>
                <w:sz w:val="26"/>
                <w:szCs w:val="26"/>
              </w:rPr>
            </w:pPr>
            <w:r w:rsidRPr="00BC1AA7">
              <w:rPr>
                <w:spacing w:val="-4"/>
                <w:sz w:val="26"/>
                <w:szCs w:val="26"/>
              </w:rPr>
              <w:t>Управление образования г</w:t>
            </w:r>
            <w:proofErr w:type="gramStart"/>
            <w:r w:rsidRPr="00BC1AA7">
              <w:rPr>
                <w:spacing w:val="-4"/>
                <w:sz w:val="26"/>
                <w:szCs w:val="26"/>
              </w:rPr>
              <w:t>.В</w:t>
            </w:r>
            <w:proofErr w:type="gramEnd"/>
            <w:r w:rsidRPr="00BC1AA7">
              <w:rPr>
                <w:spacing w:val="-4"/>
                <w:sz w:val="26"/>
                <w:szCs w:val="26"/>
              </w:rPr>
              <w:t>олгодонска</w:t>
            </w:r>
          </w:p>
        </w:tc>
      </w:tr>
      <w:tr w:rsidR="00C46667" w:rsidRPr="00BC1AA7" w:rsidTr="00571825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67" w:rsidRPr="00BC1AA7" w:rsidRDefault="003850B1" w:rsidP="00BC1AA7">
            <w:pPr>
              <w:tabs>
                <w:tab w:val="left" w:pos="0"/>
                <w:tab w:val="left" w:pos="7088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54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67" w:rsidRPr="00BC1AA7" w:rsidRDefault="00C46667" w:rsidP="002404D3">
            <w:pPr>
              <w:jc w:val="both"/>
            </w:pPr>
            <w:r w:rsidRPr="00BC1AA7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67" w:rsidRPr="00BC1AA7" w:rsidRDefault="00C46667" w:rsidP="00BC1AA7">
            <w:pPr>
              <w:jc w:val="center"/>
              <w:rPr>
                <w:spacing w:val="-4"/>
                <w:sz w:val="26"/>
                <w:szCs w:val="26"/>
              </w:rPr>
            </w:pPr>
            <w:r w:rsidRPr="00BC1AA7">
              <w:rPr>
                <w:spacing w:val="-4"/>
                <w:sz w:val="26"/>
                <w:szCs w:val="26"/>
              </w:rPr>
              <w:t>Управление образования г</w:t>
            </w:r>
            <w:proofErr w:type="gramStart"/>
            <w:r w:rsidRPr="00BC1AA7">
              <w:rPr>
                <w:spacing w:val="-4"/>
                <w:sz w:val="26"/>
                <w:szCs w:val="26"/>
              </w:rPr>
              <w:t>.В</w:t>
            </w:r>
            <w:proofErr w:type="gramEnd"/>
            <w:r w:rsidRPr="00BC1AA7">
              <w:rPr>
                <w:spacing w:val="-4"/>
                <w:sz w:val="26"/>
                <w:szCs w:val="26"/>
              </w:rPr>
              <w:t>олгодонска</w:t>
            </w:r>
          </w:p>
        </w:tc>
      </w:tr>
      <w:tr w:rsidR="00C46667" w:rsidRPr="00BC1AA7" w:rsidTr="00571825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67" w:rsidRPr="00BC1AA7" w:rsidRDefault="003850B1" w:rsidP="00BC1AA7">
            <w:pPr>
              <w:tabs>
                <w:tab w:val="left" w:pos="0"/>
                <w:tab w:val="left" w:pos="7088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55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67" w:rsidRPr="00BC1AA7" w:rsidRDefault="00C46667" w:rsidP="002404D3">
            <w:pPr>
              <w:jc w:val="both"/>
            </w:pPr>
            <w:r w:rsidRPr="00BC1AA7">
              <w:t>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</w:t>
            </w:r>
            <w:r w:rsidRPr="00BC1AA7">
              <w:t>о</w:t>
            </w:r>
            <w:r w:rsidRPr="00BC1AA7">
              <w:t>вания «Город Волгодонск</w:t>
            </w:r>
            <w:r w:rsidR="00F1240D">
              <w:t>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67" w:rsidRPr="00BC1AA7" w:rsidRDefault="00C46667" w:rsidP="00BC1AA7">
            <w:pPr>
              <w:jc w:val="center"/>
              <w:rPr>
                <w:spacing w:val="-4"/>
                <w:sz w:val="26"/>
                <w:szCs w:val="26"/>
              </w:rPr>
            </w:pPr>
            <w:r w:rsidRPr="00BC1AA7">
              <w:rPr>
                <w:spacing w:val="-4"/>
                <w:sz w:val="26"/>
                <w:szCs w:val="26"/>
              </w:rPr>
              <w:t>Управление образования г</w:t>
            </w:r>
            <w:proofErr w:type="gramStart"/>
            <w:r w:rsidRPr="00BC1AA7">
              <w:rPr>
                <w:spacing w:val="-4"/>
                <w:sz w:val="26"/>
                <w:szCs w:val="26"/>
              </w:rPr>
              <w:t>.В</w:t>
            </w:r>
            <w:proofErr w:type="gramEnd"/>
            <w:r w:rsidRPr="00BC1AA7">
              <w:rPr>
                <w:spacing w:val="-4"/>
                <w:sz w:val="26"/>
                <w:szCs w:val="26"/>
              </w:rPr>
              <w:t>олгодонска</w:t>
            </w:r>
            <w:r w:rsidR="00571825">
              <w:rPr>
                <w:spacing w:val="-4"/>
                <w:sz w:val="26"/>
                <w:szCs w:val="26"/>
              </w:rPr>
              <w:t>»</w:t>
            </w:r>
          </w:p>
        </w:tc>
      </w:tr>
    </w:tbl>
    <w:p w:rsidR="00080EFF" w:rsidRPr="00BC1AA7" w:rsidRDefault="00080EFF" w:rsidP="00A63CCA">
      <w:pPr>
        <w:shd w:val="clear" w:color="auto" w:fill="FFFFFF"/>
        <w:tabs>
          <w:tab w:val="left" w:pos="1134"/>
        </w:tabs>
        <w:spacing w:line="324" w:lineRule="exact"/>
        <w:ind w:firstLine="709"/>
        <w:jc w:val="both"/>
        <w:rPr>
          <w:kern w:val="28"/>
        </w:rPr>
      </w:pPr>
    </w:p>
    <w:p w:rsidR="00A63CCA" w:rsidRPr="00BC1AA7" w:rsidRDefault="00431DFD" w:rsidP="00A63CCA">
      <w:pPr>
        <w:shd w:val="clear" w:color="auto" w:fill="FFFFFF"/>
        <w:tabs>
          <w:tab w:val="left" w:pos="1134"/>
        </w:tabs>
        <w:autoSpaceDE w:val="0"/>
        <w:spacing w:line="324" w:lineRule="exact"/>
        <w:ind w:firstLine="709"/>
        <w:jc w:val="both"/>
      </w:pPr>
      <w:r>
        <w:t>2.</w:t>
      </w:r>
      <w:r w:rsidR="00A63CCA" w:rsidRPr="00BC1AA7">
        <w:t xml:space="preserve"> Постановление вступает в силу со дня его официального опубликования.</w:t>
      </w:r>
    </w:p>
    <w:p w:rsidR="00A63CCA" w:rsidRPr="00BC1AA7" w:rsidRDefault="00431DFD" w:rsidP="00A63CCA">
      <w:pPr>
        <w:shd w:val="clear" w:color="auto" w:fill="FFFFFF"/>
        <w:tabs>
          <w:tab w:val="left" w:pos="1134"/>
        </w:tabs>
        <w:autoSpaceDE w:val="0"/>
        <w:spacing w:line="324" w:lineRule="exact"/>
        <w:ind w:firstLine="709"/>
        <w:jc w:val="both"/>
      </w:pPr>
      <w:r>
        <w:rPr>
          <w:spacing w:val="6"/>
        </w:rPr>
        <w:t>3.</w:t>
      </w:r>
      <w:r w:rsidR="00A63CCA" w:rsidRPr="00BC1AA7">
        <w:rPr>
          <w:spacing w:val="6"/>
        </w:rPr>
        <w:t xml:space="preserve"> </w:t>
      </w:r>
      <w:proofErr w:type="gramStart"/>
      <w:r w:rsidR="00A63CCA" w:rsidRPr="00BC1AA7">
        <w:rPr>
          <w:spacing w:val="6"/>
        </w:rPr>
        <w:t>Контроль за</w:t>
      </w:r>
      <w:proofErr w:type="gramEnd"/>
      <w:r w:rsidR="00A63CCA" w:rsidRPr="00BC1AA7">
        <w:rPr>
          <w:spacing w:val="6"/>
        </w:rPr>
        <w:t xml:space="preserve"> исполнением постановления возложить на заместителя </w:t>
      </w:r>
      <w:r w:rsidR="00A63CCA" w:rsidRPr="00BC1AA7">
        <w:rPr>
          <w:spacing w:val="4"/>
        </w:rPr>
        <w:t xml:space="preserve">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="00A63CCA" w:rsidRPr="00BC1AA7">
        <w:rPr>
          <w:spacing w:val="4"/>
        </w:rPr>
        <w:t>В.Н.Графова</w:t>
      </w:r>
      <w:proofErr w:type="spellEnd"/>
      <w:r w:rsidR="00A63CCA" w:rsidRPr="00BC1AA7">
        <w:t>.</w:t>
      </w:r>
    </w:p>
    <w:p w:rsidR="00A63CCA" w:rsidRPr="00BC1AA7" w:rsidRDefault="00A63CCA" w:rsidP="00A63CCA">
      <w:pPr>
        <w:shd w:val="clear" w:color="auto" w:fill="FFFFFF"/>
        <w:autoSpaceDE w:val="0"/>
        <w:jc w:val="both"/>
      </w:pPr>
    </w:p>
    <w:p w:rsidR="00A63CCA" w:rsidRPr="00BC1AA7" w:rsidRDefault="00A63CCA" w:rsidP="00A63CCA">
      <w:pPr>
        <w:shd w:val="clear" w:color="auto" w:fill="FFFFFF"/>
        <w:autoSpaceDE w:val="0"/>
        <w:jc w:val="both"/>
      </w:pPr>
    </w:p>
    <w:p w:rsidR="00A63CCA" w:rsidRPr="00BC1AA7" w:rsidRDefault="00A63CCA" w:rsidP="00A63CCA">
      <w:pPr>
        <w:shd w:val="clear" w:color="auto" w:fill="FFFFFF"/>
        <w:tabs>
          <w:tab w:val="left" w:pos="0"/>
        </w:tabs>
        <w:rPr>
          <w:spacing w:val="-4"/>
        </w:rPr>
      </w:pPr>
      <w:r w:rsidRPr="00BC1AA7">
        <w:rPr>
          <w:spacing w:val="-1"/>
        </w:rPr>
        <w:t>Мэр города Волгодонска</w:t>
      </w:r>
      <w:r w:rsidRPr="00BC1AA7">
        <w:tab/>
      </w:r>
      <w:r w:rsidRPr="00BC1AA7">
        <w:tab/>
      </w:r>
      <w:r w:rsidRPr="00BC1AA7">
        <w:tab/>
      </w:r>
      <w:r w:rsidRPr="00BC1AA7">
        <w:tab/>
      </w:r>
      <w:r w:rsidRPr="00BC1AA7">
        <w:tab/>
      </w:r>
      <w:r w:rsidRPr="00BC1AA7">
        <w:tab/>
      </w:r>
      <w:r w:rsidRPr="00BC1AA7">
        <w:tab/>
      </w:r>
      <w:r w:rsidRPr="00BC1AA7">
        <w:rPr>
          <w:spacing w:val="-4"/>
        </w:rPr>
        <w:t>В.А.Фирсов</w:t>
      </w:r>
    </w:p>
    <w:p w:rsidR="00A63CCA" w:rsidRPr="00BC1AA7" w:rsidRDefault="00A63CCA" w:rsidP="00A63CCA">
      <w:pPr>
        <w:rPr>
          <w:spacing w:val="-4"/>
        </w:rPr>
      </w:pPr>
    </w:p>
    <w:p w:rsidR="00A63CCA" w:rsidRPr="00BC1AA7" w:rsidRDefault="00A63CCA" w:rsidP="00A63CCA">
      <w:pPr>
        <w:rPr>
          <w:spacing w:val="-4"/>
          <w:sz w:val="22"/>
          <w:szCs w:val="19"/>
        </w:rPr>
      </w:pPr>
    </w:p>
    <w:p w:rsidR="00A63CCA" w:rsidRPr="00BC1AA7" w:rsidRDefault="00A63CCA" w:rsidP="00A63CCA">
      <w:pPr>
        <w:rPr>
          <w:spacing w:val="-4"/>
          <w:sz w:val="24"/>
          <w:szCs w:val="19"/>
        </w:rPr>
      </w:pPr>
      <w:r w:rsidRPr="00BC1AA7">
        <w:rPr>
          <w:spacing w:val="-4"/>
          <w:sz w:val="24"/>
          <w:szCs w:val="19"/>
        </w:rPr>
        <w:t xml:space="preserve">Проект вносит отдел по </w:t>
      </w:r>
      <w:proofErr w:type="gramStart"/>
      <w:r w:rsidRPr="00BC1AA7">
        <w:rPr>
          <w:spacing w:val="-4"/>
          <w:sz w:val="24"/>
          <w:szCs w:val="19"/>
        </w:rPr>
        <w:t>организационной</w:t>
      </w:r>
      <w:proofErr w:type="gramEnd"/>
      <w:r w:rsidRPr="00BC1AA7">
        <w:rPr>
          <w:spacing w:val="-4"/>
          <w:sz w:val="24"/>
          <w:szCs w:val="19"/>
        </w:rPr>
        <w:t xml:space="preserve"> </w:t>
      </w:r>
    </w:p>
    <w:p w:rsidR="00A63CCA" w:rsidRPr="00BC1AA7" w:rsidRDefault="00A63CCA" w:rsidP="00A63CCA">
      <w:pPr>
        <w:rPr>
          <w:spacing w:val="-4"/>
          <w:sz w:val="24"/>
          <w:szCs w:val="19"/>
        </w:rPr>
      </w:pPr>
      <w:r w:rsidRPr="00BC1AA7">
        <w:rPr>
          <w:spacing w:val="-4"/>
          <w:sz w:val="24"/>
          <w:szCs w:val="19"/>
        </w:rPr>
        <w:t xml:space="preserve">работе и взаимодействию с </w:t>
      </w:r>
      <w:proofErr w:type="gramStart"/>
      <w:r w:rsidRPr="00BC1AA7">
        <w:rPr>
          <w:spacing w:val="-4"/>
          <w:sz w:val="24"/>
          <w:szCs w:val="19"/>
        </w:rPr>
        <w:t>общественными</w:t>
      </w:r>
      <w:proofErr w:type="gramEnd"/>
      <w:r w:rsidRPr="00BC1AA7">
        <w:rPr>
          <w:spacing w:val="-4"/>
          <w:sz w:val="24"/>
          <w:szCs w:val="19"/>
        </w:rPr>
        <w:t xml:space="preserve"> </w:t>
      </w:r>
    </w:p>
    <w:p w:rsidR="00A63CCA" w:rsidRPr="00363079" w:rsidRDefault="00A63CCA" w:rsidP="00A63CCA">
      <w:pPr>
        <w:rPr>
          <w:spacing w:val="-4"/>
          <w:sz w:val="24"/>
          <w:szCs w:val="19"/>
        </w:rPr>
      </w:pPr>
      <w:r w:rsidRPr="00BC1AA7">
        <w:rPr>
          <w:spacing w:val="-4"/>
          <w:sz w:val="24"/>
          <w:szCs w:val="19"/>
        </w:rPr>
        <w:t>организациями Администрации города Волгодонска</w:t>
      </w:r>
    </w:p>
    <w:p w:rsidR="00A63CCA" w:rsidRPr="00363079" w:rsidRDefault="00A63CCA" w:rsidP="00A63CCA">
      <w:pPr>
        <w:rPr>
          <w:spacing w:val="-4"/>
          <w:sz w:val="19"/>
          <w:szCs w:val="19"/>
        </w:rPr>
      </w:pPr>
    </w:p>
    <w:p w:rsidR="00A63CCA" w:rsidRPr="00363079" w:rsidRDefault="00A63CCA" w:rsidP="00A63CCA">
      <w:pPr>
        <w:rPr>
          <w:spacing w:val="-4"/>
          <w:sz w:val="19"/>
          <w:szCs w:val="19"/>
        </w:rPr>
      </w:pPr>
    </w:p>
    <w:p w:rsidR="00A63CCA" w:rsidRDefault="00A63CCA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p w:rsidR="002404D3" w:rsidRDefault="002404D3" w:rsidP="00A63CCA">
      <w:pPr>
        <w:rPr>
          <w:sz w:val="22"/>
        </w:rPr>
      </w:pPr>
    </w:p>
    <w:sectPr w:rsidR="002404D3" w:rsidSect="00B04C92"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A654B"/>
    <w:multiLevelType w:val="hybridMultilevel"/>
    <w:tmpl w:val="FBF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CA"/>
    <w:rsid w:val="00080EFF"/>
    <w:rsid w:val="001363F9"/>
    <w:rsid w:val="002404D3"/>
    <w:rsid w:val="00307FF8"/>
    <w:rsid w:val="003850B1"/>
    <w:rsid w:val="003E68A7"/>
    <w:rsid w:val="00431DFD"/>
    <w:rsid w:val="00463B89"/>
    <w:rsid w:val="004F46C1"/>
    <w:rsid w:val="00513C1D"/>
    <w:rsid w:val="00571825"/>
    <w:rsid w:val="006E5F0E"/>
    <w:rsid w:val="007A080D"/>
    <w:rsid w:val="007B685A"/>
    <w:rsid w:val="00816F6D"/>
    <w:rsid w:val="008A5C3B"/>
    <w:rsid w:val="009D2EB4"/>
    <w:rsid w:val="00A12E4A"/>
    <w:rsid w:val="00A63CCA"/>
    <w:rsid w:val="00B04C92"/>
    <w:rsid w:val="00BC1AA7"/>
    <w:rsid w:val="00BD2528"/>
    <w:rsid w:val="00C46667"/>
    <w:rsid w:val="00C975ED"/>
    <w:rsid w:val="00CA6AE3"/>
    <w:rsid w:val="00D452AC"/>
    <w:rsid w:val="00E82A28"/>
    <w:rsid w:val="00ED3759"/>
    <w:rsid w:val="00F1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CA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3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CC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C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3CCA"/>
    <w:rPr>
      <w:rFonts w:ascii="Arial" w:eastAsia="Calibri" w:hAnsi="Arial" w:cs="Arial"/>
      <w:b/>
      <w:bCs/>
      <w:i/>
      <w:iCs/>
      <w:szCs w:val="28"/>
    </w:rPr>
  </w:style>
  <w:style w:type="paragraph" w:customStyle="1" w:styleId="ConsPlusTitle">
    <w:name w:val="ConsPlusTitle"/>
    <w:rsid w:val="004F46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240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C97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Askaryan</dc:creator>
  <cp:keywords/>
  <dc:description/>
  <cp:lastModifiedBy>tsinkova</cp:lastModifiedBy>
  <cp:revision>3</cp:revision>
  <cp:lastPrinted>2013-08-12T08:41:00Z</cp:lastPrinted>
  <dcterms:created xsi:type="dcterms:W3CDTF">2013-08-19T08:21:00Z</dcterms:created>
  <dcterms:modified xsi:type="dcterms:W3CDTF">2013-08-19T08:32:00Z</dcterms:modified>
</cp:coreProperties>
</file>