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A8" w:rsidRDefault="00930FA8" w:rsidP="00930FA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1810" cy="68580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A8" w:rsidRDefault="00930FA8" w:rsidP="00930FA8">
      <w:pPr>
        <w:jc w:val="center"/>
        <w:rPr>
          <w:sz w:val="16"/>
          <w:szCs w:val="16"/>
          <w:lang w:val="en-US"/>
        </w:rPr>
      </w:pPr>
    </w:p>
    <w:p w:rsidR="00930FA8" w:rsidRPr="00544E35" w:rsidRDefault="00930FA8" w:rsidP="00930FA8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930FA8" w:rsidRPr="00544E35" w:rsidRDefault="00930FA8" w:rsidP="00930FA8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930FA8" w:rsidRDefault="00930FA8" w:rsidP="00930FA8">
      <w:pPr>
        <w:jc w:val="center"/>
        <w:rPr>
          <w:sz w:val="16"/>
        </w:rPr>
      </w:pPr>
    </w:p>
    <w:p w:rsidR="00930FA8" w:rsidRDefault="00930FA8" w:rsidP="00930FA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930FA8" w:rsidRDefault="00930FA8" w:rsidP="00930FA8"/>
    <w:p w:rsidR="00930FA8" w:rsidRPr="002457C3" w:rsidRDefault="00930FA8" w:rsidP="00930FA8">
      <w:pPr>
        <w:rPr>
          <w:sz w:val="28"/>
          <w:szCs w:val="28"/>
        </w:rPr>
      </w:pPr>
      <w:r w:rsidRPr="002457C3">
        <w:rPr>
          <w:sz w:val="28"/>
          <w:szCs w:val="28"/>
        </w:rPr>
        <w:t>__________________</w:t>
      </w:r>
      <w:r w:rsidRPr="002457C3">
        <w:rPr>
          <w:sz w:val="28"/>
          <w:szCs w:val="28"/>
        </w:rPr>
        <w:tab/>
      </w:r>
      <w:r w:rsidRPr="002457C3">
        <w:rPr>
          <w:sz w:val="28"/>
          <w:szCs w:val="28"/>
        </w:rPr>
        <w:tab/>
      </w:r>
      <w:r w:rsidRPr="002457C3">
        <w:rPr>
          <w:sz w:val="28"/>
          <w:szCs w:val="28"/>
        </w:rPr>
        <w:tab/>
      </w:r>
      <w:r w:rsidRPr="002457C3">
        <w:rPr>
          <w:sz w:val="28"/>
          <w:szCs w:val="28"/>
        </w:rPr>
        <w:tab/>
      </w:r>
      <w:r w:rsidRPr="002457C3">
        <w:rPr>
          <w:sz w:val="28"/>
          <w:szCs w:val="28"/>
        </w:rPr>
        <w:tab/>
      </w:r>
      <w:r w:rsidRPr="002457C3">
        <w:rPr>
          <w:sz w:val="28"/>
          <w:szCs w:val="28"/>
        </w:rPr>
        <w:tab/>
      </w:r>
      <w:r w:rsidRPr="002457C3">
        <w:rPr>
          <w:sz w:val="28"/>
          <w:szCs w:val="28"/>
        </w:rPr>
        <w:tab/>
      </w:r>
      <w:r w:rsidRPr="002457C3">
        <w:rPr>
          <w:sz w:val="28"/>
          <w:szCs w:val="28"/>
        </w:rPr>
        <w:tab/>
        <w:t>№___________</w:t>
      </w:r>
    </w:p>
    <w:p w:rsidR="00930FA8" w:rsidRDefault="00930FA8" w:rsidP="00930FA8">
      <w:pPr>
        <w:jc w:val="center"/>
        <w:rPr>
          <w:sz w:val="16"/>
          <w:szCs w:val="16"/>
        </w:rPr>
      </w:pPr>
    </w:p>
    <w:p w:rsidR="00930FA8" w:rsidRDefault="00930FA8" w:rsidP="00930FA8">
      <w:pPr>
        <w:jc w:val="center"/>
      </w:pPr>
      <w:r>
        <w:t>г. Волгодонск</w:t>
      </w:r>
    </w:p>
    <w:p w:rsidR="00930FA8" w:rsidRDefault="00930FA8" w:rsidP="00930FA8">
      <w:pPr>
        <w:jc w:val="both"/>
        <w:rPr>
          <w:sz w:val="28"/>
          <w:szCs w:val="28"/>
        </w:rPr>
      </w:pPr>
    </w:p>
    <w:p w:rsidR="00930FA8" w:rsidRDefault="00930FA8" w:rsidP="00930FA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930FA8" w:rsidRDefault="00930FA8" w:rsidP="00930FA8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930FA8" w:rsidRDefault="00930FA8" w:rsidP="00930FA8">
      <w:pPr>
        <w:rPr>
          <w:sz w:val="28"/>
          <w:szCs w:val="28"/>
        </w:rPr>
      </w:pPr>
      <w:r>
        <w:rPr>
          <w:sz w:val="28"/>
          <w:szCs w:val="28"/>
        </w:rPr>
        <w:t>города Волгодонска от 06.09.2011</w:t>
      </w:r>
    </w:p>
    <w:p w:rsidR="00930FA8" w:rsidRDefault="00930FA8" w:rsidP="00930FA8">
      <w:pPr>
        <w:rPr>
          <w:sz w:val="28"/>
          <w:szCs w:val="28"/>
        </w:rPr>
      </w:pPr>
      <w:r>
        <w:rPr>
          <w:sz w:val="28"/>
          <w:szCs w:val="28"/>
        </w:rPr>
        <w:t xml:space="preserve">№2392 «О создании </w:t>
      </w:r>
      <w:proofErr w:type="gramStart"/>
      <w:r>
        <w:rPr>
          <w:sz w:val="28"/>
          <w:szCs w:val="28"/>
        </w:rPr>
        <w:t>Межведомственной</w:t>
      </w:r>
      <w:proofErr w:type="gramEnd"/>
      <w:r>
        <w:rPr>
          <w:sz w:val="28"/>
          <w:szCs w:val="28"/>
        </w:rPr>
        <w:t xml:space="preserve"> </w:t>
      </w:r>
    </w:p>
    <w:p w:rsidR="00930FA8" w:rsidRDefault="00930FA8" w:rsidP="00930FA8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защите прав потребителей в городе Волгодонске, утверждении положения о ней и её состава»</w:t>
      </w:r>
    </w:p>
    <w:p w:rsidR="00930FA8" w:rsidRDefault="00930FA8" w:rsidP="00930FA8">
      <w:pPr>
        <w:jc w:val="both"/>
        <w:rPr>
          <w:sz w:val="28"/>
          <w:szCs w:val="28"/>
        </w:rPr>
      </w:pPr>
    </w:p>
    <w:p w:rsidR="00930FA8" w:rsidRDefault="00930FA8" w:rsidP="00CF76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 общих принципах организации местного самоуправления в Российской Федерации», </w:t>
      </w:r>
      <w:r w:rsidRPr="00A117F0">
        <w:rPr>
          <w:bCs/>
          <w:sz w:val="28"/>
          <w:szCs w:val="28"/>
        </w:rPr>
        <w:t xml:space="preserve">Уставом муниципального образования «Город Волгодонск», в </w:t>
      </w:r>
      <w:r>
        <w:rPr>
          <w:sz w:val="28"/>
          <w:szCs w:val="28"/>
        </w:rPr>
        <w:t>целях приведения в соответствие с</w:t>
      </w:r>
      <w:r w:rsidR="00A73E0F">
        <w:rPr>
          <w:sz w:val="28"/>
          <w:szCs w:val="28"/>
        </w:rPr>
        <w:t xml:space="preserve"> </w:t>
      </w:r>
      <w:r w:rsidR="00B24619">
        <w:rPr>
          <w:sz w:val="28"/>
          <w:szCs w:val="28"/>
        </w:rPr>
        <w:t>действующим законодательством</w:t>
      </w:r>
      <w:r w:rsidR="00A73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</w:t>
      </w:r>
      <w:r w:rsidRPr="00A117F0">
        <w:rPr>
          <w:bCs/>
          <w:sz w:val="28"/>
          <w:szCs w:val="28"/>
        </w:rPr>
        <w:t>связи с кадровыми изменениями</w:t>
      </w:r>
      <w:r>
        <w:rPr>
          <w:sz w:val="28"/>
          <w:szCs w:val="28"/>
        </w:rPr>
        <w:t xml:space="preserve"> </w:t>
      </w:r>
    </w:p>
    <w:p w:rsidR="00930FA8" w:rsidRDefault="00930FA8" w:rsidP="00930FA8">
      <w:pPr>
        <w:jc w:val="both"/>
        <w:rPr>
          <w:sz w:val="28"/>
          <w:szCs w:val="28"/>
        </w:rPr>
      </w:pPr>
    </w:p>
    <w:p w:rsidR="00930FA8" w:rsidRDefault="00930FA8" w:rsidP="00930FA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A42FC" w:rsidRDefault="002A42FC" w:rsidP="00930FA8">
      <w:pPr>
        <w:jc w:val="both"/>
      </w:pPr>
    </w:p>
    <w:p w:rsidR="002A42FC" w:rsidRDefault="00254FB6" w:rsidP="002A42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A42FC">
        <w:rPr>
          <w:sz w:val="28"/>
          <w:szCs w:val="28"/>
        </w:rPr>
        <w:t xml:space="preserve">. </w:t>
      </w:r>
      <w:r w:rsidR="00EA14BF" w:rsidRPr="00CF767E">
        <w:rPr>
          <w:sz w:val="28"/>
          <w:szCs w:val="28"/>
        </w:rPr>
        <w:t xml:space="preserve">Внести </w:t>
      </w:r>
      <w:r w:rsidR="00EA14BF">
        <w:rPr>
          <w:sz w:val="28"/>
          <w:szCs w:val="28"/>
        </w:rPr>
        <w:t>в</w:t>
      </w:r>
      <w:r w:rsidR="002A42FC">
        <w:rPr>
          <w:sz w:val="28"/>
          <w:szCs w:val="28"/>
        </w:rPr>
        <w:t xml:space="preserve"> </w:t>
      </w:r>
      <w:r w:rsidR="00CD4A68">
        <w:rPr>
          <w:sz w:val="28"/>
          <w:szCs w:val="28"/>
        </w:rPr>
        <w:t>постановление</w:t>
      </w:r>
      <w:r w:rsidR="002A42FC">
        <w:rPr>
          <w:sz w:val="28"/>
          <w:szCs w:val="28"/>
        </w:rPr>
        <w:t xml:space="preserve"> </w:t>
      </w:r>
      <w:r w:rsidR="002A42FC" w:rsidRPr="00CF767E">
        <w:rPr>
          <w:sz w:val="28"/>
          <w:szCs w:val="28"/>
        </w:rPr>
        <w:t>Администрации города Волгодонска от 06.09.2011 №2392 «О создании Межведомственной комиссии по защите прав потребителей в городе Волгодонске, утверждении Положения о ней и её состава»</w:t>
      </w:r>
      <w:r w:rsidR="00511F24">
        <w:rPr>
          <w:sz w:val="28"/>
          <w:szCs w:val="28"/>
        </w:rPr>
        <w:t xml:space="preserve"> следующие изменения</w:t>
      </w:r>
      <w:r w:rsidR="002A42FC">
        <w:rPr>
          <w:sz w:val="28"/>
          <w:szCs w:val="28"/>
        </w:rPr>
        <w:t>:</w:t>
      </w:r>
    </w:p>
    <w:p w:rsidR="00CD4A68" w:rsidRDefault="00CD4A68" w:rsidP="00CD4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1:</w:t>
      </w:r>
    </w:p>
    <w:p w:rsidR="002A42FC" w:rsidRDefault="00CD4A68" w:rsidP="00221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42FC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="002A42FC">
        <w:rPr>
          <w:sz w:val="28"/>
          <w:szCs w:val="28"/>
        </w:rPr>
        <w:t xml:space="preserve"> </w:t>
      </w:r>
      <w:r w:rsidR="00C14B5E">
        <w:rPr>
          <w:sz w:val="28"/>
          <w:szCs w:val="28"/>
        </w:rPr>
        <w:t>В</w:t>
      </w:r>
      <w:r w:rsidR="002A42FC">
        <w:rPr>
          <w:sz w:val="28"/>
          <w:szCs w:val="28"/>
        </w:rPr>
        <w:t xml:space="preserve"> </w:t>
      </w:r>
      <w:r w:rsidR="00C7431D">
        <w:rPr>
          <w:sz w:val="28"/>
          <w:szCs w:val="28"/>
        </w:rPr>
        <w:t>пункте</w:t>
      </w:r>
      <w:r w:rsidR="002A42FC">
        <w:rPr>
          <w:sz w:val="28"/>
          <w:szCs w:val="28"/>
        </w:rPr>
        <w:t xml:space="preserve"> 1.1</w:t>
      </w:r>
      <w:r w:rsidR="00C7431D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C7431D">
        <w:rPr>
          <w:sz w:val="28"/>
          <w:szCs w:val="28"/>
        </w:rPr>
        <w:t xml:space="preserve"> 1 с</w:t>
      </w:r>
      <w:r w:rsidR="002A42FC">
        <w:rPr>
          <w:sz w:val="28"/>
          <w:szCs w:val="28"/>
        </w:rPr>
        <w:t>лова</w:t>
      </w:r>
      <w:r w:rsidR="001A1928">
        <w:rPr>
          <w:sz w:val="28"/>
          <w:szCs w:val="28"/>
        </w:rPr>
        <w:t>:</w:t>
      </w:r>
      <w:r w:rsidR="002A42FC">
        <w:rPr>
          <w:sz w:val="28"/>
          <w:szCs w:val="28"/>
        </w:rPr>
        <w:t xml:space="preserve"> «распоряжением Администрации Ростовской области от 14.01.2004 №19 «О создании Межведомственной комиссии по защите прав потребителей в Ростовской области»</w:t>
      </w:r>
      <w:r w:rsidR="00221C9C">
        <w:rPr>
          <w:sz w:val="28"/>
          <w:szCs w:val="28"/>
        </w:rPr>
        <w:t xml:space="preserve"> заменить словами</w:t>
      </w:r>
      <w:r w:rsidR="00C7431D">
        <w:rPr>
          <w:sz w:val="28"/>
          <w:szCs w:val="28"/>
        </w:rPr>
        <w:t>:</w:t>
      </w:r>
      <w:r w:rsidR="00221C9C">
        <w:rPr>
          <w:sz w:val="28"/>
          <w:szCs w:val="28"/>
        </w:rPr>
        <w:t xml:space="preserve"> «</w:t>
      </w:r>
      <w:r w:rsidR="00AB084F">
        <w:rPr>
          <w:sz w:val="28"/>
          <w:szCs w:val="28"/>
        </w:rPr>
        <w:t>п</w:t>
      </w:r>
      <w:r w:rsidR="00221C9C">
        <w:rPr>
          <w:sz w:val="28"/>
          <w:szCs w:val="28"/>
        </w:rPr>
        <w:t xml:space="preserve">остановлением </w:t>
      </w:r>
      <w:r w:rsidR="00AB084F">
        <w:rPr>
          <w:sz w:val="28"/>
          <w:szCs w:val="28"/>
        </w:rPr>
        <w:t>П</w:t>
      </w:r>
      <w:r w:rsidR="00221C9C">
        <w:rPr>
          <w:sz w:val="28"/>
          <w:szCs w:val="28"/>
        </w:rPr>
        <w:t>равительства Ростовской области от 13.01.2012 №2 «О межведомственной комиссии по защите прав потребителей в Ростовской области»</w:t>
      </w:r>
      <w:r w:rsidR="00C14B5E">
        <w:rPr>
          <w:sz w:val="28"/>
          <w:szCs w:val="28"/>
        </w:rPr>
        <w:t>.</w:t>
      </w:r>
    </w:p>
    <w:p w:rsidR="00C7431D" w:rsidRDefault="00CD4A68" w:rsidP="00EA14BF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7431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C7431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7431D">
        <w:rPr>
          <w:sz w:val="28"/>
          <w:szCs w:val="28"/>
        </w:rPr>
        <w:t xml:space="preserve">ункт </w:t>
      </w:r>
      <w:r w:rsidR="004E63AA">
        <w:rPr>
          <w:sz w:val="28"/>
          <w:szCs w:val="28"/>
        </w:rPr>
        <w:t xml:space="preserve">2.2.4 </w:t>
      </w:r>
      <w:r>
        <w:rPr>
          <w:sz w:val="28"/>
          <w:szCs w:val="28"/>
        </w:rPr>
        <w:t>раздела</w:t>
      </w:r>
      <w:r w:rsidR="004E63AA">
        <w:rPr>
          <w:sz w:val="28"/>
          <w:szCs w:val="28"/>
        </w:rPr>
        <w:t xml:space="preserve"> 2 исключить</w:t>
      </w:r>
      <w:r w:rsidR="00C14B5E">
        <w:rPr>
          <w:sz w:val="28"/>
          <w:szCs w:val="28"/>
        </w:rPr>
        <w:t>.</w:t>
      </w:r>
    </w:p>
    <w:p w:rsidR="00E5796E" w:rsidRDefault="00CD4A68" w:rsidP="00EA14BF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="004E63AA">
        <w:rPr>
          <w:sz w:val="28"/>
          <w:szCs w:val="28"/>
        </w:rPr>
        <w:t xml:space="preserve">. </w:t>
      </w:r>
      <w:r w:rsidR="00F047BB">
        <w:rPr>
          <w:sz w:val="28"/>
          <w:szCs w:val="28"/>
        </w:rPr>
        <w:t xml:space="preserve">Раздел </w:t>
      </w:r>
      <w:r w:rsidR="003309CD">
        <w:rPr>
          <w:sz w:val="28"/>
          <w:szCs w:val="28"/>
        </w:rPr>
        <w:t xml:space="preserve">4 изложить в </w:t>
      </w:r>
      <w:r w:rsidR="00E5796E">
        <w:rPr>
          <w:sz w:val="28"/>
          <w:szCs w:val="28"/>
        </w:rPr>
        <w:t xml:space="preserve">следующей </w:t>
      </w:r>
      <w:r w:rsidR="003309CD">
        <w:rPr>
          <w:sz w:val="28"/>
          <w:szCs w:val="28"/>
        </w:rPr>
        <w:t xml:space="preserve">редакции: </w:t>
      </w:r>
    </w:p>
    <w:p w:rsidR="004706AC" w:rsidRDefault="004706AC" w:rsidP="004706AC">
      <w:pPr>
        <w:pStyle w:val="ConsNormal"/>
        <w:widowControl/>
        <w:ind w:right="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 Порядок работы Межведомственной комиссии</w:t>
      </w:r>
    </w:p>
    <w:p w:rsidR="004706AC" w:rsidRPr="00F6529C" w:rsidRDefault="004706AC" w:rsidP="004706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9C">
        <w:rPr>
          <w:rFonts w:ascii="Times New Roman" w:hAnsi="Times New Roman" w:cs="Times New Roman"/>
          <w:sz w:val="28"/>
          <w:szCs w:val="28"/>
        </w:rPr>
        <w:t>4.1 Деятельность Межведомственной комиссии осуществляется в соответствии с настоящим Положением.</w:t>
      </w:r>
    </w:p>
    <w:p w:rsidR="004706AC" w:rsidRPr="00F6529C" w:rsidRDefault="004706AC" w:rsidP="004706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9C">
        <w:rPr>
          <w:rFonts w:ascii="Times New Roman" w:hAnsi="Times New Roman" w:cs="Times New Roman"/>
          <w:sz w:val="28"/>
          <w:szCs w:val="28"/>
        </w:rPr>
        <w:t>4.2 Основная форма работы Межведомственной комиссии – заседания. На заседаниях рассматриваются и решаются вопросы, отнесенные к ведению Межведомственной комиссии.</w:t>
      </w:r>
    </w:p>
    <w:p w:rsidR="004706AC" w:rsidRPr="00F6529C" w:rsidRDefault="004706AC" w:rsidP="004706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9C">
        <w:rPr>
          <w:rFonts w:ascii="Times New Roman" w:hAnsi="Times New Roman" w:cs="Times New Roman"/>
          <w:sz w:val="28"/>
          <w:szCs w:val="28"/>
        </w:rPr>
        <w:lastRenderedPageBreak/>
        <w:t xml:space="preserve">4.3 Председатель Межведомственной комиссии, а во время его отсутствия – один из заместителей, руководит деятельностью Межведомственной комиссии, председательствует на заседаниях, планирует ее работу и осуществляет общий </w:t>
      </w:r>
      <w:proofErr w:type="gramStart"/>
      <w:r w:rsidRPr="00F652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529C">
        <w:rPr>
          <w:rFonts w:ascii="Times New Roman" w:hAnsi="Times New Roman" w:cs="Times New Roman"/>
          <w:sz w:val="28"/>
          <w:szCs w:val="28"/>
        </w:rPr>
        <w:t xml:space="preserve"> реализацией принятых решений.</w:t>
      </w:r>
    </w:p>
    <w:p w:rsidR="004706AC" w:rsidRPr="00F6529C" w:rsidRDefault="004706AC" w:rsidP="004706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9C">
        <w:rPr>
          <w:rFonts w:ascii="Times New Roman" w:hAnsi="Times New Roman" w:cs="Times New Roman"/>
          <w:sz w:val="28"/>
          <w:szCs w:val="28"/>
        </w:rPr>
        <w:t>4.4 Заседания Межведомственной комиссии проводятся не реже 2-х раз в год. Принятые на заседаниях решения оформляются протоколами. Заседание комиссии считается правомочным, если на нем присутствует более половины её</w:t>
      </w:r>
      <w:r w:rsidR="00641716">
        <w:rPr>
          <w:rFonts w:ascii="Times New Roman" w:hAnsi="Times New Roman" w:cs="Times New Roman"/>
          <w:sz w:val="28"/>
          <w:szCs w:val="28"/>
        </w:rPr>
        <w:t xml:space="preserve"> </w:t>
      </w:r>
      <w:r w:rsidR="00F047BB">
        <w:rPr>
          <w:rFonts w:ascii="Times New Roman" w:hAnsi="Times New Roman" w:cs="Times New Roman"/>
          <w:sz w:val="28"/>
          <w:szCs w:val="28"/>
        </w:rPr>
        <w:t>состава</w:t>
      </w:r>
      <w:r w:rsidRPr="00F6529C">
        <w:rPr>
          <w:rFonts w:ascii="Times New Roman" w:hAnsi="Times New Roman" w:cs="Times New Roman"/>
          <w:sz w:val="28"/>
          <w:szCs w:val="28"/>
        </w:rPr>
        <w:t>.</w:t>
      </w:r>
    </w:p>
    <w:p w:rsidR="004706AC" w:rsidRPr="00F6529C" w:rsidRDefault="004706AC" w:rsidP="004706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9C">
        <w:rPr>
          <w:rFonts w:ascii="Times New Roman" w:hAnsi="Times New Roman" w:cs="Times New Roman"/>
          <w:sz w:val="28"/>
          <w:szCs w:val="28"/>
        </w:rPr>
        <w:t>4.5 Повестка дня заседания Межведомственной комиссии утверждается председателем.</w:t>
      </w:r>
    </w:p>
    <w:p w:rsidR="004706AC" w:rsidRPr="00F6529C" w:rsidRDefault="004706AC" w:rsidP="004706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9C">
        <w:rPr>
          <w:rFonts w:ascii="Times New Roman" w:hAnsi="Times New Roman" w:cs="Times New Roman"/>
          <w:sz w:val="28"/>
          <w:szCs w:val="28"/>
        </w:rPr>
        <w:t xml:space="preserve">4.6 Решения Межведомственной комиссии принимаются путем голосования. Решение считается принятым, если за него проголосовало более </w:t>
      </w:r>
      <w:r w:rsidR="00CD4A68">
        <w:rPr>
          <w:rFonts w:ascii="Times New Roman" w:hAnsi="Times New Roman" w:cs="Times New Roman"/>
          <w:sz w:val="28"/>
          <w:szCs w:val="28"/>
        </w:rPr>
        <w:t>половины из числа присутствующего</w:t>
      </w:r>
      <w:r w:rsidRPr="00F6529C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F047BB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F6529C">
        <w:rPr>
          <w:rFonts w:ascii="Times New Roman" w:hAnsi="Times New Roman" w:cs="Times New Roman"/>
          <w:sz w:val="28"/>
          <w:szCs w:val="28"/>
        </w:rPr>
        <w:t>комиссии.</w:t>
      </w:r>
    </w:p>
    <w:p w:rsidR="004706AC" w:rsidRDefault="005D1228" w:rsidP="004706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="004706AC" w:rsidRPr="00F6529C">
        <w:rPr>
          <w:rFonts w:ascii="Times New Roman" w:hAnsi="Times New Roman" w:cs="Times New Roman"/>
          <w:sz w:val="28"/>
          <w:szCs w:val="28"/>
        </w:rPr>
        <w:t>Проведение заседания Межведомственной комиссии и принятые решения отражаются в протоколе заседания. Особое мнение или несогласие с решением Межведомственной комиссии излагается в приложении к протоколу. Протокол подписывается председательствующим в течение 5 дней</w:t>
      </w:r>
      <w:r w:rsidR="00F047BB">
        <w:rPr>
          <w:rFonts w:ascii="Times New Roman" w:hAnsi="Times New Roman" w:cs="Times New Roman"/>
          <w:sz w:val="28"/>
          <w:szCs w:val="28"/>
        </w:rPr>
        <w:t xml:space="preserve"> </w:t>
      </w:r>
      <w:r w:rsidR="00F047BB" w:rsidRPr="00AA6388">
        <w:rPr>
          <w:rFonts w:ascii="Times New Roman" w:hAnsi="Times New Roman" w:cs="Times New Roman"/>
          <w:sz w:val="28"/>
          <w:szCs w:val="28"/>
        </w:rPr>
        <w:t>с</w:t>
      </w:r>
      <w:r w:rsidR="00AA6388" w:rsidRPr="00AA6388">
        <w:rPr>
          <w:rFonts w:ascii="Times New Roman" w:hAnsi="Times New Roman" w:cs="Times New Roman"/>
          <w:sz w:val="28"/>
          <w:szCs w:val="28"/>
        </w:rPr>
        <w:t>о</w:t>
      </w:r>
      <w:r w:rsidR="00F047BB" w:rsidRPr="00AA6388">
        <w:rPr>
          <w:rFonts w:ascii="Times New Roman" w:hAnsi="Times New Roman" w:cs="Times New Roman"/>
          <w:sz w:val="28"/>
          <w:szCs w:val="28"/>
        </w:rPr>
        <w:t xml:space="preserve"> </w:t>
      </w:r>
      <w:r w:rsidR="00AA6388" w:rsidRPr="00AA6388">
        <w:rPr>
          <w:rFonts w:ascii="Times New Roman" w:hAnsi="Times New Roman" w:cs="Times New Roman"/>
          <w:sz w:val="28"/>
          <w:szCs w:val="28"/>
        </w:rPr>
        <w:t xml:space="preserve">дня </w:t>
      </w:r>
      <w:r w:rsidR="00F047BB" w:rsidRPr="00AA6388">
        <w:rPr>
          <w:rFonts w:ascii="Times New Roman" w:hAnsi="Times New Roman" w:cs="Times New Roman"/>
          <w:sz w:val="28"/>
          <w:szCs w:val="28"/>
        </w:rPr>
        <w:t>заседания</w:t>
      </w:r>
      <w:r w:rsidR="004706AC" w:rsidRPr="00AA6388">
        <w:rPr>
          <w:rFonts w:ascii="Times New Roman" w:hAnsi="Times New Roman" w:cs="Times New Roman"/>
          <w:sz w:val="28"/>
          <w:szCs w:val="28"/>
        </w:rPr>
        <w:t>.</w:t>
      </w:r>
      <w:r w:rsidR="00330EE9">
        <w:rPr>
          <w:rFonts w:ascii="Times New Roman" w:hAnsi="Times New Roman" w:cs="Times New Roman"/>
          <w:sz w:val="28"/>
          <w:szCs w:val="28"/>
        </w:rPr>
        <w:t xml:space="preserve"> </w:t>
      </w:r>
      <w:r w:rsidR="004706AC" w:rsidRPr="00F6529C">
        <w:rPr>
          <w:rFonts w:ascii="Times New Roman" w:hAnsi="Times New Roman" w:cs="Times New Roman"/>
          <w:sz w:val="28"/>
          <w:szCs w:val="28"/>
        </w:rPr>
        <w:t xml:space="preserve">Протоколы заседаний доводятся до сведения членов Межведомственной комиссии в течение двух недель со дня проведения заседания. </w:t>
      </w:r>
    </w:p>
    <w:p w:rsidR="004706AC" w:rsidRPr="00F6529C" w:rsidRDefault="004706AC" w:rsidP="004706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 В</w:t>
      </w:r>
      <w:r w:rsidRPr="00F6529C">
        <w:rPr>
          <w:rFonts w:ascii="Times New Roman" w:hAnsi="Times New Roman" w:cs="Times New Roman"/>
          <w:sz w:val="28"/>
          <w:szCs w:val="28"/>
        </w:rPr>
        <w:t>ыписка из протокола заседания размещается на сайте Администрации города Волгодонска в информационно-телекоммуникационной сети «Интернет» в течение 3 дней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Pr="00F6529C">
        <w:rPr>
          <w:rFonts w:ascii="Times New Roman" w:hAnsi="Times New Roman" w:cs="Times New Roman"/>
          <w:sz w:val="28"/>
          <w:szCs w:val="28"/>
        </w:rPr>
        <w:t>.</w:t>
      </w:r>
    </w:p>
    <w:p w:rsidR="004706AC" w:rsidRPr="00F6529C" w:rsidRDefault="004706AC" w:rsidP="004706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529C">
        <w:rPr>
          <w:rFonts w:ascii="Times New Roman" w:hAnsi="Times New Roman" w:cs="Times New Roman"/>
          <w:sz w:val="28"/>
          <w:szCs w:val="28"/>
        </w:rPr>
        <w:t xml:space="preserve"> Принятые на заседаниях Межведомственной комиссии решения носят рекомендательный характер. Протокол заседания комиссии может быть обжалован в порядке гражданского судопроизводства</w:t>
      </w:r>
      <w:proofErr w:type="gramStart"/>
      <w:r w:rsidRPr="00F652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D1228" w:rsidRDefault="00CD4A68" w:rsidP="009B6F9B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F690E">
        <w:rPr>
          <w:sz w:val="28"/>
          <w:szCs w:val="28"/>
        </w:rPr>
        <w:t>.</w:t>
      </w:r>
      <w:r w:rsidR="005D1228">
        <w:rPr>
          <w:sz w:val="28"/>
          <w:szCs w:val="28"/>
        </w:rPr>
        <w:t>4</w:t>
      </w:r>
      <w:r w:rsidR="00286989">
        <w:rPr>
          <w:sz w:val="28"/>
          <w:szCs w:val="28"/>
        </w:rPr>
        <w:t>.</w:t>
      </w:r>
      <w:r w:rsidR="00CF690E">
        <w:rPr>
          <w:sz w:val="28"/>
          <w:szCs w:val="28"/>
        </w:rPr>
        <w:t xml:space="preserve"> Пункт 5.2 изложить в новой редакции: </w:t>
      </w:r>
    </w:p>
    <w:p w:rsidR="00CF690E" w:rsidRDefault="00CF690E" w:rsidP="009B6F9B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«5.2 Приглашать на свои заседания представителей структурных подразделений Администрации города Волгодонска, органов Администрации города Волгодонска, контролирующих органов, общественных организаций, хозяйствующих субъектов</w:t>
      </w:r>
      <w:proofErr w:type="gramStart"/>
      <w:r>
        <w:rPr>
          <w:sz w:val="28"/>
          <w:szCs w:val="28"/>
        </w:rPr>
        <w:t>.</w:t>
      </w:r>
      <w:r w:rsidR="00AB084F">
        <w:rPr>
          <w:sz w:val="28"/>
          <w:szCs w:val="28"/>
        </w:rPr>
        <w:t>».</w:t>
      </w:r>
      <w:proofErr w:type="gramEnd"/>
    </w:p>
    <w:p w:rsidR="00930FA8" w:rsidRPr="00CF767E" w:rsidRDefault="00442307" w:rsidP="00511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1F24">
        <w:rPr>
          <w:sz w:val="28"/>
          <w:szCs w:val="28"/>
        </w:rPr>
        <w:t xml:space="preserve">. </w:t>
      </w:r>
      <w:r w:rsidR="00AB084F">
        <w:rPr>
          <w:sz w:val="28"/>
          <w:szCs w:val="28"/>
        </w:rPr>
        <w:t>П</w:t>
      </w:r>
      <w:r w:rsidR="00930FA8" w:rsidRPr="00CF767E">
        <w:rPr>
          <w:sz w:val="28"/>
          <w:szCs w:val="28"/>
        </w:rPr>
        <w:t>риложение 2 изложи</w:t>
      </w:r>
      <w:r w:rsidR="00511F24">
        <w:rPr>
          <w:sz w:val="28"/>
          <w:szCs w:val="28"/>
        </w:rPr>
        <w:t>ть</w:t>
      </w:r>
      <w:r w:rsidR="00434B20">
        <w:rPr>
          <w:sz w:val="28"/>
          <w:szCs w:val="28"/>
        </w:rPr>
        <w:t xml:space="preserve"> </w:t>
      </w:r>
      <w:r w:rsidR="00930FA8" w:rsidRPr="00CF767E">
        <w:rPr>
          <w:sz w:val="28"/>
          <w:szCs w:val="28"/>
        </w:rPr>
        <w:t>в новой редакции согласно приложению.</w:t>
      </w:r>
    </w:p>
    <w:p w:rsidR="00930FA8" w:rsidRDefault="00930FA8" w:rsidP="00930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2307"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930FA8" w:rsidRDefault="00442307" w:rsidP="00930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930FA8">
        <w:rPr>
          <w:sz w:val="28"/>
          <w:szCs w:val="28"/>
        </w:rPr>
        <w:t>полнением постановления возложить на заместителя главы Администрации города</w:t>
      </w:r>
      <w:r w:rsidR="00673DAF">
        <w:rPr>
          <w:sz w:val="28"/>
          <w:szCs w:val="28"/>
        </w:rPr>
        <w:t xml:space="preserve"> Волгодонска </w:t>
      </w:r>
      <w:r w:rsidR="00930FA8">
        <w:rPr>
          <w:sz w:val="28"/>
          <w:szCs w:val="28"/>
        </w:rPr>
        <w:t xml:space="preserve">по экономике и финансам </w:t>
      </w:r>
      <w:proofErr w:type="spellStart"/>
      <w:r w:rsidR="00930FA8">
        <w:rPr>
          <w:sz w:val="28"/>
          <w:szCs w:val="28"/>
        </w:rPr>
        <w:t>И.В.Столяра</w:t>
      </w:r>
      <w:proofErr w:type="spellEnd"/>
      <w:r w:rsidR="00930FA8">
        <w:rPr>
          <w:sz w:val="28"/>
          <w:szCs w:val="28"/>
        </w:rPr>
        <w:t>.</w:t>
      </w:r>
    </w:p>
    <w:p w:rsidR="00930FA8" w:rsidRDefault="00930FA8" w:rsidP="00930FA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0FA8" w:rsidRDefault="00930FA8" w:rsidP="00930FA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084F" w:rsidRDefault="00AB084F" w:rsidP="00930FA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0FA8" w:rsidRDefault="00930FA8" w:rsidP="00930FA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</w:t>
      </w:r>
      <w:r w:rsidR="00AB084F">
        <w:rPr>
          <w:rFonts w:ascii="Times New Roman" w:hAnsi="Times New Roman" w:cs="Times New Roman"/>
          <w:sz w:val="28"/>
          <w:szCs w:val="28"/>
        </w:rPr>
        <w:t xml:space="preserve">ода Волгодонска  </w:t>
      </w:r>
      <w:r w:rsidR="00AB084F">
        <w:rPr>
          <w:rFonts w:ascii="Times New Roman" w:hAnsi="Times New Roman" w:cs="Times New Roman"/>
          <w:sz w:val="28"/>
          <w:szCs w:val="28"/>
        </w:rPr>
        <w:tab/>
      </w:r>
      <w:r w:rsidR="00AB084F">
        <w:rPr>
          <w:rFonts w:ascii="Times New Roman" w:hAnsi="Times New Roman" w:cs="Times New Roman"/>
          <w:sz w:val="28"/>
          <w:szCs w:val="28"/>
        </w:rPr>
        <w:tab/>
      </w:r>
      <w:r w:rsidR="00AB084F">
        <w:rPr>
          <w:rFonts w:ascii="Times New Roman" w:hAnsi="Times New Roman" w:cs="Times New Roman"/>
          <w:sz w:val="28"/>
          <w:szCs w:val="28"/>
        </w:rPr>
        <w:tab/>
      </w:r>
      <w:r w:rsidR="00AB084F">
        <w:rPr>
          <w:rFonts w:ascii="Times New Roman" w:hAnsi="Times New Roman" w:cs="Times New Roman"/>
          <w:sz w:val="28"/>
          <w:szCs w:val="28"/>
        </w:rPr>
        <w:tab/>
      </w:r>
      <w:r w:rsidR="00AB084F">
        <w:rPr>
          <w:rFonts w:ascii="Times New Roman" w:hAnsi="Times New Roman" w:cs="Times New Roman"/>
          <w:sz w:val="28"/>
          <w:szCs w:val="28"/>
        </w:rPr>
        <w:tab/>
      </w:r>
      <w:r w:rsidR="00AB084F">
        <w:rPr>
          <w:rFonts w:ascii="Times New Roman" w:hAnsi="Times New Roman" w:cs="Times New Roman"/>
          <w:sz w:val="28"/>
          <w:szCs w:val="28"/>
        </w:rPr>
        <w:tab/>
      </w:r>
      <w:r w:rsidR="00AB084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В.А. Фирсов</w:t>
      </w:r>
    </w:p>
    <w:p w:rsidR="00930FA8" w:rsidRDefault="00930FA8" w:rsidP="00930FA8">
      <w:pPr>
        <w:jc w:val="both"/>
      </w:pPr>
    </w:p>
    <w:p w:rsidR="00930FA8" w:rsidRDefault="00930FA8" w:rsidP="00930FA8">
      <w:pPr>
        <w:jc w:val="both"/>
      </w:pPr>
    </w:p>
    <w:p w:rsidR="00930FA8" w:rsidRDefault="00930FA8" w:rsidP="00930FA8">
      <w:pPr>
        <w:jc w:val="both"/>
      </w:pPr>
    </w:p>
    <w:p w:rsidR="00930FA8" w:rsidRDefault="00930FA8" w:rsidP="00930FA8">
      <w:pPr>
        <w:jc w:val="both"/>
      </w:pPr>
      <w:r w:rsidRPr="005C1DA6">
        <w:t xml:space="preserve">Проект вносит </w:t>
      </w:r>
      <w:r>
        <w:t xml:space="preserve">отдел </w:t>
      </w:r>
    </w:p>
    <w:p w:rsidR="00930FA8" w:rsidRDefault="00930FA8" w:rsidP="00930FA8">
      <w:pPr>
        <w:jc w:val="both"/>
      </w:pPr>
      <w:r>
        <w:t xml:space="preserve">потребительского рынка </w:t>
      </w:r>
    </w:p>
    <w:p w:rsidR="00930FA8" w:rsidRDefault="00930FA8" w:rsidP="00930FA8">
      <w:pPr>
        <w:jc w:val="both"/>
      </w:pPr>
      <w:r>
        <w:t xml:space="preserve">товаров, услуг и защиты </w:t>
      </w:r>
    </w:p>
    <w:p w:rsidR="00930FA8" w:rsidRDefault="00930FA8" w:rsidP="00930FA8">
      <w:pPr>
        <w:jc w:val="both"/>
      </w:pPr>
      <w:r>
        <w:t xml:space="preserve">прав потребителей </w:t>
      </w:r>
    </w:p>
    <w:p w:rsidR="00BB6CE1" w:rsidRDefault="00BB6CE1" w:rsidP="00930FA8">
      <w:pPr>
        <w:jc w:val="center"/>
        <w:sectPr w:rsidR="00BB6CE1" w:rsidSect="00442307">
          <w:footerReference w:type="first" r:id="rId9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930FA8" w:rsidRPr="005655AD" w:rsidRDefault="00FD5D43" w:rsidP="00930FA8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30FA8" w:rsidRPr="005655AD">
        <w:rPr>
          <w:sz w:val="28"/>
          <w:szCs w:val="28"/>
        </w:rPr>
        <w:t xml:space="preserve">риложение к постановлению </w:t>
      </w:r>
    </w:p>
    <w:p w:rsidR="00930FA8" w:rsidRPr="005655AD" w:rsidRDefault="00930FA8" w:rsidP="00930FA8">
      <w:pPr>
        <w:ind w:firstLine="5387"/>
        <w:jc w:val="both"/>
        <w:rPr>
          <w:sz w:val="28"/>
          <w:szCs w:val="28"/>
        </w:rPr>
      </w:pPr>
      <w:r w:rsidRPr="005655AD">
        <w:rPr>
          <w:sz w:val="28"/>
          <w:szCs w:val="28"/>
        </w:rPr>
        <w:t xml:space="preserve">Администрации города Волгодонска </w:t>
      </w:r>
    </w:p>
    <w:p w:rsidR="00930FA8" w:rsidRPr="005655AD" w:rsidRDefault="00930FA8" w:rsidP="00930FA8">
      <w:pPr>
        <w:ind w:firstLine="5387"/>
        <w:jc w:val="both"/>
        <w:rPr>
          <w:sz w:val="28"/>
          <w:szCs w:val="28"/>
        </w:rPr>
      </w:pPr>
      <w:r w:rsidRPr="005655AD">
        <w:rPr>
          <w:sz w:val="28"/>
          <w:szCs w:val="28"/>
        </w:rPr>
        <w:t xml:space="preserve">от </w:t>
      </w:r>
      <w:r w:rsidR="00FD5D43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</w:t>
      </w:r>
      <w:r w:rsidRPr="005655A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D5D43">
        <w:rPr>
          <w:sz w:val="28"/>
          <w:szCs w:val="28"/>
        </w:rPr>
        <w:t>________</w:t>
      </w:r>
    </w:p>
    <w:p w:rsidR="00930FA8" w:rsidRPr="005655AD" w:rsidRDefault="00930FA8" w:rsidP="00930FA8">
      <w:pPr>
        <w:ind w:firstLine="5387"/>
        <w:jc w:val="both"/>
        <w:rPr>
          <w:sz w:val="28"/>
          <w:szCs w:val="28"/>
        </w:rPr>
      </w:pPr>
    </w:p>
    <w:p w:rsidR="00930FA8" w:rsidRPr="005655AD" w:rsidRDefault="00930FA8" w:rsidP="00930FA8">
      <w:pPr>
        <w:ind w:firstLine="5387"/>
        <w:jc w:val="both"/>
        <w:rPr>
          <w:sz w:val="28"/>
          <w:szCs w:val="28"/>
        </w:rPr>
      </w:pPr>
      <w:r w:rsidRPr="005655AD">
        <w:rPr>
          <w:sz w:val="28"/>
          <w:szCs w:val="28"/>
        </w:rPr>
        <w:t xml:space="preserve">Приложение 2 к постановлению </w:t>
      </w:r>
    </w:p>
    <w:p w:rsidR="00930FA8" w:rsidRPr="005655AD" w:rsidRDefault="00930FA8" w:rsidP="00930FA8">
      <w:pPr>
        <w:ind w:firstLine="5387"/>
        <w:jc w:val="both"/>
        <w:rPr>
          <w:sz w:val="28"/>
          <w:szCs w:val="28"/>
        </w:rPr>
      </w:pPr>
      <w:r w:rsidRPr="005655AD">
        <w:rPr>
          <w:sz w:val="28"/>
          <w:szCs w:val="28"/>
        </w:rPr>
        <w:t xml:space="preserve">Администрации города Волгодонска </w:t>
      </w:r>
    </w:p>
    <w:p w:rsidR="00930FA8" w:rsidRPr="005655AD" w:rsidRDefault="00930FA8" w:rsidP="00930FA8">
      <w:pPr>
        <w:ind w:firstLine="5387"/>
        <w:jc w:val="both"/>
        <w:rPr>
          <w:sz w:val="28"/>
          <w:szCs w:val="28"/>
        </w:rPr>
      </w:pPr>
      <w:r w:rsidRPr="005655AD">
        <w:rPr>
          <w:sz w:val="28"/>
          <w:szCs w:val="28"/>
        </w:rPr>
        <w:t>от 06.09.2011 №2392</w:t>
      </w:r>
    </w:p>
    <w:p w:rsidR="00930FA8" w:rsidRDefault="00930FA8" w:rsidP="00930FA8">
      <w:pPr>
        <w:ind w:firstLine="5954"/>
        <w:jc w:val="both"/>
      </w:pPr>
    </w:p>
    <w:p w:rsidR="00930FA8" w:rsidRDefault="00930FA8" w:rsidP="00930FA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930FA8" w:rsidRDefault="00930FA8" w:rsidP="00930FA8">
      <w:pPr>
        <w:pStyle w:val="ConsNormal"/>
        <w:widowControl/>
        <w:ind w:left="567"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Межведомственной комиссии по защите прав потребителей </w:t>
      </w:r>
    </w:p>
    <w:p w:rsidR="00930FA8" w:rsidRDefault="00930FA8" w:rsidP="00930FA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городе Волгодонске</w:t>
      </w:r>
    </w:p>
    <w:p w:rsidR="00930FA8" w:rsidRDefault="00930FA8" w:rsidP="00930FA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211"/>
        <w:gridCol w:w="5387"/>
      </w:tblGrid>
      <w:tr w:rsidR="00930FA8" w:rsidRPr="00D807F9" w:rsidTr="00FD5D43">
        <w:trPr>
          <w:trHeight w:val="750"/>
        </w:trPr>
        <w:tc>
          <w:tcPr>
            <w:tcW w:w="5211" w:type="dxa"/>
          </w:tcPr>
          <w:p w:rsidR="00930FA8" w:rsidRPr="00D807F9" w:rsidRDefault="00930FA8" w:rsidP="00445B60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Столяр Игорь Владимирович</w:t>
            </w:r>
          </w:p>
          <w:p w:rsidR="00930FA8" w:rsidRPr="00D807F9" w:rsidRDefault="00930FA8" w:rsidP="00445B60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</w:tcPr>
          <w:p w:rsidR="00930FA8" w:rsidRPr="00D807F9" w:rsidRDefault="00930FA8" w:rsidP="00FD5D4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>- заместител</w:t>
            </w:r>
            <w:r w:rsidR="00FD5D43">
              <w:rPr>
                <w:rFonts w:ascii="Times New Roman" w:hAnsi="Times New Roman"/>
                <w:sz w:val="28"/>
              </w:rPr>
              <w:t>ь</w:t>
            </w:r>
            <w:r w:rsidRPr="00D807F9">
              <w:rPr>
                <w:rFonts w:ascii="Times New Roman" w:hAnsi="Times New Roman"/>
                <w:sz w:val="28"/>
              </w:rPr>
              <w:t xml:space="preserve"> главы Администрации города </w:t>
            </w:r>
            <w:r>
              <w:rPr>
                <w:rFonts w:ascii="Times New Roman" w:hAnsi="Times New Roman"/>
                <w:sz w:val="28"/>
              </w:rPr>
              <w:t xml:space="preserve">Волгодонска </w:t>
            </w:r>
            <w:r w:rsidRPr="00D807F9">
              <w:rPr>
                <w:rFonts w:ascii="Times New Roman" w:hAnsi="Times New Roman"/>
                <w:sz w:val="28"/>
              </w:rPr>
              <w:t>по экономике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807F9">
              <w:rPr>
                <w:rFonts w:ascii="Times New Roman" w:hAnsi="Times New Roman"/>
                <w:sz w:val="28"/>
              </w:rPr>
              <w:t xml:space="preserve">и финансам </w:t>
            </w:r>
            <w:r>
              <w:rPr>
                <w:rFonts w:ascii="Times New Roman" w:hAnsi="Times New Roman"/>
                <w:sz w:val="28"/>
              </w:rPr>
              <w:t>–</w:t>
            </w:r>
            <w:r w:rsidRPr="00D807F9">
              <w:rPr>
                <w:rFonts w:ascii="Times New Roman" w:hAnsi="Times New Roman"/>
                <w:sz w:val="28"/>
              </w:rPr>
              <w:t xml:space="preserve"> председатель</w:t>
            </w:r>
            <w:r>
              <w:rPr>
                <w:rFonts w:ascii="Times New Roman" w:hAnsi="Times New Roman"/>
                <w:sz w:val="28"/>
              </w:rPr>
              <w:t xml:space="preserve"> комиссии</w:t>
            </w:r>
          </w:p>
        </w:tc>
      </w:tr>
      <w:tr w:rsidR="00930FA8" w:rsidRPr="00D807F9" w:rsidTr="00FD5D43">
        <w:trPr>
          <w:trHeight w:val="1359"/>
        </w:trPr>
        <w:tc>
          <w:tcPr>
            <w:tcW w:w="5211" w:type="dxa"/>
          </w:tcPr>
          <w:p w:rsidR="00930FA8" w:rsidRPr="00D807F9" w:rsidRDefault="00930FA8" w:rsidP="00445B60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D807F9">
              <w:rPr>
                <w:rFonts w:ascii="Times New Roman" w:hAnsi="Times New Roman"/>
                <w:sz w:val="28"/>
              </w:rPr>
              <w:t>Аносян</w:t>
            </w:r>
            <w:proofErr w:type="spellEnd"/>
            <w:r w:rsidRPr="00D807F9">
              <w:rPr>
                <w:rFonts w:ascii="Times New Roman" w:hAnsi="Times New Roman"/>
                <w:sz w:val="28"/>
              </w:rPr>
              <w:t xml:space="preserve"> Александр Сергеевич</w:t>
            </w:r>
          </w:p>
          <w:p w:rsidR="00930FA8" w:rsidRPr="00D807F9" w:rsidRDefault="00930FA8" w:rsidP="00445B60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930FA8" w:rsidRPr="00D807F9" w:rsidRDefault="00930FA8" w:rsidP="00445B60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930FA8" w:rsidRPr="00D807F9" w:rsidRDefault="00930FA8" w:rsidP="00445B60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</w:tcPr>
          <w:p w:rsidR="00930FA8" w:rsidRPr="00D807F9" w:rsidRDefault="00930FA8" w:rsidP="00FD5D4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 xml:space="preserve">- начальник территориального отдела Управления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D807F9">
              <w:rPr>
                <w:rFonts w:ascii="Times New Roman" w:hAnsi="Times New Roman"/>
                <w:sz w:val="28"/>
              </w:rPr>
              <w:t xml:space="preserve">по Ростовской области </w:t>
            </w:r>
            <w:r w:rsidRPr="00CD03CE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Pr="00CD03CE">
              <w:rPr>
                <w:rFonts w:ascii="Times New Roman" w:hAnsi="Times New Roman"/>
                <w:sz w:val="28"/>
              </w:rPr>
              <w:t>г</w:t>
            </w:r>
            <w:proofErr w:type="gramStart"/>
            <w:r w:rsidRPr="00CD03CE">
              <w:rPr>
                <w:rFonts w:ascii="Times New Roman" w:hAnsi="Times New Roman"/>
                <w:sz w:val="28"/>
              </w:rPr>
              <w:t>.В</w:t>
            </w:r>
            <w:proofErr w:type="gramEnd"/>
            <w:r w:rsidRPr="00CD03CE">
              <w:rPr>
                <w:rFonts w:ascii="Times New Roman" w:hAnsi="Times New Roman"/>
                <w:sz w:val="28"/>
              </w:rPr>
              <w:t>олгодонске</w:t>
            </w:r>
            <w:proofErr w:type="spellEnd"/>
            <w:r w:rsidRPr="00CD03CE">
              <w:rPr>
                <w:rFonts w:ascii="Times New Roman" w:hAnsi="Times New Roman"/>
                <w:sz w:val="28"/>
              </w:rPr>
              <w:t xml:space="preserve">, Дубовском, </w:t>
            </w:r>
            <w:proofErr w:type="spellStart"/>
            <w:r w:rsidRPr="00CD03CE">
              <w:rPr>
                <w:rFonts w:ascii="Times New Roman" w:hAnsi="Times New Roman"/>
                <w:sz w:val="28"/>
              </w:rPr>
              <w:t>Ремонтненском</w:t>
            </w:r>
            <w:proofErr w:type="spellEnd"/>
            <w:r w:rsidRPr="00CD03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D03CE">
              <w:rPr>
                <w:rFonts w:ascii="Times New Roman" w:hAnsi="Times New Roman"/>
                <w:sz w:val="28"/>
              </w:rPr>
              <w:t>Заветинском</w:t>
            </w:r>
            <w:proofErr w:type="spellEnd"/>
            <w:r w:rsidRPr="00CD03CE">
              <w:rPr>
                <w:rFonts w:ascii="Times New Roman" w:hAnsi="Times New Roman"/>
                <w:sz w:val="28"/>
              </w:rPr>
              <w:t xml:space="preserve"> районах </w:t>
            </w:r>
            <w:r>
              <w:rPr>
                <w:rFonts w:ascii="Times New Roman" w:hAnsi="Times New Roman"/>
                <w:sz w:val="28"/>
              </w:rPr>
              <w:t xml:space="preserve">- </w:t>
            </w:r>
            <w:r w:rsidRPr="00D807F9">
              <w:rPr>
                <w:rFonts w:ascii="Times New Roman" w:hAnsi="Times New Roman"/>
                <w:sz w:val="28"/>
              </w:rPr>
              <w:t>заместитель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807F9">
              <w:rPr>
                <w:rFonts w:ascii="Times New Roman" w:hAnsi="Times New Roman"/>
                <w:sz w:val="28"/>
              </w:rPr>
              <w:t>председателя</w:t>
            </w:r>
            <w:r>
              <w:rPr>
                <w:rFonts w:ascii="Times New Roman" w:hAnsi="Times New Roman"/>
                <w:sz w:val="28"/>
              </w:rPr>
              <w:t xml:space="preserve"> комиссии</w:t>
            </w:r>
            <w:r w:rsidRPr="00D807F9">
              <w:rPr>
                <w:rFonts w:ascii="Times New Roman" w:hAnsi="Times New Roman"/>
                <w:sz w:val="28"/>
              </w:rPr>
              <w:t xml:space="preserve"> (по согласованию)</w:t>
            </w:r>
          </w:p>
        </w:tc>
      </w:tr>
      <w:tr w:rsidR="00930FA8" w:rsidRPr="00D807F9" w:rsidTr="00FD5D43">
        <w:trPr>
          <w:trHeight w:val="700"/>
        </w:trPr>
        <w:tc>
          <w:tcPr>
            <w:tcW w:w="5211" w:type="dxa"/>
          </w:tcPr>
          <w:p w:rsidR="00930FA8" w:rsidRPr="00D807F9" w:rsidRDefault="00930FA8" w:rsidP="00FD5D43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 xml:space="preserve">Долженко Анатолий </w:t>
            </w:r>
            <w:r w:rsidR="00FD5D43" w:rsidRPr="00D807F9">
              <w:rPr>
                <w:rFonts w:ascii="Times New Roman" w:hAnsi="Times New Roman"/>
                <w:sz w:val="28"/>
              </w:rPr>
              <w:t>Николаевич</w:t>
            </w:r>
          </w:p>
        </w:tc>
        <w:tc>
          <w:tcPr>
            <w:tcW w:w="5387" w:type="dxa"/>
          </w:tcPr>
          <w:p w:rsidR="00930FA8" w:rsidRPr="00D807F9" w:rsidRDefault="00930FA8" w:rsidP="00FD5D4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вице-президент Всероссийской лиги защитников потребителей, полномочный представитель Всероссийской лиги защитников потребителей в Южном Федеральном округе – заместитель председателя комиссии (по согласованию)</w:t>
            </w:r>
          </w:p>
        </w:tc>
      </w:tr>
      <w:tr w:rsidR="00930FA8" w:rsidRPr="00D807F9" w:rsidTr="00FD5D43">
        <w:trPr>
          <w:trHeight w:val="426"/>
        </w:trPr>
        <w:tc>
          <w:tcPr>
            <w:tcW w:w="5211" w:type="dxa"/>
          </w:tcPr>
          <w:p w:rsidR="00930FA8" w:rsidRPr="00D807F9" w:rsidRDefault="00930FA8" w:rsidP="00445B60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D807F9">
              <w:rPr>
                <w:rFonts w:ascii="Times New Roman" w:hAnsi="Times New Roman"/>
                <w:sz w:val="28"/>
              </w:rPr>
              <w:t>Еурова</w:t>
            </w:r>
            <w:proofErr w:type="spellEnd"/>
            <w:r w:rsidRPr="00D807F9">
              <w:rPr>
                <w:rFonts w:ascii="Times New Roman" w:hAnsi="Times New Roman"/>
                <w:sz w:val="28"/>
              </w:rPr>
              <w:t xml:space="preserve"> Наталья Владимировна</w:t>
            </w:r>
          </w:p>
        </w:tc>
        <w:tc>
          <w:tcPr>
            <w:tcW w:w="5387" w:type="dxa"/>
          </w:tcPr>
          <w:p w:rsidR="00930FA8" w:rsidRPr="00D807F9" w:rsidRDefault="00930FA8" w:rsidP="00FD5D4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ведущий специалист отдела потребительского рынка товаров, услуг и защиты прав потребителей Администрации города Волгодонска - секретарь комиссии</w:t>
            </w:r>
          </w:p>
        </w:tc>
      </w:tr>
      <w:tr w:rsidR="00930FA8" w:rsidRPr="00D807F9" w:rsidTr="00FD5D43">
        <w:tc>
          <w:tcPr>
            <w:tcW w:w="10598" w:type="dxa"/>
            <w:gridSpan w:val="2"/>
          </w:tcPr>
          <w:p w:rsidR="00930FA8" w:rsidRDefault="00930FA8" w:rsidP="00445B60">
            <w:pPr>
              <w:pStyle w:val="ConsNormal"/>
              <w:widowControl/>
              <w:ind w:left="567" w:right="0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930FA8" w:rsidRDefault="00930FA8" w:rsidP="00445B60">
            <w:pPr>
              <w:pStyle w:val="ConsNormal"/>
              <w:widowControl/>
              <w:ind w:left="567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>Члены комиссии: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930FA8" w:rsidRPr="00D807F9" w:rsidRDefault="00930FA8" w:rsidP="00445B60">
            <w:pPr>
              <w:pStyle w:val="ConsNormal"/>
              <w:widowControl/>
              <w:ind w:left="567" w:righ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30FA8" w:rsidRPr="00D807F9" w:rsidTr="00FD5D43">
        <w:trPr>
          <w:trHeight w:val="900"/>
        </w:trPr>
        <w:tc>
          <w:tcPr>
            <w:tcW w:w="5211" w:type="dxa"/>
          </w:tcPr>
          <w:p w:rsidR="00930FA8" w:rsidRPr="00D807F9" w:rsidRDefault="00930FA8" w:rsidP="00445B60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D807F9">
              <w:rPr>
                <w:rFonts w:ascii="Times New Roman" w:hAnsi="Times New Roman"/>
                <w:sz w:val="28"/>
              </w:rPr>
              <w:t>Бакунец</w:t>
            </w:r>
            <w:proofErr w:type="spellEnd"/>
            <w:r w:rsidRPr="00D807F9">
              <w:rPr>
                <w:rFonts w:ascii="Times New Roman" w:hAnsi="Times New Roman"/>
                <w:sz w:val="28"/>
              </w:rPr>
              <w:t xml:space="preserve"> Олег Михайлович</w:t>
            </w:r>
          </w:p>
        </w:tc>
        <w:tc>
          <w:tcPr>
            <w:tcW w:w="5387" w:type="dxa"/>
          </w:tcPr>
          <w:p w:rsidR="00930FA8" w:rsidRPr="00D807F9" w:rsidRDefault="00930FA8" w:rsidP="00FD5D43">
            <w:pPr>
              <w:jc w:val="both"/>
              <w:rPr>
                <w:sz w:val="28"/>
              </w:rPr>
            </w:pPr>
            <w:r w:rsidRPr="00D807F9">
              <w:rPr>
                <w:sz w:val="28"/>
                <w:szCs w:val="28"/>
              </w:rPr>
              <w:t>- главный государственный ветеринарный инспектор города Волгодонска (по согласованию)</w:t>
            </w:r>
          </w:p>
        </w:tc>
      </w:tr>
      <w:tr w:rsidR="00930FA8" w:rsidRPr="00D807F9" w:rsidTr="00FD5D43">
        <w:trPr>
          <w:trHeight w:val="89"/>
        </w:trPr>
        <w:tc>
          <w:tcPr>
            <w:tcW w:w="5211" w:type="dxa"/>
          </w:tcPr>
          <w:p w:rsidR="00930FA8" w:rsidRDefault="00930FA8" w:rsidP="00445B60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>Брежнев Алексей Александрович</w:t>
            </w:r>
          </w:p>
          <w:p w:rsidR="00930FA8" w:rsidRDefault="00930FA8" w:rsidP="00445B60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930FA8" w:rsidRPr="00D807F9" w:rsidRDefault="00930FA8" w:rsidP="00445B60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</w:tcPr>
          <w:p w:rsidR="00930FA8" w:rsidRPr="00D807F9" w:rsidRDefault="00930FA8" w:rsidP="00FD5D43">
            <w:pPr>
              <w:pStyle w:val="ConsNormal"/>
              <w:widowControl/>
              <w:ind w:right="0" w:firstLine="0"/>
              <w:jc w:val="both"/>
              <w:rPr>
                <w:sz w:val="28"/>
                <w:szCs w:val="28"/>
              </w:rPr>
            </w:pPr>
            <w:r w:rsidRPr="00D807F9">
              <w:rPr>
                <w:rFonts w:ascii="Times New Roman" w:hAnsi="Times New Roman"/>
                <w:sz w:val="28"/>
              </w:rPr>
              <w:t xml:space="preserve">- депутат </w:t>
            </w:r>
            <w:proofErr w:type="spellStart"/>
            <w:r w:rsidRPr="00D807F9">
              <w:rPr>
                <w:rFonts w:ascii="Times New Roman" w:hAnsi="Times New Roman"/>
                <w:sz w:val="28"/>
              </w:rPr>
              <w:t>Волгодонской</w:t>
            </w:r>
            <w:proofErr w:type="spellEnd"/>
            <w:r w:rsidRPr="00D807F9">
              <w:rPr>
                <w:rFonts w:ascii="Times New Roman" w:hAnsi="Times New Roman"/>
                <w:sz w:val="28"/>
              </w:rPr>
              <w:t xml:space="preserve"> городской Думы по избирательному округу №7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F185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30FA8" w:rsidRPr="00D807F9" w:rsidTr="00FD5D43">
        <w:trPr>
          <w:trHeight w:val="966"/>
        </w:trPr>
        <w:tc>
          <w:tcPr>
            <w:tcW w:w="5211" w:type="dxa"/>
          </w:tcPr>
          <w:p w:rsidR="00930FA8" w:rsidRPr="00D807F9" w:rsidRDefault="00930FA8" w:rsidP="00445B60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>Василенко Анна Андреевна</w:t>
            </w:r>
          </w:p>
          <w:p w:rsidR="00930FA8" w:rsidRPr="00D807F9" w:rsidRDefault="00930FA8" w:rsidP="00445B60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930FA8" w:rsidRPr="00D807F9" w:rsidRDefault="00930FA8" w:rsidP="00445B60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</w:tcPr>
          <w:p w:rsidR="00930FA8" w:rsidRPr="00D807F9" w:rsidRDefault="00930FA8" w:rsidP="00FD5D4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 xml:space="preserve">- начальник отдела потребительского рынка товаров, услуг и защиты </w:t>
            </w:r>
            <w:proofErr w:type="gramStart"/>
            <w:r w:rsidRPr="00D807F9">
              <w:rPr>
                <w:rFonts w:ascii="Times New Roman" w:hAnsi="Times New Roman"/>
                <w:sz w:val="28"/>
              </w:rPr>
              <w:t>прав потребителей Администрации города</w:t>
            </w:r>
            <w:r>
              <w:rPr>
                <w:rFonts w:ascii="Times New Roman" w:hAnsi="Times New Roman"/>
                <w:sz w:val="28"/>
              </w:rPr>
              <w:t xml:space="preserve"> Волгодонска</w:t>
            </w:r>
            <w:proofErr w:type="gramEnd"/>
          </w:p>
        </w:tc>
      </w:tr>
      <w:tr w:rsidR="00930FA8" w:rsidRPr="00D807F9" w:rsidTr="00FD5D43">
        <w:trPr>
          <w:trHeight w:val="274"/>
        </w:trPr>
        <w:tc>
          <w:tcPr>
            <w:tcW w:w="5211" w:type="dxa"/>
          </w:tcPr>
          <w:p w:rsidR="00930FA8" w:rsidRPr="00D807F9" w:rsidRDefault="00930FA8" w:rsidP="00445B60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lastRenderedPageBreak/>
              <w:t>Додонова Татьяна Викторовна</w:t>
            </w:r>
          </w:p>
        </w:tc>
        <w:tc>
          <w:tcPr>
            <w:tcW w:w="5387" w:type="dxa"/>
          </w:tcPr>
          <w:p w:rsidR="00930FA8" w:rsidRPr="00D807F9" w:rsidRDefault="00930FA8" w:rsidP="00FD5D4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>- президент городской общественной организации «</w:t>
            </w:r>
            <w:proofErr w:type="spellStart"/>
            <w:r w:rsidRPr="00D807F9">
              <w:rPr>
                <w:rFonts w:ascii="Times New Roman" w:hAnsi="Times New Roman"/>
                <w:sz w:val="28"/>
              </w:rPr>
              <w:t>Волгодонская</w:t>
            </w:r>
            <w:proofErr w:type="spellEnd"/>
            <w:r w:rsidRPr="00D807F9">
              <w:rPr>
                <w:rFonts w:ascii="Times New Roman" w:hAnsi="Times New Roman"/>
                <w:sz w:val="28"/>
              </w:rPr>
              <w:t xml:space="preserve"> ассоциация     потребителей» (по согласованию)</w:t>
            </w:r>
          </w:p>
        </w:tc>
      </w:tr>
      <w:tr w:rsidR="00930FA8" w:rsidRPr="00D807F9" w:rsidTr="00FD5D43">
        <w:trPr>
          <w:trHeight w:val="284"/>
        </w:trPr>
        <w:tc>
          <w:tcPr>
            <w:tcW w:w="5211" w:type="dxa"/>
          </w:tcPr>
          <w:p w:rsidR="00930FA8" w:rsidRPr="00D807F9" w:rsidRDefault="00930FA8" w:rsidP="00445B60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Дмитриченко Ирина Васильевна </w:t>
            </w:r>
          </w:p>
        </w:tc>
        <w:tc>
          <w:tcPr>
            <w:tcW w:w="5387" w:type="dxa"/>
          </w:tcPr>
          <w:p w:rsidR="00930FA8" w:rsidRPr="00D807F9" w:rsidRDefault="00930FA8" w:rsidP="00FD5D4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9518A6">
              <w:rPr>
                <w:rFonts w:ascii="Times New Roman" w:hAnsi="Times New Roman" w:cs="Times New Roman"/>
                <w:sz w:val="28"/>
                <w:szCs w:val="28"/>
              </w:rPr>
              <w:t>президент Межрегионального</w:t>
            </w:r>
            <w:r w:rsidR="00442307">
              <w:rPr>
                <w:rFonts w:ascii="Times New Roman" w:hAnsi="Times New Roman" w:cs="Times New Roman"/>
                <w:sz w:val="28"/>
                <w:szCs w:val="28"/>
              </w:rPr>
              <w:t xml:space="preserve"> Союза общественных объединений</w:t>
            </w:r>
            <w:r w:rsidRPr="009518A6">
              <w:rPr>
                <w:rFonts w:ascii="Times New Roman" w:hAnsi="Times New Roman" w:cs="Times New Roman"/>
                <w:sz w:val="28"/>
                <w:szCs w:val="28"/>
              </w:rPr>
              <w:t xml:space="preserve"> «Федерация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 </w:t>
            </w:r>
            <w:r w:rsidRPr="009518A6">
              <w:rPr>
                <w:rFonts w:ascii="Times New Roman" w:hAnsi="Times New Roman" w:cs="Times New Roman"/>
                <w:sz w:val="28"/>
                <w:szCs w:val="28"/>
              </w:rPr>
              <w:t>потребителей Южного региона» (по согласованию)</w:t>
            </w:r>
          </w:p>
        </w:tc>
      </w:tr>
      <w:tr w:rsidR="00930FA8" w:rsidRPr="00D807F9" w:rsidTr="00FD5D43">
        <w:trPr>
          <w:trHeight w:val="89"/>
        </w:trPr>
        <w:tc>
          <w:tcPr>
            <w:tcW w:w="5211" w:type="dxa"/>
          </w:tcPr>
          <w:p w:rsidR="00930FA8" w:rsidRPr="000E65A2" w:rsidRDefault="00930FA8" w:rsidP="00445B60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0E65A2">
              <w:rPr>
                <w:rFonts w:ascii="Times New Roman" w:hAnsi="Times New Roman"/>
                <w:sz w:val="28"/>
              </w:rPr>
              <w:t>Жовнерчук</w:t>
            </w:r>
            <w:proofErr w:type="spellEnd"/>
            <w:r w:rsidRPr="000E65A2">
              <w:rPr>
                <w:rFonts w:ascii="Times New Roman" w:hAnsi="Times New Roman"/>
                <w:sz w:val="28"/>
              </w:rPr>
              <w:t xml:space="preserve"> Ирина Станиславовна</w:t>
            </w:r>
          </w:p>
        </w:tc>
        <w:tc>
          <w:tcPr>
            <w:tcW w:w="5387" w:type="dxa"/>
          </w:tcPr>
          <w:p w:rsidR="00930FA8" w:rsidRPr="000E65A2" w:rsidRDefault="00930FA8" w:rsidP="00FD5D4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0E65A2"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главный </w:t>
            </w:r>
            <w:r w:rsidRPr="000E65A2">
              <w:rPr>
                <w:rFonts w:ascii="Times New Roman" w:hAnsi="Times New Roman"/>
                <w:sz w:val="28"/>
              </w:rPr>
              <w:t xml:space="preserve">специалист </w:t>
            </w:r>
            <w:proofErr w:type="gramStart"/>
            <w:r w:rsidRPr="000E65A2">
              <w:rPr>
                <w:rFonts w:ascii="Times New Roman" w:hAnsi="Times New Roman"/>
                <w:sz w:val="28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23693E" w:rsidRPr="00D807F9" w:rsidTr="00FD5D43">
        <w:trPr>
          <w:trHeight w:val="525"/>
        </w:trPr>
        <w:tc>
          <w:tcPr>
            <w:tcW w:w="5211" w:type="dxa"/>
          </w:tcPr>
          <w:p w:rsidR="0023693E" w:rsidRPr="00D807F9" w:rsidRDefault="0023693E" w:rsidP="00445B60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>Красикова Лариса Юрьевна</w:t>
            </w:r>
          </w:p>
          <w:p w:rsidR="0023693E" w:rsidRPr="00D807F9" w:rsidRDefault="0023693E" w:rsidP="00445B60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23693E" w:rsidRPr="00D807F9" w:rsidRDefault="0023693E" w:rsidP="00445B60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</w:tcPr>
          <w:p w:rsidR="0023693E" w:rsidRPr="00D807F9" w:rsidRDefault="0023693E" w:rsidP="00445B6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>- заместитель председателя местной общественной организации «</w:t>
            </w:r>
            <w:proofErr w:type="spellStart"/>
            <w:r w:rsidRPr="00D807F9">
              <w:rPr>
                <w:rFonts w:ascii="Times New Roman" w:hAnsi="Times New Roman"/>
                <w:sz w:val="28"/>
              </w:rPr>
              <w:t>Волгодонский</w:t>
            </w:r>
            <w:proofErr w:type="spellEnd"/>
            <w:r w:rsidRPr="00D807F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 w:rsidRPr="00D807F9">
              <w:rPr>
                <w:rFonts w:ascii="Times New Roman" w:hAnsi="Times New Roman"/>
                <w:sz w:val="28"/>
              </w:rPr>
              <w:t>оюз потребителей» (по согласованию)</w:t>
            </w:r>
          </w:p>
        </w:tc>
      </w:tr>
      <w:tr w:rsidR="0023693E" w:rsidRPr="00D807F9" w:rsidTr="00FD5D43">
        <w:trPr>
          <w:trHeight w:val="525"/>
        </w:trPr>
        <w:tc>
          <w:tcPr>
            <w:tcW w:w="5211" w:type="dxa"/>
          </w:tcPr>
          <w:p w:rsidR="0023693E" w:rsidRPr="00D807F9" w:rsidRDefault="0023693E" w:rsidP="00445B60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>Петров Николай Николаевич</w:t>
            </w:r>
          </w:p>
        </w:tc>
        <w:tc>
          <w:tcPr>
            <w:tcW w:w="5387" w:type="dxa"/>
          </w:tcPr>
          <w:p w:rsidR="0023693E" w:rsidRPr="00D807F9" w:rsidRDefault="0023693E" w:rsidP="00445B6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 xml:space="preserve">- заместитель начальника Управления здравоохранения </w:t>
            </w:r>
            <w:proofErr w:type="spellStart"/>
            <w:r>
              <w:rPr>
                <w:rFonts w:ascii="Times New Roman" w:hAnsi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r w:rsidRPr="00D807F9">
              <w:rPr>
                <w:rFonts w:ascii="Times New Roman" w:hAnsi="Times New Roman"/>
                <w:sz w:val="28"/>
              </w:rPr>
              <w:t>В</w:t>
            </w:r>
            <w:proofErr w:type="gramEnd"/>
            <w:r w:rsidRPr="00D807F9">
              <w:rPr>
                <w:rFonts w:ascii="Times New Roman" w:hAnsi="Times New Roman"/>
                <w:sz w:val="28"/>
              </w:rPr>
              <w:t>олгодонска</w:t>
            </w:r>
            <w:proofErr w:type="spellEnd"/>
          </w:p>
        </w:tc>
      </w:tr>
      <w:tr w:rsidR="0023693E" w:rsidRPr="00D807F9" w:rsidTr="00FD5D43">
        <w:trPr>
          <w:trHeight w:val="643"/>
        </w:trPr>
        <w:tc>
          <w:tcPr>
            <w:tcW w:w="5211" w:type="dxa"/>
          </w:tcPr>
          <w:p w:rsidR="0023693E" w:rsidRPr="00D807F9" w:rsidRDefault="0023693E" w:rsidP="00445B60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>Рыженко Наталья Евгеньевна</w:t>
            </w:r>
          </w:p>
        </w:tc>
        <w:tc>
          <w:tcPr>
            <w:tcW w:w="5387" w:type="dxa"/>
          </w:tcPr>
          <w:p w:rsidR="0023693E" w:rsidRPr="00D807F9" w:rsidRDefault="0023693E" w:rsidP="00445B6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 xml:space="preserve">- </w:t>
            </w:r>
            <w:r w:rsidRPr="00D807F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D807F9">
              <w:rPr>
                <w:rFonts w:ascii="Times New Roman" w:hAnsi="Times New Roman" w:cs="Times New Roman"/>
                <w:sz w:val="28"/>
                <w:szCs w:val="28"/>
              </w:rPr>
              <w:t>ного учреждения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региональный центр стандартизации, метрологии и испытаний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области» (по согласованию)</w:t>
            </w:r>
          </w:p>
        </w:tc>
      </w:tr>
      <w:tr w:rsidR="0023693E" w:rsidRPr="00D807F9" w:rsidTr="00FD5D43">
        <w:trPr>
          <w:trHeight w:val="672"/>
        </w:trPr>
        <w:tc>
          <w:tcPr>
            <w:tcW w:w="5211" w:type="dxa"/>
          </w:tcPr>
          <w:p w:rsidR="0023693E" w:rsidRPr="00D807F9" w:rsidRDefault="0023693E" w:rsidP="00445B60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Слинько Милана Викторовна </w:t>
            </w:r>
          </w:p>
          <w:p w:rsidR="0023693E" w:rsidRPr="00D807F9" w:rsidRDefault="0023693E" w:rsidP="00445B60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23693E" w:rsidRPr="00D807F9" w:rsidRDefault="0023693E" w:rsidP="00445B60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</w:tcPr>
          <w:p w:rsidR="0023693E" w:rsidRPr="00D807F9" w:rsidRDefault="0023693E" w:rsidP="00445B6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 xml:space="preserve">- </w:t>
            </w:r>
            <w:r w:rsidRPr="00725734">
              <w:rPr>
                <w:rFonts w:ascii="Times New Roman" w:hAnsi="Times New Roman"/>
                <w:sz w:val="28"/>
                <w:szCs w:val="28"/>
              </w:rPr>
              <w:t>начальник отдела по работе с собственниками МКУ «Департамент строит</w:t>
            </w:r>
            <w:r>
              <w:rPr>
                <w:rFonts w:ascii="Times New Roman" w:hAnsi="Times New Roman"/>
                <w:sz w:val="28"/>
                <w:szCs w:val="28"/>
              </w:rPr>
              <w:t>ельства и городского хозяйства»</w:t>
            </w:r>
            <w:r w:rsidRPr="00725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693E" w:rsidRPr="00D807F9" w:rsidTr="00FD5D43">
        <w:trPr>
          <w:trHeight w:val="900"/>
        </w:trPr>
        <w:tc>
          <w:tcPr>
            <w:tcW w:w="5211" w:type="dxa"/>
          </w:tcPr>
          <w:p w:rsidR="0023693E" w:rsidRPr="00D807F9" w:rsidRDefault="0023693E" w:rsidP="00445B60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</w:tcPr>
          <w:p w:rsidR="0023693E" w:rsidRPr="00D807F9" w:rsidRDefault="0023693E" w:rsidP="00FD5D4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3693E" w:rsidRPr="00D807F9" w:rsidTr="00FD5D43">
        <w:trPr>
          <w:trHeight w:val="1643"/>
        </w:trPr>
        <w:tc>
          <w:tcPr>
            <w:tcW w:w="5211" w:type="dxa"/>
          </w:tcPr>
          <w:p w:rsidR="0023693E" w:rsidRDefault="0023693E" w:rsidP="00445B60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23693E" w:rsidRPr="00D807F9" w:rsidRDefault="0023693E" w:rsidP="00445B60">
            <w:pPr>
              <w:pStyle w:val="a5"/>
              <w:ind w:left="567" w:firstLine="0"/>
            </w:pPr>
            <w:r>
              <w:t xml:space="preserve">Управляющий делами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387" w:type="dxa"/>
          </w:tcPr>
          <w:p w:rsidR="0023693E" w:rsidRDefault="0023693E" w:rsidP="00445B60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23693E" w:rsidRDefault="0023693E" w:rsidP="00445B60">
            <w:pPr>
              <w:pStyle w:val="a5"/>
              <w:ind w:left="567" w:firstLine="0"/>
            </w:pPr>
            <w:r>
              <w:t xml:space="preserve">                                            </w:t>
            </w:r>
            <w:proofErr w:type="spellStart"/>
            <w:r>
              <w:t>И.В.Орлова</w:t>
            </w:r>
            <w:proofErr w:type="spellEnd"/>
          </w:p>
          <w:p w:rsidR="0023693E" w:rsidRPr="00D807F9" w:rsidRDefault="0023693E" w:rsidP="00445B60">
            <w:pPr>
              <w:pStyle w:val="ConsNormal"/>
              <w:ind w:left="567" w:right="-391"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30FA8" w:rsidRDefault="00930FA8" w:rsidP="00930FA8">
      <w:pPr>
        <w:pStyle w:val="ConsNormal"/>
        <w:widowControl/>
        <w:ind w:left="567" w:right="0" w:firstLine="0"/>
        <w:jc w:val="center"/>
        <w:rPr>
          <w:rFonts w:ascii="Times New Roman" w:hAnsi="Times New Roman"/>
          <w:sz w:val="28"/>
        </w:rPr>
      </w:pPr>
    </w:p>
    <w:p w:rsidR="004B481E" w:rsidRDefault="004B481E"/>
    <w:p w:rsidR="00A76ECD" w:rsidRDefault="00A76ECD"/>
    <w:p w:rsidR="00A76ECD" w:rsidRDefault="00A76ECD"/>
    <w:p w:rsidR="00A76ECD" w:rsidRDefault="00A76ECD"/>
    <w:p w:rsidR="00A76ECD" w:rsidRDefault="00A76ECD"/>
    <w:p w:rsidR="00A76ECD" w:rsidRDefault="00A76ECD"/>
    <w:p w:rsidR="00A76ECD" w:rsidRDefault="00A76ECD"/>
    <w:p w:rsidR="00A76ECD" w:rsidRDefault="00A76ECD"/>
    <w:p w:rsidR="00A76ECD" w:rsidRDefault="00A76ECD"/>
    <w:sectPr w:rsidR="00A76ECD" w:rsidSect="009518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C6" w:rsidRDefault="00C471C6" w:rsidP="009E0D2B">
      <w:r>
        <w:separator/>
      </w:r>
    </w:p>
  </w:endnote>
  <w:endnote w:type="continuationSeparator" w:id="0">
    <w:p w:rsidR="00C471C6" w:rsidRDefault="00C471C6" w:rsidP="009E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90" w:rsidRPr="00904786" w:rsidRDefault="00C471C6" w:rsidP="00372C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C6" w:rsidRDefault="00C471C6" w:rsidP="009E0D2B">
      <w:r>
        <w:separator/>
      </w:r>
    </w:p>
  </w:footnote>
  <w:footnote w:type="continuationSeparator" w:id="0">
    <w:p w:rsidR="00C471C6" w:rsidRDefault="00C471C6" w:rsidP="009E0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9C0"/>
    <w:multiLevelType w:val="hybridMultilevel"/>
    <w:tmpl w:val="841A6BE2"/>
    <w:lvl w:ilvl="0" w:tplc="C122AD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A8"/>
    <w:rsid w:val="00061B26"/>
    <w:rsid w:val="000C3FDB"/>
    <w:rsid w:val="0015061E"/>
    <w:rsid w:val="00176BA3"/>
    <w:rsid w:val="001A1928"/>
    <w:rsid w:val="00221C9C"/>
    <w:rsid w:val="0023693E"/>
    <w:rsid w:val="002457C3"/>
    <w:rsid w:val="00254FB6"/>
    <w:rsid w:val="00286989"/>
    <w:rsid w:val="00292BB6"/>
    <w:rsid w:val="002A42FC"/>
    <w:rsid w:val="003309CD"/>
    <w:rsid w:val="00330EE9"/>
    <w:rsid w:val="00333605"/>
    <w:rsid w:val="00434B20"/>
    <w:rsid w:val="00442307"/>
    <w:rsid w:val="00463085"/>
    <w:rsid w:val="004706AC"/>
    <w:rsid w:val="004733C8"/>
    <w:rsid w:val="004B481E"/>
    <w:rsid w:val="004E63AA"/>
    <w:rsid w:val="00511F24"/>
    <w:rsid w:val="005B2E08"/>
    <w:rsid w:val="005B5766"/>
    <w:rsid w:val="005D1228"/>
    <w:rsid w:val="006150B3"/>
    <w:rsid w:val="00633F70"/>
    <w:rsid w:val="00641716"/>
    <w:rsid w:val="006654EC"/>
    <w:rsid w:val="00673DAF"/>
    <w:rsid w:val="00930FA8"/>
    <w:rsid w:val="009755B7"/>
    <w:rsid w:val="009B6F9B"/>
    <w:rsid w:val="009E0D2B"/>
    <w:rsid w:val="009E5F3A"/>
    <w:rsid w:val="00A73E0F"/>
    <w:rsid w:val="00A76ECD"/>
    <w:rsid w:val="00AA6388"/>
    <w:rsid w:val="00AB084F"/>
    <w:rsid w:val="00B24619"/>
    <w:rsid w:val="00B42BF3"/>
    <w:rsid w:val="00BA1C5F"/>
    <w:rsid w:val="00BB6CE1"/>
    <w:rsid w:val="00C14B5E"/>
    <w:rsid w:val="00C26FEA"/>
    <w:rsid w:val="00C41E96"/>
    <w:rsid w:val="00C471C6"/>
    <w:rsid w:val="00C7431D"/>
    <w:rsid w:val="00CD4A68"/>
    <w:rsid w:val="00CF690E"/>
    <w:rsid w:val="00CF767E"/>
    <w:rsid w:val="00D179A8"/>
    <w:rsid w:val="00D922A3"/>
    <w:rsid w:val="00E5796E"/>
    <w:rsid w:val="00E64BDD"/>
    <w:rsid w:val="00EA14BF"/>
    <w:rsid w:val="00F047BB"/>
    <w:rsid w:val="00F8373C"/>
    <w:rsid w:val="00FA60AA"/>
    <w:rsid w:val="00FD1112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FA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30FA8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F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0FA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footer"/>
    <w:basedOn w:val="a"/>
    <w:link w:val="a4"/>
    <w:rsid w:val="00930F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0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0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30F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rsid w:val="00930FA8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30F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F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FA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7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FA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30FA8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F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0FA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footer"/>
    <w:basedOn w:val="a"/>
    <w:link w:val="a4"/>
    <w:rsid w:val="00930F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0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0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30F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rsid w:val="00930FA8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30F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F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FA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tsinkova</cp:lastModifiedBy>
  <cp:revision>5</cp:revision>
  <cp:lastPrinted>2013-10-08T08:33:00Z</cp:lastPrinted>
  <dcterms:created xsi:type="dcterms:W3CDTF">2013-10-11T07:02:00Z</dcterms:created>
  <dcterms:modified xsi:type="dcterms:W3CDTF">2013-10-11T08:51:00Z</dcterms:modified>
</cp:coreProperties>
</file>