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67" w:rsidRDefault="00B06267" w:rsidP="00EA0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3C" w:rsidRPr="00B06267" w:rsidRDefault="00EA003C" w:rsidP="00EA003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06267">
        <w:rPr>
          <w:rFonts w:ascii="Times New Roman" w:hAnsi="Times New Roman" w:cs="Times New Roman"/>
          <w:sz w:val="36"/>
          <w:szCs w:val="36"/>
        </w:rPr>
        <w:t xml:space="preserve">Администрация </w:t>
      </w:r>
    </w:p>
    <w:p w:rsidR="00EA003C" w:rsidRPr="00B06267" w:rsidRDefault="00B06267" w:rsidP="00EA003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</w:t>
      </w:r>
      <w:r w:rsidR="00EA003C" w:rsidRPr="00B06267">
        <w:rPr>
          <w:rFonts w:ascii="Times New Roman" w:hAnsi="Times New Roman" w:cs="Times New Roman"/>
          <w:sz w:val="36"/>
          <w:szCs w:val="36"/>
        </w:rPr>
        <w:t>орода Волгодонска</w:t>
      </w:r>
    </w:p>
    <w:p w:rsidR="00EA003C" w:rsidRPr="006A27CA" w:rsidRDefault="00EA003C" w:rsidP="00EA0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03C" w:rsidRPr="00B06267" w:rsidRDefault="00EA003C" w:rsidP="00EA00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626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A003C" w:rsidRDefault="00EA003C" w:rsidP="00EA0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EA003C" w:rsidRDefault="00EA003C" w:rsidP="00EA00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</w:t>
      </w:r>
    </w:p>
    <w:p w:rsidR="00EA003C" w:rsidRDefault="00EA003C" w:rsidP="00EA00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03C" w:rsidRDefault="00EA003C" w:rsidP="00EA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EA003C" w:rsidRDefault="00EA003C" w:rsidP="00EA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</w:p>
    <w:p w:rsidR="00EA003C" w:rsidRDefault="00EA003C" w:rsidP="00EA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F3057B" w:rsidRDefault="00EA003C" w:rsidP="00EA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21.05.2010 №753 «О создании </w:t>
      </w:r>
    </w:p>
    <w:p w:rsidR="00EA003C" w:rsidRDefault="00EA003C" w:rsidP="00EA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</w:t>
      </w:r>
    </w:p>
    <w:p w:rsidR="00EA003C" w:rsidRDefault="00EA003C" w:rsidP="00EA0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3C" w:rsidRDefault="00EA003C" w:rsidP="00EA0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 Волгодонск» и в связи с кадровыми изменениями</w:t>
      </w:r>
    </w:p>
    <w:p w:rsidR="00EA003C" w:rsidRDefault="00EA003C" w:rsidP="00EA0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003C" w:rsidRPr="00CE47D3" w:rsidRDefault="00CE47D3" w:rsidP="00CE4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2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03C" w:rsidRPr="00CE47D3">
        <w:rPr>
          <w:rFonts w:ascii="Times New Roman" w:hAnsi="Times New Roman" w:cs="Times New Roman"/>
          <w:sz w:val="28"/>
          <w:szCs w:val="28"/>
        </w:rPr>
        <w:t>Внести в приложение к постановлению от 21.05.2010 №753 «О создании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</w:t>
      </w:r>
      <w:r w:rsidR="006A27CA">
        <w:rPr>
          <w:rFonts w:ascii="Times New Roman" w:hAnsi="Times New Roman" w:cs="Times New Roman"/>
          <w:sz w:val="28"/>
          <w:szCs w:val="28"/>
        </w:rPr>
        <w:t>ием детей», следующие</w:t>
      </w:r>
      <w:proofErr w:type="gramEnd"/>
      <w:r w:rsidR="006A27CA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CE47D3" w:rsidRPr="00F978DB" w:rsidRDefault="006A27CA" w:rsidP="006A27C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E4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640">
        <w:rPr>
          <w:rFonts w:ascii="Times New Roman" w:hAnsi="Times New Roman" w:cs="Times New Roman"/>
          <w:sz w:val="28"/>
          <w:szCs w:val="28"/>
        </w:rPr>
        <w:t>Исключить</w:t>
      </w:r>
      <w:r w:rsidR="00CE47D3" w:rsidRPr="00F978DB">
        <w:rPr>
          <w:rFonts w:ascii="Times New Roman" w:hAnsi="Times New Roman" w:cs="Times New Roman"/>
          <w:sz w:val="28"/>
          <w:szCs w:val="28"/>
        </w:rPr>
        <w:t xml:space="preserve"> из состава </w:t>
      </w:r>
      <w:r w:rsidR="00165EA8">
        <w:rPr>
          <w:rFonts w:ascii="Times New Roman" w:hAnsi="Times New Roman" w:cs="Times New Roman"/>
          <w:sz w:val="28"/>
          <w:szCs w:val="28"/>
        </w:rPr>
        <w:t xml:space="preserve">муниципальной экспертной </w:t>
      </w:r>
      <w:r w:rsidR="00CE47D3" w:rsidRPr="00F978DB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65EA8">
        <w:rPr>
          <w:rFonts w:ascii="Times New Roman" w:hAnsi="Times New Roman" w:cs="Times New Roman"/>
          <w:sz w:val="28"/>
          <w:szCs w:val="28"/>
        </w:rPr>
        <w:t xml:space="preserve">по определению мест, нахождение в которых может причинить вред здоровью детей, их физическому, </w:t>
      </w:r>
      <w:r w:rsidR="0018333D">
        <w:rPr>
          <w:rFonts w:ascii="Times New Roman" w:hAnsi="Times New Roman" w:cs="Times New Roman"/>
          <w:sz w:val="28"/>
          <w:szCs w:val="28"/>
        </w:rPr>
        <w:t>интеллектуальному, психическому, духовному и нравственному развитию, общественных мест, в кото</w:t>
      </w:r>
      <w:r w:rsidR="00403523">
        <w:rPr>
          <w:rFonts w:ascii="Times New Roman" w:hAnsi="Times New Roman" w:cs="Times New Roman"/>
          <w:sz w:val="28"/>
          <w:szCs w:val="28"/>
        </w:rPr>
        <w:t xml:space="preserve">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(далее - комиссия) </w:t>
      </w:r>
      <w:r>
        <w:rPr>
          <w:rFonts w:ascii="Times New Roman" w:hAnsi="Times New Roman" w:cs="Times New Roman"/>
          <w:sz w:val="28"/>
          <w:szCs w:val="28"/>
        </w:rPr>
        <w:t>Хохлова Дениса Александровича.</w:t>
      </w:r>
      <w:proofErr w:type="gramEnd"/>
    </w:p>
    <w:p w:rsidR="00EA003C" w:rsidRPr="00CE47D3" w:rsidRDefault="006A27CA" w:rsidP="006A27C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316640">
        <w:rPr>
          <w:rFonts w:ascii="Times New Roman" w:hAnsi="Times New Roman" w:cs="Times New Roman"/>
          <w:sz w:val="28"/>
          <w:szCs w:val="28"/>
        </w:rPr>
        <w:t>Включить</w:t>
      </w:r>
      <w:r w:rsidR="00CE47D3">
        <w:rPr>
          <w:rFonts w:ascii="Times New Roman" w:hAnsi="Times New Roman" w:cs="Times New Roman"/>
          <w:sz w:val="28"/>
          <w:szCs w:val="28"/>
        </w:rPr>
        <w:t xml:space="preserve"> в состав комиссии </w:t>
      </w:r>
      <w:proofErr w:type="spellStart"/>
      <w:r w:rsidR="00CE47D3">
        <w:rPr>
          <w:rFonts w:ascii="Times New Roman" w:hAnsi="Times New Roman" w:cs="Times New Roman"/>
          <w:sz w:val="28"/>
          <w:szCs w:val="28"/>
        </w:rPr>
        <w:t>Горовова</w:t>
      </w:r>
      <w:proofErr w:type="spellEnd"/>
      <w:r w:rsidR="00CE47D3">
        <w:rPr>
          <w:rFonts w:ascii="Times New Roman" w:hAnsi="Times New Roman" w:cs="Times New Roman"/>
          <w:sz w:val="28"/>
          <w:szCs w:val="28"/>
        </w:rPr>
        <w:t xml:space="preserve"> Михаила Михайловича - заместителя</w:t>
      </w:r>
      <w:r w:rsidR="00CE47D3" w:rsidRPr="00F978DB">
        <w:rPr>
          <w:rFonts w:ascii="Times New Roman" w:hAnsi="Times New Roman" w:cs="Times New Roman"/>
          <w:sz w:val="28"/>
          <w:szCs w:val="28"/>
        </w:rPr>
        <w:t xml:space="preserve"> начальника полиции (по охране общественного порядка) Межмуниципального Управления МВД России «</w:t>
      </w:r>
      <w:proofErr w:type="spellStart"/>
      <w:r w:rsidR="00CE47D3" w:rsidRPr="00F978DB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CE47D3" w:rsidRPr="00F978DB">
        <w:rPr>
          <w:rFonts w:ascii="Times New Roman" w:hAnsi="Times New Roman" w:cs="Times New Roman"/>
          <w:sz w:val="28"/>
          <w:szCs w:val="28"/>
        </w:rPr>
        <w:t>», полковник</w:t>
      </w:r>
      <w:r w:rsidR="00731B62">
        <w:rPr>
          <w:rFonts w:ascii="Times New Roman" w:hAnsi="Times New Roman" w:cs="Times New Roman"/>
          <w:sz w:val="28"/>
          <w:szCs w:val="28"/>
        </w:rPr>
        <w:t>а</w:t>
      </w:r>
      <w:r w:rsidR="00CE47D3" w:rsidRPr="00F978DB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316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члена комиссии </w:t>
      </w:r>
      <w:r w:rsidR="00316640">
        <w:rPr>
          <w:rFonts w:ascii="Times New Roman" w:hAnsi="Times New Roman" w:cs="Times New Roman"/>
          <w:sz w:val="28"/>
          <w:szCs w:val="28"/>
        </w:rPr>
        <w:t>(по согласованию)</w:t>
      </w:r>
      <w:r w:rsidR="00CE47D3">
        <w:rPr>
          <w:rFonts w:ascii="Times New Roman" w:hAnsi="Times New Roman" w:cs="Times New Roman"/>
          <w:sz w:val="28"/>
          <w:szCs w:val="28"/>
        </w:rPr>
        <w:t>.</w:t>
      </w:r>
    </w:p>
    <w:p w:rsidR="00EA003C" w:rsidRPr="00CE47D3" w:rsidRDefault="00CE47D3" w:rsidP="00CE4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2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03C" w:rsidRPr="00CE47D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EA003C" w:rsidRDefault="00EA003C" w:rsidP="000F28F2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 Н.В.Полищук.</w:t>
      </w:r>
    </w:p>
    <w:p w:rsidR="00EA003C" w:rsidRDefault="00EA003C" w:rsidP="00EA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3C" w:rsidRDefault="00EA003C" w:rsidP="00EA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3C" w:rsidRDefault="00EA003C" w:rsidP="00EA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3057B">
        <w:rPr>
          <w:rFonts w:ascii="Times New Roman" w:hAnsi="Times New Roman" w:cs="Times New Roman"/>
          <w:sz w:val="28"/>
          <w:szCs w:val="28"/>
        </w:rPr>
        <w:t xml:space="preserve">эр города Волгодонска </w:t>
      </w:r>
      <w:r w:rsidR="00F3057B">
        <w:rPr>
          <w:rFonts w:ascii="Times New Roman" w:hAnsi="Times New Roman" w:cs="Times New Roman"/>
          <w:sz w:val="28"/>
          <w:szCs w:val="28"/>
        </w:rPr>
        <w:tab/>
      </w:r>
      <w:r w:rsidR="00F3057B">
        <w:rPr>
          <w:rFonts w:ascii="Times New Roman" w:hAnsi="Times New Roman" w:cs="Times New Roman"/>
          <w:sz w:val="28"/>
          <w:szCs w:val="28"/>
        </w:rPr>
        <w:tab/>
      </w:r>
      <w:r w:rsidR="00F3057B">
        <w:rPr>
          <w:rFonts w:ascii="Times New Roman" w:hAnsi="Times New Roman" w:cs="Times New Roman"/>
          <w:sz w:val="28"/>
          <w:szCs w:val="28"/>
        </w:rPr>
        <w:tab/>
      </w:r>
      <w:r w:rsidR="00F3057B">
        <w:rPr>
          <w:rFonts w:ascii="Times New Roman" w:hAnsi="Times New Roman" w:cs="Times New Roman"/>
          <w:sz w:val="28"/>
          <w:szCs w:val="28"/>
        </w:rPr>
        <w:tab/>
      </w:r>
      <w:r w:rsidR="00F3057B">
        <w:rPr>
          <w:rFonts w:ascii="Times New Roman" w:hAnsi="Times New Roman" w:cs="Times New Roman"/>
          <w:sz w:val="28"/>
          <w:szCs w:val="28"/>
        </w:rPr>
        <w:tab/>
      </w:r>
      <w:r w:rsidR="00F3057B">
        <w:rPr>
          <w:rFonts w:ascii="Times New Roman" w:hAnsi="Times New Roman" w:cs="Times New Roman"/>
          <w:sz w:val="28"/>
          <w:szCs w:val="28"/>
        </w:rPr>
        <w:tab/>
      </w:r>
      <w:r w:rsidR="00F305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В.А.Фирсов</w:t>
      </w:r>
    </w:p>
    <w:p w:rsidR="00EA003C" w:rsidRDefault="00EA003C" w:rsidP="00EA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523" w:rsidRDefault="00403523" w:rsidP="00EA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3C" w:rsidRPr="00FA56A7" w:rsidRDefault="00EA003C" w:rsidP="00EA0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A7">
        <w:rPr>
          <w:rFonts w:ascii="Times New Roman" w:hAnsi="Times New Roman" w:cs="Times New Roman"/>
          <w:sz w:val="24"/>
          <w:szCs w:val="24"/>
        </w:rPr>
        <w:t xml:space="preserve">Проект вносит отдел координации </w:t>
      </w:r>
    </w:p>
    <w:p w:rsidR="00EA003C" w:rsidRPr="00FA56A7" w:rsidRDefault="00EA003C" w:rsidP="00EA0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A56A7">
        <w:rPr>
          <w:rFonts w:ascii="Times New Roman" w:hAnsi="Times New Roman" w:cs="Times New Roman"/>
          <w:sz w:val="24"/>
          <w:szCs w:val="24"/>
        </w:rPr>
        <w:t>траслей социальной сферы</w:t>
      </w:r>
    </w:p>
    <w:p w:rsidR="00EA003C" w:rsidRPr="00FA56A7" w:rsidRDefault="00EA003C" w:rsidP="00EA0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A7">
        <w:rPr>
          <w:rFonts w:ascii="Times New Roman" w:hAnsi="Times New Roman" w:cs="Times New Roman"/>
          <w:sz w:val="24"/>
          <w:szCs w:val="24"/>
        </w:rPr>
        <w:t>Администрации города Волгодонска</w:t>
      </w:r>
    </w:p>
    <w:p w:rsidR="00EA003C" w:rsidRDefault="00EA003C" w:rsidP="00EA003C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A003C" w:rsidRDefault="00EA003C" w:rsidP="00EA003C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640CE" w:rsidRDefault="005640CE"/>
    <w:sectPr w:rsidR="005640CE" w:rsidSect="00B062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8D3"/>
    <w:multiLevelType w:val="hybridMultilevel"/>
    <w:tmpl w:val="F7F40C6C"/>
    <w:lvl w:ilvl="0" w:tplc="79204BE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3A3DB6"/>
    <w:multiLevelType w:val="hybridMultilevel"/>
    <w:tmpl w:val="438A5D5E"/>
    <w:lvl w:ilvl="0" w:tplc="791456F4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6F75285"/>
    <w:multiLevelType w:val="hybridMultilevel"/>
    <w:tmpl w:val="1EA85A66"/>
    <w:lvl w:ilvl="0" w:tplc="7F46291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800878"/>
    <w:multiLevelType w:val="multilevel"/>
    <w:tmpl w:val="0F8A9770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2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3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70763E26"/>
    <w:multiLevelType w:val="hybridMultilevel"/>
    <w:tmpl w:val="79F66634"/>
    <w:lvl w:ilvl="0" w:tplc="B85A08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F671F7"/>
    <w:multiLevelType w:val="multilevel"/>
    <w:tmpl w:val="AC5E26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FB4020B"/>
    <w:multiLevelType w:val="hybridMultilevel"/>
    <w:tmpl w:val="F3B4C430"/>
    <w:lvl w:ilvl="0" w:tplc="8B4439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03C"/>
    <w:rsid w:val="000F28F2"/>
    <w:rsid w:val="00165EA8"/>
    <w:rsid w:val="0018333D"/>
    <w:rsid w:val="00316640"/>
    <w:rsid w:val="00403523"/>
    <w:rsid w:val="00547EDF"/>
    <w:rsid w:val="005640CE"/>
    <w:rsid w:val="006A27CA"/>
    <w:rsid w:val="00731B62"/>
    <w:rsid w:val="008A7959"/>
    <w:rsid w:val="00B06267"/>
    <w:rsid w:val="00CE47D3"/>
    <w:rsid w:val="00DB4CCF"/>
    <w:rsid w:val="00E631C3"/>
    <w:rsid w:val="00EA003C"/>
    <w:rsid w:val="00F3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barykina</dc:creator>
  <cp:keywords/>
  <dc:description/>
  <cp:lastModifiedBy>tsinkova</cp:lastModifiedBy>
  <cp:revision>10</cp:revision>
  <cp:lastPrinted>2013-03-19T07:24:00Z</cp:lastPrinted>
  <dcterms:created xsi:type="dcterms:W3CDTF">2013-03-13T06:07:00Z</dcterms:created>
  <dcterms:modified xsi:type="dcterms:W3CDTF">2013-03-19T07:27:00Z</dcterms:modified>
</cp:coreProperties>
</file>