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Default="006D7B9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E8" w:rsidRDefault="000C2EE8">
      <w:pPr>
        <w:jc w:val="center"/>
        <w:rPr>
          <w:sz w:val="16"/>
          <w:szCs w:val="16"/>
          <w:lang w:val="en-US"/>
        </w:rPr>
      </w:pPr>
    </w:p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Default="003D241F">
      <w:r>
        <w:t>_________________</w:t>
      </w:r>
      <w:r w:rsidR="00DD1AC3">
        <w:tab/>
      </w:r>
      <w:r w:rsidR="00DD1AC3">
        <w:tab/>
      </w:r>
      <w:r w:rsidR="00DD1AC3">
        <w:tab/>
      </w:r>
      <w:r w:rsidR="00DD1AC3">
        <w:tab/>
      </w:r>
      <w:r w:rsidR="00ED6D68">
        <w:tab/>
      </w:r>
      <w:r w:rsidR="00ED6D68">
        <w:tab/>
      </w:r>
      <w:r w:rsidR="00DD1AC3">
        <w:tab/>
      </w:r>
      <w:r w:rsidR="00DD1AC3">
        <w:tab/>
      </w:r>
      <w:r w:rsidR="00DD1AC3">
        <w:tab/>
      </w:r>
      <w:r w:rsidR="00BF731C">
        <w:tab/>
        <w:t>№</w:t>
      </w:r>
      <w:r w:rsidR="00ED6D68">
        <w:t xml:space="preserve"> </w:t>
      </w:r>
      <w:r>
        <w:t>_______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>
      <w:pPr>
        <w:jc w:val="center"/>
      </w:pPr>
      <w:r>
        <w:t>г.</w:t>
      </w:r>
      <w:r w:rsidR="0055653B">
        <w:t xml:space="preserve"> </w:t>
      </w:r>
      <w:r>
        <w:t>Волгодонск</w:t>
      </w:r>
    </w:p>
    <w:p w:rsidR="007B1112" w:rsidRDefault="007B1112" w:rsidP="007B1112">
      <w:pPr>
        <w:jc w:val="both"/>
        <w:rPr>
          <w:sz w:val="28"/>
          <w:szCs w:val="28"/>
        </w:rPr>
      </w:pPr>
    </w:p>
    <w:p w:rsidR="008A5821" w:rsidRDefault="001A5181" w:rsidP="001A5181">
      <w:pPr>
        <w:jc w:val="both"/>
        <w:rPr>
          <w:sz w:val="28"/>
          <w:szCs w:val="28"/>
        </w:rPr>
      </w:pPr>
      <w:r w:rsidRPr="00823816">
        <w:rPr>
          <w:sz w:val="28"/>
          <w:szCs w:val="28"/>
        </w:rPr>
        <w:t xml:space="preserve">О внесении изменений в </w:t>
      </w:r>
      <w:r w:rsidR="00071BF1">
        <w:rPr>
          <w:sz w:val="28"/>
          <w:szCs w:val="28"/>
        </w:rPr>
        <w:t xml:space="preserve">приложение </w:t>
      </w:r>
    </w:p>
    <w:p w:rsidR="001A5181" w:rsidRPr="00823816" w:rsidRDefault="008A5821" w:rsidP="001A5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739D" w:rsidRPr="00823816">
        <w:rPr>
          <w:sz w:val="28"/>
          <w:szCs w:val="28"/>
        </w:rPr>
        <w:t>п</w:t>
      </w:r>
      <w:r w:rsidR="001A5181" w:rsidRPr="00823816">
        <w:rPr>
          <w:sz w:val="28"/>
          <w:szCs w:val="28"/>
        </w:rPr>
        <w:t>остановлени</w:t>
      </w:r>
      <w:r w:rsidR="00071BF1">
        <w:rPr>
          <w:sz w:val="28"/>
          <w:szCs w:val="28"/>
        </w:rPr>
        <w:t>ю</w:t>
      </w:r>
      <w:r w:rsidR="001A5181" w:rsidRPr="00823816">
        <w:rPr>
          <w:sz w:val="28"/>
          <w:szCs w:val="28"/>
        </w:rPr>
        <w:t xml:space="preserve"> Администрации</w:t>
      </w:r>
    </w:p>
    <w:p w:rsidR="001A5181" w:rsidRPr="00823816" w:rsidRDefault="001A5181" w:rsidP="001A5181">
      <w:pPr>
        <w:jc w:val="both"/>
        <w:rPr>
          <w:sz w:val="28"/>
          <w:szCs w:val="28"/>
        </w:rPr>
      </w:pPr>
      <w:r w:rsidRPr="00823816">
        <w:rPr>
          <w:sz w:val="28"/>
          <w:szCs w:val="28"/>
        </w:rPr>
        <w:t>города Волгодонска от 0</w:t>
      </w:r>
      <w:r w:rsidR="00F5553A">
        <w:rPr>
          <w:sz w:val="28"/>
          <w:szCs w:val="28"/>
        </w:rPr>
        <w:t>4</w:t>
      </w:r>
      <w:r w:rsidRPr="00823816">
        <w:rPr>
          <w:sz w:val="28"/>
          <w:szCs w:val="28"/>
        </w:rPr>
        <w:t>.10.201</w:t>
      </w:r>
      <w:r w:rsidR="00F5553A">
        <w:rPr>
          <w:sz w:val="28"/>
          <w:szCs w:val="28"/>
        </w:rPr>
        <w:t>2 №2867</w:t>
      </w:r>
    </w:p>
    <w:p w:rsidR="001A5181" w:rsidRPr="00823816" w:rsidRDefault="001A5181" w:rsidP="001A5181">
      <w:pPr>
        <w:jc w:val="both"/>
        <w:rPr>
          <w:sz w:val="28"/>
          <w:szCs w:val="28"/>
        </w:rPr>
      </w:pPr>
      <w:r w:rsidRPr="00823816">
        <w:rPr>
          <w:sz w:val="28"/>
          <w:szCs w:val="28"/>
        </w:rPr>
        <w:t>«Об утверждении муниципальной</w:t>
      </w:r>
    </w:p>
    <w:p w:rsidR="001A5181" w:rsidRPr="00823816" w:rsidRDefault="001A5181" w:rsidP="001A5181">
      <w:pPr>
        <w:jc w:val="both"/>
        <w:rPr>
          <w:sz w:val="28"/>
          <w:szCs w:val="28"/>
        </w:rPr>
      </w:pPr>
      <w:r w:rsidRPr="00823816">
        <w:rPr>
          <w:sz w:val="28"/>
          <w:szCs w:val="28"/>
        </w:rPr>
        <w:t>долгосрочной целевой программы</w:t>
      </w:r>
      <w:r w:rsidR="009B32DC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 xml:space="preserve">«Развитие материально-технической базы </w:t>
      </w:r>
    </w:p>
    <w:p w:rsidR="001A5181" w:rsidRPr="00823816" w:rsidRDefault="001A5181" w:rsidP="001A5181">
      <w:pPr>
        <w:suppressAutoHyphens/>
        <w:jc w:val="both"/>
        <w:rPr>
          <w:sz w:val="28"/>
          <w:szCs w:val="28"/>
        </w:rPr>
      </w:pPr>
      <w:r w:rsidRPr="00823816">
        <w:rPr>
          <w:sz w:val="28"/>
          <w:szCs w:val="28"/>
        </w:rPr>
        <w:t>и освещение деятельности органов</w:t>
      </w:r>
      <w:r w:rsidR="009B32DC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>местного самоуправления и органов  Администрации города Волгодонска</w:t>
      </w:r>
      <w:r w:rsidR="009B32DC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>на 201</w:t>
      </w:r>
      <w:r w:rsidR="00F5553A">
        <w:rPr>
          <w:sz w:val="28"/>
          <w:szCs w:val="28"/>
        </w:rPr>
        <w:t>3</w:t>
      </w:r>
      <w:r w:rsidRPr="00823816">
        <w:rPr>
          <w:sz w:val="28"/>
          <w:szCs w:val="28"/>
        </w:rPr>
        <w:t xml:space="preserve"> – 201</w:t>
      </w:r>
      <w:r w:rsidR="00F5553A">
        <w:rPr>
          <w:sz w:val="28"/>
          <w:szCs w:val="28"/>
        </w:rPr>
        <w:t>7</w:t>
      </w:r>
      <w:r w:rsidRPr="00823816">
        <w:rPr>
          <w:sz w:val="28"/>
          <w:szCs w:val="28"/>
        </w:rPr>
        <w:t xml:space="preserve"> годы»</w:t>
      </w:r>
    </w:p>
    <w:p w:rsidR="009B32DC" w:rsidRPr="000A49D1" w:rsidRDefault="009B32DC" w:rsidP="001A5181">
      <w:pPr>
        <w:jc w:val="both"/>
        <w:rPr>
          <w:sz w:val="28"/>
          <w:szCs w:val="28"/>
          <w:highlight w:val="yellow"/>
        </w:rPr>
      </w:pPr>
    </w:p>
    <w:p w:rsidR="007352CD" w:rsidRPr="0005547A" w:rsidRDefault="007352CD" w:rsidP="00827F6B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5547A">
        <w:rPr>
          <w:sz w:val="28"/>
          <w:szCs w:val="28"/>
        </w:rPr>
        <w:t>В с</w:t>
      </w:r>
      <w:r>
        <w:rPr>
          <w:sz w:val="28"/>
          <w:szCs w:val="28"/>
        </w:rPr>
        <w:t>оответствии</w:t>
      </w:r>
      <w:r w:rsidRPr="0005547A">
        <w:rPr>
          <w:sz w:val="28"/>
          <w:szCs w:val="28"/>
        </w:rPr>
        <w:t xml:space="preserve"> с </w:t>
      </w:r>
      <w:r w:rsidR="00512CEB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DA3F03">
        <w:rPr>
          <w:sz w:val="28"/>
          <w:szCs w:val="28"/>
        </w:rPr>
        <w:t>решением Волгодонск</w:t>
      </w:r>
      <w:r w:rsidR="00835198">
        <w:rPr>
          <w:sz w:val="28"/>
          <w:szCs w:val="28"/>
        </w:rPr>
        <w:t>ой городской Думы от 20.12.2012</w:t>
      </w:r>
      <w:r w:rsidR="00AC260B">
        <w:rPr>
          <w:sz w:val="28"/>
          <w:szCs w:val="28"/>
        </w:rPr>
        <w:t xml:space="preserve"> </w:t>
      </w:r>
      <w:r w:rsidR="00DA3F03">
        <w:rPr>
          <w:sz w:val="28"/>
          <w:szCs w:val="28"/>
        </w:rPr>
        <w:t>№100 «О бюджете города Волгодонска на 2013 год и на плановый период 2014 и 2015 годов»</w:t>
      </w:r>
    </w:p>
    <w:p w:rsidR="007352CD" w:rsidRPr="00EA3AF8" w:rsidRDefault="007352CD" w:rsidP="007352CD">
      <w:pPr>
        <w:jc w:val="both"/>
        <w:rPr>
          <w:sz w:val="28"/>
          <w:szCs w:val="28"/>
          <w:highlight w:val="yellow"/>
        </w:rPr>
      </w:pPr>
    </w:p>
    <w:p w:rsidR="007352CD" w:rsidRPr="00EA3AF8" w:rsidRDefault="007352CD" w:rsidP="007352CD">
      <w:pPr>
        <w:jc w:val="both"/>
        <w:rPr>
          <w:sz w:val="28"/>
          <w:szCs w:val="28"/>
          <w:highlight w:val="yellow"/>
        </w:rPr>
      </w:pPr>
      <w:r w:rsidRPr="002B7098">
        <w:rPr>
          <w:sz w:val="28"/>
          <w:szCs w:val="28"/>
        </w:rPr>
        <w:t>ПОСТАНОВЛЯЮ:</w:t>
      </w:r>
      <w:r w:rsidRPr="00EA3AF8">
        <w:rPr>
          <w:sz w:val="28"/>
          <w:szCs w:val="28"/>
          <w:highlight w:val="yellow"/>
        </w:rPr>
        <w:t xml:space="preserve"> </w:t>
      </w:r>
    </w:p>
    <w:p w:rsidR="007352CD" w:rsidRPr="00EA3AF8" w:rsidRDefault="007352CD" w:rsidP="007352CD">
      <w:pPr>
        <w:pStyle w:val="20"/>
        <w:suppressAutoHyphens/>
        <w:ind w:firstLine="708"/>
        <w:rPr>
          <w:sz w:val="28"/>
          <w:szCs w:val="28"/>
          <w:highlight w:val="yellow"/>
        </w:rPr>
      </w:pPr>
    </w:p>
    <w:p w:rsidR="007352CD" w:rsidRDefault="007352CD" w:rsidP="00682EEA">
      <w:pPr>
        <w:numPr>
          <w:ilvl w:val="0"/>
          <w:numId w:val="8"/>
        </w:numPr>
        <w:suppressAutoHyphens/>
        <w:ind w:left="0" w:firstLine="1134"/>
        <w:jc w:val="both"/>
        <w:rPr>
          <w:spacing w:val="-2"/>
          <w:sz w:val="28"/>
          <w:szCs w:val="28"/>
        </w:rPr>
      </w:pPr>
      <w:r w:rsidRPr="002B7098">
        <w:rPr>
          <w:spacing w:val="-2"/>
          <w:sz w:val="28"/>
          <w:szCs w:val="28"/>
        </w:rPr>
        <w:t>Внести в приложение к постановлению Администрации города Волгодонска от 0</w:t>
      </w:r>
      <w:r w:rsidR="00F91FCE">
        <w:rPr>
          <w:spacing w:val="-2"/>
          <w:sz w:val="28"/>
          <w:szCs w:val="28"/>
        </w:rPr>
        <w:t>4</w:t>
      </w:r>
      <w:r w:rsidRPr="002B7098">
        <w:rPr>
          <w:spacing w:val="-2"/>
          <w:sz w:val="28"/>
          <w:szCs w:val="28"/>
        </w:rPr>
        <w:t>.10.201</w:t>
      </w:r>
      <w:r w:rsidR="00F91FCE">
        <w:rPr>
          <w:spacing w:val="-2"/>
          <w:sz w:val="28"/>
          <w:szCs w:val="28"/>
        </w:rPr>
        <w:t>2 №2867</w:t>
      </w:r>
      <w:r w:rsidRPr="002B7098">
        <w:rPr>
          <w:spacing w:val="-2"/>
          <w:sz w:val="28"/>
          <w:szCs w:val="28"/>
        </w:rPr>
        <w:t xml:space="preserve"> «Об утверждении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</w:t>
      </w:r>
      <w:r w:rsidR="00F91FCE">
        <w:rPr>
          <w:spacing w:val="-2"/>
          <w:sz w:val="28"/>
          <w:szCs w:val="28"/>
        </w:rPr>
        <w:t>3</w:t>
      </w:r>
      <w:r w:rsidRPr="002B7098">
        <w:rPr>
          <w:spacing w:val="-2"/>
          <w:sz w:val="28"/>
          <w:szCs w:val="28"/>
        </w:rPr>
        <w:t xml:space="preserve"> – 201</w:t>
      </w:r>
      <w:r w:rsidR="00F91FCE">
        <w:rPr>
          <w:spacing w:val="-2"/>
          <w:sz w:val="28"/>
          <w:szCs w:val="28"/>
        </w:rPr>
        <w:t>7</w:t>
      </w:r>
      <w:r w:rsidRPr="002B7098">
        <w:rPr>
          <w:spacing w:val="-2"/>
          <w:sz w:val="28"/>
          <w:szCs w:val="28"/>
        </w:rPr>
        <w:t xml:space="preserve"> годы»</w:t>
      </w:r>
      <w:r>
        <w:rPr>
          <w:spacing w:val="-2"/>
          <w:sz w:val="28"/>
          <w:szCs w:val="28"/>
        </w:rPr>
        <w:t xml:space="preserve"> следующие </w:t>
      </w:r>
      <w:r w:rsidRPr="002B7098">
        <w:rPr>
          <w:spacing w:val="-2"/>
          <w:sz w:val="28"/>
          <w:szCs w:val="28"/>
        </w:rPr>
        <w:t xml:space="preserve"> изменения</w:t>
      </w:r>
      <w:r>
        <w:rPr>
          <w:spacing w:val="-2"/>
          <w:sz w:val="28"/>
          <w:szCs w:val="28"/>
        </w:rPr>
        <w:t>:</w:t>
      </w:r>
    </w:p>
    <w:p w:rsidR="007352CD" w:rsidRPr="005C72BB" w:rsidRDefault="007352CD" w:rsidP="00682EEA">
      <w:pPr>
        <w:numPr>
          <w:ilvl w:val="1"/>
          <w:numId w:val="8"/>
        </w:numPr>
        <w:suppressAutoHyphens/>
        <w:ind w:left="0" w:firstLine="1134"/>
        <w:jc w:val="both"/>
        <w:rPr>
          <w:spacing w:val="-2"/>
          <w:sz w:val="28"/>
          <w:szCs w:val="28"/>
        </w:rPr>
      </w:pPr>
      <w:r w:rsidRPr="005C72BB">
        <w:rPr>
          <w:spacing w:val="-2"/>
          <w:sz w:val="28"/>
          <w:szCs w:val="28"/>
        </w:rPr>
        <w:t>В первом абзаце раздела «Объем</w:t>
      </w:r>
      <w:r w:rsidR="00D86F84" w:rsidRPr="005C72BB">
        <w:rPr>
          <w:spacing w:val="-2"/>
          <w:sz w:val="28"/>
          <w:szCs w:val="28"/>
        </w:rPr>
        <w:t>ы</w:t>
      </w:r>
      <w:r w:rsidRPr="005C72BB">
        <w:rPr>
          <w:spacing w:val="-2"/>
          <w:sz w:val="28"/>
          <w:szCs w:val="28"/>
        </w:rPr>
        <w:t xml:space="preserve"> и источники финансирования программы» паспорта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</w:t>
      </w:r>
      <w:r w:rsidR="00F91FCE" w:rsidRPr="005C72BB">
        <w:rPr>
          <w:spacing w:val="-2"/>
          <w:sz w:val="28"/>
          <w:szCs w:val="28"/>
        </w:rPr>
        <w:t>3</w:t>
      </w:r>
      <w:r w:rsidRPr="005C72BB">
        <w:rPr>
          <w:spacing w:val="-2"/>
          <w:sz w:val="28"/>
          <w:szCs w:val="28"/>
        </w:rPr>
        <w:t xml:space="preserve"> – 201</w:t>
      </w:r>
      <w:r w:rsidR="00F91FCE" w:rsidRPr="005C72BB">
        <w:rPr>
          <w:spacing w:val="-2"/>
          <w:sz w:val="28"/>
          <w:szCs w:val="28"/>
        </w:rPr>
        <w:t>7</w:t>
      </w:r>
      <w:r w:rsidRPr="005C72BB">
        <w:rPr>
          <w:spacing w:val="-2"/>
          <w:sz w:val="28"/>
          <w:szCs w:val="28"/>
        </w:rPr>
        <w:t xml:space="preserve"> годы» цифры </w:t>
      </w:r>
      <w:r w:rsidR="00905272" w:rsidRPr="005C72BB">
        <w:rPr>
          <w:spacing w:val="-2"/>
          <w:sz w:val="28"/>
          <w:szCs w:val="28"/>
        </w:rPr>
        <w:t>«</w:t>
      </w:r>
      <w:r w:rsidR="00EE29DE">
        <w:rPr>
          <w:spacing w:val="-2"/>
          <w:sz w:val="28"/>
          <w:szCs w:val="28"/>
        </w:rPr>
        <w:t>60</w:t>
      </w:r>
      <w:r w:rsidR="006D3B69">
        <w:rPr>
          <w:spacing w:val="-2"/>
          <w:sz w:val="28"/>
          <w:szCs w:val="28"/>
        </w:rPr>
        <w:t xml:space="preserve"> </w:t>
      </w:r>
      <w:r w:rsidR="00EE29DE">
        <w:rPr>
          <w:spacing w:val="-2"/>
          <w:sz w:val="28"/>
          <w:szCs w:val="28"/>
        </w:rPr>
        <w:t>693,2</w:t>
      </w:r>
      <w:r w:rsidRPr="005C72BB">
        <w:rPr>
          <w:spacing w:val="-2"/>
          <w:sz w:val="28"/>
          <w:szCs w:val="28"/>
        </w:rPr>
        <w:t xml:space="preserve">» заменить цифрами </w:t>
      </w:r>
      <w:r w:rsidR="00DA07DB" w:rsidRPr="005C72BB">
        <w:rPr>
          <w:spacing w:val="-2"/>
          <w:sz w:val="28"/>
          <w:szCs w:val="28"/>
        </w:rPr>
        <w:t>«</w:t>
      </w:r>
      <w:r w:rsidR="00EE29DE">
        <w:rPr>
          <w:spacing w:val="-2"/>
          <w:sz w:val="28"/>
          <w:szCs w:val="28"/>
        </w:rPr>
        <w:t>60</w:t>
      </w:r>
      <w:r w:rsidR="006D3B69">
        <w:rPr>
          <w:spacing w:val="-2"/>
          <w:sz w:val="28"/>
          <w:szCs w:val="28"/>
        </w:rPr>
        <w:t> </w:t>
      </w:r>
      <w:r w:rsidR="00EE29DE">
        <w:rPr>
          <w:spacing w:val="-2"/>
          <w:sz w:val="28"/>
          <w:szCs w:val="28"/>
        </w:rPr>
        <w:t>718,2</w:t>
      </w:r>
      <w:r w:rsidRPr="005C72BB">
        <w:rPr>
          <w:spacing w:val="-2"/>
          <w:sz w:val="28"/>
          <w:szCs w:val="28"/>
        </w:rPr>
        <w:t>»</w:t>
      </w:r>
      <w:r w:rsidR="008221D6" w:rsidRPr="005C72BB">
        <w:rPr>
          <w:spacing w:val="-2"/>
          <w:sz w:val="28"/>
          <w:szCs w:val="28"/>
        </w:rPr>
        <w:t>, цифры «</w:t>
      </w:r>
      <w:r w:rsidR="00EE29DE">
        <w:rPr>
          <w:spacing w:val="-2"/>
          <w:sz w:val="28"/>
          <w:szCs w:val="28"/>
        </w:rPr>
        <w:t>12</w:t>
      </w:r>
      <w:r w:rsidR="006D3B69">
        <w:rPr>
          <w:spacing w:val="-2"/>
          <w:sz w:val="28"/>
          <w:szCs w:val="28"/>
        </w:rPr>
        <w:t xml:space="preserve"> </w:t>
      </w:r>
      <w:r w:rsidR="00EE29DE">
        <w:rPr>
          <w:spacing w:val="-2"/>
          <w:sz w:val="28"/>
          <w:szCs w:val="28"/>
        </w:rPr>
        <w:t>108,9</w:t>
      </w:r>
      <w:r w:rsidR="001C6CC3" w:rsidRPr="005C72BB">
        <w:rPr>
          <w:spacing w:val="-2"/>
          <w:sz w:val="28"/>
          <w:szCs w:val="28"/>
        </w:rPr>
        <w:t>» заменить цифрами «</w:t>
      </w:r>
      <w:r w:rsidR="00771823">
        <w:rPr>
          <w:spacing w:val="-2"/>
          <w:sz w:val="28"/>
          <w:szCs w:val="28"/>
        </w:rPr>
        <w:t>12</w:t>
      </w:r>
      <w:r w:rsidR="006D3B69">
        <w:rPr>
          <w:spacing w:val="-2"/>
          <w:sz w:val="28"/>
          <w:szCs w:val="28"/>
        </w:rPr>
        <w:t xml:space="preserve"> </w:t>
      </w:r>
      <w:r w:rsidR="00771823">
        <w:rPr>
          <w:spacing w:val="-2"/>
          <w:sz w:val="28"/>
          <w:szCs w:val="28"/>
        </w:rPr>
        <w:t>1</w:t>
      </w:r>
      <w:r w:rsidR="00EE29DE">
        <w:rPr>
          <w:spacing w:val="-2"/>
          <w:sz w:val="28"/>
          <w:szCs w:val="28"/>
        </w:rPr>
        <w:t>33</w:t>
      </w:r>
      <w:r w:rsidR="00771823">
        <w:rPr>
          <w:spacing w:val="-2"/>
          <w:sz w:val="28"/>
          <w:szCs w:val="28"/>
        </w:rPr>
        <w:t>,9</w:t>
      </w:r>
      <w:r w:rsidR="00FF23D6" w:rsidRPr="005C72BB">
        <w:rPr>
          <w:spacing w:val="-2"/>
          <w:sz w:val="28"/>
          <w:szCs w:val="28"/>
        </w:rPr>
        <w:t>»</w:t>
      </w:r>
      <w:r w:rsidRPr="005C72BB">
        <w:rPr>
          <w:spacing w:val="-2"/>
          <w:sz w:val="28"/>
          <w:szCs w:val="28"/>
        </w:rPr>
        <w:t>.</w:t>
      </w:r>
    </w:p>
    <w:p w:rsidR="006D3B69" w:rsidRDefault="006D3B69" w:rsidP="00F05255">
      <w:pPr>
        <w:numPr>
          <w:ilvl w:val="1"/>
          <w:numId w:val="8"/>
        </w:numPr>
        <w:suppressAutoHyphens/>
        <w:ind w:left="0" w:firstLine="11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разделе 2 «Основные цели и задачи, сроки и этапы реализации программы, а также целевые показатели» цифры </w:t>
      </w:r>
      <w:r w:rsidR="00104A94">
        <w:rPr>
          <w:spacing w:val="-2"/>
          <w:sz w:val="28"/>
          <w:szCs w:val="28"/>
        </w:rPr>
        <w:t xml:space="preserve">«220 386» заменить цифрами «214 761», </w:t>
      </w:r>
      <w:r>
        <w:rPr>
          <w:spacing w:val="-2"/>
          <w:sz w:val="28"/>
          <w:szCs w:val="28"/>
        </w:rPr>
        <w:t>«45 625» заменить цифрами «40 000», цифры «1 654» заменить цифрами «755».</w:t>
      </w:r>
    </w:p>
    <w:p w:rsidR="00682EEA" w:rsidRPr="001237BB" w:rsidRDefault="00366E34" w:rsidP="00F05255">
      <w:pPr>
        <w:numPr>
          <w:ilvl w:val="1"/>
          <w:numId w:val="8"/>
        </w:numPr>
        <w:suppressAutoHyphens/>
        <w:ind w:left="0" w:firstLine="11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таблице</w:t>
      </w:r>
      <w:r w:rsidR="00682EEA">
        <w:rPr>
          <w:spacing w:val="-2"/>
          <w:sz w:val="28"/>
          <w:szCs w:val="28"/>
        </w:rPr>
        <w:t xml:space="preserve"> раздел</w:t>
      </w:r>
      <w:r>
        <w:rPr>
          <w:spacing w:val="-2"/>
          <w:sz w:val="28"/>
          <w:szCs w:val="28"/>
        </w:rPr>
        <w:t>а</w:t>
      </w:r>
      <w:r w:rsidR="00682EEA">
        <w:rPr>
          <w:spacing w:val="-2"/>
          <w:sz w:val="28"/>
          <w:szCs w:val="28"/>
        </w:rPr>
        <w:t xml:space="preserve"> 3</w:t>
      </w:r>
      <w:r w:rsidR="009E22D9">
        <w:rPr>
          <w:spacing w:val="-2"/>
          <w:sz w:val="28"/>
          <w:szCs w:val="28"/>
        </w:rPr>
        <w:t xml:space="preserve"> </w:t>
      </w:r>
      <w:r w:rsidR="00682EEA">
        <w:rPr>
          <w:spacing w:val="-2"/>
          <w:sz w:val="28"/>
          <w:szCs w:val="28"/>
        </w:rPr>
        <w:t xml:space="preserve">«Система программных мероприятий, в том числе ресурсное обеспечение программы, с перечнем мероприятий с </w:t>
      </w:r>
      <w:r w:rsidR="00682EEA">
        <w:rPr>
          <w:spacing w:val="-2"/>
          <w:sz w:val="28"/>
          <w:szCs w:val="28"/>
        </w:rPr>
        <w:lastRenderedPageBreak/>
        <w:t xml:space="preserve">разбивкой </w:t>
      </w:r>
      <w:r w:rsidR="00682EEA" w:rsidRPr="001237BB">
        <w:rPr>
          <w:spacing w:val="-2"/>
          <w:sz w:val="28"/>
          <w:szCs w:val="28"/>
        </w:rPr>
        <w:t>по годам, источникам и направлениям финансирования» изложить в следующей редакции:</w:t>
      </w:r>
    </w:p>
    <w:p w:rsidR="00AA3228" w:rsidRDefault="00AA3228" w:rsidP="008065D7">
      <w:pPr>
        <w:numPr>
          <w:ilvl w:val="2"/>
          <w:numId w:val="12"/>
        </w:numPr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Подпункт 1.4 пункта 1 изложить в редакции:</w:t>
      </w:r>
    </w:p>
    <w:p w:rsidR="00AA3228" w:rsidRPr="006B328D" w:rsidRDefault="00AA3228" w:rsidP="00AA3228">
      <w:pPr>
        <w:suppressAutoHyphens/>
        <w:ind w:left="1854"/>
        <w:jc w:val="both"/>
        <w:rPr>
          <w:spacing w:val="-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8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3"/>
        <w:gridCol w:w="2039"/>
        <w:gridCol w:w="862"/>
        <w:gridCol w:w="1006"/>
        <w:gridCol w:w="863"/>
        <w:gridCol w:w="862"/>
        <w:gridCol w:w="865"/>
        <w:gridCol w:w="834"/>
        <w:gridCol w:w="832"/>
        <w:gridCol w:w="831"/>
      </w:tblGrid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693" w:type="dxa"/>
            <w:vMerge w:val="restart"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39" w:type="dxa"/>
            <w:vMerge w:val="restart"/>
          </w:tcPr>
          <w:p w:rsidR="00AA3228" w:rsidRPr="008D7F99" w:rsidRDefault="00AA3228" w:rsidP="002E61F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обеспечение, включая программное обеспечение </w:t>
            </w: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1006" w:type="dxa"/>
            <w:vMerge w:val="restart"/>
          </w:tcPr>
          <w:p w:rsidR="00AA3228" w:rsidRPr="008D7F99" w:rsidRDefault="00AA3228" w:rsidP="002E6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63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3147,5</w:t>
            </w: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2139,7</w:t>
            </w: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429,8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1573,2</w:t>
            </w: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308,4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1868,7</w:t>
            </w: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862" w:type="dxa"/>
          </w:tcPr>
          <w:p w:rsidR="00AA3228" w:rsidRPr="008D7F99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КУИГ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1587,6</w:t>
            </w:r>
          </w:p>
        </w:tc>
        <w:tc>
          <w:tcPr>
            <w:tcW w:w="862" w:type="dxa"/>
          </w:tcPr>
          <w:p w:rsidR="00AA3228" w:rsidRPr="008D7F99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653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1143,3</w:t>
            </w:r>
          </w:p>
        </w:tc>
        <w:tc>
          <w:tcPr>
            <w:tcW w:w="862" w:type="dxa"/>
          </w:tcPr>
          <w:p w:rsidR="00AA3228" w:rsidRPr="008D7F99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31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693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УМЗ</w:t>
            </w:r>
          </w:p>
        </w:tc>
        <w:tc>
          <w:tcPr>
            <w:tcW w:w="1006" w:type="dxa"/>
            <w:vMerge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2032,0</w:t>
            </w:r>
          </w:p>
        </w:tc>
        <w:tc>
          <w:tcPr>
            <w:tcW w:w="86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865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834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832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831" w:type="dxa"/>
            <w:noWrap/>
            <w:tcFitText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4">
              <w:rPr>
                <w:rFonts w:ascii="Times New Roman" w:hAnsi="Times New Roman" w:cs="Times New Roman"/>
                <w:w w:val="90"/>
                <w:sz w:val="24"/>
                <w:szCs w:val="24"/>
              </w:rPr>
              <w:t>406,4»;</w:t>
            </w:r>
          </w:p>
        </w:tc>
      </w:tr>
    </w:tbl>
    <w:p w:rsidR="00AA3228" w:rsidRDefault="00AA3228" w:rsidP="00AA3228">
      <w:pPr>
        <w:suppressAutoHyphens/>
        <w:jc w:val="both"/>
        <w:rPr>
          <w:spacing w:val="-2"/>
          <w:sz w:val="28"/>
          <w:szCs w:val="28"/>
        </w:rPr>
      </w:pPr>
    </w:p>
    <w:p w:rsidR="00AA3228" w:rsidRPr="00835198" w:rsidRDefault="00AA3228" w:rsidP="008065D7">
      <w:pPr>
        <w:numPr>
          <w:ilvl w:val="2"/>
          <w:numId w:val="12"/>
        </w:numPr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Строку «Итого по разделу 1» изложить в редакции:</w:t>
      </w:r>
      <w:r w:rsidRPr="008D143B">
        <w:rPr>
          <w:spacing w:val="-2"/>
          <w:sz w:val="28"/>
          <w:szCs w:val="28"/>
        </w:rPr>
        <w:t xml:space="preserve"> </w:t>
      </w:r>
    </w:p>
    <w:tbl>
      <w:tblPr>
        <w:tblW w:w="9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5"/>
        <w:gridCol w:w="3762"/>
        <w:gridCol w:w="1006"/>
        <w:gridCol w:w="862"/>
        <w:gridCol w:w="906"/>
        <w:gridCol w:w="840"/>
        <w:gridCol w:w="837"/>
        <w:gridCol w:w="835"/>
      </w:tblGrid>
      <w:tr w:rsidR="00AA3228" w:rsidRPr="008D7F99" w:rsidTr="002E61F7">
        <w:tblPrEx>
          <w:tblCellMar>
            <w:top w:w="0" w:type="dxa"/>
            <w:bottom w:w="0" w:type="dxa"/>
          </w:tblCellMar>
        </w:tblPrEx>
        <w:trPr>
          <w:trHeight w:val="319"/>
          <w:tblCellSpacing w:w="5" w:type="nil"/>
        </w:trPr>
        <w:tc>
          <w:tcPr>
            <w:tcW w:w="695" w:type="dxa"/>
          </w:tcPr>
          <w:p w:rsidR="00AA3228" w:rsidRPr="008759B5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62" w:type="dxa"/>
          </w:tcPr>
          <w:p w:rsidR="00AA3228" w:rsidRPr="008D7F99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006" w:type="dxa"/>
          </w:tcPr>
          <w:p w:rsidR="00AA3228" w:rsidRPr="008D7F99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37147,3</w:t>
            </w:r>
          </w:p>
        </w:tc>
        <w:tc>
          <w:tcPr>
            <w:tcW w:w="862" w:type="dxa"/>
          </w:tcPr>
          <w:p w:rsidR="00AA3228" w:rsidRPr="008D7F99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7391,9</w:t>
            </w:r>
          </w:p>
        </w:tc>
        <w:tc>
          <w:tcPr>
            <w:tcW w:w="906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7432,4</w:t>
            </w:r>
          </w:p>
        </w:tc>
        <w:tc>
          <w:tcPr>
            <w:tcW w:w="840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7455,5</w:t>
            </w:r>
          </w:p>
        </w:tc>
        <w:tc>
          <w:tcPr>
            <w:tcW w:w="837" w:type="dxa"/>
          </w:tcPr>
          <w:p w:rsidR="00AA3228" w:rsidRPr="008D7F99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7426,6</w:t>
            </w:r>
          </w:p>
        </w:tc>
        <w:tc>
          <w:tcPr>
            <w:tcW w:w="835" w:type="dxa"/>
            <w:noWrap/>
            <w:tcFitText/>
          </w:tcPr>
          <w:p w:rsidR="00AA3228" w:rsidRPr="00104A94" w:rsidRDefault="00AA3228" w:rsidP="002E61F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4">
              <w:rPr>
                <w:rFonts w:ascii="Times New Roman" w:hAnsi="Times New Roman" w:cs="Times New Roman"/>
                <w:w w:val="92"/>
                <w:sz w:val="24"/>
                <w:szCs w:val="24"/>
              </w:rPr>
              <w:t>7440,9»;</w:t>
            </w:r>
          </w:p>
        </w:tc>
      </w:tr>
    </w:tbl>
    <w:p w:rsidR="00AA3228" w:rsidRPr="006B328D" w:rsidRDefault="00AA3228" w:rsidP="00AA3228">
      <w:pPr>
        <w:suppressAutoHyphens/>
        <w:ind w:left="1854"/>
        <w:jc w:val="both"/>
        <w:rPr>
          <w:spacing w:val="-2"/>
        </w:rPr>
      </w:pPr>
    </w:p>
    <w:p w:rsidR="00AA3228" w:rsidRPr="00835198" w:rsidRDefault="00AA3228" w:rsidP="008065D7">
      <w:pPr>
        <w:numPr>
          <w:ilvl w:val="2"/>
          <w:numId w:val="12"/>
        </w:numPr>
        <w:suppressAutoHyphens/>
        <w:jc w:val="both"/>
        <w:rPr>
          <w:spacing w:val="-2"/>
        </w:rPr>
      </w:pPr>
      <w:r>
        <w:rPr>
          <w:spacing w:val="-2"/>
          <w:sz w:val="28"/>
          <w:szCs w:val="28"/>
        </w:rPr>
        <w:t>Подпункт 2.1 пункта 2 изложить в редакции:</w:t>
      </w:r>
    </w:p>
    <w:tbl>
      <w:tblPr>
        <w:tblW w:w="97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2037"/>
        <w:gridCol w:w="863"/>
        <w:gridCol w:w="1007"/>
        <w:gridCol w:w="864"/>
        <w:gridCol w:w="863"/>
        <w:gridCol w:w="931"/>
        <w:gridCol w:w="843"/>
        <w:gridCol w:w="840"/>
        <w:gridCol w:w="839"/>
      </w:tblGrid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предметов длительного пользования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КУИГ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356,4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УМЗ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228" w:rsidRPr="008D1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228" w:rsidRPr="008759B5" w:rsidTr="002E61F7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8D143B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10E" w:rsidRPr="008759B5" w:rsidTr="002E61F7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B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10E" w:rsidRPr="008759B5" w:rsidTr="002E61F7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99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10E" w:rsidRPr="008759B5" w:rsidTr="002E61F7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10E" w:rsidRPr="008759B5" w:rsidTr="002E61F7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E" w:rsidRPr="008D143B" w:rsidRDefault="00E5310E" w:rsidP="002E61F7">
            <w:pPr>
              <w:pStyle w:val="ConsPlusCell"/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0,0»;</w:t>
            </w:r>
          </w:p>
        </w:tc>
      </w:tr>
    </w:tbl>
    <w:p w:rsidR="00AA3228" w:rsidRDefault="00AA3228" w:rsidP="00AA3228">
      <w:pPr>
        <w:suppressAutoHyphens/>
        <w:ind w:left="1134"/>
        <w:jc w:val="both"/>
        <w:rPr>
          <w:spacing w:val="-2"/>
          <w:sz w:val="28"/>
          <w:szCs w:val="28"/>
        </w:rPr>
      </w:pPr>
    </w:p>
    <w:p w:rsidR="00AA3228" w:rsidRPr="008D143B" w:rsidRDefault="008065D7" w:rsidP="00835198">
      <w:pPr>
        <w:suppressAutoHyphens/>
        <w:ind w:left="113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1.3.4</w:t>
      </w:r>
      <w:r w:rsidR="00AA3228" w:rsidRPr="008D143B">
        <w:rPr>
          <w:spacing w:val="-2"/>
          <w:sz w:val="28"/>
          <w:szCs w:val="28"/>
        </w:rPr>
        <w:t xml:space="preserve"> Строку «Итого по разделу 2» изложить в редакции:</w:t>
      </w:r>
    </w:p>
    <w:tbl>
      <w:tblPr>
        <w:tblW w:w="97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3901"/>
        <w:gridCol w:w="863"/>
        <w:gridCol w:w="862"/>
        <w:gridCol w:w="940"/>
        <w:gridCol w:w="844"/>
        <w:gridCol w:w="841"/>
        <w:gridCol w:w="840"/>
      </w:tblGrid>
      <w:tr w:rsidR="00AA3228" w:rsidRPr="008D143B" w:rsidTr="002E61F7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</w:tcPr>
          <w:p w:rsidR="00AA3228" w:rsidRPr="008D143B" w:rsidRDefault="00AA3228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3228" w:rsidRPr="001513E3" w:rsidRDefault="00AA3228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3E3">
              <w:rPr>
                <w:rFonts w:ascii="Times New Roman" w:hAnsi="Times New Roman" w:cs="Times New Roman"/>
                <w:sz w:val="24"/>
                <w:szCs w:val="24"/>
              </w:rPr>
              <w:t>«ИТОГО по разделу 2</w:t>
            </w:r>
          </w:p>
        </w:tc>
        <w:tc>
          <w:tcPr>
            <w:tcW w:w="863" w:type="dxa"/>
          </w:tcPr>
          <w:p w:rsidR="00AA3228" w:rsidRPr="001513E3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3483,6</w:t>
            </w:r>
          </w:p>
        </w:tc>
        <w:tc>
          <w:tcPr>
            <w:tcW w:w="862" w:type="dxa"/>
          </w:tcPr>
          <w:p w:rsidR="00AA3228" w:rsidRPr="001513E3" w:rsidRDefault="00E5310E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1433,9</w:t>
            </w:r>
          </w:p>
        </w:tc>
        <w:tc>
          <w:tcPr>
            <w:tcW w:w="940" w:type="dxa"/>
          </w:tcPr>
          <w:p w:rsidR="00AA3228" w:rsidRPr="001513E3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E3"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  <w:tc>
          <w:tcPr>
            <w:tcW w:w="844" w:type="dxa"/>
          </w:tcPr>
          <w:p w:rsidR="00AA3228" w:rsidRPr="001513E3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E3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841" w:type="dxa"/>
          </w:tcPr>
          <w:p w:rsidR="00AA3228" w:rsidRPr="001513E3" w:rsidRDefault="00AA3228" w:rsidP="002E61F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E3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840" w:type="dxa"/>
          </w:tcPr>
          <w:p w:rsidR="00AA3228" w:rsidRPr="001513E3" w:rsidRDefault="00AA3228" w:rsidP="002E61F7">
            <w:pPr>
              <w:pStyle w:val="ConsPlusCell"/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3E3">
              <w:rPr>
                <w:rFonts w:ascii="Times New Roman" w:hAnsi="Times New Roman" w:cs="Times New Roman"/>
                <w:sz w:val="24"/>
                <w:szCs w:val="24"/>
              </w:rPr>
              <w:t>496,0»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E29DE" w:rsidRDefault="00EE29DE" w:rsidP="00973C9F">
      <w:pPr>
        <w:suppressAutoHyphens/>
        <w:ind w:firstLine="851"/>
        <w:jc w:val="both"/>
        <w:rPr>
          <w:spacing w:val="-2"/>
        </w:rPr>
      </w:pPr>
    </w:p>
    <w:p w:rsidR="00973C9F" w:rsidRDefault="00973C9F" w:rsidP="00973C9F">
      <w:pPr>
        <w:suppressAutoHyphens/>
        <w:ind w:firstLine="1134"/>
        <w:jc w:val="both"/>
        <w:rPr>
          <w:spacing w:val="-2"/>
          <w:sz w:val="28"/>
          <w:szCs w:val="28"/>
        </w:rPr>
      </w:pPr>
      <w:r w:rsidRPr="00973C9F">
        <w:rPr>
          <w:spacing w:val="-2"/>
          <w:sz w:val="28"/>
          <w:szCs w:val="28"/>
        </w:rPr>
        <w:t>1.</w:t>
      </w:r>
      <w:r w:rsidR="008065D7">
        <w:rPr>
          <w:spacing w:val="-2"/>
          <w:sz w:val="28"/>
          <w:szCs w:val="28"/>
        </w:rPr>
        <w:t>3.5</w:t>
      </w:r>
      <w:r w:rsidRPr="00973C9F">
        <w:rPr>
          <w:spacing w:val="-2"/>
          <w:sz w:val="28"/>
          <w:szCs w:val="28"/>
        </w:rPr>
        <w:t xml:space="preserve"> Строку «Итого по программе» изложить в редакции</w:t>
      </w:r>
      <w:r>
        <w:rPr>
          <w:spacing w:val="-2"/>
          <w:sz w:val="28"/>
          <w:szCs w:val="28"/>
        </w:rPr>
        <w:t>:</w:t>
      </w:r>
    </w:p>
    <w:tbl>
      <w:tblPr>
        <w:tblW w:w="97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3901"/>
        <w:gridCol w:w="865"/>
        <w:gridCol w:w="865"/>
        <w:gridCol w:w="865"/>
        <w:gridCol w:w="865"/>
        <w:gridCol w:w="865"/>
        <w:gridCol w:w="865"/>
      </w:tblGrid>
      <w:tr w:rsidR="004E0723" w:rsidRPr="00947F50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A46D2B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60718,2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A46D2B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12133,9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12188,9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12146,3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12117,4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12131,7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 том числе по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заказчикам: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26496,5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4947,3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5387,3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5387,3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5387,3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5387,3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A46D2B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20560,7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A46D2B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4000,6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4189,3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4123,6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4123,6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4123,6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2139,7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428,7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421,3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444,4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415,5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429,8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338,4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366,2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366,2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366,2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366,2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1903,5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380,7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192,9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613,1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413,1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50,0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812,0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173,0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2228,0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672,8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388,8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388,8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388,8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388,8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230,0</w:t>
            </w:r>
          </w:p>
        </w:tc>
      </w:tr>
      <w:tr w:rsidR="004E0723" w:rsidRPr="000E70B2" w:rsidTr="004E072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4E0723" w:rsidRDefault="004E0723" w:rsidP="002E61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0E70B2" w:rsidRDefault="004E0723" w:rsidP="002E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УМЗ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2047,0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409,4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409,4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409,4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409,4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3" w:rsidRPr="00A46D2B" w:rsidRDefault="004E0723" w:rsidP="004E0723">
            <w:pPr>
              <w:pStyle w:val="ConsPlusCell"/>
              <w:keepLines/>
              <w:ind w:right="-57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46D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409,4».</w:t>
            </w:r>
          </w:p>
        </w:tc>
      </w:tr>
    </w:tbl>
    <w:p w:rsidR="004E0723" w:rsidRDefault="004E0723" w:rsidP="004E0723">
      <w:pPr>
        <w:suppressAutoHyphens/>
        <w:ind w:left="1134"/>
        <w:jc w:val="both"/>
        <w:rPr>
          <w:spacing w:val="-2"/>
          <w:sz w:val="28"/>
          <w:szCs w:val="28"/>
        </w:rPr>
      </w:pPr>
    </w:p>
    <w:p w:rsidR="007352CD" w:rsidRPr="00740EF7" w:rsidRDefault="004E0723" w:rsidP="0008359D">
      <w:pPr>
        <w:pStyle w:val="20"/>
        <w:suppressAutoHyphens/>
        <w:ind w:firstLine="113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6C37F8">
        <w:rPr>
          <w:spacing w:val="-2"/>
          <w:sz w:val="28"/>
          <w:szCs w:val="28"/>
        </w:rPr>
        <w:t xml:space="preserve">. </w:t>
      </w:r>
      <w:r w:rsidR="007352CD" w:rsidRPr="00740EF7">
        <w:rPr>
          <w:spacing w:val="-2"/>
          <w:sz w:val="28"/>
          <w:szCs w:val="28"/>
        </w:rPr>
        <w:t>Постановление вступает в силу со дня его официального опубликования.</w:t>
      </w:r>
    </w:p>
    <w:p w:rsidR="00E158DE" w:rsidRPr="00740EF7" w:rsidRDefault="004E0723" w:rsidP="0008359D">
      <w:pPr>
        <w:pStyle w:val="20"/>
        <w:suppressAutoHyphens/>
        <w:ind w:firstLine="113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682EEA">
        <w:rPr>
          <w:spacing w:val="-2"/>
          <w:sz w:val="28"/>
          <w:szCs w:val="28"/>
        </w:rPr>
        <w:t>.</w:t>
      </w:r>
      <w:r w:rsidR="007352CD" w:rsidRPr="00740EF7">
        <w:rPr>
          <w:spacing w:val="-2"/>
          <w:sz w:val="28"/>
          <w:szCs w:val="28"/>
        </w:rPr>
        <w:t xml:space="preserve"> Контроль за исполнением постановления возложить на</w:t>
      </w:r>
      <w:r w:rsidR="00346A0D">
        <w:rPr>
          <w:spacing w:val="-2"/>
          <w:sz w:val="28"/>
          <w:szCs w:val="28"/>
        </w:rPr>
        <w:t xml:space="preserve"> </w:t>
      </w:r>
      <w:r w:rsidR="007352CD" w:rsidRPr="00740EF7">
        <w:rPr>
          <w:spacing w:val="-2"/>
          <w:sz w:val="28"/>
          <w:szCs w:val="28"/>
        </w:rPr>
        <w:t xml:space="preserve">заместителя главы Администрации города </w:t>
      </w:r>
      <w:r w:rsidR="0025729B">
        <w:rPr>
          <w:spacing w:val="-2"/>
          <w:sz w:val="28"/>
          <w:szCs w:val="28"/>
        </w:rPr>
        <w:t xml:space="preserve">Волгодонска </w:t>
      </w:r>
      <w:r w:rsidR="007352CD" w:rsidRPr="00740EF7">
        <w:rPr>
          <w:spacing w:val="-2"/>
          <w:sz w:val="28"/>
          <w:szCs w:val="28"/>
        </w:rPr>
        <w:t>п</w:t>
      </w:r>
      <w:r w:rsidR="004B0964" w:rsidRPr="00740EF7">
        <w:rPr>
          <w:spacing w:val="-2"/>
          <w:sz w:val="28"/>
          <w:szCs w:val="28"/>
        </w:rPr>
        <w:t xml:space="preserve">о экономике и финансам </w:t>
      </w:r>
      <w:r w:rsidR="002D4790">
        <w:rPr>
          <w:spacing w:val="-2"/>
          <w:sz w:val="28"/>
          <w:szCs w:val="28"/>
        </w:rPr>
        <w:t>И</w:t>
      </w:r>
      <w:r w:rsidR="00346A0D">
        <w:rPr>
          <w:spacing w:val="-2"/>
          <w:sz w:val="28"/>
          <w:szCs w:val="28"/>
        </w:rPr>
        <w:t>.В.</w:t>
      </w:r>
      <w:r w:rsidR="00EE29DE">
        <w:rPr>
          <w:spacing w:val="-2"/>
          <w:sz w:val="28"/>
          <w:szCs w:val="28"/>
        </w:rPr>
        <w:t> </w:t>
      </w:r>
      <w:r w:rsidR="00346A0D">
        <w:rPr>
          <w:spacing w:val="-2"/>
          <w:sz w:val="28"/>
          <w:szCs w:val="28"/>
        </w:rPr>
        <w:t>Столяр</w:t>
      </w:r>
      <w:r w:rsidR="00EC594D">
        <w:rPr>
          <w:spacing w:val="-2"/>
          <w:sz w:val="28"/>
          <w:szCs w:val="28"/>
        </w:rPr>
        <w:t>а</w:t>
      </w:r>
      <w:r w:rsidR="00346A0D">
        <w:rPr>
          <w:spacing w:val="-2"/>
          <w:sz w:val="28"/>
          <w:szCs w:val="28"/>
        </w:rPr>
        <w:t>.</w:t>
      </w:r>
    </w:p>
    <w:p w:rsidR="00E158DE" w:rsidRPr="00740EF7" w:rsidRDefault="00E158DE" w:rsidP="00E158DE">
      <w:pPr>
        <w:pStyle w:val="20"/>
        <w:suppressAutoHyphens/>
        <w:ind w:firstLine="709"/>
        <w:rPr>
          <w:spacing w:val="-2"/>
          <w:sz w:val="28"/>
          <w:szCs w:val="28"/>
        </w:rPr>
      </w:pPr>
    </w:p>
    <w:p w:rsidR="00E158DE" w:rsidRPr="00740EF7" w:rsidRDefault="00E158DE" w:rsidP="00E158DE">
      <w:pPr>
        <w:pStyle w:val="20"/>
        <w:suppressAutoHyphens/>
        <w:ind w:firstLine="709"/>
        <w:rPr>
          <w:spacing w:val="-2"/>
          <w:sz w:val="28"/>
          <w:szCs w:val="28"/>
        </w:rPr>
      </w:pPr>
    </w:p>
    <w:p w:rsidR="00FF5B2A" w:rsidRPr="00740EF7" w:rsidRDefault="00FF5B2A" w:rsidP="00E158DE">
      <w:pPr>
        <w:pStyle w:val="20"/>
        <w:suppressAutoHyphens/>
        <w:ind w:firstLine="709"/>
        <w:rPr>
          <w:spacing w:val="-2"/>
          <w:sz w:val="28"/>
          <w:szCs w:val="28"/>
        </w:rPr>
      </w:pPr>
    </w:p>
    <w:p w:rsidR="007352CD" w:rsidRPr="00740EF7" w:rsidRDefault="00E158DE" w:rsidP="00E158DE">
      <w:pPr>
        <w:pStyle w:val="20"/>
        <w:suppressAutoHyphens/>
        <w:rPr>
          <w:spacing w:val="-2"/>
          <w:sz w:val="28"/>
          <w:szCs w:val="28"/>
        </w:rPr>
      </w:pPr>
      <w:r w:rsidRPr="00740EF7">
        <w:rPr>
          <w:sz w:val="28"/>
          <w:szCs w:val="28"/>
        </w:rPr>
        <w:t>Мэр города Волгодонска</w:t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="007352CD" w:rsidRPr="00740EF7">
        <w:rPr>
          <w:sz w:val="28"/>
          <w:szCs w:val="28"/>
        </w:rPr>
        <w:t>В.А.Фирсов</w:t>
      </w:r>
    </w:p>
    <w:p w:rsidR="007352CD" w:rsidRPr="00740EF7" w:rsidRDefault="007352CD" w:rsidP="007352CD">
      <w:pPr>
        <w:suppressAutoHyphens/>
        <w:rPr>
          <w:sz w:val="28"/>
          <w:szCs w:val="28"/>
        </w:rPr>
      </w:pPr>
    </w:p>
    <w:p w:rsidR="007352CD" w:rsidRPr="00740EF7" w:rsidRDefault="007352CD" w:rsidP="007352CD">
      <w:pPr>
        <w:suppressAutoHyphens/>
        <w:rPr>
          <w:sz w:val="28"/>
          <w:szCs w:val="28"/>
        </w:rPr>
      </w:pPr>
    </w:p>
    <w:p w:rsidR="007352CD" w:rsidRPr="00740EF7" w:rsidRDefault="007352CD" w:rsidP="007352CD">
      <w:pPr>
        <w:suppressAutoHyphens/>
        <w:rPr>
          <w:sz w:val="22"/>
          <w:szCs w:val="22"/>
        </w:rPr>
      </w:pPr>
      <w:r w:rsidRPr="00740EF7">
        <w:rPr>
          <w:sz w:val="22"/>
          <w:szCs w:val="22"/>
        </w:rPr>
        <w:t>Проект вносит Финансовое управление</w:t>
      </w:r>
    </w:p>
    <w:p w:rsidR="007B1112" w:rsidRDefault="007352CD" w:rsidP="00827F6B">
      <w:pPr>
        <w:suppressAutoHyphens/>
        <w:rPr>
          <w:sz w:val="28"/>
          <w:szCs w:val="28"/>
        </w:rPr>
      </w:pPr>
      <w:r w:rsidRPr="00740EF7">
        <w:rPr>
          <w:sz w:val="22"/>
          <w:szCs w:val="22"/>
        </w:rPr>
        <w:t>города Волгодонска</w:t>
      </w:r>
    </w:p>
    <w:sectPr w:rsidR="007B1112" w:rsidSect="00FF2E77">
      <w:pgSz w:w="11906" w:h="16838"/>
      <w:pgMar w:top="993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1D" w:rsidRPr="00D26446" w:rsidRDefault="0012081D" w:rsidP="00D26446">
      <w:r>
        <w:separator/>
      </w:r>
    </w:p>
  </w:endnote>
  <w:endnote w:type="continuationSeparator" w:id="1">
    <w:p w:rsidR="0012081D" w:rsidRPr="00D26446" w:rsidRDefault="0012081D" w:rsidP="00D2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1D" w:rsidRPr="00D26446" w:rsidRDefault="0012081D" w:rsidP="00D26446">
      <w:r>
        <w:separator/>
      </w:r>
    </w:p>
  </w:footnote>
  <w:footnote w:type="continuationSeparator" w:id="1">
    <w:p w:rsidR="0012081D" w:rsidRPr="00D26446" w:rsidRDefault="0012081D" w:rsidP="00D26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D4D"/>
    <w:multiLevelType w:val="multilevel"/>
    <w:tmpl w:val="8B46A00C"/>
    <w:lvl w:ilvl="0">
      <w:start w:val="1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9" w:hanging="16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3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7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1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9" w:hanging="1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>
    <w:nsid w:val="3AA6229B"/>
    <w:multiLevelType w:val="multilevel"/>
    <w:tmpl w:val="06C05B52"/>
    <w:lvl w:ilvl="0">
      <w:start w:val="1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61" w:hanging="16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903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7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1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9" w:hanging="1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3F3109CD"/>
    <w:multiLevelType w:val="multilevel"/>
    <w:tmpl w:val="8788DD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AE73C34"/>
    <w:multiLevelType w:val="hybridMultilevel"/>
    <w:tmpl w:val="2BC0D538"/>
    <w:lvl w:ilvl="0" w:tplc="4EA8D27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C1619"/>
    <w:multiLevelType w:val="multilevel"/>
    <w:tmpl w:val="1BCEF16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509" w:hanging="375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482" w:hanging="108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7110" w:hanging="144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738" w:hanging="180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5">
    <w:nsid w:val="57791510"/>
    <w:multiLevelType w:val="multilevel"/>
    <w:tmpl w:val="7A3A8C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6B3B1702"/>
    <w:multiLevelType w:val="hybridMultilevel"/>
    <w:tmpl w:val="CD96B372"/>
    <w:lvl w:ilvl="0" w:tplc="C5DABC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17436EC"/>
    <w:multiLevelType w:val="multilevel"/>
    <w:tmpl w:val="4A309E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>
    <w:nsid w:val="732761FC"/>
    <w:multiLevelType w:val="multilevel"/>
    <w:tmpl w:val="962EE1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DE17D13"/>
    <w:multiLevelType w:val="multilevel"/>
    <w:tmpl w:val="4A309E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13"/>
    <w:rsid w:val="00007293"/>
    <w:rsid w:val="000259B4"/>
    <w:rsid w:val="0004019B"/>
    <w:rsid w:val="00056EA7"/>
    <w:rsid w:val="00067781"/>
    <w:rsid w:val="00071BF1"/>
    <w:rsid w:val="000828A9"/>
    <w:rsid w:val="0008359D"/>
    <w:rsid w:val="000968EB"/>
    <w:rsid w:val="000A1FCF"/>
    <w:rsid w:val="000A49D1"/>
    <w:rsid w:val="000C2EE8"/>
    <w:rsid w:val="000C6F60"/>
    <w:rsid w:val="000E1DC9"/>
    <w:rsid w:val="00102E11"/>
    <w:rsid w:val="00104A94"/>
    <w:rsid w:val="0012081D"/>
    <w:rsid w:val="001236EF"/>
    <w:rsid w:val="001237BB"/>
    <w:rsid w:val="00165B77"/>
    <w:rsid w:val="00167B21"/>
    <w:rsid w:val="001702FB"/>
    <w:rsid w:val="00197C37"/>
    <w:rsid w:val="001A5181"/>
    <w:rsid w:val="001C2951"/>
    <w:rsid w:val="001C5992"/>
    <w:rsid w:val="001C6CC3"/>
    <w:rsid w:val="001E2697"/>
    <w:rsid w:val="001F500A"/>
    <w:rsid w:val="0022012A"/>
    <w:rsid w:val="0022101F"/>
    <w:rsid w:val="00227AC4"/>
    <w:rsid w:val="00241B4E"/>
    <w:rsid w:val="0024764B"/>
    <w:rsid w:val="00251E60"/>
    <w:rsid w:val="0025729B"/>
    <w:rsid w:val="002906CE"/>
    <w:rsid w:val="002908E2"/>
    <w:rsid w:val="0029438E"/>
    <w:rsid w:val="002A3EFF"/>
    <w:rsid w:val="002B2D3E"/>
    <w:rsid w:val="002D4790"/>
    <w:rsid w:val="002E61F7"/>
    <w:rsid w:val="002E69EA"/>
    <w:rsid w:val="003075C6"/>
    <w:rsid w:val="0032543D"/>
    <w:rsid w:val="0033690F"/>
    <w:rsid w:val="00340EC2"/>
    <w:rsid w:val="00346A0D"/>
    <w:rsid w:val="00366E34"/>
    <w:rsid w:val="00373BA8"/>
    <w:rsid w:val="00376ADD"/>
    <w:rsid w:val="00381D88"/>
    <w:rsid w:val="00383EC1"/>
    <w:rsid w:val="003878FB"/>
    <w:rsid w:val="003906CF"/>
    <w:rsid w:val="003923DC"/>
    <w:rsid w:val="003A6EB0"/>
    <w:rsid w:val="003B66D4"/>
    <w:rsid w:val="003D241F"/>
    <w:rsid w:val="003D659D"/>
    <w:rsid w:val="003D71CC"/>
    <w:rsid w:val="003E2558"/>
    <w:rsid w:val="0044291F"/>
    <w:rsid w:val="00443DC6"/>
    <w:rsid w:val="00444FDA"/>
    <w:rsid w:val="0044537D"/>
    <w:rsid w:val="004617F6"/>
    <w:rsid w:val="00466445"/>
    <w:rsid w:val="00470F4C"/>
    <w:rsid w:val="00473C52"/>
    <w:rsid w:val="00491897"/>
    <w:rsid w:val="004A0A91"/>
    <w:rsid w:val="004B0964"/>
    <w:rsid w:val="004C3687"/>
    <w:rsid w:val="004C6E28"/>
    <w:rsid w:val="004D2EEB"/>
    <w:rsid w:val="004D4DFB"/>
    <w:rsid w:val="004D7B20"/>
    <w:rsid w:val="004E0723"/>
    <w:rsid w:val="004E3D28"/>
    <w:rsid w:val="004E60F3"/>
    <w:rsid w:val="004F60B7"/>
    <w:rsid w:val="00501C7C"/>
    <w:rsid w:val="00511C9D"/>
    <w:rsid w:val="00512CEB"/>
    <w:rsid w:val="0052134A"/>
    <w:rsid w:val="0053403A"/>
    <w:rsid w:val="0053691A"/>
    <w:rsid w:val="00537843"/>
    <w:rsid w:val="00540355"/>
    <w:rsid w:val="005422EE"/>
    <w:rsid w:val="00544E35"/>
    <w:rsid w:val="00555A99"/>
    <w:rsid w:val="0055653B"/>
    <w:rsid w:val="00564FA0"/>
    <w:rsid w:val="00566F72"/>
    <w:rsid w:val="00567085"/>
    <w:rsid w:val="005819E0"/>
    <w:rsid w:val="005A54C1"/>
    <w:rsid w:val="005A7684"/>
    <w:rsid w:val="005C72BB"/>
    <w:rsid w:val="005E0C15"/>
    <w:rsid w:val="005E52FC"/>
    <w:rsid w:val="005F06DA"/>
    <w:rsid w:val="00617719"/>
    <w:rsid w:val="0063238F"/>
    <w:rsid w:val="00653BF3"/>
    <w:rsid w:val="00655A6F"/>
    <w:rsid w:val="0065720B"/>
    <w:rsid w:val="00657FCA"/>
    <w:rsid w:val="00682EEA"/>
    <w:rsid w:val="006A66B0"/>
    <w:rsid w:val="006B44C6"/>
    <w:rsid w:val="006C0FBC"/>
    <w:rsid w:val="006C37F8"/>
    <w:rsid w:val="006C41E3"/>
    <w:rsid w:val="006D3B69"/>
    <w:rsid w:val="006D5068"/>
    <w:rsid w:val="006D7B9F"/>
    <w:rsid w:val="006F17E2"/>
    <w:rsid w:val="006F2B59"/>
    <w:rsid w:val="007046A7"/>
    <w:rsid w:val="007352CD"/>
    <w:rsid w:val="00740EF7"/>
    <w:rsid w:val="0077163C"/>
    <w:rsid w:val="00771823"/>
    <w:rsid w:val="00772696"/>
    <w:rsid w:val="007823E5"/>
    <w:rsid w:val="00787C0C"/>
    <w:rsid w:val="007956D6"/>
    <w:rsid w:val="00797ACB"/>
    <w:rsid w:val="007B1112"/>
    <w:rsid w:val="007B2626"/>
    <w:rsid w:val="007E1D46"/>
    <w:rsid w:val="007F501F"/>
    <w:rsid w:val="008065D7"/>
    <w:rsid w:val="008221D6"/>
    <w:rsid w:val="00823816"/>
    <w:rsid w:val="008242EB"/>
    <w:rsid w:val="00827F6B"/>
    <w:rsid w:val="00835198"/>
    <w:rsid w:val="00852423"/>
    <w:rsid w:val="00864F82"/>
    <w:rsid w:val="00877736"/>
    <w:rsid w:val="0088177D"/>
    <w:rsid w:val="00890FF8"/>
    <w:rsid w:val="008920D4"/>
    <w:rsid w:val="00893392"/>
    <w:rsid w:val="008A5821"/>
    <w:rsid w:val="008B4167"/>
    <w:rsid w:val="008B60CB"/>
    <w:rsid w:val="008D192A"/>
    <w:rsid w:val="009026AB"/>
    <w:rsid w:val="009051A8"/>
    <w:rsid w:val="00905272"/>
    <w:rsid w:val="00914368"/>
    <w:rsid w:val="00915827"/>
    <w:rsid w:val="00922D74"/>
    <w:rsid w:val="00943E13"/>
    <w:rsid w:val="00944C7E"/>
    <w:rsid w:val="00945C42"/>
    <w:rsid w:val="00952358"/>
    <w:rsid w:val="00952A6F"/>
    <w:rsid w:val="00965374"/>
    <w:rsid w:val="0097223B"/>
    <w:rsid w:val="00973C9F"/>
    <w:rsid w:val="00977815"/>
    <w:rsid w:val="00982495"/>
    <w:rsid w:val="00985756"/>
    <w:rsid w:val="009873B1"/>
    <w:rsid w:val="00993837"/>
    <w:rsid w:val="009B139C"/>
    <w:rsid w:val="009B32DC"/>
    <w:rsid w:val="009E22D9"/>
    <w:rsid w:val="009E3220"/>
    <w:rsid w:val="00A372DB"/>
    <w:rsid w:val="00A46D2B"/>
    <w:rsid w:val="00A56B8D"/>
    <w:rsid w:val="00A72590"/>
    <w:rsid w:val="00A74588"/>
    <w:rsid w:val="00A75E8B"/>
    <w:rsid w:val="00A77C03"/>
    <w:rsid w:val="00A82539"/>
    <w:rsid w:val="00AA2FA3"/>
    <w:rsid w:val="00AA3228"/>
    <w:rsid w:val="00AA4272"/>
    <w:rsid w:val="00AB76E6"/>
    <w:rsid w:val="00AC260B"/>
    <w:rsid w:val="00AD3C0F"/>
    <w:rsid w:val="00AD4FA1"/>
    <w:rsid w:val="00B13E90"/>
    <w:rsid w:val="00B143A0"/>
    <w:rsid w:val="00B16D02"/>
    <w:rsid w:val="00B3583E"/>
    <w:rsid w:val="00B36869"/>
    <w:rsid w:val="00B97187"/>
    <w:rsid w:val="00BB1BE9"/>
    <w:rsid w:val="00BB7DF7"/>
    <w:rsid w:val="00BD47CA"/>
    <w:rsid w:val="00BD792E"/>
    <w:rsid w:val="00BF731C"/>
    <w:rsid w:val="00C20DD6"/>
    <w:rsid w:val="00C25AC7"/>
    <w:rsid w:val="00C47568"/>
    <w:rsid w:val="00C5004A"/>
    <w:rsid w:val="00C51AE8"/>
    <w:rsid w:val="00C54899"/>
    <w:rsid w:val="00C86C0E"/>
    <w:rsid w:val="00C93F05"/>
    <w:rsid w:val="00CB54CE"/>
    <w:rsid w:val="00CC0255"/>
    <w:rsid w:val="00CE06FF"/>
    <w:rsid w:val="00CF6A94"/>
    <w:rsid w:val="00D109EF"/>
    <w:rsid w:val="00D12804"/>
    <w:rsid w:val="00D15BF9"/>
    <w:rsid w:val="00D15E80"/>
    <w:rsid w:val="00D26446"/>
    <w:rsid w:val="00D54D02"/>
    <w:rsid w:val="00D757F3"/>
    <w:rsid w:val="00D83F21"/>
    <w:rsid w:val="00D86F84"/>
    <w:rsid w:val="00D87122"/>
    <w:rsid w:val="00D97F74"/>
    <w:rsid w:val="00DA07DB"/>
    <w:rsid w:val="00DA2D14"/>
    <w:rsid w:val="00DA3F03"/>
    <w:rsid w:val="00DA40F4"/>
    <w:rsid w:val="00DA627B"/>
    <w:rsid w:val="00DA7CD6"/>
    <w:rsid w:val="00DC1833"/>
    <w:rsid w:val="00DD1AC3"/>
    <w:rsid w:val="00DD2EEB"/>
    <w:rsid w:val="00DD4143"/>
    <w:rsid w:val="00DE5D54"/>
    <w:rsid w:val="00DF1A46"/>
    <w:rsid w:val="00DF40EE"/>
    <w:rsid w:val="00E007FF"/>
    <w:rsid w:val="00E0739D"/>
    <w:rsid w:val="00E14A74"/>
    <w:rsid w:val="00E158DE"/>
    <w:rsid w:val="00E50D6D"/>
    <w:rsid w:val="00E5310E"/>
    <w:rsid w:val="00E63937"/>
    <w:rsid w:val="00E66C60"/>
    <w:rsid w:val="00E92814"/>
    <w:rsid w:val="00EB4E58"/>
    <w:rsid w:val="00EC594D"/>
    <w:rsid w:val="00ED6D68"/>
    <w:rsid w:val="00EE29DE"/>
    <w:rsid w:val="00EF38E6"/>
    <w:rsid w:val="00F040D8"/>
    <w:rsid w:val="00F05255"/>
    <w:rsid w:val="00F21D96"/>
    <w:rsid w:val="00F23E34"/>
    <w:rsid w:val="00F27FBD"/>
    <w:rsid w:val="00F31487"/>
    <w:rsid w:val="00F5553A"/>
    <w:rsid w:val="00F57094"/>
    <w:rsid w:val="00F65457"/>
    <w:rsid w:val="00F75169"/>
    <w:rsid w:val="00F91FCE"/>
    <w:rsid w:val="00F95CED"/>
    <w:rsid w:val="00FA16A1"/>
    <w:rsid w:val="00FA7C31"/>
    <w:rsid w:val="00FB6B9E"/>
    <w:rsid w:val="00FC0B08"/>
    <w:rsid w:val="00FE0A69"/>
    <w:rsid w:val="00FF23D6"/>
    <w:rsid w:val="00FF2E77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B16D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B54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CB5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54C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B1112"/>
    <w:pPr>
      <w:jc w:val="both"/>
    </w:pPr>
    <w:rPr>
      <w:sz w:val="26"/>
    </w:rPr>
  </w:style>
  <w:style w:type="character" w:customStyle="1" w:styleId="21">
    <w:name w:val="Основной текст 2 Знак"/>
    <w:basedOn w:val="a0"/>
    <w:link w:val="20"/>
    <w:rsid w:val="007B1112"/>
    <w:rPr>
      <w:sz w:val="26"/>
      <w:szCs w:val="24"/>
    </w:rPr>
  </w:style>
  <w:style w:type="table" w:styleId="a6">
    <w:name w:val="Table Grid"/>
    <w:basedOn w:val="a1"/>
    <w:rsid w:val="001E2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4D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footnote text"/>
    <w:basedOn w:val="a"/>
    <w:link w:val="a8"/>
    <w:rsid w:val="00D2644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26446"/>
  </w:style>
  <w:style w:type="character" w:styleId="a9">
    <w:name w:val="footnote reference"/>
    <w:basedOn w:val="a0"/>
    <w:rsid w:val="00D264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96EB-672E-464E-92BE-39B0F1C6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tsinkova</cp:lastModifiedBy>
  <cp:revision>2</cp:revision>
  <cp:lastPrinted>2013-07-30T09:45:00Z</cp:lastPrinted>
  <dcterms:created xsi:type="dcterms:W3CDTF">2013-08-05T09:15:00Z</dcterms:created>
  <dcterms:modified xsi:type="dcterms:W3CDTF">2013-08-05T09:15:00Z</dcterms:modified>
</cp:coreProperties>
</file>