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C8" w:rsidRPr="0079568D" w:rsidRDefault="0079568D" w:rsidP="000D1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9568D" w:rsidRDefault="0079568D" w:rsidP="000D1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8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0D173E" w:rsidRPr="0079568D" w:rsidRDefault="000D173E" w:rsidP="000D1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68D" w:rsidRPr="0079568D" w:rsidRDefault="0079568D" w:rsidP="000D1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568D" w:rsidRDefault="0079568D" w:rsidP="00795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</w:t>
      </w:r>
    </w:p>
    <w:p w:rsidR="0079568D" w:rsidRDefault="0079568D" w:rsidP="007956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</w:p>
    <w:p w:rsidR="0079568D" w:rsidRDefault="0079568D" w:rsidP="007956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68D" w:rsidRDefault="0079568D" w:rsidP="00FA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79568D" w:rsidRDefault="0079568D" w:rsidP="00FA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</w:p>
    <w:p w:rsidR="0079568D" w:rsidRDefault="0079568D" w:rsidP="00FA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79568D" w:rsidRDefault="00F60816" w:rsidP="00FA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9568D">
        <w:rPr>
          <w:rFonts w:ascii="Times New Roman" w:hAnsi="Times New Roman" w:cs="Times New Roman"/>
          <w:sz w:val="28"/>
          <w:szCs w:val="28"/>
        </w:rPr>
        <w:t>т 21.05.2010 №753 «О создании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</w:t>
      </w:r>
      <w:proofErr w:type="gramEnd"/>
    </w:p>
    <w:p w:rsidR="0079568D" w:rsidRDefault="0079568D" w:rsidP="00FA5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79568D" w:rsidP="00FA5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 и в связи с кадровыми изменениями</w:t>
      </w:r>
    </w:p>
    <w:p w:rsidR="0079568D" w:rsidRDefault="0079568D" w:rsidP="00FA5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568D" w:rsidRPr="00FA56A7" w:rsidRDefault="0079568D" w:rsidP="00FA56A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6A7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от 21.05.2010 №753 «О создании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</w:t>
      </w:r>
      <w:r w:rsidR="00FA56A7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приложению.</w:t>
      </w:r>
    </w:p>
    <w:p w:rsidR="00FA56A7" w:rsidRDefault="00FA56A7" w:rsidP="00FA56A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6A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Волгодонска от 18.05.2012 №1360 «О внесении изменения в приложение к постановлению Администрации города Волгодонска от 21.05.2010 №753 «О создании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</w:t>
      </w:r>
      <w:proofErr w:type="gramEnd"/>
      <w:r w:rsidRPr="00FA56A7">
        <w:rPr>
          <w:rFonts w:ascii="Times New Roman" w:hAnsi="Times New Roman" w:cs="Times New Roman"/>
          <w:sz w:val="28"/>
          <w:szCs w:val="28"/>
        </w:rPr>
        <w:t xml:space="preserve"> детей без сопровождения родителей (лиц, их заменяющих) или лиц, осуществляющих мероприятия с участием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6A7" w:rsidRDefault="00FA56A7" w:rsidP="00FA56A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FA56A7" w:rsidRDefault="00FA56A7" w:rsidP="00FA56A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FA56A7" w:rsidRDefault="00FA56A7" w:rsidP="00FA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A7" w:rsidRDefault="00FA56A7" w:rsidP="00FA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Волгодонска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В.А.Фирсов</w:t>
      </w:r>
    </w:p>
    <w:p w:rsidR="00FA56A7" w:rsidRDefault="00FA56A7" w:rsidP="00FA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A7" w:rsidRPr="00FA56A7" w:rsidRDefault="00FA56A7" w:rsidP="00FA5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A7">
        <w:rPr>
          <w:rFonts w:ascii="Times New Roman" w:hAnsi="Times New Roman" w:cs="Times New Roman"/>
          <w:sz w:val="24"/>
          <w:szCs w:val="24"/>
        </w:rPr>
        <w:t xml:space="preserve">Проект вносит отдел координации </w:t>
      </w:r>
    </w:p>
    <w:p w:rsidR="00FA56A7" w:rsidRPr="00FA56A7" w:rsidRDefault="00F60816" w:rsidP="00FA5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56A7" w:rsidRPr="00FA56A7">
        <w:rPr>
          <w:rFonts w:ascii="Times New Roman" w:hAnsi="Times New Roman" w:cs="Times New Roman"/>
          <w:sz w:val="24"/>
          <w:szCs w:val="24"/>
        </w:rPr>
        <w:t>траслей социальной сферы</w:t>
      </w:r>
    </w:p>
    <w:p w:rsidR="00FA56A7" w:rsidRPr="00FA56A7" w:rsidRDefault="00FA56A7" w:rsidP="00FA5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A7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</w:p>
    <w:p w:rsidR="0079568D" w:rsidRDefault="0079568D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DE4" w:rsidRDefault="00163DE4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DE4" w:rsidRDefault="00163DE4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B20C5" w:rsidTr="003B20C5">
        <w:tc>
          <w:tcPr>
            <w:tcW w:w="4501" w:type="dxa"/>
          </w:tcPr>
          <w:p w:rsidR="003B20C5" w:rsidRDefault="003B20C5" w:rsidP="003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B20C5" w:rsidRDefault="003B20C5" w:rsidP="003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3B20C5" w:rsidRDefault="003B20C5" w:rsidP="003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3B20C5" w:rsidRDefault="003B20C5" w:rsidP="003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3DE4">
              <w:rPr>
                <w:rFonts w:ascii="Times New Roman" w:hAnsi="Times New Roman" w:cs="Times New Roman"/>
                <w:sz w:val="28"/>
                <w:szCs w:val="28"/>
              </w:rPr>
              <w:t>_____________№_____</w:t>
            </w:r>
          </w:p>
          <w:p w:rsidR="003B20C5" w:rsidRDefault="003B20C5" w:rsidP="003B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C5" w:rsidRDefault="003B20C5" w:rsidP="003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B20C5" w:rsidRDefault="003B20C5" w:rsidP="003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3B20C5" w:rsidRDefault="003B20C5" w:rsidP="003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3B20C5" w:rsidRDefault="003B20C5" w:rsidP="003B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25BDF">
              <w:rPr>
                <w:rFonts w:ascii="Times New Roman" w:hAnsi="Times New Roman" w:cs="Times New Roman"/>
                <w:sz w:val="28"/>
                <w:szCs w:val="28"/>
              </w:rPr>
              <w:t>21.05.2010 №753</w:t>
            </w:r>
          </w:p>
        </w:tc>
      </w:tr>
    </w:tbl>
    <w:p w:rsidR="003B20C5" w:rsidRDefault="003B20C5" w:rsidP="00FA56A7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20C5" w:rsidRDefault="003B20C5" w:rsidP="003B20C5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B20C5" w:rsidRDefault="003B20C5" w:rsidP="003B20C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3B20C5" w:rsidRDefault="003B20C5" w:rsidP="003B20C5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43"/>
      </w:tblGrid>
      <w:tr w:rsidR="003B20C5" w:rsidTr="0015127F">
        <w:tc>
          <w:tcPr>
            <w:tcW w:w="3369" w:type="dxa"/>
          </w:tcPr>
          <w:p w:rsidR="003B20C5" w:rsidRDefault="003B20C5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343" w:type="dxa"/>
          </w:tcPr>
          <w:p w:rsidR="00AC7FED" w:rsidRDefault="00AC7FED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0C5">
              <w:rPr>
                <w:rFonts w:ascii="Times New Roman" w:hAnsi="Times New Roman" w:cs="Times New Roman"/>
                <w:sz w:val="28"/>
                <w:szCs w:val="28"/>
              </w:rPr>
              <w:t xml:space="preserve">Полищук Наталья Викторовна, </w:t>
            </w:r>
          </w:p>
          <w:p w:rsidR="003B20C5" w:rsidRDefault="003B20C5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AC7FED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Волгодонска по социальному развитию</w:t>
            </w:r>
          </w:p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0C5" w:rsidTr="0015127F">
        <w:tc>
          <w:tcPr>
            <w:tcW w:w="3369" w:type="dxa"/>
          </w:tcPr>
          <w:p w:rsidR="003B20C5" w:rsidRDefault="00AC7FED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</w:t>
            </w:r>
          </w:p>
          <w:p w:rsidR="00AC7FED" w:rsidRDefault="00AC7FED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6343" w:type="dxa"/>
          </w:tcPr>
          <w:p w:rsidR="003B20C5" w:rsidRDefault="00AC7FED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Смоляр Светлана Анатольевна,</w:t>
            </w:r>
          </w:p>
          <w:p w:rsidR="00AC7FED" w:rsidRDefault="00AC7FED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  <w:p w:rsidR="00AC7FED" w:rsidRDefault="00AC7FED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FED" w:rsidRDefault="00AC7FED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Ткаченко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Гарриевна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7FED" w:rsidRDefault="00AC7FED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Думы, 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по избирательному округу №18 (по согласованию)</w:t>
            </w:r>
          </w:p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0C5" w:rsidTr="0015127F">
        <w:tc>
          <w:tcPr>
            <w:tcW w:w="3369" w:type="dxa"/>
          </w:tcPr>
          <w:p w:rsidR="003B20C5" w:rsidRDefault="00AC7FED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343" w:type="dxa"/>
          </w:tcPr>
          <w:p w:rsidR="00AC7FED" w:rsidRDefault="00AC7FED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Барыкина Наталия Андреевна,</w:t>
            </w:r>
          </w:p>
          <w:p w:rsidR="003B20C5" w:rsidRDefault="00AC7FED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0C5" w:rsidTr="0015127F">
        <w:tc>
          <w:tcPr>
            <w:tcW w:w="3369" w:type="dxa"/>
          </w:tcPr>
          <w:p w:rsidR="003B20C5" w:rsidRDefault="00AC7FED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43" w:type="dxa"/>
          </w:tcPr>
          <w:p w:rsidR="003B20C5" w:rsidRDefault="003B20C5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30" w:rsidTr="0015127F">
        <w:tc>
          <w:tcPr>
            <w:tcW w:w="3369" w:type="dxa"/>
          </w:tcPr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Станиславовна</w:t>
            </w:r>
          </w:p>
        </w:tc>
        <w:tc>
          <w:tcPr>
            <w:tcW w:w="6343" w:type="dxa"/>
          </w:tcPr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помощник прокурора города Волгодонска (по согласованию)</w:t>
            </w:r>
          </w:p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30" w:rsidTr="0015127F">
        <w:tc>
          <w:tcPr>
            <w:tcW w:w="3369" w:type="dxa"/>
          </w:tcPr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</w:tc>
        <w:tc>
          <w:tcPr>
            <w:tcW w:w="6343" w:type="dxa"/>
          </w:tcPr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потребительского рынка товаров, услуг и защиты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Волгодонска</w:t>
            </w:r>
            <w:proofErr w:type="gramEnd"/>
          </w:p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30" w:rsidTr="0015127F">
        <w:tc>
          <w:tcPr>
            <w:tcW w:w="3369" w:type="dxa"/>
          </w:tcPr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Воронько </w:t>
            </w:r>
          </w:p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6343" w:type="dxa"/>
          </w:tcPr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по избирательному округу №3, председатель постоянной комиссии по социальному развитию, образованию, науке, культуре, молодёжной политике, физической культуре, спорту и здравоохранению (по согласованию)</w:t>
            </w:r>
          </w:p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30" w:rsidTr="0015127F">
        <w:tc>
          <w:tcPr>
            <w:tcW w:w="3369" w:type="dxa"/>
          </w:tcPr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343" w:type="dxa"/>
          </w:tcPr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по делам несовершеннолетних отдела полиции №2 Межмуниципального Управления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майор полиции (по согласованию)</w:t>
            </w:r>
          </w:p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30" w:rsidTr="0015127F">
        <w:tc>
          <w:tcPr>
            <w:tcW w:w="3369" w:type="dxa"/>
          </w:tcPr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343" w:type="dxa"/>
          </w:tcPr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специалист-эксперт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Ростовской области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олгодонске, Дубовском,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</w:t>
            </w:r>
          </w:p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30" w:rsidTr="0015127F">
        <w:tc>
          <w:tcPr>
            <w:tcW w:w="3369" w:type="dxa"/>
          </w:tcPr>
          <w:p w:rsidR="000A3030" w:rsidRPr="00C05552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552">
              <w:rPr>
                <w:rFonts w:ascii="Times New Roman" w:hAnsi="Times New Roman" w:cs="Times New Roman"/>
                <w:sz w:val="28"/>
                <w:szCs w:val="28"/>
              </w:rPr>
              <w:t>Козоброд</w:t>
            </w:r>
            <w:proofErr w:type="spellEnd"/>
          </w:p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52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3" w:type="dxa"/>
          </w:tcPr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сектора по защите прав человека Общественной палаты города Волгодонска (по согласованию)</w:t>
            </w:r>
          </w:p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30" w:rsidTr="0015127F">
        <w:tc>
          <w:tcPr>
            <w:tcW w:w="3369" w:type="dxa"/>
          </w:tcPr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Михайловна</w:t>
            </w:r>
          </w:p>
        </w:tc>
        <w:tc>
          <w:tcPr>
            <w:tcW w:w="6343" w:type="dxa"/>
          </w:tcPr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по молодежной политике Администрации города Волгодонска</w:t>
            </w:r>
          </w:p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30" w:rsidTr="0015127F">
        <w:tc>
          <w:tcPr>
            <w:tcW w:w="3369" w:type="dxa"/>
          </w:tcPr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Гавриловна</w:t>
            </w:r>
          </w:p>
        </w:tc>
        <w:tc>
          <w:tcPr>
            <w:tcW w:w="6343" w:type="dxa"/>
          </w:tcPr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инспектор Отдела культуры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30" w:rsidTr="0015127F">
        <w:tc>
          <w:tcPr>
            <w:tcW w:w="3369" w:type="dxa"/>
          </w:tcPr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343" w:type="dxa"/>
          </w:tcPr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здравоохранения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30" w:rsidTr="0015127F">
        <w:tc>
          <w:tcPr>
            <w:tcW w:w="3369" w:type="dxa"/>
          </w:tcPr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Сапрыгина </w:t>
            </w:r>
          </w:p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343" w:type="dxa"/>
          </w:tcPr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– </w:t>
            </w:r>
            <w:r w:rsidR="00742EA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по делам несовершеннолетних и защите их прав Администрации города Волгодонска</w:t>
            </w:r>
          </w:p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30" w:rsidTr="0015127F">
        <w:tc>
          <w:tcPr>
            <w:tcW w:w="3369" w:type="dxa"/>
          </w:tcPr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Сивохина </w:t>
            </w:r>
          </w:p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Геннадьевна</w:t>
            </w:r>
          </w:p>
        </w:tc>
        <w:tc>
          <w:tcPr>
            <w:tcW w:w="6343" w:type="dxa"/>
          </w:tcPr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30" w:rsidTr="0015127F">
        <w:tc>
          <w:tcPr>
            <w:tcW w:w="3369" w:type="dxa"/>
          </w:tcPr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Урядникова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030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343" w:type="dxa"/>
          </w:tcPr>
          <w:p w:rsidR="000A3030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по делам несовершеннолетних отдела полиции №1 Межмуниципального Управления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подполковник полиции </w:t>
            </w:r>
            <w:r w:rsidRPr="00242E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A3030" w:rsidTr="0015127F">
        <w:tc>
          <w:tcPr>
            <w:tcW w:w="3369" w:type="dxa"/>
          </w:tcPr>
          <w:p w:rsidR="000A3030" w:rsidRPr="00242E43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43">
              <w:rPr>
                <w:rFonts w:ascii="Times New Roman" w:hAnsi="Times New Roman" w:cs="Times New Roman"/>
                <w:sz w:val="28"/>
                <w:szCs w:val="28"/>
              </w:rPr>
              <w:t xml:space="preserve">Хохлов </w:t>
            </w:r>
          </w:p>
          <w:p w:rsidR="000A3030" w:rsidRPr="00242E43" w:rsidRDefault="000A3030" w:rsidP="000A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E43"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6343" w:type="dxa"/>
          </w:tcPr>
          <w:p w:rsidR="000A3030" w:rsidRPr="00242E43" w:rsidRDefault="000A3030" w:rsidP="000A3030">
            <w:pPr>
              <w:pStyle w:val="8"/>
              <w:ind w:left="4962" w:hanging="4962"/>
              <w:jc w:val="both"/>
              <w:rPr>
                <w:szCs w:val="28"/>
              </w:rPr>
            </w:pPr>
            <w:proofErr w:type="gramStart"/>
            <w:r w:rsidRPr="00242E43">
              <w:rPr>
                <w:szCs w:val="28"/>
              </w:rPr>
              <w:t>- и.о. заместителя начальника</w:t>
            </w:r>
            <w:r>
              <w:rPr>
                <w:szCs w:val="28"/>
              </w:rPr>
              <w:t xml:space="preserve"> полиции (по охране</w:t>
            </w:r>
            <w:proofErr w:type="gramEnd"/>
          </w:p>
          <w:p w:rsidR="000A3030" w:rsidRPr="00242E43" w:rsidRDefault="000A3030" w:rsidP="000A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43">
              <w:rPr>
                <w:rFonts w:ascii="Times New Roman" w:hAnsi="Times New Roman" w:cs="Times New Roman"/>
                <w:sz w:val="28"/>
                <w:szCs w:val="28"/>
              </w:rPr>
              <w:t>общественного порядка) М</w:t>
            </w:r>
            <w:r w:rsidR="00163DE4">
              <w:rPr>
                <w:rFonts w:ascii="Times New Roman" w:hAnsi="Times New Roman" w:cs="Times New Roman"/>
                <w:sz w:val="28"/>
                <w:szCs w:val="28"/>
              </w:rPr>
              <w:t>ежм</w:t>
            </w:r>
            <w:r w:rsidR="0000104A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 w:rsidR="00163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  <w:r w:rsidRPr="00242E43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«</w:t>
            </w:r>
            <w:proofErr w:type="spellStart"/>
            <w:r w:rsidRPr="00242E43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242E43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</w:tbl>
    <w:p w:rsidR="003B20C5" w:rsidRDefault="003B20C5" w:rsidP="003B2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52" w:rsidRDefault="00C05552" w:rsidP="003B2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030" w:rsidRDefault="000A3030" w:rsidP="003B2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030" w:rsidRPr="00FA56A7" w:rsidRDefault="000A3030" w:rsidP="000A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И.В.Орлова</w:t>
      </w:r>
    </w:p>
    <w:sectPr w:rsidR="000A3030" w:rsidRPr="00FA56A7" w:rsidSect="00FA56A7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285"/>
    <w:multiLevelType w:val="hybridMultilevel"/>
    <w:tmpl w:val="1EA85A66"/>
    <w:lvl w:ilvl="0" w:tplc="7F46291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9568D"/>
    <w:rsid w:val="0000104A"/>
    <w:rsid w:val="000A3030"/>
    <w:rsid w:val="000D173E"/>
    <w:rsid w:val="0015127F"/>
    <w:rsid w:val="00163DE4"/>
    <w:rsid w:val="00242E43"/>
    <w:rsid w:val="003010C8"/>
    <w:rsid w:val="00393C53"/>
    <w:rsid w:val="003B20C5"/>
    <w:rsid w:val="004D3FD9"/>
    <w:rsid w:val="00562A26"/>
    <w:rsid w:val="00742EA0"/>
    <w:rsid w:val="0079568D"/>
    <w:rsid w:val="009A1A46"/>
    <w:rsid w:val="00AC7FED"/>
    <w:rsid w:val="00C05552"/>
    <w:rsid w:val="00C25BDF"/>
    <w:rsid w:val="00D44135"/>
    <w:rsid w:val="00E8149E"/>
    <w:rsid w:val="00F60816"/>
    <w:rsid w:val="00FA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8D"/>
    <w:pPr>
      <w:ind w:left="720"/>
      <w:contextualSpacing/>
    </w:pPr>
  </w:style>
  <w:style w:type="table" w:styleId="a4">
    <w:name w:val="Table Grid"/>
    <w:basedOn w:val="a1"/>
    <w:uiPriority w:val="59"/>
    <w:rsid w:val="003B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 Заголовок 8 + без подчеркивания"/>
    <w:link w:val="80"/>
    <w:rsid w:val="00242E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Стиль Заголовок 8 + без подчеркивания Знак"/>
    <w:link w:val="8"/>
    <w:rsid w:val="00242E4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barykina</cp:lastModifiedBy>
  <cp:revision>9</cp:revision>
  <cp:lastPrinted>2013-01-25T05:39:00Z</cp:lastPrinted>
  <dcterms:created xsi:type="dcterms:W3CDTF">2013-01-24T06:27:00Z</dcterms:created>
  <dcterms:modified xsi:type="dcterms:W3CDTF">2013-01-29T08:28:00Z</dcterms:modified>
</cp:coreProperties>
</file>